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A7" w:rsidRPr="00976CC8" w:rsidRDefault="00AC75A7" w:rsidP="00AC75A7">
      <w:pPr>
        <w:jc w:val="center"/>
      </w:pPr>
      <w:r w:rsidRPr="00976CC8">
        <w:t>МУНИЦИПАЛЬНОЕ БЮДЖЕТНОЕ ОБЩЕОБРАЗОВАТЕЛЬНОЕ УЧРЕЖДЕНИЕ</w:t>
      </w:r>
    </w:p>
    <w:p w:rsidR="00AC75A7" w:rsidRPr="00976CC8" w:rsidRDefault="00AC75A7" w:rsidP="00AC75A7">
      <w:pPr>
        <w:jc w:val="center"/>
      </w:pPr>
      <w:r w:rsidRPr="00976CC8">
        <w:t xml:space="preserve">«СПЕЦИАЛЬНАЯ (КОРРЕКЦИОННАЯ) НАЧАЛЬНАЯ ШКОЛА – ДЕТСКИЙ САД № 3» </w:t>
      </w:r>
    </w:p>
    <w:p w:rsidR="00AC75A7" w:rsidRPr="00976CC8" w:rsidRDefault="00AC75A7" w:rsidP="00AC75A7">
      <w:pPr>
        <w:jc w:val="center"/>
      </w:pPr>
      <w:r w:rsidRPr="00976CC8">
        <w:t>(МБОУ С(К) – НШ-ДС № 3)</w:t>
      </w:r>
    </w:p>
    <w:p w:rsidR="00AC75A7" w:rsidRPr="00976CC8" w:rsidRDefault="00AC75A7" w:rsidP="00AC75A7">
      <w:pPr>
        <w:jc w:val="center"/>
      </w:pPr>
      <w:r w:rsidRPr="00976CC8">
        <w:t>678966 Республика Саха (Якутия), г. Нерюнгри ул. Южно- Якутская 32/1</w:t>
      </w:r>
    </w:p>
    <w:p w:rsidR="00AC75A7" w:rsidRPr="00976CC8" w:rsidRDefault="00AC75A7" w:rsidP="00AC75A7">
      <w:pPr>
        <w:jc w:val="center"/>
      </w:pPr>
      <w:r w:rsidRPr="00976CC8">
        <w:t>тел. факс (41147) 6-80-55</w:t>
      </w:r>
    </w:p>
    <w:p w:rsidR="00AC75A7" w:rsidRPr="00AC75A7" w:rsidRDefault="00AC75A7" w:rsidP="00AC75A7">
      <w:pPr>
        <w:jc w:val="center"/>
      </w:pPr>
      <w:r w:rsidRPr="00976CC8">
        <w:rPr>
          <w:bCs/>
          <w:lang w:val="en-US"/>
        </w:rPr>
        <w:t>e</w:t>
      </w:r>
      <w:r w:rsidRPr="00AC75A7">
        <w:rPr>
          <w:bCs/>
        </w:rPr>
        <w:t>-</w:t>
      </w:r>
      <w:r w:rsidRPr="00976CC8">
        <w:rPr>
          <w:bCs/>
          <w:lang w:val="en-US"/>
        </w:rPr>
        <w:t>mail</w:t>
      </w:r>
      <w:r w:rsidRPr="00AC75A7">
        <w:rPr>
          <w:bCs/>
        </w:rPr>
        <w:t xml:space="preserve">: </w:t>
      </w:r>
      <w:hyperlink r:id="rId8" w:history="1">
        <w:r w:rsidRPr="00976CC8">
          <w:rPr>
            <w:rStyle w:val="ac"/>
            <w:lang w:val="en-US"/>
          </w:rPr>
          <w:t>malysh</w:t>
        </w:r>
        <w:r w:rsidRPr="00AC75A7">
          <w:rPr>
            <w:rStyle w:val="ac"/>
          </w:rPr>
          <w:t>@</w:t>
        </w:r>
      </w:hyperlink>
      <w:r w:rsidRPr="00976CC8">
        <w:rPr>
          <w:lang w:val="en-US"/>
        </w:rPr>
        <w:t>nerungri</w:t>
      </w:r>
      <w:r w:rsidRPr="00AC75A7">
        <w:t>.</w:t>
      </w:r>
      <w:r w:rsidRPr="00976CC8">
        <w:rPr>
          <w:lang w:val="en-US"/>
        </w:rPr>
        <w:t>edu</w:t>
      </w:r>
      <w:r w:rsidRPr="00AC75A7">
        <w:t>.</w:t>
      </w:r>
      <w:r w:rsidRPr="00976CC8">
        <w:rPr>
          <w:lang w:val="en-US"/>
        </w:rPr>
        <w:t>ru</w:t>
      </w:r>
      <w:r w:rsidRPr="00AC75A7">
        <w:t xml:space="preserve"> </w:t>
      </w:r>
    </w:p>
    <w:p w:rsidR="000B0C43" w:rsidRPr="00051186" w:rsidRDefault="000B0C43" w:rsidP="00AC75A7">
      <w:pPr>
        <w:tabs>
          <w:tab w:val="left" w:pos="142"/>
          <w:tab w:val="left" w:pos="1134"/>
        </w:tabs>
        <w:rPr>
          <w:sz w:val="28"/>
          <w:szCs w:val="28"/>
        </w:rPr>
      </w:pPr>
    </w:p>
    <w:p w:rsidR="00614094" w:rsidRPr="00051186" w:rsidRDefault="00614094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  <w:r w:rsidRPr="00051186">
        <w:rPr>
          <w:sz w:val="28"/>
          <w:szCs w:val="28"/>
        </w:rPr>
        <w:t xml:space="preserve">Заслушано и согласовано </w:t>
      </w:r>
    </w:p>
    <w:p w:rsidR="00614094" w:rsidRPr="00051186" w:rsidRDefault="00614094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  <w:r w:rsidRPr="00051186">
        <w:rPr>
          <w:sz w:val="28"/>
          <w:szCs w:val="28"/>
        </w:rPr>
        <w:t>на научно-методическом совете</w:t>
      </w:r>
    </w:p>
    <w:p w:rsidR="00614094" w:rsidRPr="00051186" w:rsidRDefault="00AC75A7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2 от 14.10. 2018</w:t>
      </w:r>
    </w:p>
    <w:p w:rsidR="00614094" w:rsidRPr="00051186" w:rsidRDefault="00614094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</w:p>
    <w:p w:rsidR="00614094" w:rsidRPr="00051186" w:rsidRDefault="00614094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  <w:r w:rsidRPr="00051186">
        <w:rPr>
          <w:sz w:val="28"/>
          <w:szCs w:val="28"/>
        </w:rPr>
        <w:t>Утверждено</w:t>
      </w:r>
    </w:p>
    <w:p w:rsidR="00614094" w:rsidRPr="00051186" w:rsidRDefault="000B0C43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  <w:r w:rsidRPr="00051186">
        <w:rPr>
          <w:sz w:val="28"/>
          <w:szCs w:val="28"/>
        </w:rPr>
        <w:t>з</w:t>
      </w:r>
      <w:r w:rsidR="00614094" w:rsidRPr="00051186">
        <w:rPr>
          <w:sz w:val="28"/>
          <w:szCs w:val="28"/>
        </w:rPr>
        <w:t xml:space="preserve">аседанием педагогического совета </w:t>
      </w:r>
    </w:p>
    <w:p w:rsidR="00614094" w:rsidRPr="00051186" w:rsidRDefault="00AC75A7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2 от  21 ноября 2018</w:t>
      </w:r>
      <w:r w:rsidR="00614094" w:rsidRPr="00051186">
        <w:rPr>
          <w:sz w:val="28"/>
          <w:szCs w:val="28"/>
        </w:rPr>
        <w:t xml:space="preserve"> года</w:t>
      </w:r>
    </w:p>
    <w:p w:rsidR="00614094" w:rsidRPr="00051186" w:rsidRDefault="00614094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</w:p>
    <w:p w:rsidR="00614094" w:rsidRPr="00051186" w:rsidRDefault="00614094" w:rsidP="000B0C43">
      <w:pPr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                                                        </w:t>
      </w:r>
    </w:p>
    <w:p w:rsidR="00614094" w:rsidRPr="00051186" w:rsidRDefault="00614094" w:rsidP="00614094">
      <w:pPr>
        <w:rPr>
          <w:sz w:val="28"/>
          <w:szCs w:val="28"/>
        </w:rPr>
      </w:pPr>
    </w:p>
    <w:p w:rsidR="00614094" w:rsidRPr="00051186" w:rsidRDefault="00614094" w:rsidP="00614094">
      <w:pPr>
        <w:tabs>
          <w:tab w:val="left" w:pos="142"/>
          <w:tab w:val="left" w:pos="1134"/>
        </w:tabs>
        <w:ind w:firstLine="709"/>
        <w:jc w:val="right"/>
        <w:rPr>
          <w:sz w:val="28"/>
          <w:szCs w:val="28"/>
        </w:rPr>
      </w:pPr>
      <w:r w:rsidRPr="00051186">
        <w:rPr>
          <w:sz w:val="28"/>
          <w:szCs w:val="28"/>
        </w:rPr>
        <w:t xml:space="preserve"> </w:t>
      </w:r>
    </w:p>
    <w:p w:rsidR="00C27AB1" w:rsidRPr="00051186" w:rsidRDefault="00C27AB1" w:rsidP="00AC75A7">
      <w:pPr>
        <w:shd w:val="clear" w:color="auto" w:fill="FFFFFF"/>
        <w:rPr>
          <w:bCs/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ind w:left="77"/>
        <w:jc w:val="center"/>
        <w:rPr>
          <w:bCs/>
          <w:sz w:val="28"/>
          <w:szCs w:val="28"/>
        </w:rPr>
      </w:pPr>
      <w:r w:rsidRPr="00051186">
        <w:rPr>
          <w:bCs/>
          <w:sz w:val="28"/>
          <w:szCs w:val="28"/>
        </w:rPr>
        <w:t xml:space="preserve">Дополнительная образовательная программа </w:t>
      </w:r>
    </w:p>
    <w:p w:rsidR="00614094" w:rsidRPr="00051186" w:rsidRDefault="000B0C43" w:rsidP="00614094">
      <w:pPr>
        <w:shd w:val="clear" w:color="auto" w:fill="FFFFFF"/>
        <w:ind w:left="77"/>
        <w:jc w:val="center"/>
        <w:rPr>
          <w:bCs/>
          <w:sz w:val="28"/>
          <w:szCs w:val="28"/>
        </w:rPr>
      </w:pPr>
      <w:r w:rsidRPr="00051186">
        <w:rPr>
          <w:bCs/>
          <w:sz w:val="28"/>
          <w:szCs w:val="28"/>
        </w:rPr>
        <w:t xml:space="preserve">коррекционно-педагогической </w:t>
      </w:r>
      <w:r w:rsidR="00614094" w:rsidRPr="00051186">
        <w:rPr>
          <w:bCs/>
          <w:sz w:val="28"/>
          <w:szCs w:val="28"/>
        </w:rPr>
        <w:t xml:space="preserve">  направленности </w:t>
      </w:r>
    </w:p>
    <w:p w:rsidR="00614094" w:rsidRPr="00051186" w:rsidRDefault="000B0C43" w:rsidP="00614094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051186">
        <w:rPr>
          <w:b/>
          <w:bCs/>
          <w:sz w:val="28"/>
          <w:szCs w:val="28"/>
        </w:rPr>
        <w:t>«</w:t>
      </w:r>
      <w:r w:rsidR="00523D70" w:rsidRPr="00051186">
        <w:rPr>
          <w:b/>
          <w:bCs/>
          <w:sz w:val="28"/>
          <w:szCs w:val="28"/>
        </w:rPr>
        <w:t xml:space="preserve"> Лего-путешествие </w:t>
      </w:r>
      <w:r w:rsidR="00C27AB1" w:rsidRPr="00051186">
        <w:rPr>
          <w:b/>
          <w:bCs/>
          <w:sz w:val="28"/>
          <w:szCs w:val="28"/>
        </w:rPr>
        <w:t xml:space="preserve"> за  правильной речью</w:t>
      </w:r>
      <w:r w:rsidR="00614094" w:rsidRPr="00051186">
        <w:rPr>
          <w:b/>
          <w:bCs/>
          <w:sz w:val="28"/>
          <w:szCs w:val="28"/>
        </w:rPr>
        <w:t>»</w:t>
      </w:r>
    </w:p>
    <w:p w:rsidR="00614094" w:rsidRPr="00051186" w:rsidRDefault="00614094" w:rsidP="00614094">
      <w:pPr>
        <w:rPr>
          <w:b/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871424">
      <w:pPr>
        <w:jc w:val="right"/>
        <w:rPr>
          <w:sz w:val="28"/>
          <w:szCs w:val="28"/>
        </w:rPr>
      </w:pPr>
      <w:r w:rsidRPr="00051186">
        <w:rPr>
          <w:sz w:val="28"/>
          <w:szCs w:val="28"/>
        </w:rPr>
        <w:t>Автор:</w:t>
      </w:r>
    </w:p>
    <w:p w:rsidR="00871424" w:rsidRPr="00051186" w:rsidRDefault="00AC75A7" w:rsidP="00871424">
      <w:pPr>
        <w:jc w:val="right"/>
        <w:rPr>
          <w:sz w:val="28"/>
          <w:szCs w:val="28"/>
        </w:rPr>
      </w:pPr>
      <w:r>
        <w:rPr>
          <w:sz w:val="28"/>
          <w:szCs w:val="28"/>
        </w:rPr>
        <w:t>Дьякова Татьяна Анатольевна</w:t>
      </w:r>
      <w:r w:rsidR="00871424" w:rsidRPr="00051186">
        <w:rPr>
          <w:sz w:val="28"/>
          <w:szCs w:val="28"/>
        </w:rPr>
        <w:t>,</w:t>
      </w:r>
    </w:p>
    <w:p w:rsidR="00871424" w:rsidRPr="00051186" w:rsidRDefault="00AC75A7" w:rsidP="0087142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Default="00871424" w:rsidP="00614094">
      <w:pPr>
        <w:rPr>
          <w:sz w:val="28"/>
          <w:szCs w:val="28"/>
        </w:rPr>
      </w:pPr>
    </w:p>
    <w:p w:rsidR="00AC75A7" w:rsidRDefault="00AC75A7" w:rsidP="00614094">
      <w:pPr>
        <w:rPr>
          <w:sz w:val="28"/>
          <w:szCs w:val="28"/>
        </w:rPr>
      </w:pPr>
    </w:p>
    <w:p w:rsidR="00AC75A7" w:rsidRDefault="00AC75A7" w:rsidP="00614094">
      <w:pPr>
        <w:rPr>
          <w:sz w:val="28"/>
          <w:szCs w:val="28"/>
        </w:rPr>
      </w:pPr>
    </w:p>
    <w:p w:rsidR="00AC75A7" w:rsidRDefault="00AC75A7" w:rsidP="00614094">
      <w:pPr>
        <w:rPr>
          <w:sz w:val="28"/>
          <w:szCs w:val="28"/>
        </w:rPr>
      </w:pPr>
    </w:p>
    <w:p w:rsidR="00AC75A7" w:rsidRDefault="00AC75A7" w:rsidP="00614094">
      <w:pPr>
        <w:rPr>
          <w:sz w:val="28"/>
          <w:szCs w:val="28"/>
        </w:rPr>
      </w:pPr>
    </w:p>
    <w:p w:rsidR="00AC75A7" w:rsidRPr="00051186" w:rsidRDefault="00AC75A7" w:rsidP="00614094">
      <w:pPr>
        <w:rPr>
          <w:sz w:val="28"/>
          <w:szCs w:val="28"/>
        </w:rPr>
      </w:pPr>
    </w:p>
    <w:p w:rsidR="00871424" w:rsidRPr="00051186" w:rsidRDefault="00871424" w:rsidP="00614094">
      <w:pPr>
        <w:rPr>
          <w:sz w:val="28"/>
          <w:szCs w:val="28"/>
        </w:rPr>
      </w:pPr>
    </w:p>
    <w:p w:rsidR="00871424" w:rsidRDefault="00871424" w:rsidP="00614094">
      <w:pPr>
        <w:rPr>
          <w:sz w:val="28"/>
          <w:szCs w:val="28"/>
        </w:rPr>
      </w:pPr>
    </w:p>
    <w:p w:rsidR="00161701" w:rsidRPr="00051186" w:rsidRDefault="00161701" w:rsidP="00614094">
      <w:pPr>
        <w:rPr>
          <w:sz w:val="28"/>
          <w:szCs w:val="28"/>
        </w:rPr>
      </w:pPr>
    </w:p>
    <w:p w:rsidR="00614094" w:rsidRPr="00051186" w:rsidRDefault="00614094" w:rsidP="00614094">
      <w:pPr>
        <w:rPr>
          <w:b/>
          <w:sz w:val="28"/>
          <w:szCs w:val="28"/>
        </w:rPr>
      </w:pPr>
      <w:r w:rsidRPr="00051186">
        <w:rPr>
          <w:b/>
          <w:sz w:val="28"/>
          <w:szCs w:val="28"/>
        </w:rPr>
        <w:lastRenderedPageBreak/>
        <w:t>Пояснительная  записка</w:t>
      </w:r>
    </w:p>
    <w:p w:rsidR="00C27AB1" w:rsidRPr="00051186" w:rsidRDefault="00614094" w:rsidP="00614094">
      <w:pPr>
        <w:ind w:left="-540"/>
        <w:jc w:val="right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  </w:t>
      </w:r>
    </w:p>
    <w:p w:rsidR="001751D9" w:rsidRPr="00051186" w:rsidRDefault="001751D9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В новых социально-экономических условиях нашего общества остро и актуально встал вопрос о приоритетном значении обучения и воспитания детей с ограниченными возможностями здоровья (ОВЗ), их становлении  и развитии.</w:t>
      </w:r>
    </w:p>
    <w:p w:rsidR="001751D9" w:rsidRPr="00051186" w:rsidRDefault="00AC75A7" w:rsidP="00FF5B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Контингент обучающихся</w:t>
      </w:r>
      <w:r w:rsidR="001751D9" w:rsidRPr="00051186">
        <w:rPr>
          <w:sz w:val="28"/>
          <w:szCs w:val="28"/>
        </w:rPr>
        <w:t xml:space="preserve"> с задержкой психического развития (далее по тексту ЗПР)  характеризуется  отсутствуем учебной  мотивация или крайне слабой ее выраженностью. Снижение познавательной активности рассматривается как одна из предпосылок  трудностей обучения детей данной категории и в частности задерживает сроки формирования чистой речи.</w:t>
      </w:r>
    </w:p>
    <w:p w:rsidR="001751D9" w:rsidRPr="00051186" w:rsidRDefault="001751D9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Отсюда проблема  мотивации  к занятиям по формированию речевых умений в системе деятельности и поведения становится одной из стержневых в специальной  дошкольной педагогике.</w:t>
      </w:r>
    </w:p>
    <w:p w:rsidR="001751D9" w:rsidRPr="00051186" w:rsidRDefault="001751D9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</w:t>
      </w:r>
      <w:r w:rsidR="00AC75A7">
        <w:rPr>
          <w:sz w:val="28"/>
          <w:szCs w:val="28"/>
        </w:rPr>
        <w:t xml:space="preserve"> Собственный  опыт работы с обучающихся</w:t>
      </w:r>
      <w:r w:rsidRPr="00051186">
        <w:rPr>
          <w:sz w:val="28"/>
          <w:szCs w:val="28"/>
        </w:rPr>
        <w:t xml:space="preserve"> с ЗПР  показывает, что у детей рассматриваемой категории в наибольшей степени страдает формирование  логических операций мышления. Отставание в развитии познавательной деятельности проявляется во всех компонентах структуры мышления, а именно:</w:t>
      </w:r>
    </w:p>
    <w:p w:rsidR="001751D9" w:rsidRPr="00051186" w:rsidRDefault="001751D9" w:rsidP="00FF5BFF">
      <w:pPr>
        <w:pStyle w:val="2"/>
        <w:spacing w:line="360" w:lineRule="auto"/>
        <w:ind w:left="426" w:hanging="426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в недостаточности мотивационного компонента, проявляющегося в низком  познавательном интересе и активности детей с ЗПР; </w:t>
      </w:r>
    </w:p>
    <w:p w:rsidR="001D55F1" w:rsidRPr="00051186" w:rsidRDefault="001D55F1" w:rsidP="00FF5BFF">
      <w:pPr>
        <w:pStyle w:val="2"/>
        <w:spacing w:line="360" w:lineRule="auto"/>
        <w:ind w:left="426" w:hanging="426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в значительном снижении речевых возможностей;</w:t>
      </w:r>
    </w:p>
    <w:p w:rsidR="001751D9" w:rsidRPr="00051186" w:rsidRDefault="001751D9" w:rsidP="00FF5BFF">
      <w:pPr>
        <w:pStyle w:val="2"/>
        <w:spacing w:line="360" w:lineRule="auto"/>
        <w:ind w:left="426" w:hanging="426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в нерациональности регуляционно-целевого компонента, обусловленной низким уровнем ставить цель, планировать свои действия; </w:t>
      </w:r>
    </w:p>
    <w:p w:rsidR="001D55F1" w:rsidRPr="00051186" w:rsidRDefault="001751D9" w:rsidP="00FF5BFF">
      <w:pPr>
        <w:pStyle w:val="2"/>
        <w:spacing w:line="360" w:lineRule="auto"/>
        <w:ind w:left="426" w:hanging="426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в длительном процессе становления умственных действий</w:t>
      </w:r>
      <w:r w:rsidR="00523D70" w:rsidRPr="00051186">
        <w:rPr>
          <w:sz w:val="28"/>
          <w:szCs w:val="28"/>
        </w:rPr>
        <w:t>:</w:t>
      </w:r>
      <w:r w:rsidRPr="00051186">
        <w:rPr>
          <w:sz w:val="28"/>
          <w:szCs w:val="28"/>
        </w:rPr>
        <w:t xml:space="preserve"> анализа,  синтеза, сравнения, обобщения, классификации, сериации, систематизации, аналогии, абстрагирования.</w:t>
      </w:r>
    </w:p>
    <w:p w:rsidR="001D55F1" w:rsidRPr="00051186" w:rsidRDefault="009C633B" w:rsidP="00FF5BFF">
      <w:pPr>
        <w:shd w:val="clear" w:color="auto" w:fill="FFFFFF"/>
        <w:spacing w:line="360" w:lineRule="auto"/>
        <w:ind w:left="284" w:right="-123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</w:t>
      </w:r>
      <w:r w:rsidR="001D55F1" w:rsidRPr="00051186">
        <w:rPr>
          <w:sz w:val="28"/>
          <w:szCs w:val="28"/>
        </w:rPr>
        <w:t xml:space="preserve">Анализ  специальной  литературы по дефектологии позволяет выделить общее положение  по теме проекта – успешное речевое развитие </w:t>
      </w:r>
      <w:r w:rsidR="001D55F1" w:rsidRPr="00051186">
        <w:rPr>
          <w:sz w:val="28"/>
          <w:szCs w:val="28"/>
        </w:rPr>
        <w:lastRenderedPageBreak/>
        <w:t xml:space="preserve">во многом зависит от чувственного опыта,  от практического восприятия ребенком окружающего мира. </w:t>
      </w:r>
    </w:p>
    <w:p w:rsidR="001D55F1" w:rsidRPr="00051186" w:rsidRDefault="009C633B" w:rsidP="00FF5BFF">
      <w:pPr>
        <w:shd w:val="clear" w:color="auto" w:fill="FFFFFF"/>
        <w:spacing w:line="360" w:lineRule="auto"/>
        <w:ind w:left="284" w:right="-123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</w:t>
      </w:r>
      <w:r w:rsidR="001D55F1" w:rsidRPr="00051186">
        <w:rPr>
          <w:sz w:val="28"/>
          <w:szCs w:val="28"/>
        </w:rPr>
        <w:t xml:space="preserve">Собственный опыт работы с детьми данной категории  показывает, что </w:t>
      </w:r>
      <w:r w:rsidR="00AC75A7">
        <w:rPr>
          <w:sz w:val="28"/>
          <w:szCs w:val="28"/>
        </w:rPr>
        <w:t>обучающихся</w:t>
      </w:r>
      <w:r w:rsidR="001D55F1" w:rsidRPr="00051186">
        <w:rPr>
          <w:sz w:val="28"/>
          <w:szCs w:val="28"/>
        </w:rPr>
        <w:t xml:space="preserve"> с ЗПР  через знакомство с многообразием названий   предметов и явлений  одновременно познает  окружающий мир.  И наоборот,  расширяя кругозор, ребенок  необратимо  запрограммирован  на расширение словаря, перевода пассивного словаря в активный. </w:t>
      </w:r>
    </w:p>
    <w:p w:rsidR="001D55F1" w:rsidRPr="00051186" w:rsidRDefault="001D55F1" w:rsidP="00FF5BFF">
      <w:pPr>
        <w:shd w:val="clear" w:color="auto" w:fill="FFFFFF"/>
        <w:spacing w:line="360" w:lineRule="auto"/>
        <w:ind w:left="77"/>
        <w:jc w:val="both"/>
        <w:rPr>
          <w:bCs/>
          <w:sz w:val="28"/>
          <w:szCs w:val="28"/>
        </w:rPr>
      </w:pPr>
      <w:r w:rsidRPr="00051186">
        <w:rPr>
          <w:sz w:val="28"/>
          <w:szCs w:val="28"/>
        </w:rPr>
        <w:t xml:space="preserve">          Данное положение стало основополагающим  при создании дополнительной образовательной программы </w:t>
      </w:r>
      <w:r w:rsidR="00523D70" w:rsidRPr="00051186">
        <w:rPr>
          <w:bCs/>
          <w:sz w:val="28"/>
          <w:szCs w:val="28"/>
        </w:rPr>
        <w:t>«Лего-п</w:t>
      </w:r>
      <w:r w:rsidRPr="00051186">
        <w:rPr>
          <w:bCs/>
          <w:sz w:val="28"/>
          <w:szCs w:val="28"/>
        </w:rPr>
        <w:t xml:space="preserve">утешествие за  правильной речью» </w:t>
      </w:r>
      <w:r w:rsidRPr="00051186">
        <w:rPr>
          <w:sz w:val="28"/>
          <w:szCs w:val="28"/>
        </w:rPr>
        <w:t xml:space="preserve">(далее по тексту Программа)  </w:t>
      </w:r>
    </w:p>
    <w:p w:rsidR="00614094" w:rsidRPr="00051186" w:rsidRDefault="001D55F1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</w:t>
      </w:r>
      <w:r w:rsidR="001751D9" w:rsidRPr="00051186">
        <w:rPr>
          <w:sz w:val="28"/>
          <w:szCs w:val="28"/>
        </w:rPr>
        <w:t xml:space="preserve"> Новизна </w:t>
      </w:r>
      <w:r w:rsidR="00AC7E01" w:rsidRPr="00051186">
        <w:rPr>
          <w:sz w:val="28"/>
          <w:szCs w:val="28"/>
        </w:rPr>
        <w:t xml:space="preserve"> Программы заключается в авторском подходе к разработке   системы коррекции речевых возможностей ребенка с ЗПР, которая базируется  на средствах  игровой, исследовательской конструктивной  и других видах детской  деятельности. Система работы с детьми с нарушением речи  строится на деятельностном подходе, который создает дополнительные возможности для развития речевых возможностей в процессе соотнесения сло</w:t>
      </w:r>
      <w:r w:rsidR="009C633B" w:rsidRPr="00051186">
        <w:rPr>
          <w:sz w:val="28"/>
          <w:szCs w:val="28"/>
        </w:rPr>
        <w:t>ва с  движением, нахождением предмета, который обозначает трудное для ребенка слово.</w:t>
      </w:r>
    </w:p>
    <w:p w:rsidR="00614094" w:rsidRPr="00051186" w:rsidRDefault="00614094" w:rsidP="00FF5B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Отталкиваясь  из выше изложенного, выводится актуальность данной</w:t>
      </w:r>
      <w:r w:rsidR="009C633B" w:rsidRPr="00051186">
        <w:rPr>
          <w:sz w:val="28"/>
          <w:szCs w:val="28"/>
        </w:rPr>
        <w:t xml:space="preserve">  </w:t>
      </w:r>
      <w:r w:rsidRPr="00051186">
        <w:rPr>
          <w:sz w:val="28"/>
          <w:szCs w:val="28"/>
        </w:rPr>
        <w:t>П</w:t>
      </w:r>
      <w:r w:rsidR="009C633B" w:rsidRPr="00051186">
        <w:rPr>
          <w:sz w:val="28"/>
          <w:szCs w:val="28"/>
        </w:rPr>
        <w:t>рограммы</w:t>
      </w:r>
      <w:r w:rsidRPr="00051186">
        <w:rPr>
          <w:sz w:val="28"/>
          <w:szCs w:val="28"/>
        </w:rPr>
        <w:t>, которая заключается в</w:t>
      </w:r>
      <w:r w:rsidR="009C633B" w:rsidRPr="00051186">
        <w:rPr>
          <w:sz w:val="28"/>
          <w:szCs w:val="28"/>
        </w:rPr>
        <w:t xml:space="preserve"> изменении </w:t>
      </w:r>
      <w:r w:rsidR="00A27BEF">
        <w:rPr>
          <w:sz w:val="28"/>
          <w:szCs w:val="28"/>
        </w:rPr>
        <w:t xml:space="preserve">способа и методов </w:t>
      </w:r>
      <w:r w:rsidR="009C633B" w:rsidRPr="00051186">
        <w:rPr>
          <w:sz w:val="28"/>
          <w:szCs w:val="28"/>
        </w:rPr>
        <w:t>подачи речевого материала</w:t>
      </w:r>
      <w:r w:rsidR="00A4480D" w:rsidRPr="00051186">
        <w:rPr>
          <w:sz w:val="28"/>
          <w:szCs w:val="28"/>
        </w:rPr>
        <w:t xml:space="preserve">  и условий восприятия его детьми</w:t>
      </w:r>
      <w:r w:rsidR="009C633B" w:rsidRPr="00051186">
        <w:rPr>
          <w:sz w:val="28"/>
          <w:szCs w:val="28"/>
        </w:rPr>
        <w:t xml:space="preserve">. В изменении условий освоения речевых умений. Детям предлагаются не готовые образцы речи, фразовые обороты,  абстрактный набор словарных слов, а возможность ситуации </w:t>
      </w:r>
      <w:r w:rsidR="00523D70" w:rsidRPr="00051186">
        <w:rPr>
          <w:sz w:val="28"/>
          <w:szCs w:val="28"/>
        </w:rPr>
        <w:t xml:space="preserve">практического </w:t>
      </w:r>
      <w:r w:rsidR="009C633B" w:rsidRPr="00051186">
        <w:rPr>
          <w:sz w:val="28"/>
          <w:szCs w:val="28"/>
        </w:rPr>
        <w:t xml:space="preserve">проживания каждой грамматической конструкции, соотнесения образа слова с предметом его обозначающим, что создает дополнительную возможность для речевого </w:t>
      </w:r>
      <w:r w:rsidR="00A4480D" w:rsidRPr="00051186">
        <w:rPr>
          <w:sz w:val="28"/>
          <w:szCs w:val="28"/>
        </w:rPr>
        <w:t>развити</w:t>
      </w:r>
      <w:r w:rsidR="009C633B" w:rsidRPr="00051186">
        <w:rPr>
          <w:sz w:val="28"/>
          <w:szCs w:val="28"/>
        </w:rPr>
        <w:t xml:space="preserve">я.  </w:t>
      </w:r>
      <w:r w:rsidRPr="00051186">
        <w:rPr>
          <w:sz w:val="28"/>
          <w:szCs w:val="28"/>
        </w:rPr>
        <w:t xml:space="preserve"> </w:t>
      </w:r>
    </w:p>
    <w:p w:rsidR="00A4480D" w:rsidRPr="00051186" w:rsidRDefault="00A4480D" w:rsidP="00FF5BFF">
      <w:pPr>
        <w:spacing w:line="360" w:lineRule="auto"/>
        <w:contextualSpacing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Актуальность выбора инновационной направленности Программы</w:t>
      </w:r>
      <w:r w:rsidRPr="00051186">
        <w:rPr>
          <w:b/>
          <w:sz w:val="28"/>
          <w:szCs w:val="28"/>
        </w:rPr>
        <w:t xml:space="preserve">  </w:t>
      </w:r>
      <w:r w:rsidRPr="00051186">
        <w:rPr>
          <w:sz w:val="28"/>
          <w:szCs w:val="28"/>
        </w:rPr>
        <w:t>предполагает</w:t>
      </w:r>
      <w:r w:rsidRPr="00051186">
        <w:rPr>
          <w:b/>
          <w:sz w:val="28"/>
          <w:szCs w:val="28"/>
        </w:rPr>
        <w:t xml:space="preserve"> </w:t>
      </w:r>
      <w:r w:rsidRPr="00051186">
        <w:rPr>
          <w:sz w:val="28"/>
          <w:szCs w:val="28"/>
        </w:rPr>
        <w:t>включение</w:t>
      </w:r>
      <w:r w:rsidRPr="00051186">
        <w:rPr>
          <w:b/>
          <w:sz w:val="28"/>
          <w:szCs w:val="28"/>
        </w:rPr>
        <w:t xml:space="preserve">  </w:t>
      </w:r>
      <w:r w:rsidRPr="00051186">
        <w:rPr>
          <w:sz w:val="28"/>
          <w:szCs w:val="28"/>
        </w:rPr>
        <w:t>в практику практических методов</w:t>
      </w:r>
      <w:r w:rsidR="001F2E00" w:rsidRPr="00051186">
        <w:rPr>
          <w:sz w:val="28"/>
          <w:szCs w:val="28"/>
        </w:rPr>
        <w:t xml:space="preserve">, образовательных ситуаций, </w:t>
      </w:r>
      <w:r w:rsidR="00523D70" w:rsidRPr="00051186">
        <w:rPr>
          <w:sz w:val="28"/>
          <w:szCs w:val="28"/>
        </w:rPr>
        <w:t xml:space="preserve"> ситуаций элементарного</w:t>
      </w:r>
      <w:r w:rsidR="001F2E00" w:rsidRPr="00051186">
        <w:rPr>
          <w:sz w:val="28"/>
          <w:szCs w:val="28"/>
        </w:rPr>
        <w:t xml:space="preserve"> исследования речевого материала для</w:t>
      </w:r>
      <w:r w:rsidRPr="00051186">
        <w:rPr>
          <w:sz w:val="28"/>
          <w:szCs w:val="28"/>
        </w:rPr>
        <w:t xml:space="preserve"> формирования начальной речевой компетентности ребенка с ЗПР, </w:t>
      </w:r>
      <w:r w:rsidRPr="00051186">
        <w:rPr>
          <w:sz w:val="28"/>
          <w:szCs w:val="28"/>
        </w:rPr>
        <w:lastRenderedPageBreak/>
        <w:t>отвечающих современному уровню логопедической теории,  запросу школы, новым нормативным требованиям к дошкольному образованию.</w:t>
      </w:r>
    </w:p>
    <w:p w:rsidR="00614094" w:rsidRPr="00051186" w:rsidRDefault="00A4480D" w:rsidP="00FF5B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Данная Программа  направлена на формирование объема </w:t>
      </w:r>
      <w:r w:rsidR="00A27BEF">
        <w:rPr>
          <w:sz w:val="28"/>
          <w:szCs w:val="28"/>
        </w:rPr>
        <w:t xml:space="preserve">активного </w:t>
      </w:r>
      <w:r w:rsidRPr="00051186">
        <w:rPr>
          <w:sz w:val="28"/>
          <w:szCs w:val="28"/>
        </w:rPr>
        <w:t>словаря, формирование структуры</w:t>
      </w:r>
      <w:r w:rsidR="00A27BEF">
        <w:rPr>
          <w:sz w:val="28"/>
          <w:szCs w:val="28"/>
        </w:rPr>
        <w:t xml:space="preserve"> понимания значения слов</w:t>
      </w:r>
      <w:r w:rsidRPr="00051186">
        <w:rPr>
          <w:sz w:val="28"/>
          <w:szCs w:val="28"/>
        </w:rPr>
        <w:t>, представлений о конкретных и существенных признаках предметов, развитие лексической системности у детей с  ЗПР  (</w:t>
      </w:r>
      <w:r w:rsidR="00523D70" w:rsidRPr="00051186">
        <w:rPr>
          <w:sz w:val="28"/>
          <w:szCs w:val="28"/>
        </w:rPr>
        <w:t xml:space="preserve">сопутствующее нарушение: </w:t>
      </w:r>
      <w:r w:rsidRPr="00051186">
        <w:rPr>
          <w:sz w:val="28"/>
          <w:szCs w:val="28"/>
        </w:rPr>
        <w:t>общее недоразвитием речи II и III</w:t>
      </w:r>
      <w:r w:rsidR="00A27BEF">
        <w:rPr>
          <w:sz w:val="28"/>
          <w:szCs w:val="28"/>
        </w:rPr>
        <w:t xml:space="preserve"> уровней</w:t>
      </w:r>
      <w:r w:rsidR="00523D70" w:rsidRPr="00051186">
        <w:rPr>
          <w:sz w:val="28"/>
          <w:szCs w:val="28"/>
        </w:rPr>
        <w:t>) на материале проекта</w:t>
      </w:r>
      <w:r w:rsidR="00A27BEF">
        <w:rPr>
          <w:sz w:val="28"/>
          <w:szCs w:val="28"/>
        </w:rPr>
        <w:t xml:space="preserve"> «Транспорт</w:t>
      </w:r>
      <w:r w:rsidRPr="00051186">
        <w:rPr>
          <w:sz w:val="28"/>
          <w:szCs w:val="28"/>
        </w:rPr>
        <w:t>». Работа в рамках проекта предполагает  использование практических способов  образования прилагательных, сложных существительных, глаголов разного вида.</w:t>
      </w:r>
    </w:p>
    <w:p w:rsidR="0094734E" w:rsidRPr="00051186" w:rsidRDefault="005F3288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</w:t>
      </w:r>
      <w:r w:rsidR="00614094" w:rsidRPr="00051186">
        <w:rPr>
          <w:sz w:val="28"/>
          <w:szCs w:val="28"/>
        </w:rPr>
        <w:t xml:space="preserve">Логично говорить </w:t>
      </w:r>
      <w:r w:rsidR="00614094" w:rsidRPr="00051186">
        <w:rPr>
          <w:sz w:val="28"/>
          <w:szCs w:val="28"/>
          <w:u w:val="single"/>
        </w:rPr>
        <w:t>о пед</w:t>
      </w:r>
      <w:r w:rsidR="001F2E00" w:rsidRPr="00051186">
        <w:rPr>
          <w:sz w:val="28"/>
          <w:szCs w:val="28"/>
          <w:u w:val="single"/>
        </w:rPr>
        <w:t>агогической целесообразности Программы</w:t>
      </w:r>
      <w:r w:rsidR="00614094" w:rsidRPr="00051186">
        <w:rPr>
          <w:sz w:val="28"/>
          <w:szCs w:val="28"/>
          <w:u w:val="single"/>
        </w:rPr>
        <w:t>,</w:t>
      </w:r>
      <w:r w:rsidR="00614094" w:rsidRPr="00051186">
        <w:rPr>
          <w:sz w:val="28"/>
          <w:szCs w:val="28"/>
        </w:rPr>
        <w:t xml:space="preserve"> которая заключается в твердом убеждении, </w:t>
      </w:r>
      <w:r w:rsidR="001F2E00" w:rsidRPr="00051186">
        <w:rPr>
          <w:sz w:val="28"/>
          <w:szCs w:val="28"/>
          <w:shd w:val="clear" w:color="auto" w:fill="FFFFFF"/>
        </w:rPr>
        <w:t xml:space="preserve"> что сейчас, как никогда ранее, система специального образования должна учитывать возможности и потребности ребенка. Характер коррекционно-развивающей работы должен быть личностно-ориентированным, т.е. дифференцированным с учетом различных свойств и качеств личности. </w:t>
      </w:r>
      <w:r w:rsidR="00523D70" w:rsidRPr="00051186">
        <w:rPr>
          <w:sz w:val="28"/>
          <w:szCs w:val="28"/>
          <w:shd w:val="clear" w:color="auto" w:fill="FFFFFF"/>
        </w:rPr>
        <w:t>Условия, созданные в рамках реализации Программы</w:t>
      </w:r>
      <w:r w:rsidR="00E3777E" w:rsidRPr="00051186">
        <w:rPr>
          <w:sz w:val="28"/>
          <w:szCs w:val="28"/>
          <w:shd w:val="clear" w:color="auto" w:fill="FFFFFF"/>
        </w:rPr>
        <w:t>,</w:t>
      </w:r>
      <w:r w:rsidR="00523D70" w:rsidRPr="00051186">
        <w:rPr>
          <w:sz w:val="28"/>
          <w:szCs w:val="28"/>
          <w:shd w:val="clear" w:color="auto" w:fill="FFFFFF"/>
        </w:rPr>
        <w:t xml:space="preserve"> будут способствовать формированию умения учиться, получать </w:t>
      </w:r>
      <w:r w:rsidR="00A27BEF">
        <w:rPr>
          <w:sz w:val="28"/>
          <w:szCs w:val="28"/>
          <w:shd w:val="clear" w:color="auto" w:fill="FFFFFF"/>
        </w:rPr>
        <w:t xml:space="preserve">речевые </w:t>
      </w:r>
      <w:r w:rsidR="00523D70" w:rsidRPr="00051186">
        <w:rPr>
          <w:sz w:val="28"/>
          <w:szCs w:val="28"/>
          <w:shd w:val="clear" w:color="auto" w:fill="FFFFFF"/>
        </w:rPr>
        <w:t>навык</w:t>
      </w:r>
      <w:r w:rsidR="00A27BEF">
        <w:rPr>
          <w:sz w:val="28"/>
          <w:szCs w:val="28"/>
          <w:shd w:val="clear" w:color="auto" w:fill="FFFFFF"/>
        </w:rPr>
        <w:t>и</w:t>
      </w:r>
      <w:r w:rsidR="00523D70" w:rsidRPr="00051186">
        <w:rPr>
          <w:sz w:val="28"/>
          <w:szCs w:val="28"/>
          <w:shd w:val="clear" w:color="auto" w:fill="FFFFFF"/>
        </w:rPr>
        <w:t xml:space="preserve"> практическим способом.</w:t>
      </w:r>
      <w:r w:rsidR="00E3777E" w:rsidRPr="00051186">
        <w:rPr>
          <w:sz w:val="28"/>
          <w:szCs w:val="28"/>
          <w:shd w:val="clear" w:color="auto" w:fill="FFFFFF"/>
        </w:rPr>
        <w:t xml:space="preserve"> </w:t>
      </w:r>
    </w:p>
    <w:p w:rsidR="001F2E00" w:rsidRPr="00051186" w:rsidRDefault="0094734E" w:rsidP="00FF5BFF">
      <w:pPr>
        <w:pStyle w:val="style5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 xml:space="preserve">Считаем, что </w:t>
      </w:r>
      <w:r w:rsidR="00075E96">
        <w:rPr>
          <w:sz w:val="28"/>
          <w:szCs w:val="28"/>
          <w:shd w:val="clear" w:color="auto" w:fill="FFFFFF"/>
        </w:rPr>
        <w:t>Стандарт НОО</w:t>
      </w:r>
      <w:r w:rsidRPr="00051186">
        <w:rPr>
          <w:sz w:val="28"/>
          <w:szCs w:val="28"/>
          <w:shd w:val="clear" w:color="auto" w:fill="FFFFFF"/>
        </w:rPr>
        <w:t xml:space="preserve"> это, своего рода, указание правил игры, в которых ребенок должен выиграть. Это условия развития ребенка, а не его обучения. Дошкольное образование является первым уровнем обр</w:t>
      </w:r>
      <w:r w:rsidR="00075E96">
        <w:rPr>
          <w:sz w:val="28"/>
          <w:szCs w:val="28"/>
          <w:shd w:val="clear" w:color="auto" w:fill="FFFFFF"/>
        </w:rPr>
        <w:t>азования. Основная мысль ФГОС НОО</w:t>
      </w:r>
      <w:r w:rsidRPr="00051186">
        <w:rPr>
          <w:sz w:val="28"/>
          <w:szCs w:val="28"/>
          <w:shd w:val="clear" w:color="auto" w:fill="FFFFFF"/>
        </w:rPr>
        <w:t xml:space="preserve"> заключается в поддержке разнообразия детства через создание условий социальной ситуации содействия взрослых и детей ради развития способностей каждого ребенка</w:t>
      </w:r>
    </w:p>
    <w:p w:rsidR="00614094" w:rsidRPr="00051186" w:rsidRDefault="00E3777E" w:rsidP="00FF5BFF">
      <w:pPr>
        <w:pStyle w:val="style5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З</w:t>
      </w:r>
      <w:r w:rsidR="001F2E00" w:rsidRPr="00051186">
        <w:rPr>
          <w:sz w:val="28"/>
          <w:szCs w:val="28"/>
          <w:shd w:val="clear" w:color="auto" w:fill="FFFFFF"/>
        </w:rPr>
        <w:t>ад</w:t>
      </w:r>
      <w:r w:rsidR="00BA65DB" w:rsidRPr="00051186">
        <w:rPr>
          <w:sz w:val="28"/>
          <w:szCs w:val="28"/>
          <w:shd w:val="clear" w:color="auto" w:fill="FFFFFF"/>
        </w:rPr>
        <w:t>ачу</w:t>
      </w:r>
      <w:r w:rsidR="001F2E00" w:rsidRPr="00051186">
        <w:rPr>
          <w:sz w:val="28"/>
          <w:szCs w:val="28"/>
          <w:shd w:val="clear" w:color="auto" w:fill="FFFFFF"/>
        </w:rPr>
        <w:t xml:space="preserve"> учителя</w:t>
      </w:r>
      <w:r w:rsidR="00BA65DB" w:rsidRPr="00051186">
        <w:rPr>
          <w:sz w:val="28"/>
          <w:szCs w:val="28"/>
          <w:shd w:val="clear" w:color="auto" w:fill="FFFFFF"/>
        </w:rPr>
        <w:t xml:space="preserve"> </w:t>
      </w:r>
      <w:r w:rsidRPr="00051186">
        <w:rPr>
          <w:sz w:val="28"/>
          <w:szCs w:val="28"/>
          <w:shd w:val="clear" w:color="auto" w:fill="FFFFFF"/>
        </w:rPr>
        <w:t>видим</w:t>
      </w:r>
      <w:r w:rsidR="001F2E00" w:rsidRPr="00051186">
        <w:rPr>
          <w:sz w:val="28"/>
          <w:szCs w:val="28"/>
          <w:shd w:val="clear" w:color="auto" w:fill="FFFFFF"/>
        </w:rPr>
        <w:t xml:space="preserve"> </w:t>
      </w:r>
      <w:r w:rsidR="00BA65DB" w:rsidRPr="00051186">
        <w:rPr>
          <w:sz w:val="28"/>
          <w:szCs w:val="28"/>
          <w:shd w:val="clear" w:color="auto" w:fill="FFFFFF"/>
        </w:rPr>
        <w:t>в создании специальных условий для самостоятельной  речевой деятельности воспитанников, а также   учить детей</w:t>
      </w:r>
      <w:r w:rsidR="001F2E00" w:rsidRPr="00051186">
        <w:rPr>
          <w:sz w:val="28"/>
          <w:szCs w:val="28"/>
          <w:shd w:val="clear" w:color="auto" w:fill="FFFFFF"/>
        </w:rPr>
        <w:t xml:space="preserve"> </w:t>
      </w:r>
      <w:r w:rsidR="00BA65DB" w:rsidRPr="00051186">
        <w:rPr>
          <w:sz w:val="28"/>
          <w:szCs w:val="28"/>
          <w:shd w:val="clear" w:color="auto" w:fill="FFFFFF"/>
        </w:rPr>
        <w:t>добывать</w:t>
      </w:r>
      <w:r w:rsidR="001F2E00" w:rsidRPr="00051186">
        <w:rPr>
          <w:sz w:val="28"/>
          <w:szCs w:val="28"/>
          <w:shd w:val="clear" w:color="auto" w:fill="FFFFFF"/>
        </w:rPr>
        <w:t xml:space="preserve"> знания </w:t>
      </w:r>
      <w:r w:rsidR="00BA65DB" w:rsidRPr="00051186">
        <w:rPr>
          <w:sz w:val="28"/>
          <w:szCs w:val="28"/>
          <w:shd w:val="clear" w:color="auto" w:fill="FFFFFF"/>
        </w:rPr>
        <w:t xml:space="preserve"> в процессе разных видов детской деятельности </w:t>
      </w:r>
      <w:r w:rsidR="001F2E00" w:rsidRPr="00051186">
        <w:rPr>
          <w:sz w:val="28"/>
          <w:szCs w:val="28"/>
          <w:shd w:val="clear" w:color="auto" w:fill="FFFFFF"/>
        </w:rPr>
        <w:t xml:space="preserve">и </w:t>
      </w:r>
      <w:r w:rsidR="00BA65DB" w:rsidRPr="00051186">
        <w:rPr>
          <w:sz w:val="28"/>
          <w:szCs w:val="28"/>
          <w:shd w:val="clear" w:color="auto" w:fill="FFFFFF"/>
        </w:rPr>
        <w:t>применять полученные знания в</w:t>
      </w:r>
      <w:r w:rsidR="0094734E" w:rsidRPr="00051186">
        <w:rPr>
          <w:sz w:val="28"/>
          <w:szCs w:val="28"/>
          <w:shd w:val="clear" w:color="auto" w:fill="FFFFFF"/>
        </w:rPr>
        <w:t xml:space="preserve"> процессе общения</w:t>
      </w:r>
      <w:r w:rsidR="00BA65DB" w:rsidRPr="00051186">
        <w:rPr>
          <w:sz w:val="28"/>
          <w:szCs w:val="28"/>
          <w:shd w:val="clear" w:color="auto" w:fill="FFFFFF"/>
        </w:rPr>
        <w:t>.</w:t>
      </w:r>
    </w:p>
    <w:p w:rsidR="00796EC7" w:rsidRPr="00051186" w:rsidRDefault="00E3777E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</w:t>
      </w:r>
    </w:p>
    <w:p w:rsidR="00831789" w:rsidRPr="00051186" w:rsidRDefault="00796EC7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lastRenderedPageBreak/>
        <w:t xml:space="preserve">      </w:t>
      </w:r>
      <w:r w:rsidR="00E3777E" w:rsidRPr="00051186">
        <w:rPr>
          <w:sz w:val="28"/>
          <w:szCs w:val="28"/>
        </w:rPr>
        <w:t xml:space="preserve"> </w:t>
      </w:r>
      <w:r w:rsidR="00831789" w:rsidRPr="00051186">
        <w:rPr>
          <w:sz w:val="28"/>
          <w:szCs w:val="28"/>
          <w:u w:val="single"/>
        </w:rPr>
        <w:t>Основной целью Программы</w:t>
      </w:r>
      <w:r w:rsidR="00831789" w:rsidRPr="00051186">
        <w:rPr>
          <w:sz w:val="28"/>
          <w:szCs w:val="28"/>
        </w:rPr>
        <w:t xml:space="preserve"> является  создание образовательного пространства  для формирования у </w:t>
      </w:r>
      <w:r w:rsidR="00075E96">
        <w:rPr>
          <w:sz w:val="28"/>
          <w:szCs w:val="28"/>
        </w:rPr>
        <w:t>обучающихся</w:t>
      </w:r>
      <w:r w:rsidR="00831789" w:rsidRPr="00051186">
        <w:rPr>
          <w:sz w:val="28"/>
          <w:szCs w:val="28"/>
        </w:rPr>
        <w:t xml:space="preserve"> начальной речевой компетентности как условия пере</w:t>
      </w:r>
      <w:r w:rsidR="00075E96">
        <w:rPr>
          <w:sz w:val="28"/>
          <w:szCs w:val="28"/>
        </w:rPr>
        <w:t>хода детей на ступень основного</w:t>
      </w:r>
      <w:r w:rsidR="00831789" w:rsidRPr="00051186">
        <w:rPr>
          <w:sz w:val="28"/>
          <w:szCs w:val="28"/>
        </w:rPr>
        <w:t xml:space="preserve"> общего образования </w:t>
      </w:r>
    </w:p>
    <w:p w:rsidR="00614094" w:rsidRPr="00051186" w:rsidRDefault="00831789" w:rsidP="00FF5BFF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</w:t>
      </w:r>
      <w:r w:rsidR="00796EC7" w:rsidRPr="00051186">
        <w:rPr>
          <w:sz w:val="28"/>
          <w:szCs w:val="28"/>
        </w:rPr>
        <w:t xml:space="preserve"> </w:t>
      </w:r>
      <w:r w:rsidR="00614094" w:rsidRPr="00051186">
        <w:rPr>
          <w:sz w:val="28"/>
          <w:szCs w:val="28"/>
          <w:u w:val="single"/>
        </w:rPr>
        <w:t xml:space="preserve">Задачи </w:t>
      </w:r>
      <w:r w:rsidR="00E3777E" w:rsidRPr="00051186">
        <w:rPr>
          <w:sz w:val="28"/>
          <w:szCs w:val="28"/>
          <w:u w:val="single"/>
        </w:rPr>
        <w:t>П</w:t>
      </w:r>
      <w:r w:rsidR="00614094" w:rsidRPr="00051186">
        <w:rPr>
          <w:sz w:val="28"/>
          <w:szCs w:val="28"/>
          <w:u w:val="single"/>
        </w:rPr>
        <w:t>рограммы</w:t>
      </w:r>
      <w:r w:rsidR="00614094" w:rsidRPr="00051186">
        <w:rPr>
          <w:sz w:val="28"/>
          <w:szCs w:val="28"/>
        </w:rPr>
        <w:t>.</w:t>
      </w:r>
    </w:p>
    <w:p w:rsidR="00614094" w:rsidRPr="00051186" w:rsidRDefault="00614094" w:rsidP="00FF5BFF">
      <w:pPr>
        <w:pStyle w:val="style5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1186">
        <w:rPr>
          <w:sz w:val="28"/>
          <w:szCs w:val="28"/>
        </w:rPr>
        <w:t xml:space="preserve">        </w:t>
      </w:r>
      <w:r w:rsidRPr="00051186">
        <w:rPr>
          <w:i/>
          <w:sz w:val="28"/>
          <w:szCs w:val="28"/>
        </w:rPr>
        <w:t xml:space="preserve">Обучающие: </w:t>
      </w:r>
    </w:p>
    <w:p w:rsidR="00626DA5" w:rsidRPr="00051186" w:rsidRDefault="00626DA5" w:rsidP="00FF5BFF">
      <w:pPr>
        <w:pStyle w:val="style56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р</w:t>
      </w:r>
      <w:r w:rsidR="009D18C3" w:rsidRPr="00051186">
        <w:rPr>
          <w:sz w:val="28"/>
          <w:szCs w:val="28"/>
          <w:shd w:val="clear" w:color="auto" w:fill="FFFFFF"/>
        </w:rPr>
        <w:t>азвивать навыки</w:t>
      </w:r>
      <w:r w:rsidR="00A5438D" w:rsidRPr="00051186">
        <w:rPr>
          <w:sz w:val="28"/>
          <w:szCs w:val="28"/>
          <w:shd w:val="clear" w:color="auto" w:fill="FFFFFF"/>
        </w:rPr>
        <w:t xml:space="preserve"> грамотности, языковых способностей, письма и чтения.</w:t>
      </w:r>
      <w:r w:rsidR="00A5438D" w:rsidRPr="00051186">
        <w:rPr>
          <w:sz w:val="28"/>
          <w:szCs w:val="28"/>
        </w:rPr>
        <w:t xml:space="preserve"> </w:t>
      </w:r>
    </w:p>
    <w:p w:rsidR="00A5438D" w:rsidRPr="00051186" w:rsidRDefault="00626DA5" w:rsidP="00FF5BFF">
      <w:pPr>
        <w:pStyle w:val="style56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р</w:t>
      </w:r>
      <w:r w:rsidR="009D18C3" w:rsidRPr="00051186">
        <w:rPr>
          <w:sz w:val="28"/>
          <w:szCs w:val="28"/>
          <w:shd w:val="clear" w:color="auto" w:fill="FFFFFF"/>
        </w:rPr>
        <w:t>азвивать коммуникационные</w:t>
      </w:r>
      <w:r w:rsidR="00A5438D" w:rsidRPr="00051186">
        <w:rPr>
          <w:sz w:val="28"/>
          <w:szCs w:val="28"/>
          <w:shd w:val="clear" w:color="auto" w:fill="FFFFFF"/>
        </w:rPr>
        <w:t xml:space="preserve"> навык</w:t>
      </w:r>
      <w:r w:rsidR="009D18C3" w:rsidRPr="00051186">
        <w:rPr>
          <w:sz w:val="28"/>
          <w:szCs w:val="28"/>
          <w:shd w:val="clear" w:color="auto" w:fill="FFFFFF"/>
        </w:rPr>
        <w:t xml:space="preserve">и, включая речь, слух и </w:t>
      </w:r>
      <w:r w:rsidR="00A27BEF">
        <w:rPr>
          <w:sz w:val="28"/>
          <w:szCs w:val="28"/>
          <w:shd w:val="clear" w:color="auto" w:fill="FFFFFF"/>
        </w:rPr>
        <w:t>умение</w:t>
      </w:r>
      <w:r w:rsidR="009D18C3" w:rsidRPr="00051186">
        <w:rPr>
          <w:sz w:val="28"/>
          <w:szCs w:val="28"/>
          <w:shd w:val="clear" w:color="auto" w:fill="FFFFFF"/>
        </w:rPr>
        <w:t xml:space="preserve"> </w:t>
      </w:r>
      <w:r w:rsidR="00A5438D" w:rsidRPr="00051186">
        <w:rPr>
          <w:sz w:val="28"/>
          <w:szCs w:val="28"/>
          <w:shd w:val="clear" w:color="auto" w:fill="FFFFFF"/>
        </w:rPr>
        <w:t>формулировать и выражать свою мысль</w:t>
      </w:r>
      <w:r w:rsidR="00A5438D" w:rsidRPr="00051186">
        <w:rPr>
          <w:sz w:val="28"/>
          <w:szCs w:val="28"/>
        </w:rPr>
        <w:t xml:space="preserve"> </w:t>
      </w:r>
      <w:r w:rsidR="00614094" w:rsidRPr="00051186">
        <w:rPr>
          <w:sz w:val="28"/>
          <w:szCs w:val="28"/>
        </w:rPr>
        <w:t>(с учетом возрастных возможностей ребенка, системного усложнения подачи материала, индивидуальными запросами каждого ребенка).</w:t>
      </w:r>
    </w:p>
    <w:p w:rsidR="00626DA5" w:rsidRPr="00051186" w:rsidRDefault="00626DA5" w:rsidP="00FF5BFF">
      <w:pPr>
        <w:pStyle w:val="style56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ф</w:t>
      </w:r>
      <w:r w:rsidR="009D18C3" w:rsidRPr="00051186">
        <w:rPr>
          <w:sz w:val="28"/>
          <w:szCs w:val="28"/>
          <w:shd w:val="clear" w:color="auto" w:fill="FFFFFF"/>
        </w:rPr>
        <w:t>ормировать связную речь</w:t>
      </w:r>
      <w:r w:rsidRPr="00051186">
        <w:rPr>
          <w:sz w:val="28"/>
          <w:szCs w:val="28"/>
          <w:shd w:val="clear" w:color="auto" w:fill="FFFFFF"/>
        </w:rPr>
        <w:t xml:space="preserve">  в эффективных ситуациях общения через  активное использование прилагательных, наречий, числительных при пересказе, использование описательного языка во время упражнений;</w:t>
      </w:r>
      <w:r w:rsidRPr="00051186">
        <w:rPr>
          <w:sz w:val="28"/>
          <w:szCs w:val="28"/>
          <w:shd w:val="clear" w:color="auto" w:fill="FFFFFF"/>
        </w:rPr>
        <w:tab/>
      </w:r>
    </w:p>
    <w:p w:rsidR="009D18C3" w:rsidRPr="00051186" w:rsidRDefault="009D18C3" w:rsidP="00FF5BFF">
      <w:pPr>
        <w:pStyle w:val="style56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развивать речевое творчество</w:t>
      </w:r>
      <w:r w:rsidR="00626DA5" w:rsidRPr="00051186">
        <w:rPr>
          <w:sz w:val="28"/>
          <w:szCs w:val="28"/>
          <w:shd w:val="clear" w:color="auto" w:fill="FFFFFF"/>
        </w:rPr>
        <w:t xml:space="preserve">: адаптирование </w:t>
      </w:r>
      <w:r w:rsidRPr="00051186">
        <w:rPr>
          <w:sz w:val="28"/>
          <w:szCs w:val="28"/>
          <w:shd w:val="clear" w:color="auto" w:fill="FFFFFF"/>
        </w:rPr>
        <w:t xml:space="preserve">рассказов к поставленной </w:t>
      </w:r>
      <w:r w:rsidR="00626DA5" w:rsidRPr="00051186">
        <w:rPr>
          <w:sz w:val="28"/>
          <w:szCs w:val="28"/>
          <w:shd w:val="clear" w:color="auto" w:fill="FFFFFF"/>
        </w:rPr>
        <w:t>задаче;</w:t>
      </w:r>
    </w:p>
    <w:p w:rsidR="00A5438D" w:rsidRPr="00051186" w:rsidRDefault="009D18C3" w:rsidP="00FF5BFF">
      <w:pPr>
        <w:pStyle w:val="style56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формировать </w:t>
      </w:r>
      <w:r w:rsidR="00A27BEF">
        <w:rPr>
          <w:sz w:val="28"/>
          <w:szCs w:val="28"/>
        </w:rPr>
        <w:t xml:space="preserve">умение находить </w:t>
      </w:r>
      <w:r w:rsidRPr="00051186">
        <w:rPr>
          <w:sz w:val="28"/>
          <w:szCs w:val="28"/>
        </w:rPr>
        <w:t>мотивы</w:t>
      </w:r>
      <w:r w:rsidR="00A5438D" w:rsidRPr="00051186">
        <w:rPr>
          <w:sz w:val="28"/>
          <w:szCs w:val="28"/>
        </w:rPr>
        <w:t xml:space="preserve"> общения, стимулирующих проявление речевой инициативы в процессе обучения</w:t>
      </w:r>
    </w:p>
    <w:p w:rsidR="00A5438D" w:rsidRPr="00051186" w:rsidRDefault="00614094" w:rsidP="00FF5BFF">
      <w:pPr>
        <w:pStyle w:val="style56"/>
        <w:tabs>
          <w:tab w:val="num" w:pos="284"/>
        </w:tabs>
        <w:spacing w:before="0" w:beforeAutospacing="0" w:after="0" w:afterAutospacing="0" w:line="360" w:lineRule="auto"/>
        <w:ind w:hanging="720"/>
        <w:jc w:val="both"/>
        <w:rPr>
          <w:i/>
          <w:sz w:val="28"/>
          <w:szCs w:val="28"/>
        </w:rPr>
      </w:pPr>
      <w:r w:rsidRPr="00051186">
        <w:rPr>
          <w:sz w:val="28"/>
          <w:szCs w:val="28"/>
        </w:rPr>
        <w:t xml:space="preserve">      </w:t>
      </w:r>
      <w:r w:rsidR="00796EC7" w:rsidRPr="00051186">
        <w:rPr>
          <w:sz w:val="28"/>
          <w:szCs w:val="28"/>
        </w:rPr>
        <w:t xml:space="preserve">       </w:t>
      </w:r>
      <w:r w:rsidRPr="00051186">
        <w:rPr>
          <w:sz w:val="28"/>
          <w:szCs w:val="28"/>
        </w:rPr>
        <w:t xml:space="preserve">  </w:t>
      </w:r>
      <w:r w:rsidRPr="00051186">
        <w:rPr>
          <w:i/>
          <w:sz w:val="28"/>
          <w:szCs w:val="28"/>
        </w:rPr>
        <w:t xml:space="preserve">Развивающие: </w:t>
      </w:r>
    </w:p>
    <w:p w:rsidR="00A5438D" w:rsidRPr="00051186" w:rsidRDefault="00626DA5" w:rsidP="00C96149">
      <w:pPr>
        <w:pStyle w:val="style56"/>
        <w:numPr>
          <w:ilvl w:val="0"/>
          <w:numId w:val="6"/>
        </w:numPr>
        <w:tabs>
          <w:tab w:val="num" w:pos="284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р</w:t>
      </w:r>
      <w:r w:rsidR="009D18C3" w:rsidRPr="00051186">
        <w:rPr>
          <w:sz w:val="28"/>
          <w:szCs w:val="28"/>
          <w:shd w:val="clear" w:color="auto" w:fill="FFFFFF"/>
        </w:rPr>
        <w:t>азвивать навыки восприятия и предоставления</w:t>
      </w:r>
      <w:r w:rsidR="00A5438D" w:rsidRPr="00051186">
        <w:rPr>
          <w:sz w:val="28"/>
          <w:szCs w:val="28"/>
          <w:shd w:val="clear" w:color="auto" w:fill="FFFFFF"/>
        </w:rPr>
        <w:t xml:space="preserve"> детям возможности </w:t>
      </w:r>
      <w:r w:rsidR="00B03E87">
        <w:rPr>
          <w:sz w:val="28"/>
          <w:szCs w:val="28"/>
          <w:shd w:val="clear" w:color="auto" w:fill="FFFFFF"/>
        </w:rPr>
        <w:t>«</w:t>
      </w:r>
      <w:r w:rsidR="00A5438D" w:rsidRPr="00051186">
        <w:rPr>
          <w:sz w:val="28"/>
          <w:szCs w:val="28"/>
          <w:shd w:val="clear" w:color="auto" w:fill="FFFFFF"/>
        </w:rPr>
        <w:t>строить</w:t>
      </w:r>
      <w:r w:rsidR="00B03E87">
        <w:rPr>
          <w:sz w:val="28"/>
          <w:szCs w:val="28"/>
          <w:shd w:val="clear" w:color="auto" w:fill="FFFFFF"/>
        </w:rPr>
        <w:t>»</w:t>
      </w:r>
      <w:r w:rsidR="00A5438D" w:rsidRPr="00051186">
        <w:rPr>
          <w:sz w:val="28"/>
          <w:szCs w:val="28"/>
          <w:shd w:val="clear" w:color="auto" w:fill="FFFFFF"/>
        </w:rPr>
        <w:t xml:space="preserve"> свои истории и анализировать уже существующие.</w:t>
      </w:r>
    </w:p>
    <w:p w:rsidR="00626DA5" w:rsidRPr="00051186" w:rsidRDefault="00626DA5" w:rsidP="00C96149">
      <w:pPr>
        <w:pStyle w:val="a4"/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0" w:afterAutospacing="0" w:line="360" w:lineRule="auto"/>
        <w:ind w:left="426" w:hanging="426"/>
        <w:jc w:val="both"/>
        <w:rPr>
          <w:sz w:val="20"/>
          <w:szCs w:val="20"/>
        </w:rPr>
      </w:pPr>
      <w:r w:rsidRPr="00051186">
        <w:rPr>
          <w:sz w:val="28"/>
          <w:szCs w:val="28"/>
        </w:rPr>
        <w:t>ф</w:t>
      </w:r>
      <w:r w:rsidR="009D18C3" w:rsidRPr="00051186">
        <w:rPr>
          <w:sz w:val="28"/>
          <w:szCs w:val="28"/>
        </w:rPr>
        <w:t>ормировать</w:t>
      </w:r>
      <w:r w:rsidRPr="00051186">
        <w:rPr>
          <w:sz w:val="28"/>
          <w:szCs w:val="28"/>
        </w:rPr>
        <w:t xml:space="preserve"> у детей с ЗПР</w:t>
      </w:r>
      <w:r w:rsidR="009D18C3" w:rsidRPr="00051186">
        <w:rPr>
          <w:sz w:val="28"/>
          <w:szCs w:val="28"/>
        </w:rPr>
        <w:t xml:space="preserve"> активную речевую позицию</w:t>
      </w:r>
      <w:r w:rsidRPr="00051186">
        <w:rPr>
          <w:sz w:val="28"/>
          <w:szCs w:val="28"/>
        </w:rPr>
        <w:t>, н</w:t>
      </w:r>
      <w:r w:rsidR="009D18C3" w:rsidRPr="00051186">
        <w:rPr>
          <w:sz w:val="28"/>
          <w:szCs w:val="28"/>
        </w:rPr>
        <w:t>аправленную</w:t>
      </w:r>
      <w:r w:rsidRPr="00051186">
        <w:rPr>
          <w:sz w:val="28"/>
          <w:szCs w:val="28"/>
        </w:rPr>
        <w:t xml:space="preserve"> на самокомпенсацию</w:t>
      </w:r>
    </w:p>
    <w:p w:rsidR="009D18C3" w:rsidRPr="00051186" w:rsidRDefault="009D18C3" w:rsidP="00C96149">
      <w:pPr>
        <w:pStyle w:val="2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формировать умение наблюдать, сравнивать, анализировать и делать  выводы</w:t>
      </w:r>
    </w:p>
    <w:p w:rsidR="009D18C3" w:rsidRPr="00051186" w:rsidRDefault="009D18C3" w:rsidP="00C96149">
      <w:pPr>
        <w:pStyle w:val="2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формировать умение классифицировать, группировать, обобщать</w:t>
      </w:r>
    </w:p>
    <w:p w:rsidR="009D18C3" w:rsidRPr="00051186" w:rsidRDefault="009D18C3" w:rsidP="00C96149">
      <w:pPr>
        <w:pStyle w:val="style56"/>
        <w:numPr>
          <w:ilvl w:val="0"/>
          <w:numId w:val="6"/>
        </w:numPr>
        <w:tabs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упражнять в когнитивном развитии</w:t>
      </w:r>
      <w:r w:rsidR="00626DA5" w:rsidRPr="00051186">
        <w:rPr>
          <w:sz w:val="28"/>
          <w:szCs w:val="28"/>
          <w:shd w:val="clear" w:color="auto" w:fill="FFFFFF"/>
        </w:rPr>
        <w:t xml:space="preserve"> (выстраивание последовательности событий и решение задач, работа с воспоминаниями и выстраивание последовательности событий)</w:t>
      </w:r>
    </w:p>
    <w:p w:rsidR="009D18C3" w:rsidRPr="00051186" w:rsidRDefault="00796EC7" w:rsidP="00C96149">
      <w:pPr>
        <w:pStyle w:val="style56"/>
        <w:numPr>
          <w:ilvl w:val="0"/>
          <w:numId w:val="6"/>
        </w:numPr>
        <w:tabs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</w:rPr>
        <w:lastRenderedPageBreak/>
        <w:t>включать</w:t>
      </w:r>
      <w:r w:rsidR="009D18C3" w:rsidRPr="00051186">
        <w:rPr>
          <w:sz w:val="28"/>
          <w:szCs w:val="28"/>
        </w:rPr>
        <w:t xml:space="preserve"> в процесс обучения коммуникативно-значимых форм речи и элементов языковой системы</w:t>
      </w:r>
    </w:p>
    <w:p w:rsidR="00614094" w:rsidRPr="00051186" w:rsidRDefault="00614094" w:rsidP="00FF5BFF">
      <w:pPr>
        <w:pStyle w:val="style56"/>
        <w:tabs>
          <w:tab w:val="num" w:pos="284"/>
        </w:tabs>
        <w:spacing w:before="0" w:beforeAutospacing="0" w:after="0" w:afterAutospacing="0" w:line="360" w:lineRule="auto"/>
        <w:ind w:hanging="720"/>
        <w:jc w:val="both"/>
        <w:rPr>
          <w:i/>
          <w:sz w:val="28"/>
          <w:szCs w:val="28"/>
        </w:rPr>
      </w:pPr>
      <w:r w:rsidRPr="00051186">
        <w:rPr>
          <w:i/>
          <w:sz w:val="28"/>
          <w:szCs w:val="28"/>
        </w:rPr>
        <w:t xml:space="preserve">       </w:t>
      </w:r>
      <w:r w:rsidR="00796EC7" w:rsidRPr="00051186">
        <w:rPr>
          <w:i/>
          <w:sz w:val="28"/>
          <w:szCs w:val="28"/>
        </w:rPr>
        <w:t xml:space="preserve">      </w:t>
      </w:r>
      <w:r w:rsidRPr="00051186">
        <w:rPr>
          <w:i/>
          <w:sz w:val="28"/>
          <w:szCs w:val="28"/>
        </w:rPr>
        <w:t xml:space="preserve"> Воспитательные: </w:t>
      </w:r>
    </w:p>
    <w:p w:rsidR="00A5438D" w:rsidRPr="00051186" w:rsidRDefault="009D18C3" w:rsidP="00C96149">
      <w:pPr>
        <w:pStyle w:val="style56"/>
        <w:numPr>
          <w:ilvl w:val="0"/>
          <w:numId w:val="6"/>
        </w:numPr>
        <w:tabs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i/>
          <w:sz w:val="28"/>
          <w:szCs w:val="28"/>
        </w:rPr>
      </w:pPr>
      <w:r w:rsidRPr="00051186">
        <w:rPr>
          <w:sz w:val="28"/>
          <w:szCs w:val="28"/>
          <w:shd w:val="clear" w:color="auto" w:fill="FFFFFF"/>
        </w:rPr>
        <w:t>развивать навыки</w:t>
      </w:r>
      <w:r w:rsidR="00A5438D" w:rsidRPr="00051186">
        <w:rPr>
          <w:sz w:val="28"/>
          <w:szCs w:val="28"/>
          <w:shd w:val="clear" w:color="auto" w:fill="FFFFFF"/>
        </w:rPr>
        <w:t xml:space="preserve"> взаимодействия и способностей воспитанников работать в коллективе.</w:t>
      </w:r>
      <w:r w:rsidR="00A5438D" w:rsidRPr="00051186">
        <w:rPr>
          <w:sz w:val="28"/>
          <w:szCs w:val="28"/>
          <w:shd w:val="clear" w:color="auto" w:fill="FFFFFF"/>
        </w:rPr>
        <w:tab/>
      </w:r>
    </w:p>
    <w:p w:rsidR="00614094" w:rsidRPr="00051186" w:rsidRDefault="009D18C3" w:rsidP="00FF5BFF">
      <w:pPr>
        <w:pStyle w:val="style56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о</w:t>
      </w:r>
      <w:r w:rsidR="00614094" w:rsidRPr="00051186">
        <w:rPr>
          <w:sz w:val="28"/>
          <w:szCs w:val="28"/>
        </w:rPr>
        <w:t>беспечить условия для вос</w:t>
      </w:r>
      <w:r w:rsidRPr="00051186">
        <w:rPr>
          <w:sz w:val="28"/>
          <w:szCs w:val="28"/>
        </w:rPr>
        <w:t>питания чу</w:t>
      </w:r>
      <w:r w:rsidR="00B03E87">
        <w:rPr>
          <w:sz w:val="28"/>
          <w:szCs w:val="28"/>
        </w:rPr>
        <w:t>вства неравнодушия</w:t>
      </w:r>
      <w:r w:rsidRPr="00051186">
        <w:rPr>
          <w:sz w:val="28"/>
          <w:szCs w:val="28"/>
        </w:rPr>
        <w:t xml:space="preserve"> (г</w:t>
      </w:r>
      <w:r w:rsidR="00614094" w:rsidRPr="00051186">
        <w:rPr>
          <w:sz w:val="28"/>
          <w:szCs w:val="28"/>
        </w:rPr>
        <w:t>отовность ребенка поделиться с другом</w:t>
      </w:r>
      <w:r w:rsidR="00A5438D" w:rsidRPr="00051186">
        <w:rPr>
          <w:sz w:val="28"/>
          <w:szCs w:val="28"/>
        </w:rPr>
        <w:t xml:space="preserve"> игрушками, деталями и др.</w:t>
      </w:r>
      <w:r w:rsidR="00B03E87">
        <w:rPr>
          <w:sz w:val="28"/>
          <w:szCs w:val="28"/>
        </w:rPr>
        <w:t>)</w:t>
      </w:r>
    </w:p>
    <w:p w:rsidR="00A5438D" w:rsidRPr="00051186" w:rsidRDefault="009D18C3" w:rsidP="00FF5BFF">
      <w:pPr>
        <w:pStyle w:val="aa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51186">
        <w:rPr>
          <w:rStyle w:val="FontStyle70"/>
          <w:rFonts w:ascii="Times New Roman" w:hAnsi="Times New Roman" w:cs="Times New Roman"/>
          <w:sz w:val="28"/>
          <w:szCs w:val="28"/>
        </w:rPr>
        <w:t>предоставить возможность</w:t>
      </w:r>
      <w:r w:rsidR="00614094" w:rsidRPr="00051186">
        <w:rPr>
          <w:rStyle w:val="FontStyle70"/>
          <w:rFonts w:ascii="Times New Roman" w:hAnsi="Times New Roman" w:cs="Times New Roman"/>
          <w:sz w:val="28"/>
          <w:szCs w:val="28"/>
        </w:rPr>
        <w:t xml:space="preserve"> для </w:t>
      </w:r>
      <w:r w:rsidR="00614094" w:rsidRPr="00051186">
        <w:rPr>
          <w:sz w:val="28"/>
          <w:szCs w:val="28"/>
        </w:rPr>
        <w:t>формирования и развития качества характера: выдержка, трудолюбие, умение ладить с людьми и др.</w:t>
      </w:r>
    </w:p>
    <w:p w:rsidR="00614094" w:rsidRPr="00051186" w:rsidRDefault="00614094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</w:t>
      </w:r>
      <w:r w:rsidRPr="00051186">
        <w:rPr>
          <w:sz w:val="28"/>
          <w:szCs w:val="28"/>
          <w:u w:val="single"/>
        </w:rPr>
        <w:t>Отличительные особенности данной дополнительной образовательной программы от уже существующих образовательных программ</w:t>
      </w:r>
      <w:r w:rsidRPr="00051186">
        <w:rPr>
          <w:sz w:val="28"/>
          <w:szCs w:val="28"/>
        </w:rPr>
        <w:t>.</w:t>
      </w:r>
    </w:p>
    <w:p w:rsidR="00831789" w:rsidRPr="00051186" w:rsidRDefault="00831789" w:rsidP="00FF5BFF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1186">
        <w:rPr>
          <w:rFonts w:ascii="Times New Roman" w:hAnsi="Times New Roman"/>
          <w:sz w:val="28"/>
          <w:szCs w:val="28"/>
        </w:rPr>
        <w:t xml:space="preserve">           Отличительная</w:t>
      </w:r>
      <w:r w:rsidR="00614094" w:rsidRPr="00051186">
        <w:rPr>
          <w:rFonts w:ascii="Times New Roman" w:hAnsi="Times New Roman"/>
          <w:sz w:val="28"/>
          <w:szCs w:val="28"/>
        </w:rPr>
        <w:t xml:space="preserve"> особенность </w:t>
      </w:r>
      <w:r w:rsidRPr="00051186">
        <w:rPr>
          <w:rFonts w:ascii="Times New Roman" w:hAnsi="Times New Roman"/>
          <w:sz w:val="28"/>
          <w:szCs w:val="28"/>
        </w:rPr>
        <w:t xml:space="preserve"> Программы </w:t>
      </w:r>
      <w:r w:rsidR="00614094" w:rsidRPr="00051186">
        <w:rPr>
          <w:rFonts w:ascii="Times New Roman" w:hAnsi="Times New Roman"/>
          <w:sz w:val="28"/>
          <w:szCs w:val="28"/>
        </w:rPr>
        <w:t xml:space="preserve">заключается в том, что она </w:t>
      </w:r>
    </w:p>
    <w:p w:rsidR="00831789" w:rsidRPr="00051186" w:rsidRDefault="00831789" w:rsidP="00FF5BFF">
      <w:pPr>
        <w:spacing w:line="360" w:lineRule="auto"/>
        <w:jc w:val="both"/>
        <w:rPr>
          <w:sz w:val="28"/>
          <w:szCs w:val="28"/>
          <w:shd w:val="clear" w:color="auto" w:fill="FEFEFE"/>
        </w:rPr>
      </w:pPr>
      <w:r w:rsidRPr="00051186">
        <w:rPr>
          <w:sz w:val="28"/>
          <w:szCs w:val="28"/>
          <w:shd w:val="clear" w:color="auto" w:fill="FEFEFE"/>
        </w:rPr>
        <w:t xml:space="preserve">направлена на удовлетворение  потребностей ребенка с ЗПР в общении, основанную на желании ребенка вступать в контакт с окружающими. Но мотивация ребенка к общению затрудняется отсутствием речевых возможностей, нарушением речи у ребенка с ЗПР.  </w:t>
      </w:r>
    </w:p>
    <w:p w:rsidR="00831789" w:rsidRPr="00051186" w:rsidRDefault="00831789" w:rsidP="00FF5BFF">
      <w:pPr>
        <w:spacing w:line="360" w:lineRule="auto"/>
        <w:jc w:val="both"/>
        <w:rPr>
          <w:sz w:val="28"/>
          <w:szCs w:val="28"/>
          <w:shd w:val="clear" w:color="auto" w:fill="FEFEFE"/>
        </w:rPr>
      </w:pPr>
      <w:r w:rsidRPr="00051186">
        <w:rPr>
          <w:sz w:val="28"/>
          <w:szCs w:val="28"/>
          <w:shd w:val="clear" w:color="auto" w:fill="FEFEFE"/>
        </w:rPr>
        <w:t>Инновационное направление Программы состоит  во в</w:t>
      </w:r>
      <w:r w:rsidR="002F4F9D" w:rsidRPr="00051186">
        <w:rPr>
          <w:sz w:val="28"/>
          <w:szCs w:val="28"/>
          <w:shd w:val="clear" w:color="auto" w:fill="FEFEFE"/>
        </w:rPr>
        <w:t>ключении</w:t>
      </w:r>
      <w:r w:rsidRPr="00051186">
        <w:rPr>
          <w:sz w:val="28"/>
          <w:szCs w:val="28"/>
          <w:shd w:val="clear" w:color="auto" w:fill="FEFEFE"/>
        </w:rPr>
        <w:t xml:space="preserve"> в ло</w:t>
      </w:r>
      <w:r w:rsidR="00FF5BFF" w:rsidRPr="00051186">
        <w:rPr>
          <w:sz w:val="28"/>
          <w:szCs w:val="28"/>
          <w:shd w:val="clear" w:color="auto" w:fill="FEFEFE"/>
        </w:rPr>
        <w:t>гопедическую практику партнерской практической</w:t>
      </w:r>
      <w:r w:rsidRPr="00051186">
        <w:rPr>
          <w:sz w:val="28"/>
          <w:szCs w:val="28"/>
          <w:shd w:val="clear" w:color="auto" w:fill="FEFEFE"/>
        </w:rPr>
        <w:t xml:space="preserve"> деятельности учителя-логопеда и детей с целью</w:t>
      </w:r>
      <w:r w:rsidR="002F4F9D" w:rsidRPr="00051186">
        <w:rPr>
          <w:sz w:val="28"/>
          <w:szCs w:val="28"/>
          <w:shd w:val="clear" w:color="auto" w:fill="FEFEFE"/>
        </w:rPr>
        <w:t xml:space="preserve"> расширения речевого пространства.</w:t>
      </w:r>
    </w:p>
    <w:p w:rsidR="002F4F9D" w:rsidRPr="00051186" w:rsidRDefault="002F4F9D" w:rsidP="00FF5BFF">
      <w:pPr>
        <w:spacing w:line="360" w:lineRule="auto"/>
        <w:jc w:val="both"/>
        <w:rPr>
          <w:sz w:val="28"/>
          <w:szCs w:val="28"/>
          <w:shd w:val="clear" w:color="auto" w:fill="FEFEFE"/>
        </w:rPr>
      </w:pPr>
      <w:r w:rsidRPr="00051186">
        <w:rPr>
          <w:sz w:val="28"/>
          <w:szCs w:val="28"/>
        </w:rPr>
        <w:t xml:space="preserve">        Материал программы носит  деятельностный характер  и мультисенсорную  подачу материала для:</w:t>
      </w:r>
    </w:p>
    <w:p w:rsidR="00FF5BFF" w:rsidRPr="00051186" w:rsidRDefault="00831789" w:rsidP="00C96149">
      <w:pPr>
        <w:pStyle w:val="af1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51186">
        <w:rPr>
          <w:sz w:val="28"/>
          <w:szCs w:val="28"/>
          <w:shd w:val="clear" w:color="auto" w:fill="FFFFFF"/>
        </w:rPr>
        <w:t>создания интереса к общению в рамках игры. Педагог создает игровые объединения не по своему усмотрению, а исходя из интересов детей, с учетом индивидуальных и возрастных особенностей детей с ЗПР</w:t>
      </w:r>
    </w:p>
    <w:p w:rsidR="00FF5BFF" w:rsidRPr="00051186" w:rsidRDefault="00831789" w:rsidP="00C96149">
      <w:pPr>
        <w:pStyle w:val="af1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51186">
        <w:rPr>
          <w:sz w:val="28"/>
          <w:szCs w:val="28"/>
          <w:shd w:val="clear" w:color="auto" w:fill="FFFFFF"/>
        </w:rPr>
        <w:t>создания конструкций из лего-конструктора,  позволяющих ребенку проговаривать собственные действий</w:t>
      </w:r>
      <w:r w:rsidR="00E3777E" w:rsidRPr="00051186">
        <w:rPr>
          <w:sz w:val="28"/>
          <w:szCs w:val="28"/>
          <w:shd w:val="clear" w:color="auto" w:fill="FFFFFF"/>
        </w:rPr>
        <w:t xml:space="preserve"> </w:t>
      </w:r>
      <w:r w:rsidR="00E3777E" w:rsidRPr="00051186">
        <w:rPr>
          <w:sz w:val="28"/>
          <w:szCs w:val="28"/>
        </w:rPr>
        <w:t>(принцип согласования речи с движением)</w:t>
      </w:r>
      <w:r w:rsidRPr="00051186">
        <w:rPr>
          <w:sz w:val="28"/>
          <w:szCs w:val="28"/>
          <w:shd w:val="clear" w:color="auto" w:fill="FFFFFF"/>
        </w:rPr>
        <w:t xml:space="preserve"> </w:t>
      </w:r>
      <w:r w:rsidR="00E3777E" w:rsidRPr="00051186">
        <w:rPr>
          <w:sz w:val="28"/>
          <w:szCs w:val="28"/>
          <w:shd w:val="clear" w:color="auto" w:fill="FFFFFF"/>
        </w:rPr>
        <w:t xml:space="preserve"> </w:t>
      </w:r>
      <w:r w:rsidRPr="00051186">
        <w:rPr>
          <w:sz w:val="28"/>
          <w:szCs w:val="28"/>
          <w:shd w:val="clear" w:color="auto" w:fill="FFFFFF"/>
        </w:rPr>
        <w:t>и  использовать отражённую речь</w:t>
      </w:r>
    </w:p>
    <w:p w:rsidR="00FF5BFF" w:rsidRPr="00051186" w:rsidRDefault="002F4F9D" w:rsidP="00C96149">
      <w:pPr>
        <w:pStyle w:val="af1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51186">
        <w:rPr>
          <w:sz w:val="28"/>
          <w:szCs w:val="28"/>
        </w:rPr>
        <w:t xml:space="preserve">создания игровых образовательных ситуаций для социально-личностного  развития через  ознакомление  с  профессией «водитель» </w:t>
      </w:r>
    </w:p>
    <w:p w:rsidR="00614094" w:rsidRPr="00051186" w:rsidRDefault="002F4F9D" w:rsidP="00C96149">
      <w:pPr>
        <w:pStyle w:val="af1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51186">
        <w:rPr>
          <w:sz w:val="28"/>
          <w:szCs w:val="28"/>
        </w:rPr>
        <w:lastRenderedPageBreak/>
        <w:t>м</w:t>
      </w:r>
      <w:r w:rsidRPr="00051186">
        <w:rPr>
          <w:sz w:val="28"/>
          <w:szCs w:val="28"/>
          <w:shd w:val="clear" w:color="auto" w:fill="FFFFFF"/>
        </w:rPr>
        <w:t xml:space="preserve">оделирование различных ситуаций </w:t>
      </w:r>
      <w:r w:rsidRPr="00051186">
        <w:rPr>
          <w:sz w:val="28"/>
          <w:szCs w:val="28"/>
        </w:rPr>
        <w:t>с помощью ЛЕГО-конструктора, дающего возможность детям  запоминать новые слова</w:t>
      </w:r>
      <w:r w:rsidR="00E3777E" w:rsidRPr="00051186">
        <w:rPr>
          <w:sz w:val="28"/>
          <w:szCs w:val="28"/>
        </w:rPr>
        <w:t xml:space="preserve"> на основе «образа» слова</w:t>
      </w:r>
      <w:r w:rsidRPr="00051186">
        <w:rPr>
          <w:sz w:val="28"/>
          <w:szCs w:val="28"/>
        </w:rPr>
        <w:t>, используя тактильный и зрительный анализаторы, помогающих перевести слова и</w:t>
      </w:r>
      <w:r w:rsidR="00E3777E" w:rsidRPr="00051186">
        <w:rPr>
          <w:sz w:val="28"/>
          <w:szCs w:val="28"/>
        </w:rPr>
        <w:t>з пассивного словаря в активный и</w:t>
      </w:r>
      <w:r w:rsidRPr="00051186">
        <w:rPr>
          <w:sz w:val="28"/>
          <w:szCs w:val="28"/>
        </w:rPr>
        <w:t xml:space="preserve"> развивает семантические связи.</w:t>
      </w:r>
    </w:p>
    <w:p w:rsidR="00075E96" w:rsidRDefault="00614094" w:rsidP="00075E96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Программа учитывает возрастные особенности и возможности </w:t>
      </w:r>
      <w:r w:rsidR="00075E96">
        <w:rPr>
          <w:sz w:val="28"/>
          <w:szCs w:val="28"/>
        </w:rPr>
        <w:t xml:space="preserve">обучающихся </w:t>
      </w:r>
      <w:r w:rsidRPr="00051186">
        <w:rPr>
          <w:sz w:val="28"/>
          <w:szCs w:val="28"/>
        </w:rPr>
        <w:t xml:space="preserve"> и вводит </w:t>
      </w:r>
      <w:r w:rsidR="00254BA9" w:rsidRPr="00051186">
        <w:rPr>
          <w:sz w:val="28"/>
          <w:szCs w:val="28"/>
        </w:rPr>
        <w:t>деятельностный подход к организации коррекционно-развивающей деятельности. Автор возлагает надежду на мультисенсорную  подачу материала, элементы исследовательской и конструкторской деятельности для активизации знаний полученных в непосредственно образовательной деятельности.</w:t>
      </w:r>
    </w:p>
    <w:p w:rsidR="00614094" w:rsidRPr="00075E96" w:rsidRDefault="00075E96" w:rsidP="00075E96">
      <w:pPr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         </w:t>
      </w:r>
      <w:r w:rsidR="00614094" w:rsidRPr="00051186">
        <w:rPr>
          <w:sz w:val="28"/>
          <w:szCs w:val="28"/>
        </w:rPr>
        <w:t xml:space="preserve">  </w:t>
      </w:r>
      <w:r w:rsidR="00614094" w:rsidRPr="00051186">
        <w:rPr>
          <w:sz w:val="28"/>
          <w:szCs w:val="28"/>
          <w:u w:val="single"/>
        </w:rPr>
        <w:t xml:space="preserve">Сроки реализации </w:t>
      </w:r>
      <w:r w:rsidR="00254BA9" w:rsidRPr="00051186">
        <w:rPr>
          <w:sz w:val="28"/>
          <w:szCs w:val="28"/>
          <w:u w:val="single"/>
        </w:rPr>
        <w:t xml:space="preserve"> П</w:t>
      </w:r>
      <w:r w:rsidR="00614094" w:rsidRPr="00051186">
        <w:rPr>
          <w:sz w:val="28"/>
          <w:szCs w:val="28"/>
          <w:u w:val="single"/>
        </w:rPr>
        <w:t>рограммы (продолжительность образовательного процесса, этапы).</w:t>
      </w:r>
    </w:p>
    <w:p w:rsidR="00254BA9" w:rsidRPr="00051186" w:rsidRDefault="00614094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  Реализации П</w:t>
      </w:r>
      <w:r w:rsidR="00254BA9" w:rsidRPr="00051186">
        <w:rPr>
          <w:sz w:val="28"/>
          <w:szCs w:val="28"/>
        </w:rPr>
        <w:t>рограммы</w:t>
      </w:r>
      <w:r w:rsidRPr="00051186">
        <w:rPr>
          <w:sz w:val="28"/>
          <w:szCs w:val="28"/>
        </w:rPr>
        <w:t xml:space="preserve"> рассчитана на 2 учебных года. </w:t>
      </w:r>
    </w:p>
    <w:p w:rsidR="00614094" w:rsidRPr="00051186" w:rsidRDefault="00614094" w:rsidP="00FF5BFF">
      <w:pPr>
        <w:spacing w:line="360" w:lineRule="auto"/>
        <w:jc w:val="both"/>
        <w:rPr>
          <w:spacing w:val="-3"/>
          <w:sz w:val="28"/>
          <w:szCs w:val="28"/>
        </w:rPr>
      </w:pPr>
      <w:r w:rsidRPr="00051186">
        <w:rPr>
          <w:sz w:val="28"/>
          <w:szCs w:val="28"/>
        </w:rPr>
        <w:t xml:space="preserve">            </w:t>
      </w:r>
      <w:r w:rsidRPr="00051186">
        <w:rPr>
          <w:sz w:val="28"/>
          <w:szCs w:val="28"/>
          <w:u w:val="single"/>
        </w:rPr>
        <w:t>Формы и режим занятий</w:t>
      </w:r>
      <w:r w:rsidRPr="00051186">
        <w:rPr>
          <w:sz w:val="28"/>
          <w:szCs w:val="28"/>
        </w:rPr>
        <w:t xml:space="preserve">. Программа состоит из цикла </w:t>
      </w:r>
      <w:r w:rsidR="00A52270" w:rsidRPr="00051186">
        <w:rPr>
          <w:sz w:val="28"/>
          <w:szCs w:val="28"/>
        </w:rPr>
        <w:t>зан</w:t>
      </w:r>
      <w:r w:rsidR="0055154E" w:rsidRPr="00051186">
        <w:rPr>
          <w:sz w:val="28"/>
          <w:szCs w:val="28"/>
        </w:rPr>
        <w:t>ятий, мини-проектов, длительных</w:t>
      </w:r>
      <w:r w:rsidR="006812C0" w:rsidRPr="00051186">
        <w:rPr>
          <w:sz w:val="28"/>
          <w:szCs w:val="28"/>
        </w:rPr>
        <w:t xml:space="preserve"> проектов</w:t>
      </w:r>
      <w:r w:rsidR="00A52270" w:rsidRPr="00051186">
        <w:rPr>
          <w:sz w:val="28"/>
          <w:szCs w:val="28"/>
        </w:rPr>
        <w:t>, недельных сюжетно-ролевых иг</w:t>
      </w:r>
      <w:r w:rsidR="00E3777E" w:rsidRPr="00051186">
        <w:rPr>
          <w:sz w:val="28"/>
          <w:szCs w:val="28"/>
        </w:rPr>
        <w:t>р</w:t>
      </w:r>
      <w:r w:rsidR="006812C0" w:rsidRPr="00051186">
        <w:rPr>
          <w:sz w:val="28"/>
          <w:szCs w:val="28"/>
        </w:rPr>
        <w:t>.</w:t>
      </w:r>
      <w:r w:rsidRPr="00051186">
        <w:rPr>
          <w:sz w:val="28"/>
          <w:szCs w:val="28"/>
        </w:rPr>
        <w:t xml:space="preserve">  </w:t>
      </w:r>
      <w:r w:rsidR="006812C0" w:rsidRPr="00051186">
        <w:rPr>
          <w:sz w:val="28"/>
          <w:szCs w:val="28"/>
        </w:rPr>
        <w:t>Их количество определяется местом занятия в учебном плане,  этапом обучения, индивидуальными особенностями</w:t>
      </w:r>
      <w:r w:rsidRPr="00051186">
        <w:rPr>
          <w:sz w:val="28"/>
          <w:szCs w:val="28"/>
        </w:rPr>
        <w:t xml:space="preserve"> детей каждого го</w:t>
      </w:r>
      <w:r w:rsidR="006812C0" w:rsidRPr="00051186">
        <w:rPr>
          <w:sz w:val="28"/>
          <w:szCs w:val="28"/>
        </w:rPr>
        <w:t>да обучения, запросов родителей</w:t>
      </w:r>
      <w:r w:rsidRPr="00051186">
        <w:rPr>
          <w:sz w:val="28"/>
          <w:szCs w:val="28"/>
        </w:rPr>
        <w:t>.</w:t>
      </w:r>
      <w:r w:rsidR="006812C0" w:rsidRPr="00051186">
        <w:rPr>
          <w:spacing w:val="-3"/>
          <w:sz w:val="28"/>
          <w:szCs w:val="28"/>
        </w:rPr>
        <w:t xml:space="preserve">  Тематическое планирование </w:t>
      </w:r>
      <w:r w:rsidRPr="00051186">
        <w:rPr>
          <w:spacing w:val="-3"/>
          <w:sz w:val="28"/>
          <w:szCs w:val="28"/>
        </w:rPr>
        <w:t>может корректироваться от потребностей  контингента группы.</w:t>
      </w:r>
    </w:p>
    <w:p w:rsidR="00614094" w:rsidRPr="00051186" w:rsidRDefault="00614094" w:rsidP="00FF5BFF">
      <w:pPr>
        <w:spacing w:line="360" w:lineRule="auto"/>
        <w:jc w:val="both"/>
        <w:rPr>
          <w:spacing w:val="-5"/>
          <w:sz w:val="28"/>
          <w:szCs w:val="28"/>
        </w:rPr>
      </w:pPr>
      <w:r w:rsidRPr="00051186">
        <w:rPr>
          <w:spacing w:val="-3"/>
          <w:sz w:val="28"/>
          <w:szCs w:val="28"/>
        </w:rPr>
        <w:t xml:space="preserve">          </w:t>
      </w:r>
      <w:r w:rsidR="00796EC7" w:rsidRPr="00051186">
        <w:rPr>
          <w:spacing w:val="-3"/>
          <w:sz w:val="28"/>
          <w:szCs w:val="28"/>
        </w:rPr>
        <w:t xml:space="preserve">  </w:t>
      </w:r>
      <w:r w:rsidRPr="00051186">
        <w:rPr>
          <w:spacing w:val="-3"/>
          <w:sz w:val="28"/>
          <w:szCs w:val="28"/>
        </w:rPr>
        <w:t xml:space="preserve">Цикл </w:t>
      </w:r>
      <w:r w:rsidR="00A52270" w:rsidRPr="00051186">
        <w:rPr>
          <w:spacing w:val="-3"/>
          <w:sz w:val="28"/>
          <w:szCs w:val="28"/>
        </w:rPr>
        <w:t xml:space="preserve"> обучения </w:t>
      </w:r>
      <w:r w:rsidRPr="00051186">
        <w:rPr>
          <w:spacing w:val="-3"/>
          <w:sz w:val="28"/>
          <w:szCs w:val="28"/>
        </w:rPr>
        <w:t xml:space="preserve">рассчитан на учебный год. </w:t>
      </w:r>
      <w:r w:rsidRPr="00051186">
        <w:rPr>
          <w:spacing w:val="-5"/>
          <w:sz w:val="28"/>
          <w:szCs w:val="28"/>
        </w:rPr>
        <w:t>Время д</w:t>
      </w:r>
      <w:r w:rsidR="00A52270" w:rsidRPr="00051186">
        <w:rPr>
          <w:spacing w:val="-5"/>
          <w:sz w:val="28"/>
          <w:szCs w:val="28"/>
        </w:rPr>
        <w:t xml:space="preserve">еятельности в рамках обучения </w:t>
      </w:r>
      <w:r w:rsidRPr="00051186">
        <w:rPr>
          <w:spacing w:val="-5"/>
          <w:sz w:val="28"/>
          <w:szCs w:val="28"/>
        </w:rPr>
        <w:t>30</w:t>
      </w:r>
      <w:r w:rsidR="00A52270" w:rsidRPr="00051186">
        <w:rPr>
          <w:spacing w:val="-5"/>
          <w:sz w:val="28"/>
          <w:szCs w:val="28"/>
        </w:rPr>
        <w:t>-35</w:t>
      </w:r>
      <w:r w:rsidRPr="00051186">
        <w:rPr>
          <w:spacing w:val="-5"/>
          <w:sz w:val="28"/>
          <w:szCs w:val="28"/>
        </w:rPr>
        <w:t xml:space="preserve"> минут.  Деятельность детей (как теоретическая, так и практическая) организуется </w:t>
      </w:r>
      <w:r w:rsidR="00E3777E" w:rsidRPr="00051186">
        <w:rPr>
          <w:spacing w:val="-5"/>
          <w:sz w:val="28"/>
          <w:szCs w:val="28"/>
        </w:rPr>
        <w:t xml:space="preserve"> </w:t>
      </w:r>
      <w:r w:rsidR="00B03E87">
        <w:rPr>
          <w:spacing w:val="-5"/>
          <w:sz w:val="28"/>
          <w:szCs w:val="28"/>
        </w:rPr>
        <w:t xml:space="preserve">минимум </w:t>
      </w:r>
      <w:r w:rsidR="00E3777E" w:rsidRPr="00051186">
        <w:rPr>
          <w:spacing w:val="-5"/>
          <w:sz w:val="28"/>
          <w:szCs w:val="28"/>
        </w:rPr>
        <w:t xml:space="preserve">два </w:t>
      </w:r>
      <w:r w:rsidRPr="00051186">
        <w:rPr>
          <w:spacing w:val="-5"/>
          <w:sz w:val="28"/>
          <w:szCs w:val="28"/>
        </w:rPr>
        <w:t xml:space="preserve"> раза в неделю во вторую половину дня во время общего для всех в режиме дня «Часа дополнительного образования». Количество образовательной деятельности в рамках режимных  моментов и совместной партнерской деятельности  зависит от уровня усвоения новых знаний и умений.  Оптимальное число участников подгруппы 6-8  человек. </w:t>
      </w:r>
    </w:p>
    <w:p w:rsidR="00614094" w:rsidRPr="00051186" w:rsidRDefault="00614094" w:rsidP="00FF5BFF">
      <w:pPr>
        <w:spacing w:line="360" w:lineRule="auto"/>
        <w:jc w:val="both"/>
        <w:rPr>
          <w:spacing w:val="-5"/>
          <w:sz w:val="28"/>
          <w:szCs w:val="28"/>
        </w:rPr>
      </w:pPr>
      <w:r w:rsidRPr="00051186">
        <w:rPr>
          <w:sz w:val="28"/>
          <w:szCs w:val="28"/>
        </w:rPr>
        <w:t xml:space="preserve">          При этом 2-3 раза в неделю дети работают мини-гр</w:t>
      </w:r>
      <w:r w:rsidR="00A52270" w:rsidRPr="00051186">
        <w:rPr>
          <w:sz w:val="28"/>
          <w:szCs w:val="28"/>
        </w:rPr>
        <w:t xml:space="preserve">уппой по 2-3 человека в центре конструирования </w:t>
      </w:r>
      <w:r w:rsidRPr="00051186">
        <w:rPr>
          <w:sz w:val="28"/>
          <w:szCs w:val="28"/>
        </w:rPr>
        <w:t>по вы</w:t>
      </w:r>
      <w:r w:rsidR="0055154E" w:rsidRPr="00051186">
        <w:rPr>
          <w:sz w:val="28"/>
          <w:szCs w:val="28"/>
        </w:rPr>
        <w:t xml:space="preserve">бору или по предложению </w:t>
      </w:r>
      <w:r w:rsidR="0055154E" w:rsidRPr="00051186">
        <w:rPr>
          <w:sz w:val="28"/>
          <w:szCs w:val="28"/>
        </w:rPr>
        <w:lastRenderedPageBreak/>
        <w:t>воспитателя</w:t>
      </w:r>
      <w:r w:rsidRPr="00051186">
        <w:rPr>
          <w:sz w:val="28"/>
          <w:szCs w:val="28"/>
        </w:rPr>
        <w:t>, когда имеются предпосылки для закрепления практической части занятия.</w:t>
      </w:r>
    </w:p>
    <w:p w:rsidR="00614094" w:rsidRPr="00051186" w:rsidRDefault="00614094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  </w:t>
      </w:r>
      <w:r w:rsidRPr="00051186">
        <w:rPr>
          <w:sz w:val="28"/>
          <w:szCs w:val="28"/>
          <w:u w:val="single"/>
        </w:rPr>
        <w:t>Ожидаемые результаты и способы определения их результативности</w:t>
      </w:r>
      <w:r w:rsidRPr="00051186">
        <w:rPr>
          <w:sz w:val="28"/>
          <w:szCs w:val="28"/>
        </w:rPr>
        <w:t>.</w:t>
      </w:r>
    </w:p>
    <w:p w:rsidR="00796EC7" w:rsidRPr="00051186" w:rsidRDefault="00796EC7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 </w:t>
      </w:r>
      <w:r w:rsidR="00614094" w:rsidRPr="00051186">
        <w:rPr>
          <w:sz w:val="28"/>
          <w:szCs w:val="28"/>
        </w:rPr>
        <w:t>Результатами программы предполагается достижение ребенком</w:t>
      </w:r>
      <w:r w:rsidRPr="00051186">
        <w:rPr>
          <w:sz w:val="28"/>
          <w:szCs w:val="28"/>
        </w:rPr>
        <w:t xml:space="preserve"> нормы речевого и познавательного развития</w:t>
      </w:r>
      <w:r w:rsidR="00614094" w:rsidRPr="00051186">
        <w:rPr>
          <w:sz w:val="28"/>
          <w:szCs w:val="28"/>
        </w:rPr>
        <w:t xml:space="preserve">. </w:t>
      </w:r>
    </w:p>
    <w:p w:rsidR="00614094" w:rsidRPr="00051186" w:rsidRDefault="00075E96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4094" w:rsidRPr="00051186">
        <w:rPr>
          <w:sz w:val="28"/>
          <w:szCs w:val="28"/>
        </w:rPr>
        <w:t xml:space="preserve"> </w:t>
      </w:r>
      <w:r w:rsidR="00614094" w:rsidRPr="00051186">
        <w:rPr>
          <w:i/>
          <w:sz w:val="28"/>
          <w:szCs w:val="28"/>
        </w:rPr>
        <w:t>будут владеть</w:t>
      </w:r>
      <w:r w:rsidR="00FF5BFF" w:rsidRPr="00051186">
        <w:rPr>
          <w:i/>
          <w:sz w:val="28"/>
          <w:szCs w:val="28"/>
        </w:rPr>
        <w:t xml:space="preserve"> </w:t>
      </w:r>
      <w:r w:rsidR="00FF5BFF" w:rsidRPr="00051186">
        <w:rPr>
          <w:sz w:val="28"/>
          <w:szCs w:val="28"/>
        </w:rPr>
        <w:t>речевыми возможностями в соответствии с нормой</w:t>
      </w:r>
      <w:r w:rsidR="00B03E87">
        <w:rPr>
          <w:sz w:val="28"/>
          <w:szCs w:val="28"/>
        </w:rPr>
        <w:t>,  языковым чутьем</w:t>
      </w:r>
      <w:r w:rsidR="00FF5BFF" w:rsidRPr="00051186">
        <w:rPr>
          <w:sz w:val="28"/>
          <w:szCs w:val="28"/>
        </w:rPr>
        <w:t>,</w:t>
      </w:r>
      <w:r w:rsidR="00614094" w:rsidRPr="00051186">
        <w:rPr>
          <w:sz w:val="28"/>
          <w:szCs w:val="28"/>
        </w:rPr>
        <w:t xml:space="preserve"> </w:t>
      </w:r>
      <w:r w:rsidR="00796EC7" w:rsidRPr="00051186">
        <w:rPr>
          <w:sz w:val="28"/>
          <w:szCs w:val="28"/>
        </w:rPr>
        <w:t xml:space="preserve">всеми компонентами речевого развития: звукопроизношение, грамматический строй речи, лексический запас речи, связная речь </w:t>
      </w:r>
      <w:r w:rsidR="00FF5BFF" w:rsidRPr="00051186">
        <w:rPr>
          <w:sz w:val="28"/>
          <w:szCs w:val="28"/>
        </w:rPr>
        <w:t>и т.д.</w:t>
      </w:r>
    </w:p>
    <w:p w:rsidR="00FF5BFF" w:rsidRPr="00051186" w:rsidRDefault="00614094" w:rsidP="00FF5BFF">
      <w:pPr>
        <w:pStyle w:val="style56"/>
        <w:spacing w:before="0" w:beforeAutospacing="0" w:after="0" w:afterAutospacing="0" w:line="360" w:lineRule="auto"/>
        <w:jc w:val="both"/>
        <w:rPr>
          <w:rStyle w:val="FontStyle74"/>
          <w:rFonts w:ascii="Times New Roman" w:hAnsi="Times New Roman" w:cs="Times New Roman"/>
          <w:sz w:val="28"/>
          <w:szCs w:val="28"/>
        </w:rPr>
      </w:pPr>
      <w:r w:rsidRPr="00051186">
        <w:rPr>
          <w:sz w:val="28"/>
          <w:szCs w:val="28"/>
        </w:rPr>
        <w:t xml:space="preserve">           </w:t>
      </w:r>
      <w:r w:rsidRPr="00051186">
        <w:rPr>
          <w:rStyle w:val="FontStyle74"/>
          <w:rFonts w:ascii="Times New Roman" w:hAnsi="Times New Roman" w:cs="Times New Roman"/>
          <w:sz w:val="28"/>
          <w:szCs w:val="28"/>
        </w:rPr>
        <w:t xml:space="preserve">будут знать: </w:t>
      </w:r>
    </w:p>
    <w:p w:rsidR="00FF5BFF" w:rsidRPr="00051186" w:rsidRDefault="00FF5BFF" w:rsidP="00C96149">
      <w:pPr>
        <w:pStyle w:val="style56"/>
        <w:numPr>
          <w:ilvl w:val="0"/>
          <w:numId w:val="6"/>
        </w:numPr>
        <w:spacing w:before="0" w:beforeAutospacing="0" w:after="0" w:afterAutospacing="0" w:line="360" w:lineRule="auto"/>
        <w:ind w:left="426" w:firstLine="0"/>
        <w:jc w:val="both"/>
        <w:rPr>
          <w:rStyle w:val="FontStyle74"/>
          <w:rFonts w:ascii="Times New Roman" w:hAnsi="Times New Roman" w:cs="Times New Roman"/>
          <w:i w:val="0"/>
          <w:sz w:val="28"/>
          <w:szCs w:val="28"/>
        </w:rPr>
      </w:pPr>
      <w:r w:rsidRPr="00051186">
        <w:rPr>
          <w:rStyle w:val="FontStyle74"/>
          <w:rFonts w:ascii="Times New Roman" w:hAnsi="Times New Roman" w:cs="Times New Roman"/>
          <w:i w:val="0"/>
          <w:sz w:val="28"/>
          <w:szCs w:val="28"/>
        </w:rPr>
        <w:t xml:space="preserve">о собственных речевых возможностях, </w:t>
      </w:r>
    </w:p>
    <w:p w:rsidR="00614094" w:rsidRPr="00051186" w:rsidRDefault="00FF5BFF" w:rsidP="00C96149">
      <w:pPr>
        <w:pStyle w:val="style56"/>
        <w:numPr>
          <w:ilvl w:val="0"/>
          <w:numId w:val="6"/>
        </w:numPr>
        <w:spacing w:before="0" w:beforeAutospacing="0" w:after="0" w:afterAutospacing="0" w:line="360" w:lineRule="auto"/>
        <w:ind w:left="426" w:firstLine="0"/>
        <w:jc w:val="both"/>
        <w:rPr>
          <w:rStyle w:val="FontStyle74"/>
          <w:rFonts w:ascii="Times New Roman" w:hAnsi="Times New Roman" w:cs="Times New Roman"/>
          <w:i w:val="0"/>
          <w:sz w:val="28"/>
          <w:szCs w:val="28"/>
        </w:rPr>
      </w:pPr>
      <w:r w:rsidRPr="00051186">
        <w:rPr>
          <w:rStyle w:val="FontStyle74"/>
          <w:rFonts w:ascii="Times New Roman" w:hAnsi="Times New Roman" w:cs="Times New Roman"/>
          <w:i w:val="0"/>
          <w:sz w:val="28"/>
          <w:szCs w:val="28"/>
        </w:rPr>
        <w:t>о важности общения с друзьями, взрослыми знакомыми и незнакомыми</w:t>
      </w:r>
    </w:p>
    <w:p w:rsidR="00FF5BFF" w:rsidRPr="00051186" w:rsidRDefault="00FF5BFF" w:rsidP="00C96149">
      <w:pPr>
        <w:pStyle w:val="style56"/>
        <w:numPr>
          <w:ilvl w:val="0"/>
          <w:numId w:val="6"/>
        </w:numPr>
        <w:spacing w:before="0" w:beforeAutospacing="0" w:after="0" w:afterAutospacing="0" w:line="360" w:lineRule="auto"/>
        <w:ind w:left="426" w:firstLine="0"/>
        <w:jc w:val="both"/>
        <w:rPr>
          <w:rStyle w:val="FontStyle74"/>
          <w:rFonts w:ascii="Times New Roman" w:hAnsi="Times New Roman" w:cs="Times New Roman"/>
          <w:i w:val="0"/>
          <w:sz w:val="28"/>
          <w:szCs w:val="28"/>
        </w:rPr>
      </w:pPr>
      <w:r w:rsidRPr="00051186">
        <w:rPr>
          <w:rStyle w:val="FontStyle74"/>
          <w:rFonts w:ascii="Times New Roman" w:hAnsi="Times New Roman" w:cs="Times New Roman"/>
          <w:i w:val="0"/>
          <w:sz w:val="28"/>
          <w:szCs w:val="28"/>
        </w:rPr>
        <w:t>о культуре общения</w:t>
      </w:r>
    </w:p>
    <w:p w:rsidR="00FF5BFF" w:rsidRPr="00051186" w:rsidRDefault="00B03E87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           </w:t>
      </w:r>
      <w:r w:rsidR="00614094" w:rsidRPr="00051186">
        <w:rPr>
          <w:rStyle w:val="FontStyle74"/>
          <w:rFonts w:ascii="Times New Roman" w:hAnsi="Times New Roman" w:cs="Times New Roman"/>
          <w:sz w:val="28"/>
          <w:szCs w:val="28"/>
        </w:rPr>
        <w:t xml:space="preserve">будут уметь:  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правильно произно</w:t>
      </w:r>
      <w:r w:rsidR="00FF5BFF" w:rsidRPr="00051186">
        <w:rPr>
          <w:sz w:val="28"/>
          <w:szCs w:val="28"/>
        </w:rPr>
        <w:t xml:space="preserve">сить все звуки родного языка;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различать и называт</w:t>
      </w:r>
      <w:r w:rsidR="00FF5BFF" w:rsidRPr="00051186">
        <w:rPr>
          <w:sz w:val="28"/>
          <w:szCs w:val="28"/>
        </w:rPr>
        <w:t xml:space="preserve">ь слова с определенным звуком;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уметь определять место звука в слове (начало, середина, ко</w:t>
      </w:r>
      <w:r w:rsidR="00FF5BFF" w:rsidRPr="00051186">
        <w:rPr>
          <w:sz w:val="28"/>
          <w:szCs w:val="28"/>
        </w:rPr>
        <w:t>нец);</w:t>
      </w:r>
    </w:p>
    <w:p w:rsidR="00FF5BFF" w:rsidRPr="00051186" w:rsidRDefault="00FF5BFF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делить слова на слоги;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составлять слов</w:t>
      </w:r>
      <w:r w:rsidR="00FF5BFF" w:rsidRPr="00051186">
        <w:rPr>
          <w:sz w:val="28"/>
          <w:szCs w:val="28"/>
        </w:rPr>
        <w:t xml:space="preserve">а из слогов;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имет</w:t>
      </w:r>
      <w:r w:rsidR="00FF5BFF" w:rsidRPr="00051186">
        <w:rPr>
          <w:sz w:val="28"/>
          <w:szCs w:val="28"/>
        </w:rPr>
        <w:t xml:space="preserve">ь представление о предложении;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уметь согласовывать</w:t>
      </w:r>
      <w:r w:rsidR="00FF5BFF" w:rsidRPr="00051186">
        <w:rPr>
          <w:sz w:val="28"/>
          <w:szCs w:val="28"/>
        </w:rPr>
        <w:t xml:space="preserve"> слова в роде, числе и падеже; </w:t>
      </w:r>
    </w:p>
    <w:p w:rsidR="00FF5BFF" w:rsidRPr="00051186" w:rsidRDefault="00FF5BFF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подбирать синонимы и антонимы;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использовать ра</w:t>
      </w:r>
      <w:r w:rsidR="00FF5BFF" w:rsidRPr="00051186">
        <w:rPr>
          <w:sz w:val="28"/>
          <w:szCs w:val="28"/>
        </w:rPr>
        <w:t xml:space="preserve">зные способы образования слов; </w:t>
      </w:r>
    </w:p>
    <w:p w:rsidR="00FF5BFF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пересказыва</w:t>
      </w:r>
      <w:r w:rsidR="00FF5BFF" w:rsidRPr="00051186">
        <w:rPr>
          <w:sz w:val="28"/>
          <w:szCs w:val="28"/>
        </w:rPr>
        <w:t xml:space="preserve">ть знакомые сказки и рассказы; </w:t>
      </w:r>
    </w:p>
    <w:p w:rsidR="00796EC7" w:rsidRPr="00051186" w:rsidRDefault="00796EC7" w:rsidP="00C96149">
      <w:pPr>
        <w:pStyle w:val="style5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составлять рассказы и сказки по </w:t>
      </w:r>
      <w:r w:rsidR="00FF5BFF" w:rsidRPr="00051186">
        <w:rPr>
          <w:sz w:val="28"/>
          <w:szCs w:val="28"/>
        </w:rPr>
        <w:t xml:space="preserve">предметам, конструкциям, </w:t>
      </w:r>
      <w:r w:rsidRPr="00051186">
        <w:rPr>
          <w:sz w:val="28"/>
          <w:szCs w:val="28"/>
        </w:rPr>
        <w:t>картинке (серии картинок).</w:t>
      </w:r>
    </w:p>
    <w:p w:rsidR="00614094" w:rsidRPr="00051186" w:rsidRDefault="00614094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051186">
        <w:rPr>
          <w:sz w:val="28"/>
          <w:szCs w:val="28"/>
        </w:rPr>
        <w:t xml:space="preserve">              </w:t>
      </w:r>
      <w:r w:rsidRPr="00051186">
        <w:rPr>
          <w:sz w:val="28"/>
          <w:szCs w:val="28"/>
          <w:u w:val="single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614094" w:rsidRPr="00051186" w:rsidRDefault="00614094" w:rsidP="00FF5BF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lastRenderedPageBreak/>
        <w:t xml:space="preserve">                 Предполагается  использовать следующие формы подведения итогов:</w:t>
      </w:r>
    </w:p>
    <w:p w:rsidR="00614094" w:rsidRPr="00051186" w:rsidRDefault="00B5301D" w:rsidP="00C96149">
      <w:pPr>
        <w:pStyle w:val="style56"/>
        <w:numPr>
          <w:ilvl w:val="0"/>
          <w:numId w:val="3"/>
        </w:numPr>
        <w:tabs>
          <w:tab w:val="clear" w:pos="1290"/>
        </w:tabs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в</w:t>
      </w:r>
      <w:r w:rsidR="00614094" w:rsidRPr="00051186">
        <w:rPr>
          <w:sz w:val="28"/>
          <w:szCs w:val="28"/>
        </w:rPr>
        <w:t xml:space="preserve">ыставки, посвященные </w:t>
      </w:r>
      <w:r w:rsidR="00A52270" w:rsidRPr="00051186">
        <w:rPr>
          <w:sz w:val="28"/>
          <w:szCs w:val="28"/>
        </w:rPr>
        <w:t>дню автомобилиста, окончанию тематического проекта, родительским собраниям</w:t>
      </w:r>
    </w:p>
    <w:p w:rsidR="00B5301D" w:rsidRPr="00051186" w:rsidRDefault="00B5301D" w:rsidP="00C96149">
      <w:pPr>
        <w:pStyle w:val="style56"/>
        <w:numPr>
          <w:ilvl w:val="0"/>
          <w:numId w:val="3"/>
        </w:numPr>
        <w:tabs>
          <w:tab w:val="clear" w:pos="1290"/>
        </w:tabs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тематические выставки поделок из Лего-конструктора</w:t>
      </w:r>
    </w:p>
    <w:p w:rsidR="00B5301D" w:rsidRPr="00051186" w:rsidRDefault="00B5301D" w:rsidP="00C96149">
      <w:pPr>
        <w:pStyle w:val="style56"/>
        <w:numPr>
          <w:ilvl w:val="0"/>
          <w:numId w:val="3"/>
        </w:numPr>
        <w:tabs>
          <w:tab w:val="clear" w:pos="1290"/>
        </w:tabs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к</w:t>
      </w:r>
      <w:r w:rsidR="00614094" w:rsidRPr="00051186">
        <w:rPr>
          <w:sz w:val="28"/>
          <w:szCs w:val="28"/>
        </w:rPr>
        <w:t>онкурс рисунков</w:t>
      </w:r>
      <w:r w:rsidR="00A52270" w:rsidRPr="00051186">
        <w:rPr>
          <w:sz w:val="28"/>
          <w:szCs w:val="28"/>
        </w:rPr>
        <w:t xml:space="preserve"> «</w:t>
      </w:r>
      <w:r w:rsidRPr="00051186">
        <w:rPr>
          <w:sz w:val="28"/>
          <w:szCs w:val="28"/>
        </w:rPr>
        <w:t>Наши помощники – специальная техника» - рисование с натуральных объектов</w:t>
      </w:r>
    </w:p>
    <w:p w:rsidR="00614094" w:rsidRPr="00051186" w:rsidRDefault="00B5301D" w:rsidP="00C96149">
      <w:pPr>
        <w:pStyle w:val="style56"/>
        <w:numPr>
          <w:ilvl w:val="0"/>
          <w:numId w:val="3"/>
        </w:numPr>
        <w:tabs>
          <w:tab w:val="clear" w:pos="1290"/>
        </w:tabs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з</w:t>
      </w:r>
      <w:r w:rsidR="00614094" w:rsidRPr="00051186">
        <w:rPr>
          <w:sz w:val="28"/>
          <w:szCs w:val="28"/>
        </w:rPr>
        <w:t>ащита творческих детск</w:t>
      </w:r>
      <w:r w:rsidR="005C4459" w:rsidRPr="00051186">
        <w:rPr>
          <w:sz w:val="28"/>
          <w:szCs w:val="28"/>
        </w:rPr>
        <w:t>о-родительских проектов «Путешествие в прошлое колеса»,  «Наш любимый автомобиль</w:t>
      </w:r>
      <w:r w:rsidR="00614094" w:rsidRPr="00051186">
        <w:rPr>
          <w:sz w:val="28"/>
          <w:szCs w:val="28"/>
        </w:rPr>
        <w:t>»</w:t>
      </w:r>
    </w:p>
    <w:p w:rsidR="005C4459" w:rsidRPr="00051186" w:rsidRDefault="005C4459" w:rsidP="00C96149">
      <w:pPr>
        <w:pStyle w:val="style56"/>
        <w:numPr>
          <w:ilvl w:val="0"/>
          <w:numId w:val="3"/>
        </w:numPr>
        <w:tabs>
          <w:tab w:val="clear" w:pos="1290"/>
        </w:tabs>
        <w:spacing w:before="0" w:beforeAutospacing="0" w:after="0" w:afterAutospacing="0" w:line="360" w:lineRule="auto"/>
        <w:ind w:left="709" w:hanging="425"/>
        <w:jc w:val="both"/>
        <w:rPr>
          <w:bCs/>
          <w:sz w:val="28"/>
          <w:szCs w:val="28"/>
        </w:rPr>
      </w:pPr>
      <w:r w:rsidRPr="00051186">
        <w:rPr>
          <w:rStyle w:val="FontStyle77"/>
          <w:rFonts w:ascii="Times New Roman" w:hAnsi="Times New Roman" w:cs="Times New Roman"/>
          <w:sz w:val="28"/>
          <w:szCs w:val="28"/>
        </w:rPr>
        <w:t xml:space="preserve">участие воспитанников в районных </w:t>
      </w:r>
      <w:r w:rsidR="00614094" w:rsidRPr="00051186">
        <w:rPr>
          <w:rStyle w:val="FontStyle77"/>
          <w:rFonts w:ascii="Times New Roman" w:hAnsi="Times New Roman" w:cs="Times New Roman"/>
          <w:sz w:val="28"/>
          <w:szCs w:val="28"/>
        </w:rPr>
        <w:t xml:space="preserve"> </w:t>
      </w:r>
      <w:r w:rsidRPr="00051186">
        <w:rPr>
          <w:rStyle w:val="FontStyle77"/>
          <w:rFonts w:ascii="Times New Roman" w:hAnsi="Times New Roman" w:cs="Times New Roman"/>
          <w:sz w:val="28"/>
          <w:szCs w:val="28"/>
        </w:rPr>
        <w:t>мероприятиях</w:t>
      </w:r>
    </w:p>
    <w:p w:rsidR="00614094" w:rsidRPr="00051186" w:rsidRDefault="00614094" w:rsidP="00FF5BFF">
      <w:pPr>
        <w:pStyle w:val="style56"/>
        <w:spacing w:before="0" w:beforeAutospacing="0" w:after="0" w:afterAutospacing="0" w:line="360" w:lineRule="auto"/>
        <w:ind w:left="930"/>
        <w:jc w:val="both"/>
        <w:rPr>
          <w:rStyle w:val="FontStyle71"/>
          <w:rFonts w:ascii="Times New Roman" w:hAnsi="Times New Roman" w:cs="Times New Roman"/>
          <w:b w:val="0"/>
          <w:sz w:val="28"/>
          <w:szCs w:val="28"/>
        </w:rPr>
      </w:pPr>
      <w:r w:rsidRPr="00051186">
        <w:rPr>
          <w:sz w:val="28"/>
          <w:szCs w:val="28"/>
        </w:rPr>
        <w:t xml:space="preserve">Планируется проведение следующих </w:t>
      </w:r>
      <w:r w:rsidRPr="00051186">
        <w:rPr>
          <w:rStyle w:val="FontStyle71"/>
          <w:rFonts w:ascii="Times New Roman" w:hAnsi="Times New Roman" w:cs="Times New Roman"/>
          <w:b w:val="0"/>
          <w:sz w:val="28"/>
          <w:szCs w:val="28"/>
        </w:rPr>
        <w:t xml:space="preserve">форм </w:t>
      </w:r>
      <w:r w:rsidRPr="00051186">
        <w:rPr>
          <w:rStyle w:val="FontStyle68"/>
          <w:rFonts w:ascii="Times New Roman" w:hAnsi="Times New Roman" w:cs="Times New Roman"/>
          <w:b w:val="0"/>
          <w:i w:val="0"/>
          <w:sz w:val="28"/>
          <w:szCs w:val="28"/>
        </w:rPr>
        <w:t>выявления</w:t>
      </w:r>
      <w:r w:rsidRPr="00051186">
        <w:rPr>
          <w:rStyle w:val="FontStyle6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1186">
        <w:rPr>
          <w:rStyle w:val="FontStyle71"/>
          <w:rFonts w:ascii="Times New Roman" w:hAnsi="Times New Roman" w:cs="Times New Roman"/>
          <w:b w:val="0"/>
          <w:sz w:val="28"/>
          <w:szCs w:val="28"/>
        </w:rPr>
        <w:t>результатов:</w:t>
      </w:r>
    </w:p>
    <w:p w:rsidR="00614094" w:rsidRPr="00051186" w:rsidRDefault="00614094" w:rsidP="006812C0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rStyle w:val="FontStyle70"/>
          <w:rFonts w:ascii="Times New Roman" w:hAnsi="Times New Roman" w:cs="Times New Roman"/>
          <w:sz w:val="28"/>
          <w:szCs w:val="28"/>
        </w:rPr>
        <w:t>диагностика,  тестирование, индивидуальное собеседование, наблюдение,  анализ результатов уча</w:t>
      </w:r>
      <w:r w:rsidRPr="00051186">
        <w:rPr>
          <w:rStyle w:val="FontStyle70"/>
          <w:rFonts w:ascii="Times New Roman" w:hAnsi="Times New Roman" w:cs="Times New Roman"/>
          <w:sz w:val="28"/>
          <w:szCs w:val="28"/>
        </w:rPr>
        <w:softHyphen/>
        <w:t>стия детей в акциях милосердия.</w:t>
      </w:r>
    </w:p>
    <w:p w:rsidR="00614094" w:rsidRPr="00051186" w:rsidRDefault="00614094" w:rsidP="005C4459">
      <w:pPr>
        <w:pStyle w:val="style56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</w:t>
      </w:r>
      <w:r w:rsidRPr="00051186">
        <w:rPr>
          <w:rStyle w:val="a5"/>
          <w:b w:val="0"/>
          <w:sz w:val="28"/>
          <w:szCs w:val="28"/>
        </w:rPr>
        <w:t xml:space="preserve">3. Учебно-тематический план </w:t>
      </w:r>
      <w:r w:rsidR="005C4459" w:rsidRPr="00051186">
        <w:rPr>
          <w:sz w:val="28"/>
          <w:szCs w:val="28"/>
        </w:rPr>
        <w:t>Программы</w:t>
      </w:r>
    </w:p>
    <w:p w:rsidR="00614094" w:rsidRPr="00051186" w:rsidRDefault="00614094" w:rsidP="005C4459">
      <w:pPr>
        <w:pStyle w:val="style56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</w:p>
    <w:p w:rsidR="002206F2" w:rsidRPr="00051186" w:rsidRDefault="002206F2" w:rsidP="002206F2">
      <w:pPr>
        <w:jc w:val="center"/>
        <w:rPr>
          <w:sz w:val="28"/>
          <w:szCs w:val="28"/>
        </w:rPr>
      </w:pPr>
      <w:r w:rsidRPr="00051186">
        <w:rPr>
          <w:sz w:val="28"/>
          <w:szCs w:val="28"/>
        </w:rPr>
        <w:t>Тематическое планирование</w:t>
      </w:r>
    </w:p>
    <w:p w:rsidR="002206F2" w:rsidRPr="00051186" w:rsidRDefault="00075E96" w:rsidP="002206F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от 7 до 8</w:t>
      </w:r>
      <w:r w:rsidR="002206F2" w:rsidRPr="00051186">
        <w:rPr>
          <w:sz w:val="28"/>
          <w:szCs w:val="28"/>
        </w:rPr>
        <w:t xml:space="preserve"> лет</w:t>
      </w:r>
    </w:p>
    <w:p w:rsidR="002206F2" w:rsidRPr="00051186" w:rsidRDefault="002206F2" w:rsidP="002206F2">
      <w:pPr>
        <w:jc w:val="center"/>
        <w:rPr>
          <w:sz w:val="28"/>
          <w:szCs w:val="28"/>
        </w:rPr>
      </w:pPr>
      <w:r w:rsidRPr="00051186">
        <w:rPr>
          <w:sz w:val="28"/>
          <w:szCs w:val="28"/>
        </w:rPr>
        <w:t>2  год обучения</w:t>
      </w:r>
    </w:p>
    <w:p w:rsidR="002206F2" w:rsidRPr="00051186" w:rsidRDefault="002206F2" w:rsidP="002206F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08"/>
        <w:gridCol w:w="5245"/>
        <w:gridCol w:w="1241"/>
      </w:tblGrid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pPr>
              <w:jc w:val="center"/>
            </w:pPr>
            <w:r w:rsidRPr="00051186">
              <w:t>Дата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jc w:val="center"/>
            </w:pPr>
            <w:r w:rsidRPr="00051186">
              <w:t>Тема</w:t>
            </w:r>
          </w:p>
        </w:tc>
        <w:tc>
          <w:tcPr>
            <w:tcW w:w="5245" w:type="dxa"/>
          </w:tcPr>
          <w:p w:rsidR="002206F2" w:rsidRPr="00051186" w:rsidRDefault="002206F2" w:rsidP="006812C0">
            <w:pPr>
              <w:jc w:val="center"/>
            </w:pPr>
            <w:r w:rsidRPr="00051186">
              <w:t>Цель</w:t>
            </w:r>
          </w:p>
        </w:tc>
        <w:tc>
          <w:tcPr>
            <w:tcW w:w="1241" w:type="dxa"/>
          </w:tcPr>
          <w:p w:rsidR="002206F2" w:rsidRPr="00051186" w:rsidRDefault="002206F2" w:rsidP="006812C0">
            <w:pPr>
              <w:jc w:val="center"/>
            </w:pPr>
            <w:r w:rsidRPr="00051186">
              <w:t>Кол-во часов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1-2 неделя сентября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rPr>
                <w:i/>
              </w:rPr>
            </w:pPr>
            <w:r w:rsidRPr="00051186">
              <w:rPr>
                <w:i/>
              </w:rPr>
              <w:t xml:space="preserve">Мониторинг </w:t>
            </w:r>
          </w:p>
        </w:tc>
        <w:tc>
          <w:tcPr>
            <w:tcW w:w="5245" w:type="dxa"/>
          </w:tcPr>
          <w:p w:rsidR="002206F2" w:rsidRPr="00051186" w:rsidRDefault="002206F2" w:rsidP="00B5301D">
            <w:pPr>
              <w:rPr>
                <w:shd w:val="clear" w:color="auto" w:fill="FFFFFF"/>
              </w:rPr>
            </w:pPr>
            <w:r w:rsidRPr="00051186">
              <w:rPr>
                <w:shd w:val="clear" w:color="auto" w:fill="FFFFFF"/>
              </w:rPr>
              <w:t>Игры с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bCs/>
                <w:shd w:val="clear" w:color="auto" w:fill="FFFFFF"/>
              </w:rPr>
              <w:t>моделями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bCs/>
                <w:shd w:val="clear" w:color="auto" w:fill="FFFFFF"/>
              </w:rPr>
              <w:t>транспорта</w:t>
            </w:r>
            <w:r w:rsidR="00B5301D" w:rsidRPr="00051186">
              <w:rPr>
                <w:shd w:val="clear" w:color="auto" w:fill="FFFFFF"/>
              </w:rPr>
              <w:t>, собранных из деталей</w:t>
            </w:r>
            <w:r w:rsidRPr="00051186">
              <w:rPr>
                <w:shd w:val="clear" w:color="auto" w:fill="FFFFFF"/>
              </w:rPr>
              <w:t xml:space="preserve"> конструктора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="00B5301D" w:rsidRPr="00051186">
              <w:rPr>
                <w:bCs/>
                <w:shd w:val="clear" w:color="auto" w:fill="FFFFFF"/>
              </w:rPr>
              <w:t>LEGO</w:t>
            </w:r>
          </w:p>
          <w:p w:rsidR="002206F2" w:rsidRPr="00051186" w:rsidRDefault="002206F2" w:rsidP="00B5301D">
            <w:pPr>
              <w:rPr>
                <w:shd w:val="clear" w:color="auto" w:fill="FFFFFF"/>
              </w:rPr>
            </w:pPr>
            <w:r w:rsidRPr="00051186">
              <w:t>Повышение кинестетической чувствительности обеих рук</w:t>
            </w:r>
          </w:p>
          <w:p w:rsidR="002206F2" w:rsidRPr="00051186" w:rsidRDefault="002206F2" w:rsidP="00B5301D">
            <w:r w:rsidRPr="00051186">
              <w:rPr>
                <w:shd w:val="clear" w:color="auto" w:fill="FFFFFF"/>
              </w:rPr>
              <w:t>Практика</w:t>
            </w:r>
            <w:r w:rsidR="00B5301D" w:rsidRPr="00051186">
              <w:rPr>
                <w:shd w:val="clear" w:color="auto" w:fill="FFFFFF"/>
              </w:rPr>
              <w:t>:</w:t>
            </w:r>
            <w:r w:rsidRPr="00051186">
              <w:rPr>
                <w:shd w:val="clear" w:color="auto" w:fill="FFFFFF"/>
              </w:rPr>
              <w:t xml:space="preserve"> самостоятельное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bCs/>
                <w:shd w:val="clear" w:color="auto" w:fill="FFFFFF"/>
              </w:rPr>
              <w:t>моделирование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shd w:val="clear" w:color="auto" w:fill="FFFFFF"/>
              </w:rPr>
              <w:t>из деталей</w:t>
            </w:r>
            <w:r w:rsidR="00B5301D" w:rsidRPr="00051186">
              <w:rPr>
                <w:shd w:val="clear" w:color="auto" w:fill="FFFFFF"/>
              </w:rPr>
              <w:t xml:space="preserve"> </w:t>
            </w:r>
            <w:r w:rsidR="00B5301D" w:rsidRPr="00051186">
              <w:rPr>
                <w:bCs/>
                <w:shd w:val="clear" w:color="auto" w:fill="FFFFFF"/>
              </w:rPr>
              <w:t>LEGO</w:t>
            </w:r>
          </w:p>
        </w:tc>
        <w:tc>
          <w:tcPr>
            <w:tcW w:w="1241" w:type="dxa"/>
          </w:tcPr>
          <w:p w:rsidR="002206F2" w:rsidRPr="00051186" w:rsidRDefault="002206F2" w:rsidP="006812C0">
            <w:r w:rsidRPr="00051186">
              <w:t>6 часов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3-4 неделя сентября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pStyle w:val="style56"/>
              <w:spacing w:before="0" w:beforeAutospacing="0" w:after="0" w:afterAutospacing="0"/>
              <w:rPr>
                <w:i/>
              </w:rPr>
            </w:pPr>
            <w:r w:rsidRPr="00051186">
              <w:rPr>
                <w:i/>
                <w:shd w:val="clear" w:color="auto" w:fill="FFFFFF"/>
              </w:rPr>
              <w:t>Игры с</w:t>
            </w:r>
            <w:r w:rsidRPr="00051186">
              <w:rPr>
                <w:rStyle w:val="apple-converted-space"/>
                <w:i/>
                <w:shd w:val="clear" w:color="auto" w:fill="FFFFFF"/>
              </w:rPr>
              <w:t> </w:t>
            </w:r>
            <w:r w:rsidRPr="00051186">
              <w:rPr>
                <w:bCs/>
                <w:i/>
                <w:shd w:val="clear" w:color="auto" w:fill="FFFFFF"/>
              </w:rPr>
              <w:t>моде</w:t>
            </w:r>
            <w:r w:rsidR="00B5301D" w:rsidRPr="00051186">
              <w:rPr>
                <w:bCs/>
                <w:i/>
                <w:shd w:val="clear" w:color="auto" w:fill="FFFFFF"/>
              </w:rPr>
              <w:t>ля</w:t>
            </w:r>
            <w:r w:rsidRPr="00051186">
              <w:rPr>
                <w:bCs/>
                <w:i/>
                <w:shd w:val="clear" w:color="auto" w:fill="FFFFFF"/>
              </w:rPr>
              <w:t>-ми</w:t>
            </w:r>
            <w:r w:rsidRPr="00051186">
              <w:rPr>
                <w:rStyle w:val="apple-converted-space"/>
                <w:i/>
                <w:shd w:val="clear" w:color="auto" w:fill="FFFFFF"/>
              </w:rPr>
              <w:t> </w:t>
            </w:r>
            <w:r w:rsidRPr="00051186">
              <w:rPr>
                <w:bCs/>
                <w:i/>
                <w:shd w:val="clear" w:color="auto" w:fill="FFFFFF"/>
              </w:rPr>
              <w:t>транспор</w:t>
            </w:r>
            <w:r w:rsidR="00A27BEF">
              <w:rPr>
                <w:bCs/>
                <w:i/>
                <w:shd w:val="clear" w:color="auto" w:fill="FFFFFF"/>
              </w:rPr>
              <w:t>-</w:t>
            </w:r>
            <w:r w:rsidRPr="00051186">
              <w:rPr>
                <w:bCs/>
                <w:i/>
                <w:shd w:val="clear" w:color="auto" w:fill="FFFFFF"/>
              </w:rPr>
              <w:t>та из LEGO-набора</w:t>
            </w:r>
            <w:r w:rsidRPr="00051186">
              <w:rPr>
                <w:rStyle w:val="apple-converted-space"/>
                <w:i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245" w:type="dxa"/>
          </w:tcPr>
          <w:p w:rsidR="002206F2" w:rsidRPr="00051186" w:rsidRDefault="002206F2" w:rsidP="00B5301D">
            <w:pPr>
              <w:pStyle w:val="style56"/>
              <w:spacing w:before="0" w:beforeAutospacing="0" w:after="0" w:afterAutospacing="0"/>
            </w:pPr>
            <w:r w:rsidRPr="00051186">
              <w:t xml:space="preserve">- </w:t>
            </w:r>
            <w:r w:rsidRPr="00051186">
              <w:rPr>
                <w:shd w:val="clear" w:color="auto" w:fill="FFFFFF"/>
              </w:rPr>
              <w:t>Закрепление и обобщение знаний детей об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автомобильном транспорте</w:t>
            </w:r>
            <w:r w:rsidRPr="00051186">
              <w:rPr>
                <w:b/>
                <w:sz w:val="26"/>
                <w:szCs w:val="26"/>
                <w:shd w:val="clear" w:color="auto" w:fill="FFFFFF"/>
              </w:rPr>
              <w:t>.</w:t>
            </w:r>
          </w:p>
          <w:p w:rsidR="002206F2" w:rsidRPr="00051186" w:rsidRDefault="002206F2" w:rsidP="00B5301D">
            <w:pPr>
              <w:pStyle w:val="style56"/>
              <w:spacing w:before="0" w:beforeAutospacing="0" w:after="0" w:afterAutospacing="0"/>
            </w:pPr>
            <w:r w:rsidRPr="00051186">
              <w:t>- Активизация пассивного словаря названиями  транспорта.</w:t>
            </w:r>
          </w:p>
          <w:p w:rsidR="002206F2" w:rsidRPr="00051186" w:rsidRDefault="002206F2" w:rsidP="00B5301D">
            <w:pPr>
              <w:pStyle w:val="style56"/>
              <w:spacing w:before="0" w:beforeAutospacing="0" w:after="0" w:afterAutospacing="0"/>
            </w:pPr>
            <w:r w:rsidRPr="00051186">
              <w:t>- Развитие анализа и синтеза в дидактической игре «Четвертый лишний» (выбор только автомобильного транспорта)</w:t>
            </w:r>
          </w:p>
          <w:p w:rsidR="009E5D18" w:rsidRPr="00051186" w:rsidRDefault="009E5D18" w:rsidP="00B5301D">
            <w:pPr>
              <w:pStyle w:val="style56"/>
              <w:spacing w:before="0" w:beforeAutospacing="0" w:after="0" w:afterAutospacing="0"/>
            </w:pPr>
            <w:r w:rsidRPr="00051186">
              <w:t>Развитие психических процессов: внимания, мышления, памяти</w:t>
            </w:r>
          </w:p>
        </w:tc>
        <w:tc>
          <w:tcPr>
            <w:tcW w:w="1241" w:type="dxa"/>
          </w:tcPr>
          <w:p w:rsidR="002206F2" w:rsidRPr="00051186" w:rsidRDefault="002206F2" w:rsidP="006812C0">
            <w:pPr>
              <w:jc w:val="center"/>
            </w:pPr>
            <w:r w:rsidRPr="00051186">
              <w:t>4 часа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1 неделя октября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pStyle w:val="style56"/>
              <w:spacing w:before="0" w:beforeAutospacing="0" w:after="0" w:afterAutospacing="0"/>
              <w:rPr>
                <w:i/>
              </w:rPr>
            </w:pPr>
            <w:r w:rsidRPr="00051186">
              <w:rPr>
                <w:i/>
                <w:shd w:val="clear" w:color="auto" w:fill="FFFFFF"/>
              </w:rPr>
              <w:t xml:space="preserve">Игры с деталями </w:t>
            </w:r>
            <w:r w:rsidRPr="00051186">
              <w:rPr>
                <w:bCs/>
                <w:i/>
                <w:shd w:val="clear" w:color="auto" w:fill="FFFFFF"/>
              </w:rPr>
              <w:t>транспорта из LEGO-набора</w:t>
            </w:r>
            <w:r w:rsidRPr="00051186">
              <w:rPr>
                <w:rStyle w:val="apple-converted-space"/>
                <w:i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245" w:type="dxa"/>
          </w:tcPr>
          <w:p w:rsidR="002206F2" w:rsidRPr="00051186" w:rsidRDefault="002206F2" w:rsidP="00B5301D">
            <w:r w:rsidRPr="00051186">
              <w:t>- Создание условий для развития речевых умений детей в продуктивном виде детской деятельности.</w:t>
            </w:r>
          </w:p>
          <w:p w:rsidR="002206F2" w:rsidRPr="00051186" w:rsidRDefault="002206F2" w:rsidP="00B5301D">
            <w:pPr>
              <w:tabs>
                <w:tab w:val="left" w:pos="176"/>
                <w:tab w:val="left" w:pos="317"/>
              </w:tabs>
            </w:pPr>
            <w:r w:rsidRPr="00051186">
              <w:t xml:space="preserve">- Активизация пассивного словаря существи-тельных через формирование умения называть </w:t>
            </w:r>
            <w:r w:rsidRPr="00051186">
              <w:lastRenderedPageBreak/>
              <w:t>части машины в виде деталей лего-конструктора</w:t>
            </w:r>
          </w:p>
          <w:p w:rsidR="002206F2" w:rsidRPr="00051186" w:rsidRDefault="002206F2" w:rsidP="00B5301D">
            <w:r w:rsidRPr="00051186">
              <w:t xml:space="preserve">- Развитие согласованных действий при соче-тание действий с </w:t>
            </w:r>
            <w:r w:rsidRPr="00051186">
              <w:rPr>
                <w:bCs/>
                <w:shd w:val="clear" w:color="auto" w:fill="FFFFFF"/>
              </w:rPr>
              <w:t>LEGO</w:t>
            </w:r>
            <w:r w:rsidRPr="00051186">
              <w:t xml:space="preserve"> и речевого сопровождения</w:t>
            </w:r>
          </w:p>
          <w:p w:rsidR="002206F2" w:rsidRPr="00051186" w:rsidRDefault="002206F2" w:rsidP="00B5301D">
            <w:r w:rsidRPr="00051186">
              <w:rPr>
                <w:shd w:val="clear" w:color="auto" w:fill="FFFFFF"/>
              </w:rPr>
              <w:t>- Развитие мелкой моторики</w:t>
            </w:r>
            <w:r w:rsidRPr="00051186">
              <w:rPr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241" w:type="dxa"/>
          </w:tcPr>
          <w:p w:rsidR="002206F2" w:rsidRPr="00051186" w:rsidRDefault="002206F2" w:rsidP="006812C0">
            <w:pPr>
              <w:jc w:val="center"/>
            </w:pPr>
            <w:r w:rsidRPr="00051186">
              <w:lastRenderedPageBreak/>
              <w:t>2 часа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lastRenderedPageBreak/>
              <w:t>2-3 неделя октября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rPr>
                <w:i/>
              </w:rPr>
            </w:pPr>
            <w:r w:rsidRPr="00051186">
              <w:rPr>
                <w:i/>
              </w:rPr>
              <w:t>Мини-проект</w:t>
            </w:r>
          </w:p>
          <w:p w:rsidR="002206F2" w:rsidRPr="00051186" w:rsidRDefault="002206F2" w:rsidP="006812C0">
            <w:pPr>
              <w:rPr>
                <w:i/>
              </w:rPr>
            </w:pPr>
            <w:r w:rsidRPr="00051186">
              <w:rPr>
                <w:i/>
              </w:rPr>
              <w:t>«Гараж»</w:t>
            </w:r>
          </w:p>
          <w:p w:rsidR="002206F2" w:rsidRPr="00051186" w:rsidRDefault="002206F2" w:rsidP="006812C0">
            <w:pPr>
              <w:rPr>
                <w:i/>
              </w:rPr>
            </w:pPr>
          </w:p>
        </w:tc>
        <w:tc>
          <w:tcPr>
            <w:tcW w:w="5245" w:type="dxa"/>
          </w:tcPr>
          <w:p w:rsidR="002206F2" w:rsidRPr="00051186" w:rsidRDefault="002206F2" w:rsidP="00B5301D">
            <w:pPr>
              <w:rPr>
                <w:shd w:val="clear" w:color="auto" w:fill="FFFFFF"/>
              </w:rPr>
            </w:pPr>
            <w:r w:rsidRPr="00051186">
              <w:t xml:space="preserve">- </w:t>
            </w:r>
            <w:r w:rsidRPr="00051186">
              <w:rPr>
                <w:shd w:val="clear" w:color="auto" w:fill="FFFFFF"/>
              </w:rPr>
              <w:t>Формирование практики самостоятельно-го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bCs/>
                <w:shd w:val="clear" w:color="auto" w:fill="FFFFFF"/>
              </w:rPr>
              <w:t>моделирование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shd w:val="clear" w:color="auto" w:fill="FFFFFF"/>
              </w:rPr>
              <w:t xml:space="preserve">из деталей для </w:t>
            </w:r>
            <w:r w:rsidRPr="00051186">
              <w:t>повышения кинестетической чувствительности обеих рук</w:t>
            </w:r>
          </w:p>
          <w:p w:rsidR="002206F2" w:rsidRPr="00051186" w:rsidRDefault="002206F2" w:rsidP="00B5301D">
            <w:r w:rsidRPr="00051186">
              <w:t xml:space="preserve">- Активизация словаря называниями видов  транспорта и деталей </w:t>
            </w:r>
            <w:r w:rsidRPr="00051186">
              <w:rPr>
                <w:bCs/>
                <w:shd w:val="clear" w:color="auto" w:fill="FFFFFF"/>
              </w:rPr>
              <w:t>LEGO</w:t>
            </w:r>
            <w:r w:rsidRPr="00051186">
              <w:t xml:space="preserve"> -конструктора</w:t>
            </w:r>
          </w:p>
          <w:p w:rsidR="002206F2" w:rsidRPr="00051186" w:rsidRDefault="002206F2" w:rsidP="00B5301D">
            <w:r w:rsidRPr="00051186">
              <w:t>- Развитие конструктивного праксиса и речевой деятельности</w:t>
            </w:r>
            <w:r w:rsidRPr="00051186">
              <w:br/>
              <w:t>- Развитие навыков обобщения, систематизации</w:t>
            </w:r>
          </w:p>
        </w:tc>
        <w:tc>
          <w:tcPr>
            <w:tcW w:w="1241" w:type="dxa"/>
          </w:tcPr>
          <w:p w:rsidR="002206F2" w:rsidRPr="00051186" w:rsidRDefault="00A27BEF" w:rsidP="006812C0">
            <w:r>
              <w:t xml:space="preserve">       4</w:t>
            </w:r>
            <w:r w:rsidR="002206F2" w:rsidRPr="00051186">
              <w:t xml:space="preserve">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4 неделя октября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shd w:val="clear" w:color="auto" w:fill="FFFFFF"/>
              <w:textAlignment w:val="baseline"/>
              <w:rPr>
                <w:i/>
              </w:rPr>
            </w:pPr>
            <w:r w:rsidRPr="00051186">
              <w:rPr>
                <w:i/>
              </w:rPr>
              <w:t>«Повтори путь машины»</w:t>
            </w:r>
          </w:p>
          <w:p w:rsidR="002206F2" w:rsidRPr="00051186" w:rsidRDefault="002206F2" w:rsidP="006812C0">
            <w:pPr>
              <w:shd w:val="clear" w:color="auto" w:fill="FFFFFF"/>
              <w:textAlignment w:val="baseline"/>
              <w:rPr>
                <w:i/>
              </w:rPr>
            </w:pPr>
            <w:r w:rsidRPr="00051186">
              <w:rPr>
                <w:i/>
              </w:rPr>
              <w:t>Моделирова-ние речевой ситуации</w:t>
            </w:r>
          </w:p>
          <w:p w:rsidR="002206F2" w:rsidRPr="00051186" w:rsidRDefault="002206F2" w:rsidP="006812C0">
            <w:pPr>
              <w:rPr>
                <w:i/>
              </w:rPr>
            </w:pPr>
          </w:p>
        </w:tc>
        <w:tc>
          <w:tcPr>
            <w:tcW w:w="5245" w:type="dxa"/>
          </w:tcPr>
          <w:p w:rsidR="002206F2" w:rsidRPr="00051186" w:rsidRDefault="002206F2" w:rsidP="00B5301D">
            <w:pPr>
              <w:rPr>
                <w:shd w:val="clear" w:color="auto" w:fill="FFFFFF"/>
              </w:rPr>
            </w:pPr>
            <w:r w:rsidRPr="00051186">
              <w:rPr>
                <w:b/>
                <w:bCs/>
              </w:rPr>
              <w:t xml:space="preserve">- </w:t>
            </w:r>
            <w:r w:rsidRPr="00051186">
              <w:rPr>
                <w:bCs/>
              </w:rPr>
              <w:t>Упражнять в употреблении</w:t>
            </w:r>
            <w:r w:rsidRPr="00051186">
              <w:rPr>
                <w:b/>
                <w:bCs/>
              </w:rPr>
              <w:t xml:space="preserve">  </w:t>
            </w:r>
            <w:r w:rsidRPr="00051186">
              <w:rPr>
                <w:bCs/>
              </w:rPr>
              <w:t>предлогов</w:t>
            </w:r>
            <w:r w:rsidRPr="00051186">
              <w:rPr>
                <w:b/>
                <w:bCs/>
              </w:rPr>
              <w:t xml:space="preserve"> через </w:t>
            </w:r>
            <w:r w:rsidRPr="00051186">
              <w:rPr>
                <w:bCs/>
              </w:rPr>
              <w:t>практическое моделирование ситуации</w:t>
            </w:r>
            <w:r w:rsidRPr="00051186">
              <w:rPr>
                <w:b/>
                <w:bCs/>
              </w:rPr>
              <w:t>:</w:t>
            </w:r>
            <w:r w:rsidRPr="00051186">
              <w:br/>
            </w:r>
            <w:r w:rsidRPr="00051186">
              <w:rPr>
                <w:shd w:val="clear" w:color="auto" w:fill="FFFFFF"/>
              </w:rPr>
              <w:t>Машина из гаража выехала</w:t>
            </w:r>
            <w:r w:rsidRPr="00051186">
              <w:t xml:space="preserve">. </w:t>
            </w:r>
            <w:r w:rsidRPr="00051186">
              <w:rPr>
                <w:shd w:val="clear" w:color="auto" w:fill="FFFFFF"/>
              </w:rPr>
              <w:t>К мосту подъехала</w:t>
            </w:r>
            <w:r w:rsidRPr="00051186">
              <w:br/>
            </w:r>
            <w:r w:rsidRPr="00051186">
              <w:rPr>
                <w:shd w:val="clear" w:color="auto" w:fill="FFFFFF"/>
              </w:rPr>
              <w:t>На мост заехала</w:t>
            </w:r>
            <w:r w:rsidRPr="00051186">
              <w:t xml:space="preserve"> </w:t>
            </w:r>
            <w:r w:rsidRPr="00051186">
              <w:rPr>
                <w:shd w:val="clear" w:color="auto" w:fill="FFFFFF"/>
              </w:rPr>
              <w:t>С моста съехала</w:t>
            </w:r>
            <w:r w:rsidRPr="00051186">
              <w:t xml:space="preserve">. </w:t>
            </w:r>
            <w:r w:rsidRPr="00051186">
              <w:rPr>
                <w:shd w:val="clear" w:color="auto" w:fill="FFFFFF"/>
              </w:rPr>
              <w:t xml:space="preserve">По дороге поехала В гараж въехала </w:t>
            </w:r>
          </w:p>
          <w:p w:rsidR="002206F2" w:rsidRPr="00051186" w:rsidRDefault="002206F2" w:rsidP="00B5301D">
            <w:r w:rsidRPr="00051186">
              <w:t>- Развитие конструктивного праксиса и речевой деятельности</w:t>
            </w:r>
          </w:p>
        </w:tc>
        <w:tc>
          <w:tcPr>
            <w:tcW w:w="1241" w:type="dxa"/>
          </w:tcPr>
          <w:p w:rsidR="002206F2" w:rsidRPr="00051186" w:rsidRDefault="002206F2" w:rsidP="006812C0">
            <w:r w:rsidRPr="00051186">
              <w:t xml:space="preserve">       2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1 неделя ноября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pStyle w:val="3"/>
              <w:shd w:val="clear" w:color="auto" w:fill="FFFFFF"/>
              <w:spacing w:before="0"/>
              <w:textAlignment w:val="baseline"/>
              <w:rPr>
                <w:rStyle w:val="a5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051186">
              <w:rPr>
                <w:rStyle w:val="a5"/>
                <w:bCs/>
                <w:i/>
                <w:sz w:val="24"/>
                <w:szCs w:val="24"/>
                <w:bdr w:val="none" w:sz="0" w:space="0" w:color="auto" w:frame="1"/>
              </w:rPr>
              <w:t>Проблемная ситуация</w:t>
            </w:r>
          </w:p>
          <w:p w:rsidR="002206F2" w:rsidRPr="00051186" w:rsidRDefault="002206F2" w:rsidP="006812C0">
            <w:pPr>
              <w:pStyle w:val="3"/>
              <w:shd w:val="clear" w:color="auto" w:fill="FFFFFF"/>
              <w:spacing w:before="0"/>
              <w:textAlignment w:val="baseline"/>
              <w:rPr>
                <w:b w:val="0"/>
                <w:i/>
                <w:sz w:val="24"/>
                <w:szCs w:val="24"/>
              </w:rPr>
            </w:pPr>
            <w:r w:rsidRPr="00051186">
              <w:rPr>
                <w:rStyle w:val="a5"/>
                <w:bCs/>
                <w:i/>
                <w:sz w:val="24"/>
                <w:szCs w:val="24"/>
                <w:bdr w:val="none" w:sz="0" w:space="0" w:color="auto" w:frame="1"/>
              </w:rPr>
              <w:t>«Что за чудо-грузовик?»</w:t>
            </w:r>
          </w:p>
          <w:p w:rsidR="002206F2" w:rsidRPr="00051186" w:rsidRDefault="002206F2" w:rsidP="006812C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051186">
              <w:rPr>
                <w:i/>
              </w:rPr>
              <w:t>.</w:t>
            </w:r>
          </w:p>
          <w:p w:rsidR="002206F2" w:rsidRPr="00051186" w:rsidRDefault="002206F2" w:rsidP="006812C0">
            <w:pPr>
              <w:pStyle w:val="msonospacing0"/>
              <w:rPr>
                <w:i/>
              </w:rPr>
            </w:pPr>
          </w:p>
        </w:tc>
        <w:tc>
          <w:tcPr>
            <w:tcW w:w="5245" w:type="dxa"/>
          </w:tcPr>
          <w:p w:rsidR="002206F2" w:rsidRPr="00051186" w:rsidRDefault="002206F2" w:rsidP="00B5301D">
            <w:r w:rsidRPr="00051186">
              <w:rPr>
                <w:rStyle w:val="a5"/>
                <w:bdr w:val="none" w:sz="0" w:space="0" w:color="auto" w:frame="1"/>
              </w:rPr>
              <w:t xml:space="preserve">- </w:t>
            </w:r>
            <w:r w:rsidRPr="00051186">
              <w:rPr>
                <w:rStyle w:val="a5"/>
                <w:b w:val="0"/>
                <w:bdr w:val="none" w:sz="0" w:space="0" w:color="auto" w:frame="1"/>
              </w:rPr>
              <w:t>Расширение</w:t>
            </w:r>
            <w:r w:rsidRPr="00051186">
              <w:rPr>
                <w:rStyle w:val="a5"/>
                <w:bdr w:val="none" w:sz="0" w:space="0" w:color="auto" w:frame="1"/>
              </w:rPr>
              <w:t xml:space="preserve"> </w:t>
            </w:r>
            <w:r w:rsidRPr="00051186">
              <w:rPr>
                <w:rStyle w:val="a5"/>
                <w:b w:val="0"/>
                <w:bdr w:val="none" w:sz="0" w:space="0" w:color="auto" w:frame="1"/>
              </w:rPr>
              <w:t>кругозора</w:t>
            </w:r>
            <w:r w:rsidRPr="00051186">
              <w:rPr>
                <w:rStyle w:val="a5"/>
                <w:bdr w:val="none" w:sz="0" w:space="0" w:color="auto" w:frame="1"/>
              </w:rPr>
              <w:t xml:space="preserve"> </w:t>
            </w:r>
            <w:r w:rsidRPr="00051186">
              <w:rPr>
                <w:rStyle w:val="a5"/>
                <w:b w:val="0"/>
                <w:bdr w:val="none" w:sz="0" w:space="0" w:color="auto" w:frame="1"/>
              </w:rPr>
              <w:t xml:space="preserve">через </w:t>
            </w:r>
            <w:r w:rsidRPr="00051186">
              <w:t xml:space="preserve">уточнение представлений детей о разнообразии специа-льных транспортных средств; </w:t>
            </w:r>
          </w:p>
          <w:p w:rsidR="002206F2" w:rsidRPr="00051186" w:rsidRDefault="002206F2" w:rsidP="00B5301D">
            <w:r w:rsidRPr="00051186">
              <w:t>- упражнять в практическом усвоении простейших приёмов словообразования по модели:</w:t>
            </w:r>
          </w:p>
          <w:p w:rsidR="002206F2" w:rsidRPr="00051186" w:rsidRDefault="002206F2" w:rsidP="00B5301D">
            <w:pPr>
              <w:rPr>
                <w:rStyle w:val="apple-converted-space"/>
                <w:b/>
                <w:shd w:val="clear" w:color="auto" w:fill="FFFFFF"/>
              </w:rPr>
            </w:pPr>
            <w:r w:rsidRPr="00051186">
              <w:t xml:space="preserve"> </w:t>
            </w:r>
            <w:r w:rsidRPr="00051186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«контейнер»</w:t>
            </w:r>
            <w:r w:rsidRPr="00051186">
              <w:rPr>
                <w:rStyle w:val="apple-converted-space"/>
                <w:b/>
                <w:shd w:val="clear" w:color="auto" w:fill="FFFFFF"/>
              </w:rPr>
              <w:t> </w:t>
            </w:r>
            <w:r w:rsidRPr="00051186">
              <w:rPr>
                <w:b/>
                <w:shd w:val="clear" w:color="auto" w:fill="FFFFFF"/>
              </w:rPr>
              <w:t>+</w:t>
            </w:r>
            <w:r w:rsidRPr="00051186">
              <w:rPr>
                <w:rStyle w:val="apple-converted-space"/>
                <w:b/>
                <w:shd w:val="clear" w:color="auto" w:fill="FFFFFF"/>
              </w:rPr>
              <w:t> </w:t>
            </w:r>
            <w:r w:rsidRPr="00051186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«возить»</w:t>
            </w:r>
            <w:r w:rsidRPr="00051186">
              <w:rPr>
                <w:b/>
                <w:shd w:val="clear" w:color="auto" w:fill="FFFFFF"/>
              </w:rPr>
              <w:t xml:space="preserve"> = </w:t>
            </w:r>
            <w:r w:rsidRPr="00051186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контейнеровоз</w:t>
            </w:r>
            <w:r w:rsidRPr="00051186">
              <w:rPr>
                <w:rStyle w:val="apple-converted-space"/>
                <w:b/>
                <w:shd w:val="clear" w:color="auto" w:fill="FFFFFF"/>
              </w:rPr>
              <w:t> </w:t>
            </w:r>
          </w:p>
          <w:p w:rsidR="002206F2" w:rsidRPr="00051186" w:rsidRDefault="002206F2" w:rsidP="00B5301D">
            <w:pPr>
              <w:rPr>
                <w:rStyle w:val="apple-converted-space"/>
              </w:rPr>
            </w:pPr>
            <w:r w:rsidRPr="00051186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«молоко»</w:t>
            </w:r>
            <w:r w:rsidRPr="00051186">
              <w:rPr>
                <w:b/>
                <w:shd w:val="clear" w:color="auto" w:fill="FFFFFF"/>
              </w:rPr>
              <w:t xml:space="preserve"> + </w:t>
            </w:r>
            <w:r w:rsidRPr="00051186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«возить»</w:t>
            </w:r>
            <w:r w:rsidRPr="00051186">
              <w:rPr>
                <w:rStyle w:val="apple-converted-space"/>
                <w:b/>
                <w:shd w:val="clear" w:color="auto" w:fill="FFFFFF"/>
              </w:rPr>
              <w:t> </w:t>
            </w:r>
            <w:r w:rsidRPr="00051186">
              <w:rPr>
                <w:b/>
                <w:shd w:val="clear" w:color="auto" w:fill="FFFFFF"/>
              </w:rPr>
              <w:t>= молоковоз,</w:t>
            </w:r>
            <w:r w:rsidRPr="00051186">
              <w:rPr>
                <w:rStyle w:val="apple-converted-space"/>
                <w:b/>
                <w:shd w:val="clear" w:color="auto" w:fill="FFFFFF"/>
              </w:rPr>
              <w:t xml:space="preserve">  </w:t>
            </w:r>
            <w:r w:rsidRPr="00051186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«автомобиль»</w:t>
            </w:r>
            <w:r w:rsidRPr="00051186">
              <w:rPr>
                <w:b/>
                <w:shd w:val="clear" w:color="auto" w:fill="FFFFFF"/>
              </w:rPr>
              <w:t xml:space="preserve"> +</w:t>
            </w:r>
            <w:r w:rsidRPr="00051186">
              <w:rPr>
                <w:b/>
                <w:i/>
                <w:iCs/>
                <w:bdr w:val="none" w:sz="0" w:space="0" w:color="auto" w:frame="1"/>
                <w:shd w:val="clear" w:color="auto" w:fill="FFFFFF"/>
              </w:rPr>
              <w:t>«возить»</w:t>
            </w:r>
            <w:r w:rsidRPr="00051186">
              <w:rPr>
                <w:rStyle w:val="apple-converted-space"/>
                <w:b/>
                <w:shd w:val="clear" w:color="auto" w:fill="FFFFFF"/>
              </w:rPr>
              <w:t> </w:t>
            </w:r>
            <w:r w:rsidRPr="00051186">
              <w:rPr>
                <w:b/>
                <w:shd w:val="clear" w:color="auto" w:fill="FFFFFF"/>
              </w:rPr>
              <w:t>= автовоз</w:t>
            </w:r>
            <w:r w:rsidRPr="00051186">
              <w:rPr>
                <w:shd w:val="clear" w:color="auto" w:fill="FFFFFF"/>
              </w:rPr>
              <w:t>.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</w:p>
          <w:p w:rsidR="002206F2" w:rsidRPr="00051186" w:rsidRDefault="002206F2" w:rsidP="00B5301D">
            <w:r w:rsidRPr="00051186">
              <w:rPr>
                <w:rStyle w:val="apple-converted-space"/>
              </w:rPr>
              <w:t xml:space="preserve"> - </w:t>
            </w:r>
            <w:hyperlink r:id="rId9" w:history="1">
              <w:r w:rsidRPr="00051186">
                <w:rPr>
                  <w:rStyle w:val="ac"/>
                  <w:color w:val="auto"/>
                  <w:u w:val="none"/>
                  <w:bdr w:val="none" w:sz="0" w:space="0" w:color="auto" w:frame="1"/>
                </w:rPr>
                <w:t>развитие связной речи при составлении простых предложений с заданным словом</w:t>
              </w:r>
            </w:hyperlink>
          </w:p>
        </w:tc>
        <w:tc>
          <w:tcPr>
            <w:tcW w:w="1241" w:type="dxa"/>
          </w:tcPr>
          <w:p w:rsidR="002206F2" w:rsidRPr="00051186" w:rsidRDefault="002206F2" w:rsidP="006812C0">
            <w:r w:rsidRPr="00051186">
              <w:t xml:space="preserve">       2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2 неделя ноября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pStyle w:val="4"/>
              <w:shd w:val="clear" w:color="auto" w:fill="FFFFFF"/>
              <w:spacing w:before="0" w:line="345" w:lineRule="atLeast"/>
              <w:textAlignment w:val="baseline"/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bdr w:val="none" w:sz="0" w:space="0" w:color="auto" w:frame="1"/>
              </w:rPr>
            </w:pPr>
            <w:r w:rsidRPr="00051186">
              <w:rPr>
                <w:rStyle w:val="a5"/>
                <w:rFonts w:ascii="Times New Roman" w:hAnsi="Times New Roman" w:cs="Times New Roman"/>
                <w:bCs/>
                <w:color w:val="auto"/>
                <w:bdr w:val="none" w:sz="0" w:space="0" w:color="auto" w:frame="1"/>
              </w:rPr>
              <w:t>Игровое задание</w:t>
            </w:r>
          </w:p>
          <w:p w:rsidR="002206F2" w:rsidRPr="00051186" w:rsidRDefault="002206F2" w:rsidP="006812C0">
            <w:pPr>
              <w:pStyle w:val="4"/>
              <w:shd w:val="clear" w:color="auto" w:fill="FFFFFF"/>
              <w:spacing w:before="0" w:line="345" w:lineRule="atLeast"/>
              <w:textAlignment w:val="baseline"/>
              <w:rPr>
                <w:rFonts w:ascii="Times New Roman" w:hAnsi="Times New Roman" w:cs="Times New Roman"/>
                <w:i w:val="0"/>
                <w:color w:val="auto"/>
              </w:rPr>
            </w:pPr>
            <w:r w:rsidRPr="00051186">
              <w:rPr>
                <w:rStyle w:val="a5"/>
                <w:rFonts w:ascii="Times New Roman" w:hAnsi="Times New Roman" w:cs="Times New Roman"/>
                <w:bCs/>
                <w:color w:val="auto"/>
                <w:bdr w:val="none" w:sz="0" w:space="0" w:color="auto" w:frame="1"/>
              </w:rPr>
              <w:t>«Едет, плавает, летает»</w:t>
            </w:r>
          </w:p>
          <w:p w:rsidR="002206F2" w:rsidRPr="00051186" w:rsidRDefault="002206F2" w:rsidP="006812C0">
            <w:pPr>
              <w:pStyle w:val="style56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dr w:val="none" w:sz="0" w:space="0" w:color="auto" w:frame="1"/>
              </w:rPr>
            </w:pPr>
            <w:r w:rsidRPr="00051186">
              <w:rPr>
                <w:rStyle w:val="a5"/>
                <w:bdr w:val="none" w:sz="0" w:space="0" w:color="auto" w:frame="1"/>
              </w:rPr>
              <w:t xml:space="preserve">- </w:t>
            </w:r>
            <w:r w:rsidRPr="00051186">
              <w:rPr>
                <w:rStyle w:val="a5"/>
                <w:b w:val="0"/>
                <w:bdr w:val="none" w:sz="0" w:space="0" w:color="auto" w:frame="1"/>
              </w:rPr>
              <w:t>У</w:t>
            </w:r>
            <w:r w:rsidRPr="00051186">
              <w:t>пражнять в соотнесении транспортного средства с его назначением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rPr>
                <w:rStyle w:val="a5"/>
                <w:bdr w:val="none" w:sz="0" w:space="0" w:color="auto" w:frame="1"/>
              </w:rPr>
              <w:t xml:space="preserve">- </w:t>
            </w:r>
            <w:r w:rsidRPr="00051186">
              <w:t xml:space="preserve">упражнять детей в классификации транспортных средств по способу, месту передвижения, по назначению; 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 xml:space="preserve">- активизировать слова, обозначающие транспортные средства, профессии людей на транспорте, </w:t>
            </w:r>
          </w:p>
          <w:p w:rsidR="002206F2" w:rsidRPr="00051186" w:rsidRDefault="002206F2" w:rsidP="006812C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>- упражнять в практическом усвоении форм творительного падежа.</w:t>
            </w:r>
          </w:p>
          <w:p w:rsidR="009E5D18" w:rsidRPr="00051186" w:rsidRDefault="009E5D18" w:rsidP="006812C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>Развитие психических процессов: внимания, мышления, памяти</w:t>
            </w:r>
          </w:p>
        </w:tc>
        <w:tc>
          <w:tcPr>
            <w:tcW w:w="1241" w:type="dxa"/>
          </w:tcPr>
          <w:p w:rsidR="002206F2" w:rsidRPr="00051186" w:rsidRDefault="002206F2" w:rsidP="006812C0">
            <w:pPr>
              <w:jc w:val="center"/>
            </w:pPr>
            <w:r w:rsidRPr="00051186">
              <w:t>2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pPr>
              <w:jc w:val="center"/>
            </w:pPr>
            <w:r w:rsidRPr="00051186">
              <w:t>3-4 неделя ноября</w:t>
            </w:r>
          </w:p>
          <w:p w:rsidR="002206F2" w:rsidRPr="00051186" w:rsidRDefault="002206F2" w:rsidP="006812C0"/>
          <w:p w:rsidR="002206F2" w:rsidRPr="00051186" w:rsidRDefault="002206F2" w:rsidP="006812C0">
            <w:pPr>
              <w:jc w:val="center"/>
            </w:pPr>
          </w:p>
        </w:tc>
        <w:tc>
          <w:tcPr>
            <w:tcW w:w="1808" w:type="dxa"/>
          </w:tcPr>
          <w:p w:rsidR="002206F2" w:rsidRPr="00051186" w:rsidRDefault="002206F2" w:rsidP="006812C0">
            <w:pPr>
              <w:shd w:val="clear" w:color="auto" w:fill="FFFFFF"/>
              <w:textAlignment w:val="baseline"/>
              <w:rPr>
                <w:i/>
              </w:rPr>
            </w:pPr>
            <w:r w:rsidRPr="00051186">
              <w:rPr>
                <w:i/>
              </w:rPr>
              <w:t>«Повтори путь машины»</w:t>
            </w:r>
          </w:p>
          <w:p w:rsidR="002206F2" w:rsidRPr="00051186" w:rsidRDefault="002206F2" w:rsidP="006812C0">
            <w:pPr>
              <w:shd w:val="clear" w:color="auto" w:fill="FFFFFF"/>
              <w:textAlignment w:val="baseline"/>
              <w:rPr>
                <w:i/>
              </w:rPr>
            </w:pPr>
            <w:r w:rsidRPr="00051186">
              <w:rPr>
                <w:i/>
              </w:rPr>
              <w:t>Моделирова-ние речевой ситуации</w:t>
            </w:r>
          </w:p>
          <w:p w:rsidR="002206F2" w:rsidRPr="00051186" w:rsidRDefault="002206F2" w:rsidP="006812C0">
            <w:pPr>
              <w:pStyle w:val="style56"/>
              <w:spacing w:before="0" w:beforeAutospacing="0" w:after="0" w:afterAutospacing="0"/>
            </w:pPr>
          </w:p>
        </w:tc>
        <w:tc>
          <w:tcPr>
            <w:tcW w:w="5245" w:type="dxa"/>
          </w:tcPr>
          <w:p w:rsidR="002206F2" w:rsidRPr="00051186" w:rsidRDefault="002206F2" w:rsidP="00BC33F2">
            <w:r w:rsidRPr="00051186">
              <w:rPr>
                <w:b/>
                <w:bCs/>
              </w:rPr>
              <w:t xml:space="preserve">- </w:t>
            </w:r>
            <w:r w:rsidRPr="00051186">
              <w:rPr>
                <w:bCs/>
              </w:rPr>
              <w:t xml:space="preserve">Упражнять в образовании новых слов </w:t>
            </w:r>
            <w:r w:rsidRPr="00051186">
              <w:rPr>
                <w:b/>
                <w:bCs/>
              </w:rPr>
              <w:t xml:space="preserve">  </w:t>
            </w:r>
            <w:r w:rsidRPr="00051186">
              <w:rPr>
                <w:bCs/>
              </w:rPr>
              <w:t xml:space="preserve">приставочным способом с практическим моделированием пути машины на пластине </w:t>
            </w:r>
            <w:r w:rsidRPr="00051186">
              <w:br/>
            </w:r>
            <w:r w:rsidRPr="00051186">
              <w:rPr>
                <w:bCs/>
                <w:shd w:val="clear" w:color="auto" w:fill="FFFFFF"/>
              </w:rPr>
              <w:t>LEGO</w:t>
            </w:r>
            <w:r w:rsidRPr="00051186">
              <w:rPr>
                <w:shd w:val="clear" w:color="auto" w:fill="FFFFFF"/>
              </w:rPr>
              <w:t>. Машина ехала-ехала. Речку переехала. На пригорок въехала</w:t>
            </w:r>
            <w:r w:rsidRPr="00051186">
              <w:t>. С горки съехала. К лесу подъехала. От горки отъехала. Дальше поехала. Лужу объехала …  - Развитие конструктивного праксиса и речевой деятельности</w:t>
            </w:r>
          </w:p>
        </w:tc>
        <w:tc>
          <w:tcPr>
            <w:tcW w:w="1241" w:type="dxa"/>
          </w:tcPr>
          <w:p w:rsidR="002206F2" w:rsidRPr="00051186" w:rsidRDefault="00A27BEF" w:rsidP="006812C0">
            <w:pPr>
              <w:jc w:val="center"/>
            </w:pPr>
            <w:r>
              <w:t>4</w:t>
            </w:r>
            <w:r w:rsidR="002206F2" w:rsidRPr="00051186">
              <w:t xml:space="preserve">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pPr>
              <w:jc w:val="center"/>
            </w:pPr>
            <w:r w:rsidRPr="00051186">
              <w:t>1-2-3</w:t>
            </w:r>
          </w:p>
          <w:p w:rsidR="002206F2" w:rsidRPr="00051186" w:rsidRDefault="002206F2" w:rsidP="006812C0">
            <w:pPr>
              <w:jc w:val="center"/>
            </w:pPr>
            <w:r w:rsidRPr="00051186">
              <w:lastRenderedPageBreak/>
              <w:t>неделя  декабря</w:t>
            </w:r>
          </w:p>
          <w:p w:rsidR="002206F2" w:rsidRPr="00051186" w:rsidRDefault="002206F2" w:rsidP="006812C0"/>
        </w:tc>
        <w:tc>
          <w:tcPr>
            <w:tcW w:w="1808" w:type="dxa"/>
          </w:tcPr>
          <w:p w:rsidR="002206F2" w:rsidRPr="00051186" w:rsidRDefault="002206F2" w:rsidP="006812C0">
            <w:pPr>
              <w:pStyle w:val="6"/>
              <w:shd w:val="clear" w:color="auto" w:fill="FFFFFF"/>
              <w:spacing w:before="0" w:line="276" w:lineRule="atLeast"/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bdr w:val="none" w:sz="0" w:space="0" w:color="auto" w:frame="1"/>
              </w:rPr>
            </w:pPr>
            <w:r w:rsidRPr="00051186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bdr w:val="none" w:sz="0" w:space="0" w:color="auto" w:frame="1"/>
              </w:rPr>
              <w:lastRenderedPageBreak/>
              <w:t xml:space="preserve">Долгосрочная </w:t>
            </w:r>
          </w:p>
          <w:p w:rsidR="002206F2" w:rsidRPr="00051186" w:rsidRDefault="002206F2" w:rsidP="006812C0">
            <w:pPr>
              <w:pStyle w:val="6"/>
              <w:shd w:val="clear" w:color="auto" w:fill="FFFFFF"/>
              <w:spacing w:before="0" w:line="276" w:lineRule="atLeast"/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bdr w:val="none" w:sz="0" w:space="0" w:color="auto" w:frame="1"/>
              </w:rPr>
            </w:pPr>
            <w:r w:rsidRPr="00051186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bdr w:val="none" w:sz="0" w:space="0" w:color="auto" w:frame="1"/>
              </w:rPr>
              <w:lastRenderedPageBreak/>
              <w:t>сюжетно-ролевая игра</w:t>
            </w:r>
          </w:p>
          <w:p w:rsidR="002206F2" w:rsidRPr="00051186" w:rsidRDefault="002206F2" w:rsidP="006812C0">
            <w:pPr>
              <w:pStyle w:val="6"/>
              <w:shd w:val="clear" w:color="auto" w:fill="FFFFFF"/>
              <w:spacing w:before="0" w:line="276" w:lineRule="atLeast"/>
              <w:textAlignment w:val="baseline"/>
              <w:rPr>
                <w:rFonts w:ascii="Times New Roman" w:hAnsi="Times New Roman" w:cs="Times New Roman"/>
                <w:i w:val="0"/>
                <w:color w:val="auto"/>
              </w:rPr>
            </w:pPr>
            <w:r w:rsidRPr="00051186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bdr w:val="none" w:sz="0" w:space="0" w:color="auto" w:frame="1"/>
              </w:rPr>
              <w:t>«Автопарк»</w:t>
            </w:r>
          </w:p>
          <w:p w:rsidR="002206F2" w:rsidRPr="00051186" w:rsidRDefault="002206F2" w:rsidP="006812C0">
            <w:pPr>
              <w:pStyle w:val="style56"/>
              <w:spacing w:before="0" w:beforeAutospacing="0" w:after="0" w:afterAutospacing="0"/>
              <w:ind w:left="720"/>
            </w:pPr>
          </w:p>
          <w:p w:rsidR="002206F2" w:rsidRPr="00051186" w:rsidRDefault="002206F2" w:rsidP="006812C0"/>
        </w:tc>
        <w:tc>
          <w:tcPr>
            <w:tcW w:w="5245" w:type="dxa"/>
          </w:tcPr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051186">
              <w:rPr>
                <w:rStyle w:val="a5"/>
                <w:b w:val="0"/>
                <w:bdr w:val="none" w:sz="0" w:space="0" w:color="auto" w:frame="1"/>
              </w:rPr>
              <w:lastRenderedPageBreak/>
              <w:t xml:space="preserve">Игровая ситуация «Как попасть в автопарк </w:t>
            </w:r>
            <w:r w:rsidRPr="00051186">
              <w:rPr>
                <w:rStyle w:val="a5"/>
                <w:b w:val="0"/>
                <w:bdr w:val="none" w:sz="0" w:space="0" w:color="auto" w:frame="1"/>
              </w:rPr>
              <w:lastRenderedPageBreak/>
              <w:t>машинам с разными поломками»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051186">
              <w:rPr>
                <w:rStyle w:val="a5"/>
                <w:b w:val="0"/>
                <w:bdr w:val="none" w:sz="0" w:space="0" w:color="auto" w:frame="1"/>
              </w:rPr>
              <w:t>- формирование социального поведения через выполнение разных ролей: водитель, пассажир, диспетчер и др.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051186">
              <w:rPr>
                <w:rStyle w:val="a5"/>
                <w:b w:val="0"/>
                <w:bdr w:val="none" w:sz="0" w:space="0" w:color="auto" w:frame="1"/>
              </w:rPr>
              <w:t>- закрепить умения делать умозаключения с практическим подтверждением действиями с деталями</w:t>
            </w:r>
            <w:r w:rsidRPr="00051186">
              <w:rPr>
                <w:bCs/>
                <w:shd w:val="clear" w:color="auto" w:fill="FFFFFF"/>
              </w:rPr>
              <w:t xml:space="preserve"> LEGO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rPr>
                <w:rStyle w:val="a5"/>
                <w:b w:val="0"/>
                <w:bdr w:val="none" w:sz="0" w:space="0" w:color="auto" w:frame="1"/>
              </w:rPr>
              <w:t xml:space="preserve">- </w:t>
            </w:r>
            <w:r w:rsidRPr="00051186">
              <w:t>автоматизировать правильное произноше-ние</w:t>
            </w:r>
            <w:r w:rsidRPr="00051186">
              <w:rPr>
                <w:rStyle w:val="apple-converted-space"/>
              </w:rPr>
              <w:t> </w:t>
            </w:r>
            <w:r w:rsidRPr="00051186">
              <w:rPr>
                <w:rStyle w:val="a6"/>
                <w:bdr w:val="none" w:sz="0" w:space="0" w:color="auto" w:frame="1"/>
              </w:rPr>
              <w:t xml:space="preserve">всех </w:t>
            </w:r>
            <w:r w:rsidR="00B5301D" w:rsidRPr="00051186">
              <w:rPr>
                <w:rStyle w:val="a6"/>
                <w:i w:val="0"/>
                <w:bdr w:val="none" w:sz="0" w:space="0" w:color="auto" w:frame="1"/>
              </w:rPr>
              <w:t xml:space="preserve">звуков </w:t>
            </w:r>
            <w:r w:rsidRPr="00051186">
              <w:rPr>
                <w:rStyle w:val="apple-converted-space"/>
                <w:i/>
                <w:iCs/>
                <w:bdr w:val="none" w:sz="0" w:space="0" w:color="auto" w:frame="1"/>
              </w:rPr>
              <w:t> </w:t>
            </w:r>
            <w:r w:rsidRPr="00051186">
              <w:t>в словах;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051186">
              <w:t xml:space="preserve">- </w:t>
            </w:r>
            <w:r w:rsidRPr="00051186">
              <w:rPr>
                <w:shd w:val="clear" w:color="auto" w:fill="FFFFFF"/>
              </w:rPr>
              <w:t xml:space="preserve">развитие слоговой структуры </w:t>
            </w:r>
            <w:r w:rsidR="00B5301D" w:rsidRPr="00051186">
              <w:rPr>
                <w:shd w:val="clear" w:color="auto" w:fill="FFFFFF"/>
              </w:rPr>
              <w:t xml:space="preserve">слова </w:t>
            </w:r>
            <w:r w:rsidRPr="00051186">
              <w:rPr>
                <w:shd w:val="clear" w:color="auto" w:fill="FFFFFF"/>
              </w:rPr>
              <w:t>через проблемную ситуацию в парк заедут машины, которые определять количество слогов в своем названии. Работа с дорожками с квадратиками «Займи свое место»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>- стимулировать развитие зрительной памяти; развивать связную речь</w:t>
            </w:r>
          </w:p>
        </w:tc>
        <w:tc>
          <w:tcPr>
            <w:tcW w:w="1241" w:type="dxa"/>
          </w:tcPr>
          <w:p w:rsidR="002206F2" w:rsidRPr="00051186" w:rsidRDefault="00A27BEF" w:rsidP="006812C0">
            <w:pPr>
              <w:jc w:val="center"/>
            </w:pPr>
            <w:r>
              <w:lastRenderedPageBreak/>
              <w:t>6</w:t>
            </w:r>
            <w:r w:rsidR="002206F2" w:rsidRPr="00051186">
              <w:t xml:space="preserve"> час</w:t>
            </w:r>
          </w:p>
        </w:tc>
      </w:tr>
      <w:tr w:rsidR="002206F2" w:rsidRPr="00051186" w:rsidTr="00BC33F2">
        <w:trPr>
          <w:trHeight w:val="3013"/>
        </w:trPr>
        <w:tc>
          <w:tcPr>
            <w:tcW w:w="1277" w:type="dxa"/>
          </w:tcPr>
          <w:p w:rsidR="002206F2" w:rsidRPr="00051186" w:rsidRDefault="002206F2" w:rsidP="006812C0">
            <w:r w:rsidRPr="00051186">
              <w:lastRenderedPageBreak/>
              <w:t>3 неделя января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pStyle w:val="style56"/>
              <w:spacing w:before="0" w:beforeAutospacing="0" w:after="0" w:afterAutospacing="0"/>
              <w:ind w:left="-1"/>
              <w:rPr>
                <w:i/>
              </w:rPr>
            </w:pPr>
            <w:r w:rsidRPr="00051186">
              <w:rPr>
                <w:i/>
              </w:rPr>
              <w:t>Какой транспорт мне подарил Дед Мороз</w:t>
            </w:r>
          </w:p>
        </w:tc>
        <w:tc>
          <w:tcPr>
            <w:tcW w:w="5245" w:type="dxa"/>
          </w:tcPr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 w:rsidRPr="00051186">
              <w:rPr>
                <w:rStyle w:val="a5"/>
                <w:b w:val="0"/>
                <w:bdr w:val="none" w:sz="0" w:space="0" w:color="auto" w:frame="1"/>
              </w:rPr>
              <w:t>- Закрепить умения делать умозаключения с практическим подтверждением действиями с деталями</w:t>
            </w:r>
            <w:r w:rsidRPr="00051186">
              <w:rPr>
                <w:bCs/>
                <w:shd w:val="clear" w:color="auto" w:fill="FFFFFF"/>
              </w:rPr>
              <w:t xml:space="preserve"> LEGO «Вот такую»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051186">
              <w:rPr>
                <w:rStyle w:val="a5"/>
                <w:bdr w:val="none" w:sz="0" w:space="0" w:color="auto" w:frame="1"/>
              </w:rPr>
              <w:t>-</w:t>
            </w:r>
            <w:r w:rsidRPr="00051186">
              <w:t>упражнять детей в установлении причинно-следственных связей; развивать связную речь детей при объяснении своих ответов</w:t>
            </w:r>
            <w:r w:rsidRPr="00051186">
              <w:rPr>
                <w:sz w:val="23"/>
                <w:szCs w:val="23"/>
              </w:rPr>
              <w:t>.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051186">
              <w:rPr>
                <w:sz w:val="23"/>
                <w:szCs w:val="23"/>
              </w:rPr>
              <w:t xml:space="preserve">- </w:t>
            </w:r>
            <w:r w:rsidRPr="00051186">
              <w:t>упражнять в построении сложного предложения с союзом потому что</w:t>
            </w:r>
            <w:r w:rsidRPr="00051186">
              <w:rPr>
                <w:sz w:val="23"/>
                <w:szCs w:val="23"/>
              </w:rPr>
              <w:t xml:space="preserve"> </w:t>
            </w:r>
            <w:r w:rsidRPr="00051186">
              <w:rPr>
                <w:rStyle w:val="a5"/>
                <w:bdr w:val="none" w:sz="0" w:space="0" w:color="auto" w:frame="1"/>
              </w:rPr>
              <w:t>«</w:t>
            </w:r>
            <w:r w:rsidRPr="00051186">
              <w:t>Закончите правильно предложение»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</w:pPr>
            <w:r w:rsidRPr="00051186">
              <w:t>Дед Мороз подарил мне молоковоз, потому что…</w:t>
            </w:r>
          </w:p>
        </w:tc>
        <w:tc>
          <w:tcPr>
            <w:tcW w:w="1241" w:type="dxa"/>
          </w:tcPr>
          <w:p w:rsidR="002206F2" w:rsidRPr="00051186" w:rsidRDefault="00A27BEF" w:rsidP="00681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06F2" w:rsidRPr="00051186">
              <w:rPr>
                <w:sz w:val="28"/>
                <w:szCs w:val="28"/>
              </w:rPr>
              <w:t xml:space="preserve">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pPr>
              <w:jc w:val="center"/>
            </w:pPr>
            <w:r w:rsidRPr="00051186">
              <w:t>1 неделя февраля</w:t>
            </w:r>
          </w:p>
        </w:tc>
        <w:tc>
          <w:tcPr>
            <w:tcW w:w="1808" w:type="dxa"/>
          </w:tcPr>
          <w:p w:rsidR="002206F2" w:rsidRPr="00051186" w:rsidRDefault="002206F2" w:rsidP="006812C0">
            <w:pPr>
              <w:pStyle w:val="msonospacing0"/>
              <w:spacing w:before="0" w:beforeAutospacing="0" w:after="0" w:afterAutospacing="0"/>
              <w:rPr>
                <w:i/>
              </w:rPr>
            </w:pPr>
            <w:r w:rsidRPr="00051186">
              <w:rPr>
                <w:i/>
              </w:rPr>
              <w:t>В гости к Антону Антониму</w:t>
            </w:r>
          </w:p>
          <w:p w:rsidR="002206F2" w:rsidRPr="00051186" w:rsidRDefault="002206F2" w:rsidP="006812C0">
            <w:pPr>
              <w:pStyle w:val="msonospacing0"/>
              <w:spacing w:before="0" w:beforeAutospacing="0" w:after="0" w:afterAutospacing="0"/>
              <w:rPr>
                <w:i/>
              </w:rPr>
            </w:pPr>
            <w:r w:rsidRPr="00051186">
              <w:rPr>
                <w:i/>
              </w:rPr>
              <w:t>Игровая ситуация</w:t>
            </w:r>
          </w:p>
          <w:p w:rsidR="002206F2" w:rsidRPr="00051186" w:rsidRDefault="002206F2" w:rsidP="006812C0">
            <w:pPr>
              <w:pStyle w:val="msonospacing0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5245" w:type="dxa"/>
          </w:tcPr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051186">
              <w:rPr>
                <w:rStyle w:val="a5"/>
                <w:bdr w:val="none" w:sz="0" w:space="0" w:color="auto" w:frame="1"/>
              </w:rPr>
              <w:t xml:space="preserve">- </w:t>
            </w:r>
            <w:r w:rsidRPr="00051186">
              <w:rPr>
                <w:rStyle w:val="a5"/>
                <w:b w:val="0"/>
                <w:bdr w:val="none" w:sz="0" w:space="0" w:color="auto" w:frame="1"/>
              </w:rPr>
              <w:t>Формировать социальное поведение в  общении с Антонимом</w:t>
            </w:r>
            <w:r w:rsidRPr="00051186">
              <w:rPr>
                <w:rStyle w:val="a5"/>
                <w:bdr w:val="none" w:sz="0" w:space="0" w:color="auto" w:frame="1"/>
              </w:rPr>
              <w:t xml:space="preserve"> 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>- упражнять в согласовании прилагательных с существительными в роде, числе и падеже: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 xml:space="preserve"> В машине окна, колёса… (круглые).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rPr>
                <w:rStyle w:val="a5"/>
                <w:bdr w:val="none" w:sz="0" w:space="0" w:color="auto" w:frame="1"/>
              </w:rPr>
              <w:t>- у</w:t>
            </w:r>
            <w:r w:rsidRPr="00051186">
              <w:t>пражнять детей в подборе противоположных по значению слов: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>У автобуса: руль, а у самолёта: …  (штурвал).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>У поезда: рельсы, а у корабля … (вода).</w:t>
            </w:r>
          </w:p>
          <w:p w:rsidR="002206F2" w:rsidRPr="00051186" w:rsidRDefault="002206F2" w:rsidP="00B530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t>У штангиста: штанга, а у троллейбуса — …(штанги)</w:t>
            </w:r>
          </w:p>
        </w:tc>
        <w:tc>
          <w:tcPr>
            <w:tcW w:w="1241" w:type="dxa"/>
          </w:tcPr>
          <w:p w:rsidR="002206F2" w:rsidRPr="00051186" w:rsidRDefault="002206F2" w:rsidP="006812C0">
            <w:pPr>
              <w:jc w:val="center"/>
              <w:rPr>
                <w:sz w:val="28"/>
                <w:szCs w:val="28"/>
              </w:rPr>
            </w:pPr>
            <w:r w:rsidRPr="00051186">
              <w:rPr>
                <w:sz w:val="28"/>
                <w:szCs w:val="28"/>
              </w:rPr>
              <w:t>2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2-3 неделя февраля</w:t>
            </w:r>
          </w:p>
        </w:tc>
        <w:tc>
          <w:tcPr>
            <w:tcW w:w="1808" w:type="dxa"/>
          </w:tcPr>
          <w:p w:rsidR="00BC33F2" w:rsidRPr="00051186" w:rsidRDefault="00BC33F2" w:rsidP="006812C0">
            <w:pPr>
              <w:rPr>
                <w:i/>
              </w:rPr>
            </w:pPr>
            <w:r w:rsidRPr="00051186">
              <w:rPr>
                <w:i/>
              </w:rPr>
              <w:t>Краткосроч-ный проект</w:t>
            </w:r>
          </w:p>
          <w:p w:rsidR="002206F2" w:rsidRPr="00051186" w:rsidRDefault="002206F2" w:rsidP="006812C0">
            <w:pPr>
              <w:rPr>
                <w:i/>
              </w:rPr>
            </w:pPr>
            <w:r w:rsidRPr="00051186">
              <w:rPr>
                <w:i/>
              </w:rPr>
              <w:t>Кто водит военную технику</w:t>
            </w:r>
          </w:p>
        </w:tc>
        <w:tc>
          <w:tcPr>
            <w:tcW w:w="5245" w:type="dxa"/>
          </w:tcPr>
          <w:p w:rsidR="002206F2" w:rsidRPr="00051186" w:rsidRDefault="002206F2" w:rsidP="006812C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 w:rsidRPr="00051186">
              <w:rPr>
                <w:b w:val="0"/>
                <w:sz w:val="24"/>
                <w:szCs w:val="24"/>
                <w:shd w:val="clear" w:color="auto" w:fill="FFFFFF"/>
              </w:rPr>
              <w:t>- Формировать у детей представления о празднике «День Защитников Отечества»</w:t>
            </w:r>
          </w:p>
          <w:p w:rsidR="00BC33F2" w:rsidRPr="00051186" w:rsidRDefault="00BC33F2" w:rsidP="006812C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 w:rsidRPr="00051186">
              <w:rPr>
                <w:b w:val="0"/>
                <w:sz w:val="24"/>
                <w:szCs w:val="24"/>
                <w:shd w:val="clear" w:color="auto" w:fill="FFFFFF"/>
              </w:rPr>
              <w:t xml:space="preserve">- активизировать словаря прилагательных </w:t>
            </w:r>
          </w:p>
          <w:p w:rsidR="006812C0" w:rsidRPr="00051186" w:rsidRDefault="006812C0" w:rsidP="006812C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 w:rsidRPr="00051186">
              <w:rPr>
                <w:b w:val="0"/>
                <w:sz w:val="24"/>
                <w:szCs w:val="24"/>
                <w:shd w:val="clear" w:color="auto" w:fill="FFFFFF"/>
              </w:rPr>
              <w:t>- расширение словаря существительных</w:t>
            </w:r>
          </w:p>
          <w:p w:rsidR="002206F2" w:rsidRPr="00051186" w:rsidRDefault="002206F2" w:rsidP="006812C0">
            <w:r w:rsidRPr="00051186">
              <w:t>- расширять представление о военной технике</w:t>
            </w:r>
          </w:p>
          <w:p w:rsidR="002206F2" w:rsidRPr="00051186" w:rsidRDefault="002206F2" w:rsidP="006812C0">
            <w:r w:rsidRPr="00051186">
              <w:t xml:space="preserve">- сборка моделей танка, вездехода из </w:t>
            </w:r>
            <w:r w:rsidRPr="00051186">
              <w:rPr>
                <w:bCs/>
                <w:shd w:val="clear" w:color="auto" w:fill="FFFFFF"/>
              </w:rPr>
              <w:t>LEGO</w:t>
            </w:r>
          </w:p>
          <w:p w:rsidR="002206F2" w:rsidRPr="00051186" w:rsidRDefault="002206F2" w:rsidP="006812C0">
            <w:r w:rsidRPr="00051186">
              <w:t>-  учить участвовать в коллективном разговоре при обсуждении построек</w:t>
            </w:r>
          </w:p>
          <w:p w:rsidR="002206F2" w:rsidRPr="00051186" w:rsidRDefault="002206F2" w:rsidP="006812C0">
            <w:r w:rsidRPr="00051186">
              <w:t xml:space="preserve">- изготовить подарок папе </w:t>
            </w:r>
            <w:r w:rsidR="006812C0" w:rsidRPr="00051186">
              <w:t>с составлением рассказа о его изготовлении</w:t>
            </w:r>
          </w:p>
          <w:p w:rsidR="002206F2" w:rsidRPr="00051186" w:rsidRDefault="002206F2" w:rsidP="006812C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</w:p>
        </w:tc>
        <w:tc>
          <w:tcPr>
            <w:tcW w:w="1241" w:type="dxa"/>
          </w:tcPr>
          <w:p w:rsidR="002206F2" w:rsidRPr="00051186" w:rsidRDefault="00A27BEF" w:rsidP="00681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06F2" w:rsidRPr="00051186">
              <w:rPr>
                <w:sz w:val="28"/>
                <w:szCs w:val="28"/>
              </w:rPr>
              <w:t xml:space="preserve">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2206F2" w:rsidP="006812C0">
            <w:r w:rsidRPr="00051186">
              <w:t>4 неделя февраля</w:t>
            </w:r>
          </w:p>
        </w:tc>
        <w:tc>
          <w:tcPr>
            <w:tcW w:w="1808" w:type="dxa"/>
          </w:tcPr>
          <w:p w:rsidR="002206F2" w:rsidRPr="00051186" w:rsidRDefault="00BC33F2" w:rsidP="006812C0">
            <w:pPr>
              <w:rPr>
                <w:i/>
              </w:rPr>
            </w:pPr>
            <w:r w:rsidRPr="00051186">
              <w:rPr>
                <w:i/>
              </w:rPr>
              <w:t>Игровая ситуация</w:t>
            </w:r>
          </w:p>
        </w:tc>
        <w:tc>
          <w:tcPr>
            <w:tcW w:w="5245" w:type="dxa"/>
          </w:tcPr>
          <w:p w:rsidR="00BC33F2" w:rsidRPr="00051186" w:rsidRDefault="00BC33F2" w:rsidP="00802001">
            <w:pPr>
              <w:rPr>
                <w:shd w:val="clear" w:color="auto" w:fill="FFFFFF"/>
              </w:rPr>
            </w:pPr>
            <w:r w:rsidRPr="00051186">
              <w:rPr>
                <w:shd w:val="clear" w:color="auto" w:fill="FFFFFF"/>
              </w:rPr>
              <w:t>- Тренировать зрительные функции</w:t>
            </w:r>
          </w:p>
          <w:p w:rsidR="002206F2" w:rsidRPr="00051186" w:rsidRDefault="00BC33F2" w:rsidP="00802001">
            <w:pPr>
              <w:rPr>
                <w:shd w:val="clear" w:color="auto" w:fill="FFFFFF"/>
              </w:rPr>
            </w:pPr>
            <w:r w:rsidRPr="00051186">
              <w:rPr>
                <w:shd w:val="clear" w:color="auto" w:fill="FFFFFF"/>
              </w:rPr>
              <w:t xml:space="preserve">- </w:t>
            </w:r>
            <w:r w:rsidR="002206F2" w:rsidRPr="00051186">
              <w:rPr>
                <w:shd w:val="clear" w:color="auto" w:fill="FFFFFF"/>
              </w:rPr>
              <w:t xml:space="preserve">Сравнить две картины. Найти на них 10 </w:t>
            </w:r>
            <w:r w:rsidR="002206F2" w:rsidRPr="00051186">
              <w:rPr>
                <w:shd w:val="clear" w:color="auto" w:fill="FFFFFF"/>
              </w:rPr>
              <w:lastRenderedPageBreak/>
              <w:t>отличий. Сравнить изображения в определенном порядке: слева направо или сверху вниз. Отыскав все отличия, составить рассказ, подробно объяснить все действия.</w:t>
            </w:r>
          </w:p>
          <w:p w:rsidR="00441C03" w:rsidRPr="00051186" w:rsidRDefault="00441C03" w:rsidP="00C96149">
            <w:pPr>
              <w:pStyle w:val="af1"/>
              <w:numPr>
                <w:ilvl w:val="0"/>
                <w:numId w:val="10"/>
              </w:numPr>
              <w:tabs>
                <w:tab w:val="left" w:pos="284"/>
              </w:tabs>
              <w:ind w:left="34" w:firstLine="0"/>
              <w:contextualSpacing w:val="0"/>
            </w:pPr>
            <w:r w:rsidRPr="00051186">
              <w:t>поиск альтернативных творческих решений и новых идей</w:t>
            </w:r>
          </w:p>
        </w:tc>
        <w:tc>
          <w:tcPr>
            <w:tcW w:w="1241" w:type="dxa"/>
          </w:tcPr>
          <w:p w:rsidR="002206F2" w:rsidRPr="00051186" w:rsidRDefault="00A27BEF" w:rsidP="00681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206F2" w:rsidRPr="00051186">
              <w:rPr>
                <w:sz w:val="28"/>
                <w:szCs w:val="28"/>
              </w:rPr>
              <w:t xml:space="preserve"> час</w:t>
            </w:r>
          </w:p>
        </w:tc>
      </w:tr>
      <w:tr w:rsidR="002206F2" w:rsidRPr="00051186" w:rsidTr="00441C03">
        <w:trPr>
          <w:trHeight w:val="1657"/>
        </w:trPr>
        <w:tc>
          <w:tcPr>
            <w:tcW w:w="1277" w:type="dxa"/>
          </w:tcPr>
          <w:p w:rsidR="00BC33F2" w:rsidRPr="00051186" w:rsidRDefault="00BC33F2" w:rsidP="006812C0">
            <w:r w:rsidRPr="00051186">
              <w:lastRenderedPageBreak/>
              <w:t>1 неделя</w:t>
            </w:r>
          </w:p>
          <w:p w:rsidR="002206F2" w:rsidRPr="00051186" w:rsidRDefault="00BC33F2" w:rsidP="006812C0">
            <w:r w:rsidRPr="00051186">
              <w:t>м</w:t>
            </w:r>
            <w:r w:rsidR="002206F2" w:rsidRPr="00051186">
              <w:t>арта</w:t>
            </w:r>
          </w:p>
        </w:tc>
        <w:tc>
          <w:tcPr>
            <w:tcW w:w="1808" w:type="dxa"/>
          </w:tcPr>
          <w:p w:rsidR="002206F2" w:rsidRPr="00051186" w:rsidRDefault="006812C0" w:rsidP="006812C0">
            <w:pPr>
              <w:rPr>
                <w:i/>
              </w:rPr>
            </w:pPr>
            <w:r w:rsidRPr="00051186">
              <w:rPr>
                <w:i/>
              </w:rPr>
              <w:t>Игровая ситуация «Машина для мамы»</w:t>
            </w:r>
          </w:p>
        </w:tc>
        <w:tc>
          <w:tcPr>
            <w:tcW w:w="5245" w:type="dxa"/>
          </w:tcPr>
          <w:p w:rsidR="006812C0" w:rsidRPr="00051186" w:rsidRDefault="006812C0" w:rsidP="00802001">
            <w:pPr>
              <w:rPr>
                <w:bCs/>
              </w:rPr>
            </w:pPr>
            <w:r w:rsidRPr="00051186">
              <w:rPr>
                <w:bCs/>
              </w:rPr>
              <w:t>- Сборка модели по схеме</w:t>
            </w:r>
          </w:p>
          <w:p w:rsidR="00BC33F2" w:rsidRPr="00051186" w:rsidRDefault="006812C0" w:rsidP="00802001">
            <w:pPr>
              <w:rPr>
                <w:bCs/>
              </w:rPr>
            </w:pPr>
            <w:r w:rsidRPr="00051186">
              <w:rPr>
                <w:bCs/>
              </w:rPr>
              <w:t>- Речевое у</w:t>
            </w:r>
            <w:r w:rsidR="00BC33F2" w:rsidRPr="00051186">
              <w:rPr>
                <w:bCs/>
              </w:rPr>
              <w:t>пражнение "Подбери признак".</w:t>
            </w:r>
          </w:p>
          <w:p w:rsidR="00802001" w:rsidRPr="00051186" w:rsidRDefault="006812C0" w:rsidP="00802001">
            <w:pPr>
              <w:rPr>
                <w:bCs/>
              </w:rPr>
            </w:pPr>
            <w:r w:rsidRPr="00051186">
              <w:rPr>
                <w:bCs/>
              </w:rPr>
              <w:t>- Практическое упражн</w:t>
            </w:r>
            <w:r w:rsidR="00802001" w:rsidRPr="00051186">
              <w:rPr>
                <w:bCs/>
              </w:rPr>
              <w:t>ение в составлении распространенных  предложений</w:t>
            </w:r>
          </w:p>
          <w:p w:rsidR="006812C0" w:rsidRPr="00051186" w:rsidRDefault="00441C03" w:rsidP="00441C03">
            <w:pPr>
              <w:tabs>
                <w:tab w:val="left" w:pos="284"/>
              </w:tabs>
            </w:pPr>
            <w:r w:rsidRPr="00051186">
              <w:t>- поиск альтернативных творческих решений и новых идей</w:t>
            </w:r>
          </w:p>
        </w:tc>
        <w:tc>
          <w:tcPr>
            <w:tcW w:w="1241" w:type="dxa"/>
          </w:tcPr>
          <w:p w:rsidR="002206F2" w:rsidRPr="00051186" w:rsidRDefault="006812C0" w:rsidP="006812C0">
            <w:pPr>
              <w:jc w:val="center"/>
              <w:rPr>
                <w:sz w:val="28"/>
                <w:szCs w:val="28"/>
              </w:rPr>
            </w:pPr>
            <w:r w:rsidRPr="00051186">
              <w:rPr>
                <w:sz w:val="28"/>
                <w:szCs w:val="28"/>
              </w:rPr>
              <w:t>2</w:t>
            </w:r>
            <w:r w:rsidR="002206F2" w:rsidRPr="00051186">
              <w:rPr>
                <w:sz w:val="28"/>
                <w:szCs w:val="28"/>
              </w:rPr>
              <w:t xml:space="preserve"> час</w:t>
            </w:r>
            <w:r w:rsidRPr="00051186">
              <w:rPr>
                <w:sz w:val="28"/>
                <w:szCs w:val="28"/>
              </w:rPr>
              <w:t>а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BC33F2" w:rsidP="00BC33F2">
            <w:pPr>
              <w:jc w:val="center"/>
            </w:pPr>
            <w:r w:rsidRPr="00051186">
              <w:t>2-4</w:t>
            </w:r>
            <w:r w:rsidR="002206F2" w:rsidRPr="00051186">
              <w:t xml:space="preserve"> неделя </w:t>
            </w:r>
            <w:r w:rsidRPr="00051186">
              <w:t>марта</w:t>
            </w:r>
          </w:p>
        </w:tc>
        <w:tc>
          <w:tcPr>
            <w:tcW w:w="1808" w:type="dxa"/>
          </w:tcPr>
          <w:p w:rsidR="002206F2" w:rsidRPr="00051186" w:rsidRDefault="00BC33F2" w:rsidP="006812C0">
            <w:pPr>
              <w:pStyle w:val="msonospacing0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51186">
              <w:rPr>
                <w:i/>
                <w:iCs/>
                <w:kern w:val="36"/>
              </w:rPr>
              <w:t>Исследовательский проект «Автомобили: как телега на колесах превратилась в Жигули».</w:t>
            </w:r>
          </w:p>
        </w:tc>
        <w:tc>
          <w:tcPr>
            <w:tcW w:w="5245" w:type="dxa"/>
          </w:tcPr>
          <w:p w:rsidR="00BC33F2" w:rsidRPr="00051186" w:rsidRDefault="00BC33F2" w:rsidP="00802001">
            <w:r w:rsidRPr="00051186">
              <w:t>- Путешествие-игра во времени, которая позволяет знакомить детей с видами транспорта прошлого.</w:t>
            </w:r>
          </w:p>
          <w:p w:rsidR="00BC33F2" w:rsidRPr="00051186" w:rsidRDefault="00BC33F2" w:rsidP="00802001">
            <w:r w:rsidRPr="00051186">
              <w:t>- цепочку слов от прошлого к настоящему: колесо-повозка-конный экипаж-деревянные телеги-кареты-дилажансы-первый автомобль-жигули</w:t>
            </w:r>
          </w:p>
          <w:p w:rsidR="00BC33F2" w:rsidRPr="00051186" w:rsidRDefault="00BC33F2" w:rsidP="00802001">
            <w:r w:rsidRPr="00051186">
              <w:t>- цепочка от настоящего к прошлому: водитель-шофер-извозчик-ямщик-кучер</w:t>
            </w:r>
          </w:p>
          <w:p w:rsidR="002206F2" w:rsidRPr="00051186" w:rsidRDefault="00441C03" w:rsidP="00C96149">
            <w:pPr>
              <w:pStyle w:val="af1"/>
              <w:numPr>
                <w:ilvl w:val="0"/>
                <w:numId w:val="10"/>
              </w:numPr>
              <w:tabs>
                <w:tab w:val="left" w:pos="284"/>
              </w:tabs>
              <w:ind w:left="34" w:firstLine="0"/>
              <w:contextualSpacing w:val="0"/>
            </w:pPr>
            <w:r w:rsidRPr="00051186">
              <w:t xml:space="preserve">поиск альтернативных творческих решений и новых идей </w:t>
            </w:r>
          </w:p>
        </w:tc>
        <w:tc>
          <w:tcPr>
            <w:tcW w:w="1241" w:type="dxa"/>
          </w:tcPr>
          <w:p w:rsidR="002206F2" w:rsidRPr="00A27BEF" w:rsidRDefault="002206F2" w:rsidP="00C96149">
            <w:pPr>
              <w:pStyle w:val="af1"/>
              <w:numPr>
                <w:ilvl w:val="0"/>
                <w:numId w:val="11"/>
              </w:numPr>
            </w:pPr>
            <w:r w:rsidRPr="00A27BEF">
              <w:t>час</w:t>
            </w:r>
          </w:p>
        </w:tc>
      </w:tr>
      <w:tr w:rsidR="002206F2" w:rsidRPr="00051186" w:rsidTr="002206F2">
        <w:tc>
          <w:tcPr>
            <w:tcW w:w="1277" w:type="dxa"/>
          </w:tcPr>
          <w:p w:rsidR="00802001" w:rsidRPr="00051186" w:rsidRDefault="00802001" w:rsidP="00C96149">
            <w:pPr>
              <w:pStyle w:val="af1"/>
              <w:numPr>
                <w:ilvl w:val="0"/>
                <w:numId w:val="9"/>
              </w:numPr>
              <w:jc w:val="center"/>
            </w:pPr>
          </w:p>
          <w:p w:rsidR="00802001" w:rsidRPr="00051186" w:rsidRDefault="00802001" w:rsidP="00802001">
            <w:pPr>
              <w:jc w:val="center"/>
            </w:pPr>
            <w:r w:rsidRPr="00051186">
              <w:t>н</w:t>
            </w:r>
            <w:r w:rsidR="002206F2" w:rsidRPr="00051186">
              <w:t>еделя</w:t>
            </w:r>
          </w:p>
          <w:p w:rsidR="002206F2" w:rsidRPr="00051186" w:rsidRDefault="00802001" w:rsidP="00802001">
            <w:pPr>
              <w:jc w:val="center"/>
            </w:pPr>
            <w:r w:rsidRPr="00051186">
              <w:t>апреля</w:t>
            </w:r>
          </w:p>
        </w:tc>
        <w:tc>
          <w:tcPr>
            <w:tcW w:w="1808" w:type="dxa"/>
          </w:tcPr>
          <w:p w:rsidR="002206F2" w:rsidRPr="00051186" w:rsidRDefault="00802001" w:rsidP="00802001">
            <w:pPr>
              <w:jc w:val="center"/>
              <w:rPr>
                <w:i/>
              </w:rPr>
            </w:pPr>
            <w:r w:rsidRPr="00051186">
              <w:rPr>
                <w:i/>
              </w:rPr>
              <w:t>Соревнование команд</w:t>
            </w:r>
          </w:p>
        </w:tc>
        <w:tc>
          <w:tcPr>
            <w:tcW w:w="5245" w:type="dxa"/>
          </w:tcPr>
          <w:p w:rsidR="00802001" w:rsidRPr="00051186" w:rsidRDefault="00802001" w:rsidP="006812C0">
            <w:pPr>
              <w:rPr>
                <w:bCs/>
              </w:rPr>
            </w:pPr>
            <w:r w:rsidRPr="00051186">
              <w:rPr>
                <w:b/>
                <w:bCs/>
              </w:rPr>
              <w:t xml:space="preserve">- </w:t>
            </w:r>
            <w:r w:rsidRPr="00051186">
              <w:rPr>
                <w:bCs/>
              </w:rPr>
              <w:t xml:space="preserve">Комментированное моделирование по плану </w:t>
            </w:r>
          </w:p>
          <w:p w:rsidR="002206F2" w:rsidRPr="00051186" w:rsidRDefault="00802001" w:rsidP="006812C0">
            <w:pPr>
              <w:rPr>
                <w:shd w:val="clear" w:color="auto" w:fill="FFFFFF"/>
              </w:rPr>
            </w:pPr>
            <w:r w:rsidRPr="00051186">
              <w:rPr>
                <w:bCs/>
              </w:rPr>
              <w:t xml:space="preserve">-  </w:t>
            </w:r>
            <w:r w:rsidR="002206F2" w:rsidRPr="00051186">
              <w:rPr>
                <w:bCs/>
              </w:rPr>
              <w:t>«Скажи наоборот»:</w:t>
            </w:r>
            <w:r w:rsidR="002206F2" w:rsidRPr="00051186">
              <w:br/>
            </w:r>
            <w:r w:rsidRPr="00051186">
              <w:rPr>
                <w:shd w:val="clear" w:color="auto" w:fill="FFFFFF"/>
              </w:rPr>
              <w:t>отъехал -</w:t>
            </w:r>
            <w:r w:rsidR="002206F2" w:rsidRPr="00051186">
              <w:rPr>
                <w:shd w:val="clear" w:color="auto" w:fill="FFFFFF"/>
              </w:rPr>
              <w:t xml:space="preserve"> подъехал;</w:t>
            </w:r>
            <w:r w:rsidR="002206F2" w:rsidRPr="00051186">
              <w:br/>
            </w:r>
            <w:r w:rsidRPr="00051186">
              <w:rPr>
                <w:shd w:val="clear" w:color="auto" w:fill="FFFFFF"/>
              </w:rPr>
              <w:t>вылетел -</w:t>
            </w:r>
            <w:r w:rsidR="002206F2" w:rsidRPr="00051186">
              <w:rPr>
                <w:shd w:val="clear" w:color="auto" w:fill="FFFFFF"/>
              </w:rPr>
              <w:t xml:space="preserve"> залетел;</w:t>
            </w:r>
            <w:r w:rsidR="002206F2" w:rsidRPr="00051186">
              <w:br/>
            </w:r>
            <w:r w:rsidRPr="00051186">
              <w:rPr>
                <w:shd w:val="clear" w:color="auto" w:fill="FFFFFF"/>
              </w:rPr>
              <w:t>въехал -</w:t>
            </w:r>
            <w:r w:rsidR="002206F2" w:rsidRPr="00051186">
              <w:rPr>
                <w:shd w:val="clear" w:color="auto" w:fill="FFFFFF"/>
              </w:rPr>
              <w:t xml:space="preserve"> съехал;</w:t>
            </w:r>
            <w:r w:rsidR="002206F2" w:rsidRPr="00051186">
              <w:br/>
            </w:r>
            <w:r w:rsidRPr="00051186">
              <w:rPr>
                <w:shd w:val="clear" w:color="auto" w:fill="FFFFFF"/>
              </w:rPr>
              <w:t>взлетел -</w:t>
            </w:r>
            <w:r w:rsidR="002206F2" w:rsidRPr="00051186">
              <w:rPr>
                <w:shd w:val="clear" w:color="auto" w:fill="FFFFFF"/>
              </w:rPr>
              <w:t xml:space="preserve"> приземлился;</w:t>
            </w:r>
            <w:r w:rsidR="002206F2" w:rsidRPr="00051186">
              <w:br/>
            </w:r>
            <w:r w:rsidRPr="00051186">
              <w:rPr>
                <w:shd w:val="clear" w:color="auto" w:fill="FFFFFF"/>
              </w:rPr>
              <w:t>выехал -</w:t>
            </w:r>
            <w:r w:rsidR="002206F2" w:rsidRPr="00051186">
              <w:rPr>
                <w:shd w:val="clear" w:color="auto" w:fill="FFFFFF"/>
              </w:rPr>
              <w:t xml:space="preserve"> заехал;</w:t>
            </w:r>
            <w:r w:rsidR="002206F2" w:rsidRPr="00051186">
              <w:br/>
            </w:r>
            <w:r w:rsidRPr="00051186">
              <w:rPr>
                <w:shd w:val="clear" w:color="auto" w:fill="FFFFFF"/>
              </w:rPr>
              <w:t>укатил -</w:t>
            </w:r>
            <w:r w:rsidR="002206F2" w:rsidRPr="00051186">
              <w:rPr>
                <w:shd w:val="clear" w:color="auto" w:fill="FFFFFF"/>
              </w:rPr>
              <w:t xml:space="preserve"> прикатил;</w:t>
            </w:r>
            <w:r w:rsidR="002206F2" w:rsidRPr="00051186">
              <w:br/>
            </w:r>
            <w:r w:rsidRPr="00051186">
              <w:rPr>
                <w:shd w:val="clear" w:color="auto" w:fill="FFFFFF"/>
              </w:rPr>
              <w:t>улетел -</w:t>
            </w:r>
            <w:r w:rsidR="002206F2" w:rsidRPr="00051186">
              <w:rPr>
                <w:shd w:val="clear" w:color="auto" w:fill="FFFFFF"/>
              </w:rPr>
              <w:t xml:space="preserve"> прилетел;</w:t>
            </w:r>
          </w:p>
          <w:p w:rsidR="009E5D18" w:rsidRPr="00051186" w:rsidRDefault="009E5D18" w:rsidP="006812C0">
            <w:r w:rsidRPr="00051186">
              <w:t>Развитие психических процессов: внимания, мышления, памяти</w:t>
            </w:r>
          </w:p>
        </w:tc>
        <w:tc>
          <w:tcPr>
            <w:tcW w:w="1241" w:type="dxa"/>
          </w:tcPr>
          <w:p w:rsidR="002206F2" w:rsidRPr="00A27BEF" w:rsidRDefault="002206F2" w:rsidP="006812C0">
            <w:pPr>
              <w:jc w:val="center"/>
            </w:pPr>
            <w:r w:rsidRPr="00A27BEF">
              <w:t>2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802001" w:rsidP="00802001">
            <w:r w:rsidRPr="00051186">
              <w:t xml:space="preserve">2 </w:t>
            </w:r>
            <w:r w:rsidR="002206F2" w:rsidRPr="00051186">
              <w:t xml:space="preserve"> неделя </w:t>
            </w:r>
          </w:p>
          <w:p w:rsidR="00802001" w:rsidRPr="00051186" w:rsidRDefault="00802001" w:rsidP="00802001">
            <w:r w:rsidRPr="00051186">
              <w:t>апреля</w:t>
            </w:r>
          </w:p>
        </w:tc>
        <w:tc>
          <w:tcPr>
            <w:tcW w:w="1808" w:type="dxa"/>
          </w:tcPr>
          <w:p w:rsidR="002206F2" w:rsidRPr="00051186" w:rsidRDefault="00802001" w:rsidP="00802001">
            <w:pPr>
              <w:ind w:left="-1"/>
              <w:jc w:val="center"/>
              <w:rPr>
                <w:i/>
              </w:rPr>
            </w:pPr>
            <w:r w:rsidRPr="00051186">
              <w:rPr>
                <w:i/>
              </w:rPr>
              <w:t>Воздушный</w:t>
            </w:r>
          </w:p>
          <w:p w:rsidR="00802001" w:rsidRPr="00051186" w:rsidRDefault="00802001" w:rsidP="00802001">
            <w:pPr>
              <w:ind w:left="-1"/>
              <w:jc w:val="center"/>
              <w:rPr>
                <w:i/>
              </w:rPr>
            </w:pPr>
            <w:r w:rsidRPr="00051186">
              <w:rPr>
                <w:i/>
              </w:rPr>
              <w:t>транспорт</w:t>
            </w:r>
          </w:p>
        </w:tc>
        <w:tc>
          <w:tcPr>
            <w:tcW w:w="5245" w:type="dxa"/>
          </w:tcPr>
          <w:p w:rsidR="002206F2" w:rsidRPr="00051186" w:rsidRDefault="002206F2" w:rsidP="006812C0">
            <w:pPr>
              <w:rPr>
                <w:shd w:val="clear" w:color="auto" w:fill="FFFFFF"/>
              </w:rPr>
            </w:pPr>
            <w:r w:rsidRPr="00051186">
              <w:rPr>
                <w:shd w:val="clear" w:color="auto" w:fill="FFFFFF"/>
              </w:rPr>
              <w:t>само…плюс лёт … : Самолёт.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br/>
            </w:r>
            <w:r w:rsidRPr="00051186">
              <w:rPr>
                <w:shd w:val="clear" w:color="auto" w:fill="FFFFFF"/>
              </w:rPr>
              <w:t>Само + кат Самокат</w:t>
            </w:r>
            <w:r w:rsidRPr="00051186">
              <w:br/>
            </w:r>
            <w:r w:rsidRPr="00051186">
              <w:rPr>
                <w:shd w:val="clear" w:color="auto" w:fill="FFFFFF"/>
              </w:rPr>
              <w:t>Везде + ход Вездеход</w:t>
            </w:r>
            <w:r w:rsidRPr="00051186">
              <w:br/>
            </w:r>
            <w:r w:rsidRPr="00051186">
              <w:rPr>
                <w:shd w:val="clear" w:color="auto" w:fill="FFFFFF"/>
              </w:rPr>
              <w:t>Луно + ход Луноход</w:t>
            </w:r>
            <w:r w:rsidRPr="00051186">
              <w:br/>
            </w:r>
            <w:r w:rsidRPr="00051186">
              <w:rPr>
                <w:shd w:val="clear" w:color="auto" w:fill="FFFFFF"/>
              </w:rPr>
              <w:t>Бензо + воз Бензовоз</w:t>
            </w:r>
          </w:p>
          <w:p w:rsidR="009E5D18" w:rsidRPr="00051186" w:rsidRDefault="009E5D18" w:rsidP="006812C0">
            <w:r w:rsidRPr="00051186">
              <w:t>Развитие психических процессов: внимания, мышления, памяти</w:t>
            </w:r>
          </w:p>
        </w:tc>
        <w:tc>
          <w:tcPr>
            <w:tcW w:w="1241" w:type="dxa"/>
          </w:tcPr>
          <w:p w:rsidR="002206F2" w:rsidRPr="00A27BEF" w:rsidRDefault="002206F2" w:rsidP="006812C0">
            <w:pPr>
              <w:jc w:val="center"/>
            </w:pPr>
            <w:r w:rsidRPr="00A27BEF">
              <w:t>1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802001" w:rsidP="006812C0">
            <w:r w:rsidRPr="00051186">
              <w:t>3 неделя апреля</w:t>
            </w:r>
          </w:p>
        </w:tc>
        <w:tc>
          <w:tcPr>
            <w:tcW w:w="1808" w:type="dxa"/>
          </w:tcPr>
          <w:p w:rsidR="002206F2" w:rsidRPr="00051186" w:rsidRDefault="00802001" w:rsidP="00802001">
            <w:pPr>
              <w:pStyle w:val="msonospacing0"/>
              <w:spacing w:before="0" w:beforeAutospacing="0" w:after="0" w:afterAutospacing="0"/>
              <w:ind w:left="141"/>
              <w:jc w:val="center"/>
              <w:rPr>
                <w:i/>
              </w:rPr>
            </w:pPr>
            <w:r w:rsidRPr="00051186">
              <w:rPr>
                <w:i/>
              </w:rPr>
              <w:t>Практичес-кая</w:t>
            </w:r>
          </w:p>
          <w:p w:rsidR="00802001" w:rsidRPr="00051186" w:rsidRDefault="00802001" w:rsidP="00802001">
            <w:pPr>
              <w:pStyle w:val="msonospacing0"/>
              <w:spacing w:before="0" w:beforeAutospacing="0" w:after="0" w:afterAutospacing="0"/>
              <w:ind w:left="141"/>
              <w:jc w:val="center"/>
              <w:rPr>
                <w:i/>
              </w:rPr>
            </w:pPr>
            <w:r w:rsidRPr="00051186">
              <w:rPr>
                <w:i/>
              </w:rPr>
              <w:t>игровая ситуация</w:t>
            </w:r>
          </w:p>
        </w:tc>
        <w:tc>
          <w:tcPr>
            <w:tcW w:w="5245" w:type="dxa"/>
          </w:tcPr>
          <w:p w:rsidR="009E5D18" w:rsidRPr="00051186" w:rsidRDefault="002206F2" w:rsidP="009E5D18">
            <w:pPr>
              <w:pStyle w:val="11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1186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 "Подбери предмет к признаку".</w:t>
            </w:r>
            <w:r w:rsidRPr="00051186">
              <w:rPr>
                <w:rFonts w:ascii="Times New Roman" w:hAnsi="Times New Roman"/>
                <w:sz w:val="24"/>
                <w:szCs w:val="24"/>
              </w:rPr>
              <w:br/>
            </w:r>
            <w:r w:rsidRPr="00051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Старый - ...</w:t>
            </w:r>
            <w:r w:rsidRPr="00051186">
              <w:rPr>
                <w:rFonts w:ascii="Times New Roman" w:hAnsi="Times New Roman"/>
                <w:sz w:val="24"/>
                <w:szCs w:val="24"/>
              </w:rPr>
              <w:br/>
            </w:r>
            <w:r w:rsidRPr="00051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Новый - ...</w:t>
            </w:r>
            <w:r w:rsidRPr="00051186">
              <w:rPr>
                <w:rFonts w:ascii="Times New Roman" w:hAnsi="Times New Roman"/>
                <w:sz w:val="24"/>
                <w:szCs w:val="24"/>
              </w:rPr>
              <w:br/>
            </w:r>
            <w:r w:rsidRPr="00051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Маленький - ...</w:t>
            </w:r>
            <w:r w:rsidRPr="00051186">
              <w:rPr>
                <w:rFonts w:ascii="Times New Roman" w:hAnsi="Times New Roman"/>
                <w:sz w:val="24"/>
                <w:szCs w:val="24"/>
              </w:rPr>
              <w:br/>
            </w:r>
            <w:r w:rsidRPr="00051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Мощный - ...</w:t>
            </w:r>
            <w:r w:rsidRPr="00051186">
              <w:rPr>
                <w:rFonts w:ascii="Times New Roman" w:hAnsi="Times New Roman"/>
                <w:sz w:val="24"/>
                <w:szCs w:val="24"/>
              </w:rPr>
              <w:br/>
            </w:r>
            <w:r w:rsidRPr="00051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Грузовой - ...</w:t>
            </w:r>
            <w:r w:rsidRPr="00051186">
              <w:rPr>
                <w:rFonts w:ascii="Times New Roman" w:hAnsi="Times New Roman"/>
                <w:sz w:val="24"/>
                <w:szCs w:val="24"/>
              </w:rPr>
              <w:br/>
            </w:r>
            <w:r w:rsidRPr="00051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Трехколесный </w:t>
            </w:r>
            <w:r w:rsidR="009E5D18" w:rsidRPr="000511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05118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E5D18" w:rsidRPr="00051186" w:rsidRDefault="009E5D18" w:rsidP="009E5D1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118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Можно ездить или нет?</w:t>
            </w:r>
          </w:p>
          <w:p w:rsidR="009E5D18" w:rsidRPr="00051186" w:rsidRDefault="009E5D18" w:rsidP="009E5D1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51186">
              <w:rPr>
                <w:rStyle w:val="a5"/>
                <w:bdr w:val="none" w:sz="0" w:space="0" w:color="auto" w:frame="1"/>
              </w:rPr>
              <w:t>Цель:</w:t>
            </w:r>
            <w:r w:rsidRPr="00051186">
              <w:rPr>
                <w:rStyle w:val="apple-converted-space"/>
              </w:rPr>
              <w:t> </w:t>
            </w:r>
            <w:r w:rsidRPr="00051186">
              <w:t>автоматизировать правильное произношение</w:t>
            </w:r>
            <w:r w:rsidRPr="00051186">
              <w:rPr>
                <w:rStyle w:val="apple-converted-space"/>
              </w:rPr>
              <w:t> </w:t>
            </w:r>
            <w:r w:rsidRPr="00051186">
              <w:rPr>
                <w:rStyle w:val="a6"/>
                <w:bdr w:val="none" w:sz="0" w:space="0" w:color="auto" w:frame="1"/>
              </w:rPr>
              <w:t>р (рь)</w:t>
            </w:r>
            <w:r w:rsidRPr="00051186">
              <w:rPr>
                <w:rStyle w:val="apple-converted-space"/>
                <w:i/>
                <w:iCs/>
                <w:bdr w:val="none" w:sz="0" w:space="0" w:color="auto" w:frame="1"/>
              </w:rPr>
              <w:t> </w:t>
            </w:r>
            <w:r w:rsidRPr="00051186">
              <w:t xml:space="preserve">в словах; упражнять в составлении простого предложения с заданным </w:t>
            </w:r>
            <w:r w:rsidRPr="00051186">
              <w:lastRenderedPageBreak/>
              <w:t>словом или группой слов; уточнять представления о средствах передвижения.</w:t>
            </w:r>
          </w:p>
          <w:p w:rsidR="00441C03" w:rsidRPr="00051186" w:rsidRDefault="00441C03" w:rsidP="00441C03">
            <w:pPr>
              <w:tabs>
                <w:tab w:val="left" w:pos="284"/>
              </w:tabs>
            </w:pPr>
            <w:r w:rsidRPr="00051186">
              <w:t>Поиск альтернативных творческих решений и новых идей</w:t>
            </w:r>
          </w:p>
        </w:tc>
        <w:tc>
          <w:tcPr>
            <w:tcW w:w="1241" w:type="dxa"/>
          </w:tcPr>
          <w:p w:rsidR="002206F2" w:rsidRPr="00051186" w:rsidRDefault="002206F2" w:rsidP="006812C0">
            <w:pPr>
              <w:jc w:val="center"/>
              <w:rPr>
                <w:sz w:val="28"/>
                <w:szCs w:val="28"/>
              </w:rPr>
            </w:pPr>
            <w:r w:rsidRPr="00051186">
              <w:rPr>
                <w:sz w:val="28"/>
                <w:szCs w:val="28"/>
              </w:rPr>
              <w:lastRenderedPageBreak/>
              <w:t>1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802001" w:rsidP="006812C0">
            <w:pPr>
              <w:jc w:val="center"/>
            </w:pPr>
            <w:r w:rsidRPr="00051186">
              <w:lastRenderedPageBreak/>
              <w:t>4</w:t>
            </w:r>
            <w:r w:rsidR="002206F2" w:rsidRPr="00051186">
              <w:t xml:space="preserve"> недел</w:t>
            </w:r>
            <w:r w:rsidRPr="00051186">
              <w:t>я апреля</w:t>
            </w:r>
          </w:p>
        </w:tc>
        <w:tc>
          <w:tcPr>
            <w:tcW w:w="1808" w:type="dxa"/>
          </w:tcPr>
          <w:p w:rsidR="002206F2" w:rsidRPr="00051186" w:rsidRDefault="009E5D18" w:rsidP="009E5D18">
            <w:pPr>
              <w:pStyle w:val="msonospacing0"/>
              <w:spacing w:before="0" w:beforeAutospacing="0" w:after="0" w:afterAutospacing="0"/>
              <w:ind w:left="141"/>
              <w:jc w:val="center"/>
            </w:pPr>
            <w:r w:rsidRPr="00051186">
              <w:t>Игра с элементами соревнования</w:t>
            </w:r>
          </w:p>
        </w:tc>
        <w:tc>
          <w:tcPr>
            <w:tcW w:w="5245" w:type="dxa"/>
          </w:tcPr>
          <w:p w:rsidR="002206F2" w:rsidRPr="00051186" w:rsidRDefault="002206F2" w:rsidP="009E5D18">
            <w:pPr>
              <w:pStyle w:val="msonospacing0"/>
              <w:spacing w:before="0" w:beforeAutospacing="0" w:after="0" w:afterAutospacing="0"/>
              <w:rPr>
                <w:shd w:val="clear" w:color="auto" w:fill="FFFFFF"/>
              </w:rPr>
            </w:pPr>
            <w:r w:rsidRPr="00051186">
              <w:rPr>
                <w:b/>
                <w:bCs/>
              </w:rPr>
              <w:t>Упражнение "Из чего - какой?"</w:t>
            </w:r>
            <w:r w:rsidRPr="00051186">
              <w:rPr>
                <w:rStyle w:val="apple-converted-space"/>
                <w:shd w:val="clear" w:color="auto" w:fill="FFFFFF"/>
              </w:rPr>
              <w:t> </w:t>
            </w:r>
            <w:r w:rsidRPr="00051186">
              <w:rPr>
                <w:shd w:val="clear" w:color="auto" w:fill="FFFFFF"/>
              </w:rPr>
              <w:t>на образование относительных прилагательных.</w:t>
            </w:r>
            <w:r w:rsidRPr="00051186">
              <w:br/>
            </w:r>
            <w:r w:rsidRPr="00051186">
              <w:rPr>
                <w:shd w:val="clear" w:color="auto" w:fill="FFFFFF"/>
              </w:rPr>
              <w:t xml:space="preserve">Дверь из металла (какая?) - </w:t>
            </w:r>
            <w:r w:rsidR="009E5D18" w:rsidRPr="00051186">
              <w:rPr>
                <w:shd w:val="clear" w:color="auto" w:fill="FFFFFF"/>
              </w:rPr>
              <w:t>металлическая</w:t>
            </w:r>
            <w:r w:rsidRPr="00051186">
              <w:rPr>
                <w:shd w:val="clear" w:color="auto" w:fill="FFFFFF"/>
              </w:rPr>
              <w:t xml:space="preserve"> дверь.</w:t>
            </w:r>
            <w:r w:rsidRPr="00051186">
              <w:br/>
            </w:r>
            <w:r w:rsidRPr="00051186">
              <w:rPr>
                <w:shd w:val="clear" w:color="auto" w:fill="FFFFFF"/>
              </w:rPr>
              <w:t>Руль из пластмассы (какой?) - ...</w:t>
            </w:r>
            <w:r w:rsidRPr="00051186">
              <w:br/>
            </w:r>
            <w:r w:rsidRPr="00051186">
              <w:rPr>
                <w:shd w:val="clear" w:color="auto" w:fill="FFFFFF"/>
              </w:rPr>
              <w:t>Сиденье, обшитое кожей (какое?) - ...</w:t>
            </w:r>
          </w:p>
          <w:p w:rsidR="009E5D18" w:rsidRPr="00051186" w:rsidRDefault="009E5D18" w:rsidP="009E5D18">
            <w:r w:rsidRPr="00051186">
              <w:t>Развитие психических процессов: внимания, мышления, памяти</w:t>
            </w:r>
          </w:p>
        </w:tc>
        <w:tc>
          <w:tcPr>
            <w:tcW w:w="1241" w:type="dxa"/>
          </w:tcPr>
          <w:p w:rsidR="002206F2" w:rsidRPr="00051186" w:rsidRDefault="002206F2" w:rsidP="006812C0">
            <w:pPr>
              <w:jc w:val="center"/>
              <w:rPr>
                <w:sz w:val="28"/>
                <w:szCs w:val="28"/>
              </w:rPr>
            </w:pPr>
            <w:r w:rsidRPr="00051186">
              <w:rPr>
                <w:sz w:val="28"/>
                <w:szCs w:val="28"/>
              </w:rPr>
              <w:t>2 час</w:t>
            </w:r>
          </w:p>
        </w:tc>
      </w:tr>
      <w:tr w:rsidR="002206F2" w:rsidRPr="00051186" w:rsidTr="002206F2">
        <w:tc>
          <w:tcPr>
            <w:tcW w:w="1277" w:type="dxa"/>
          </w:tcPr>
          <w:p w:rsidR="002206F2" w:rsidRPr="00051186" w:rsidRDefault="00802001" w:rsidP="00802001">
            <w:r w:rsidRPr="00051186">
              <w:t xml:space="preserve">1-2 </w:t>
            </w:r>
            <w:r w:rsidR="002206F2" w:rsidRPr="00051186">
              <w:t xml:space="preserve"> неделя </w:t>
            </w:r>
            <w:r w:rsidRPr="00051186">
              <w:t xml:space="preserve"> мая </w:t>
            </w:r>
          </w:p>
        </w:tc>
        <w:tc>
          <w:tcPr>
            <w:tcW w:w="1808" w:type="dxa"/>
          </w:tcPr>
          <w:p w:rsidR="002206F2" w:rsidRPr="00051186" w:rsidRDefault="00802001" w:rsidP="006812C0">
            <w:pPr>
              <w:pStyle w:val="msonospacing0"/>
              <w:spacing w:before="0" w:beforeAutospacing="0" w:after="0" w:afterAutospacing="0"/>
            </w:pPr>
            <w:r w:rsidRPr="00051186">
              <w:t>Выставка военной техники</w:t>
            </w:r>
          </w:p>
        </w:tc>
        <w:tc>
          <w:tcPr>
            <w:tcW w:w="5245" w:type="dxa"/>
          </w:tcPr>
          <w:p w:rsidR="002206F2" w:rsidRPr="00051186" w:rsidRDefault="009E5D18" w:rsidP="009E5D18">
            <w:r w:rsidRPr="00051186">
              <w:t>Упражнять детей в выполнении роли экскурсовода</w:t>
            </w:r>
          </w:p>
          <w:p w:rsidR="009E5D18" w:rsidRPr="00051186" w:rsidRDefault="009E5D18" w:rsidP="009E5D18">
            <w:r w:rsidRPr="00051186">
              <w:t>Тренировка навыков коммуникативного общения</w:t>
            </w:r>
          </w:p>
          <w:p w:rsidR="009E5D18" w:rsidRPr="00051186" w:rsidRDefault="009E5D18" w:rsidP="009E5D18">
            <w:r w:rsidRPr="00051186">
              <w:rPr>
                <w:shd w:val="clear" w:color="auto" w:fill="FFFFFF"/>
              </w:rPr>
              <w:t>Закрепить умение различать по внешнему виду и называть виды транспорта, различать действия (летит – едет – плывёт).</w:t>
            </w:r>
          </w:p>
          <w:p w:rsidR="009E5D18" w:rsidRPr="00051186" w:rsidRDefault="009E5D18" w:rsidP="009E5D18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 w:rsidRPr="00051186">
              <w:rPr>
                <w:bCs/>
              </w:rPr>
              <w:t>Где чья машина?</w:t>
            </w:r>
          </w:p>
          <w:p w:rsidR="009E5D18" w:rsidRPr="00051186" w:rsidRDefault="009E5D18" w:rsidP="006812C0">
            <w:r w:rsidRPr="00051186">
              <w:rPr>
                <w:shd w:val="clear" w:color="auto" w:fill="FFFFFF"/>
              </w:rPr>
              <w:t>Развитие зрительно- моторной координации</w:t>
            </w:r>
          </w:p>
        </w:tc>
        <w:tc>
          <w:tcPr>
            <w:tcW w:w="1241" w:type="dxa"/>
          </w:tcPr>
          <w:p w:rsidR="002206F2" w:rsidRPr="00051186" w:rsidRDefault="00A27BEF" w:rsidP="00681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06F2" w:rsidRPr="00051186">
              <w:rPr>
                <w:sz w:val="28"/>
                <w:szCs w:val="28"/>
              </w:rPr>
              <w:t xml:space="preserve"> час</w:t>
            </w:r>
          </w:p>
        </w:tc>
      </w:tr>
      <w:tr w:rsidR="009E5D18" w:rsidRPr="00051186" w:rsidTr="002206F2">
        <w:tc>
          <w:tcPr>
            <w:tcW w:w="1277" w:type="dxa"/>
          </w:tcPr>
          <w:p w:rsidR="009E5D18" w:rsidRPr="00051186" w:rsidRDefault="009E5D18" w:rsidP="009E5D18">
            <w:pPr>
              <w:jc w:val="center"/>
            </w:pPr>
            <w:r w:rsidRPr="00051186">
              <w:t>3-4 неделя мая</w:t>
            </w:r>
          </w:p>
        </w:tc>
        <w:tc>
          <w:tcPr>
            <w:tcW w:w="1808" w:type="dxa"/>
          </w:tcPr>
          <w:p w:rsidR="009E5D18" w:rsidRPr="00051186" w:rsidRDefault="009E5D18" w:rsidP="009E5D18">
            <w:pPr>
              <w:jc w:val="center"/>
            </w:pPr>
            <w:r w:rsidRPr="00051186">
              <w:t>Мониторинг</w:t>
            </w:r>
          </w:p>
        </w:tc>
        <w:tc>
          <w:tcPr>
            <w:tcW w:w="5245" w:type="dxa"/>
          </w:tcPr>
          <w:p w:rsidR="009E5D18" w:rsidRPr="00051186" w:rsidRDefault="009E5D18" w:rsidP="006812C0"/>
        </w:tc>
        <w:tc>
          <w:tcPr>
            <w:tcW w:w="1241" w:type="dxa"/>
          </w:tcPr>
          <w:p w:rsidR="009E5D18" w:rsidRPr="00051186" w:rsidRDefault="009E5D18" w:rsidP="006812C0">
            <w:pPr>
              <w:jc w:val="center"/>
              <w:rPr>
                <w:sz w:val="28"/>
                <w:szCs w:val="28"/>
              </w:rPr>
            </w:pPr>
            <w:r w:rsidRPr="00051186">
              <w:rPr>
                <w:sz w:val="28"/>
                <w:szCs w:val="28"/>
              </w:rPr>
              <w:t>1 час</w:t>
            </w:r>
          </w:p>
        </w:tc>
      </w:tr>
    </w:tbl>
    <w:p w:rsidR="005C4459" w:rsidRPr="00051186" w:rsidRDefault="005C4459" w:rsidP="00614094">
      <w:pPr>
        <w:pStyle w:val="style56"/>
        <w:spacing w:before="0" w:beforeAutospacing="0" w:after="0" w:afterAutospacing="0"/>
        <w:jc w:val="both"/>
        <w:rPr>
          <w:sz w:val="28"/>
          <w:szCs w:val="28"/>
        </w:rPr>
      </w:pPr>
    </w:p>
    <w:p w:rsidR="00614094" w:rsidRPr="00051186" w:rsidRDefault="00614094" w:rsidP="00051186">
      <w:pPr>
        <w:pStyle w:val="style5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51186">
        <w:rPr>
          <w:rStyle w:val="a5"/>
          <w:b w:val="0"/>
          <w:sz w:val="28"/>
          <w:szCs w:val="28"/>
        </w:rPr>
        <w:t>4.</w:t>
      </w:r>
      <w:r w:rsidRPr="00051186">
        <w:rPr>
          <w:rStyle w:val="a5"/>
          <w:b w:val="0"/>
          <w:i/>
          <w:sz w:val="28"/>
          <w:szCs w:val="28"/>
        </w:rPr>
        <w:t xml:space="preserve"> </w:t>
      </w:r>
      <w:r w:rsidRPr="00051186">
        <w:rPr>
          <w:rStyle w:val="a5"/>
          <w:b w:val="0"/>
          <w:sz w:val="28"/>
          <w:szCs w:val="28"/>
          <w:u w:val="single"/>
        </w:rPr>
        <w:t>Содержание программы</w:t>
      </w:r>
      <w:r w:rsidRPr="00051186">
        <w:rPr>
          <w:sz w:val="28"/>
          <w:szCs w:val="28"/>
          <w:u w:val="single"/>
        </w:rPr>
        <w:t xml:space="preserve"> дополнительного образования детей возможно отразить через краткое описание тем (теоретических и практических видов занятий).</w:t>
      </w:r>
    </w:p>
    <w:p w:rsidR="00051186" w:rsidRPr="00051186" w:rsidRDefault="00051186" w:rsidP="00A27BEF">
      <w:pPr>
        <w:pStyle w:val="style5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2411" w:rsidRPr="00051186" w:rsidRDefault="00614094" w:rsidP="00051186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Пример. </w:t>
      </w:r>
      <w:r w:rsidR="00752411" w:rsidRPr="00051186">
        <w:rPr>
          <w:bCs/>
          <w:i/>
          <w:sz w:val="28"/>
          <w:szCs w:val="28"/>
        </w:rPr>
        <w:t>Тема «</w:t>
      </w:r>
      <w:r w:rsidR="00752411" w:rsidRPr="00051186">
        <w:rPr>
          <w:sz w:val="28"/>
          <w:szCs w:val="28"/>
        </w:rPr>
        <w:t>Фестиваль»</w:t>
      </w:r>
      <w:r w:rsidR="00051186" w:rsidRPr="00051186">
        <w:rPr>
          <w:sz w:val="28"/>
          <w:szCs w:val="28"/>
        </w:rPr>
        <w:t>. Кратковременный проект.</w:t>
      </w:r>
    </w:p>
    <w:p w:rsidR="00752411" w:rsidRPr="00051186" w:rsidRDefault="00752411" w:rsidP="0005118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Форма проведения предусматривает выход детей за рамки кабинета. Фестиваль направлен на умение самопрезентации по представлению способностей по конструированию. Активизировать творческие способности детей.</w:t>
      </w:r>
      <w:r w:rsidR="00A27BEF">
        <w:rPr>
          <w:bCs/>
          <w:sz w:val="28"/>
          <w:szCs w:val="28"/>
        </w:rPr>
        <w:t xml:space="preserve"> К</w:t>
      </w:r>
      <w:r w:rsidRPr="00051186">
        <w:rPr>
          <w:bCs/>
          <w:sz w:val="28"/>
          <w:szCs w:val="28"/>
        </w:rPr>
        <w:t>онструирование – создание замысла из деталей Лего-конструктора.</w:t>
      </w:r>
      <w:r w:rsidRPr="00051186">
        <w:rPr>
          <w:sz w:val="28"/>
          <w:szCs w:val="28"/>
        </w:rPr>
        <w:t xml:space="preserve"> Реализация самостоятельной деятельности детей - конструктивно-модельной. Формирование художественно-эстетических навыков. При оформлении и преобразовании уже готовых моделей, для создания целостного образа использоваться может не только конструктор, но и бумага, карандаши, бросовый материал. Создание проблемной ситуации и ее решение в конструкторской деятельности </w:t>
      </w:r>
      <w:r w:rsidR="00A27BEF">
        <w:rPr>
          <w:sz w:val="28"/>
          <w:szCs w:val="28"/>
        </w:rPr>
        <w:t>с комментированием.</w:t>
      </w:r>
    </w:p>
    <w:p w:rsidR="00752411" w:rsidRPr="00051186" w:rsidRDefault="00075E96" w:rsidP="000511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</w:t>
      </w:r>
      <w:r w:rsidR="00752411" w:rsidRPr="00051186">
        <w:rPr>
          <w:sz w:val="28"/>
          <w:szCs w:val="28"/>
        </w:rPr>
        <w:t>ерез упражнение «Чемодан» развивает навыки общения, через</w:t>
      </w:r>
      <w:r w:rsidR="00752411" w:rsidRPr="00051186">
        <w:rPr>
          <w:sz w:val="28"/>
          <w:szCs w:val="28"/>
          <w:shd w:val="clear" w:color="auto" w:fill="FFFFFF"/>
        </w:rPr>
        <w:t xml:space="preserve"> упражнение «Повтори»</w:t>
      </w:r>
      <w:r w:rsidR="00A27BEF">
        <w:rPr>
          <w:sz w:val="28"/>
          <w:szCs w:val="28"/>
        </w:rPr>
        <w:t xml:space="preserve"> </w:t>
      </w:r>
      <w:r w:rsidR="00752411" w:rsidRPr="00051186">
        <w:rPr>
          <w:sz w:val="28"/>
          <w:szCs w:val="28"/>
        </w:rPr>
        <w:t xml:space="preserve"> разви</w:t>
      </w:r>
      <w:r w:rsidR="00A27BEF">
        <w:rPr>
          <w:sz w:val="28"/>
          <w:szCs w:val="28"/>
        </w:rPr>
        <w:t xml:space="preserve">вает </w:t>
      </w:r>
      <w:r w:rsidR="00752411" w:rsidRPr="00051186">
        <w:rPr>
          <w:sz w:val="28"/>
          <w:szCs w:val="28"/>
        </w:rPr>
        <w:t xml:space="preserve"> речевы</w:t>
      </w:r>
      <w:r w:rsidR="00A27BEF">
        <w:rPr>
          <w:sz w:val="28"/>
          <w:szCs w:val="28"/>
        </w:rPr>
        <w:t>е</w:t>
      </w:r>
      <w:r w:rsidR="00752411" w:rsidRPr="00051186">
        <w:rPr>
          <w:sz w:val="28"/>
          <w:szCs w:val="28"/>
        </w:rPr>
        <w:t xml:space="preserve"> навык</w:t>
      </w:r>
      <w:r w:rsidR="00A27BEF">
        <w:rPr>
          <w:sz w:val="28"/>
          <w:szCs w:val="28"/>
        </w:rPr>
        <w:t>и</w:t>
      </w:r>
      <w:r w:rsidR="00752411" w:rsidRPr="00051186">
        <w:rPr>
          <w:sz w:val="28"/>
          <w:szCs w:val="28"/>
          <w:shd w:val="clear" w:color="auto" w:fill="FFFFFF"/>
        </w:rPr>
        <w:t>.</w:t>
      </w:r>
    </w:p>
    <w:p w:rsidR="00752411" w:rsidRPr="00051186" w:rsidRDefault="00752411" w:rsidP="00051186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Используются элементы игротерапии, которые помогают формировать языковое чутье, чувство ответственности за порученное дело</w:t>
      </w:r>
    </w:p>
    <w:p w:rsidR="009A2B75" w:rsidRPr="00051186" w:rsidRDefault="00051186" w:rsidP="00051186">
      <w:pPr>
        <w:spacing w:line="360" w:lineRule="auto"/>
        <w:ind w:firstLine="680"/>
        <w:jc w:val="both"/>
        <w:rPr>
          <w:bCs/>
          <w:i/>
          <w:sz w:val="28"/>
          <w:szCs w:val="28"/>
        </w:rPr>
      </w:pPr>
      <w:r w:rsidRPr="00051186">
        <w:rPr>
          <w:bCs/>
          <w:i/>
          <w:sz w:val="28"/>
          <w:szCs w:val="28"/>
        </w:rPr>
        <w:t>Тема:</w:t>
      </w:r>
      <w:r w:rsidR="009A2B75" w:rsidRPr="00051186">
        <w:rPr>
          <w:bCs/>
          <w:i/>
          <w:sz w:val="28"/>
          <w:szCs w:val="28"/>
        </w:rPr>
        <w:t xml:space="preserve">    </w:t>
      </w:r>
      <w:r w:rsidR="009A2B75" w:rsidRPr="00051186">
        <w:rPr>
          <w:b/>
          <w:sz w:val="28"/>
          <w:szCs w:val="28"/>
        </w:rPr>
        <w:t>«</w:t>
      </w:r>
      <w:r w:rsidR="009A2B75" w:rsidRPr="00051186">
        <w:rPr>
          <w:sz w:val="28"/>
          <w:szCs w:val="28"/>
        </w:rPr>
        <w:t>Луноход»</w:t>
      </w:r>
    </w:p>
    <w:p w:rsidR="009A2B75" w:rsidRPr="00051186" w:rsidRDefault="009A2B75" w:rsidP="0005118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</w:t>
      </w:r>
      <w:r w:rsidR="00075E96">
        <w:rPr>
          <w:sz w:val="28"/>
          <w:szCs w:val="28"/>
        </w:rPr>
        <w:t>Учитель</w:t>
      </w:r>
      <w:r w:rsidRPr="00051186">
        <w:rPr>
          <w:sz w:val="28"/>
          <w:szCs w:val="28"/>
        </w:rPr>
        <w:t xml:space="preserve"> способствует повышению уровня </w:t>
      </w:r>
      <w:r w:rsidR="00A27BEF">
        <w:rPr>
          <w:sz w:val="28"/>
          <w:szCs w:val="28"/>
        </w:rPr>
        <w:t xml:space="preserve"> социально-коммуникативных </w:t>
      </w:r>
      <w:r w:rsidRPr="00051186">
        <w:rPr>
          <w:sz w:val="28"/>
          <w:szCs w:val="28"/>
        </w:rPr>
        <w:t>способностей через расширение знан</w:t>
      </w:r>
      <w:r w:rsidR="00A27BEF">
        <w:rPr>
          <w:sz w:val="28"/>
          <w:szCs w:val="28"/>
        </w:rPr>
        <w:t xml:space="preserve">ий по теме «Космос» Подвести   </w:t>
      </w:r>
      <w:r w:rsidRPr="00051186">
        <w:rPr>
          <w:sz w:val="28"/>
          <w:szCs w:val="28"/>
        </w:rPr>
        <w:t xml:space="preserve">детей к желанию </w:t>
      </w:r>
      <w:r w:rsidR="00A27BEF">
        <w:rPr>
          <w:sz w:val="28"/>
          <w:szCs w:val="28"/>
        </w:rPr>
        <w:t>комментировать конструирование  луноходов</w:t>
      </w:r>
      <w:r w:rsidRPr="00051186">
        <w:rPr>
          <w:sz w:val="28"/>
          <w:szCs w:val="28"/>
        </w:rPr>
        <w:t>, космонавтов  и других космических устройств.</w:t>
      </w:r>
      <w:r w:rsidRPr="00051186">
        <w:rPr>
          <w:sz w:val="28"/>
          <w:szCs w:val="28"/>
          <w:shd w:val="clear" w:color="auto" w:fill="FFFFFF"/>
        </w:rPr>
        <w:t xml:space="preserve"> С</w:t>
      </w:r>
      <w:r w:rsidRPr="00051186">
        <w:rPr>
          <w:sz w:val="28"/>
          <w:szCs w:val="28"/>
        </w:rPr>
        <w:t xml:space="preserve">пособствовать усвоению детьми норм и правил отношений управления и подчинения в условиях сотрудничества. Участники делятся на пары. Половина детей: «луноходы», вторая половина: работники «центра управления», которые на расстоянии с помощью «кнопок» и </w:t>
      </w:r>
      <w:r w:rsidR="00051186" w:rsidRPr="00051186">
        <w:rPr>
          <w:sz w:val="28"/>
          <w:szCs w:val="28"/>
        </w:rPr>
        <w:t xml:space="preserve">речевых </w:t>
      </w:r>
      <w:r w:rsidRPr="00051186">
        <w:rPr>
          <w:sz w:val="28"/>
          <w:szCs w:val="28"/>
        </w:rPr>
        <w:t>команд управляют движением «луноходов» к определенной цели.  Повышение  уровня  анализа, синте</w:t>
      </w:r>
      <w:r w:rsidR="00075E96">
        <w:rPr>
          <w:sz w:val="28"/>
          <w:szCs w:val="28"/>
        </w:rPr>
        <w:t>за и обобщения. Учитель</w:t>
      </w:r>
      <w:r w:rsidRPr="00051186">
        <w:rPr>
          <w:sz w:val="28"/>
          <w:szCs w:val="28"/>
        </w:rPr>
        <w:t xml:space="preserve"> </w:t>
      </w:r>
      <w:r w:rsidRPr="00051186">
        <w:rPr>
          <w:sz w:val="28"/>
          <w:szCs w:val="28"/>
          <w:shd w:val="clear" w:color="auto" w:fill="FFFFFF"/>
        </w:rPr>
        <w:t xml:space="preserve"> способствует </w:t>
      </w:r>
      <w:r w:rsidRPr="00051186">
        <w:rPr>
          <w:sz w:val="28"/>
          <w:szCs w:val="28"/>
        </w:rPr>
        <w:t xml:space="preserve">развитию </w:t>
      </w:r>
      <w:r w:rsidR="00051186" w:rsidRPr="00051186">
        <w:rPr>
          <w:sz w:val="28"/>
          <w:szCs w:val="28"/>
        </w:rPr>
        <w:t xml:space="preserve"> умению выдвигать</w:t>
      </w:r>
      <w:r w:rsidR="00051186" w:rsidRPr="00051186">
        <w:rPr>
          <w:sz w:val="28"/>
          <w:szCs w:val="28"/>
          <w:shd w:val="clear" w:color="auto" w:fill="FFFFFF"/>
        </w:rPr>
        <w:t xml:space="preserve"> идеи</w:t>
      </w:r>
      <w:r w:rsidRPr="00051186">
        <w:rPr>
          <w:sz w:val="28"/>
          <w:szCs w:val="28"/>
          <w:shd w:val="clear" w:color="auto" w:fill="FFFFFF"/>
        </w:rPr>
        <w:t>.</w:t>
      </w:r>
    </w:p>
    <w:p w:rsidR="009A2B75" w:rsidRPr="00051186" w:rsidRDefault="009A2B75" w:rsidP="000511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51186">
        <w:rPr>
          <w:sz w:val="28"/>
          <w:szCs w:val="28"/>
        </w:rPr>
        <w:t>Способствовать гармоничному эмоциональному и коммуникативному развитию детей.</w:t>
      </w:r>
    </w:p>
    <w:p w:rsidR="009A2B75" w:rsidRPr="00051186" w:rsidRDefault="00051186" w:rsidP="00051186">
      <w:pPr>
        <w:pStyle w:val="a4"/>
        <w:spacing w:before="0" w:beforeAutospacing="0" w:after="0" w:afterAutospacing="0" w:line="360" w:lineRule="auto"/>
        <w:ind w:left="113" w:right="113"/>
        <w:rPr>
          <w:sz w:val="28"/>
          <w:szCs w:val="28"/>
        </w:rPr>
      </w:pPr>
      <w:r w:rsidRPr="00051186">
        <w:rPr>
          <w:bCs/>
          <w:i/>
          <w:sz w:val="28"/>
          <w:szCs w:val="28"/>
        </w:rPr>
        <w:t>Тема</w:t>
      </w:r>
      <w:r w:rsidR="00A27BEF">
        <w:rPr>
          <w:bCs/>
          <w:i/>
          <w:sz w:val="28"/>
          <w:szCs w:val="28"/>
        </w:rPr>
        <w:t>.</w:t>
      </w:r>
      <w:r w:rsidRPr="00051186">
        <w:rPr>
          <w:bCs/>
          <w:i/>
          <w:sz w:val="28"/>
          <w:szCs w:val="28"/>
        </w:rPr>
        <w:t xml:space="preserve"> </w:t>
      </w:r>
      <w:r w:rsidR="009A2B75" w:rsidRPr="00051186">
        <w:rPr>
          <w:bCs/>
          <w:i/>
          <w:sz w:val="28"/>
          <w:szCs w:val="28"/>
        </w:rPr>
        <w:t xml:space="preserve"> </w:t>
      </w:r>
      <w:r w:rsidR="009A2B75" w:rsidRPr="00051186">
        <w:rPr>
          <w:sz w:val="28"/>
          <w:szCs w:val="28"/>
        </w:rPr>
        <w:t>Творческий мини-проект. «Космический шатлл»</w:t>
      </w:r>
    </w:p>
    <w:p w:rsidR="009A2B75" w:rsidRPr="00051186" w:rsidRDefault="009A2B75" w:rsidP="000511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      Способствовать повышению уровня </w:t>
      </w:r>
      <w:r w:rsidR="00051186" w:rsidRPr="00051186">
        <w:rPr>
          <w:sz w:val="28"/>
          <w:szCs w:val="28"/>
        </w:rPr>
        <w:t xml:space="preserve"> коммуникативных </w:t>
      </w:r>
      <w:r w:rsidRPr="00051186">
        <w:rPr>
          <w:sz w:val="28"/>
          <w:szCs w:val="28"/>
        </w:rPr>
        <w:t xml:space="preserve">способностей </w:t>
      </w:r>
      <w:r w:rsidR="00A27BEF">
        <w:rPr>
          <w:sz w:val="28"/>
          <w:szCs w:val="28"/>
        </w:rPr>
        <w:t xml:space="preserve">и активного словаря </w:t>
      </w:r>
      <w:r w:rsidRPr="00051186">
        <w:rPr>
          <w:sz w:val="28"/>
          <w:szCs w:val="28"/>
        </w:rPr>
        <w:t>через расширение знаний по теме «Космос» через использование инновационной технологии: проектной деятель</w:t>
      </w:r>
      <w:r w:rsidR="00051186" w:rsidRPr="00051186">
        <w:rPr>
          <w:sz w:val="28"/>
          <w:szCs w:val="28"/>
        </w:rPr>
        <w:t xml:space="preserve">ности. Активизировать речевые </w:t>
      </w:r>
      <w:r w:rsidRPr="00051186">
        <w:rPr>
          <w:sz w:val="28"/>
          <w:szCs w:val="28"/>
        </w:rPr>
        <w:t xml:space="preserve"> и </w:t>
      </w:r>
      <w:r w:rsidRPr="00051186">
        <w:rPr>
          <w:bCs/>
          <w:sz w:val="28"/>
          <w:szCs w:val="28"/>
        </w:rPr>
        <w:t xml:space="preserve">технические способности через  создание замысла из деталей лего-конструктора. </w:t>
      </w:r>
      <w:r w:rsidRPr="00051186">
        <w:rPr>
          <w:sz w:val="28"/>
          <w:szCs w:val="28"/>
        </w:rPr>
        <w:t xml:space="preserve">Реализация самостоятельной конструктивно-модельной деятельности детей. </w:t>
      </w:r>
    </w:p>
    <w:p w:rsidR="009A2B75" w:rsidRPr="00051186" w:rsidRDefault="00051186" w:rsidP="00051186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Активизация словаря  через полученные </w:t>
      </w:r>
      <w:r w:rsidR="009A2B75" w:rsidRPr="00051186">
        <w:rPr>
          <w:sz w:val="28"/>
          <w:szCs w:val="28"/>
        </w:rPr>
        <w:t xml:space="preserve"> </w:t>
      </w:r>
      <w:r w:rsidRPr="00051186">
        <w:rPr>
          <w:sz w:val="28"/>
          <w:szCs w:val="28"/>
        </w:rPr>
        <w:t>знания</w:t>
      </w:r>
      <w:r w:rsidR="009A2B75" w:rsidRPr="00051186">
        <w:rPr>
          <w:sz w:val="28"/>
          <w:szCs w:val="28"/>
        </w:rPr>
        <w:t xml:space="preserve">  о планете Земля, об особенностях ее природы, многообразии. Игровые эмоциональные ситуации. Решение проблем</w:t>
      </w:r>
      <w:r w:rsidRPr="00051186">
        <w:rPr>
          <w:sz w:val="28"/>
          <w:szCs w:val="28"/>
        </w:rPr>
        <w:t xml:space="preserve"> речевой и</w:t>
      </w:r>
      <w:r w:rsidR="009A2B75" w:rsidRPr="00051186">
        <w:rPr>
          <w:sz w:val="28"/>
          <w:szCs w:val="28"/>
        </w:rPr>
        <w:t xml:space="preserve"> эмоциональной изоля</w:t>
      </w:r>
      <w:r w:rsidRPr="00051186">
        <w:rPr>
          <w:sz w:val="28"/>
          <w:szCs w:val="28"/>
        </w:rPr>
        <w:t>ции, конфликтности, нетерпимости</w:t>
      </w:r>
      <w:r w:rsidR="009A2B75" w:rsidRPr="00051186">
        <w:rPr>
          <w:sz w:val="28"/>
          <w:szCs w:val="28"/>
        </w:rPr>
        <w:t xml:space="preserve"> к другим и др.</w:t>
      </w:r>
    </w:p>
    <w:p w:rsidR="00614094" w:rsidRPr="00051186" w:rsidRDefault="00614094" w:rsidP="00051186">
      <w:pPr>
        <w:pStyle w:val="style5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51186">
        <w:rPr>
          <w:rStyle w:val="a5"/>
          <w:b w:val="0"/>
          <w:sz w:val="28"/>
          <w:szCs w:val="28"/>
        </w:rPr>
        <w:t xml:space="preserve">5. </w:t>
      </w:r>
      <w:r w:rsidRPr="00051186">
        <w:rPr>
          <w:rStyle w:val="a5"/>
          <w:b w:val="0"/>
          <w:sz w:val="28"/>
          <w:szCs w:val="28"/>
          <w:u w:val="single"/>
        </w:rPr>
        <w:t>Методическое обеспечение</w:t>
      </w:r>
      <w:r w:rsidRPr="00051186">
        <w:rPr>
          <w:sz w:val="28"/>
          <w:szCs w:val="28"/>
          <w:u w:val="single"/>
        </w:rPr>
        <w:t xml:space="preserve"> программы дополнительного образования детей:</w:t>
      </w:r>
    </w:p>
    <w:p w:rsidR="00614094" w:rsidRPr="00051186" w:rsidRDefault="00614094" w:rsidP="00051186">
      <w:pPr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lastRenderedPageBreak/>
        <w:t xml:space="preserve">       </w:t>
      </w:r>
      <w:r w:rsidRPr="00051186">
        <w:rPr>
          <w:rStyle w:val="a5"/>
          <w:b w:val="0"/>
          <w:sz w:val="28"/>
          <w:szCs w:val="28"/>
        </w:rPr>
        <w:t>Методическое обеспечение</w:t>
      </w:r>
      <w:r w:rsidRPr="00051186">
        <w:rPr>
          <w:sz w:val="28"/>
          <w:szCs w:val="28"/>
        </w:rPr>
        <w:t xml:space="preserve"> ДОП представлено следующим материалом.</w:t>
      </w:r>
    </w:p>
    <w:p w:rsidR="00614094" w:rsidRPr="00051186" w:rsidRDefault="009A2B75" w:rsidP="00051186">
      <w:pPr>
        <w:spacing w:line="360" w:lineRule="auto"/>
        <w:ind w:left="18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  </w:t>
      </w:r>
      <w:r w:rsidR="00614094" w:rsidRPr="00051186">
        <w:rPr>
          <w:sz w:val="28"/>
          <w:szCs w:val="28"/>
        </w:rPr>
        <w:t xml:space="preserve">Разработаны и апробированы сценарии проектов теоретической и практической направленности:  </w:t>
      </w:r>
    </w:p>
    <w:p w:rsidR="00614094" w:rsidRPr="00051186" w:rsidRDefault="00614094" w:rsidP="00C96149">
      <w:pPr>
        <w:widowControl w:val="0"/>
        <w:numPr>
          <w:ilvl w:val="1"/>
          <w:numId w:val="4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360" w:lineRule="auto"/>
        <w:ind w:left="180" w:right="14" w:firstLine="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недельные микропроекты</w:t>
      </w:r>
      <w:r w:rsidR="00752411" w:rsidRPr="00051186">
        <w:rPr>
          <w:sz w:val="28"/>
          <w:szCs w:val="28"/>
        </w:rPr>
        <w:t>: «</w:t>
      </w:r>
      <w:r w:rsidR="00051186" w:rsidRPr="00051186">
        <w:rPr>
          <w:sz w:val="28"/>
          <w:szCs w:val="28"/>
        </w:rPr>
        <w:t>Как зовут лего-кирпичики</w:t>
      </w:r>
      <w:r w:rsidR="00752411" w:rsidRPr="00051186">
        <w:rPr>
          <w:sz w:val="28"/>
          <w:szCs w:val="28"/>
        </w:rPr>
        <w:t>», «Наземный транспорт» и др.</w:t>
      </w:r>
    </w:p>
    <w:p w:rsidR="00614094" w:rsidRPr="00051186" w:rsidRDefault="00614094" w:rsidP="00C96149">
      <w:pPr>
        <w:widowControl w:val="0"/>
        <w:numPr>
          <w:ilvl w:val="1"/>
          <w:numId w:val="4"/>
        </w:numPr>
        <w:tabs>
          <w:tab w:val="clear" w:pos="1080"/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180" w:right="14" w:firstLine="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  кратковременный поз</w:t>
      </w:r>
      <w:r w:rsidR="00752411" w:rsidRPr="00051186">
        <w:rPr>
          <w:sz w:val="28"/>
          <w:szCs w:val="28"/>
        </w:rPr>
        <w:t>навательный  проект «Назови части машины</w:t>
      </w:r>
      <w:r w:rsidRPr="00051186">
        <w:rPr>
          <w:sz w:val="28"/>
          <w:szCs w:val="28"/>
        </w:rPr>
        <w:t xml:space="preserve">» </w:t>
      </w:r>
    </w:p>
    <w:p w:rsidR="00614094" w:rsidRPr="00051186" w:rsidRDefault="00614094" w:rsidP="00C96149">
      <w:pPr>
        <w:widowControl w:val="0"/>
        <w:numPr>
          <w:ilvl w:val="1"/>
          <w:numId w:val="4"/>
        </w:numPr>
        <w:tabs>
          <w:tab w:val="clear" w:pos="1080"/>
          <w:tab w:val="left" w:pos="180"/>
          <w:tab w:val="num" w:pos="540"/>
        </w:tabs>
        <w:autoSpaceDE w:val="0"/>
        <w:autoSpaceDN w:val="0"/>
        <w:adjustRightInd w:val="0"/>
        <w:spacing w:line="360" w:lineRule="auto"/>
        <w:ind w:left="180" w:right="14" w:firstLine="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кратковременный проек</w:t>
      </w:r>
      <w:r w:rsidR="00752411" w:rsidRPr="00051186">
        <w:rPr>
          <w:sz w:val="28"/>
          <w:szCs w:val="28"/>
        </w:rPr>
        <w:t>т. «Путешествие в мир действий</w:t>
      </w:r>
      <w:r w:rsidRPr="00051186">
        <w:rPr>
          <w:sz w:val="28"/>
          <w:szCs w:val="28"/>
        </w:rPr>
        <w:t>»</w:t>
      </w:r>
    </w:p>
    <w:p w:rsidR="00614094" w:rsidRPr="00051186" w:rsidRDefault="00614094" w:rsidP="00C96149">
      <w:pPr>
        <w:numPr>
          <w:ilvl w:val="1"/>
          <w:numId w:val="4"/>
        </w:numPr>
        <w:tabs>
          <w:tab w:val="clear" w:pos="1080"/>
          <w:tab w:val="num" w:pos="54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долговременные исследовательские проекты </w:t>
      </w:r>
      <w:r w:rsidR="00752411" w:rsidRPr="00051186">
        <w:rPr>
          <w:iCs/>
          <w:kern w:val="36"/>
          <w:sz w:val="28"/>
          <w:szCs w:val="28"/>
        </w:rPr>
        <w:t>Исследовательский проект «Автомобили: как телега на колесах превратилась в Жигули».</w:t>
      </w:r>
    </w:p>
    <w:p w:rsidR="009A2B75" w:rsidRPr="00051186" w:rsidRDefault="00752411" w:rsidP="00C96149">
      <w:pPr>
        <w:numPr>
          <w:ilvl w:val="1"/>
          <w:numId w:val="4"/>
        </w:numPr>
        <w:tabs>
          <w:tab w:val="clear" w:pos="1080"/>
          <w:tab w:val="num" w:pos="54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Конспекты и сценарии</w:t>
      </w:r>
      <w:r w:rsidR="009A2B75" w:rsidRPr="00051186">
        <w:rPr>
          <w:sz w:val="28"/>
          <w:szCs w:val="28"/>
        </w:rPr>
        <w:t xml:space="preserve"> выста</w:t>
      </w:r>
      <w:r w:rsidRPr="00051186">
        <w:rPr>
          <w:sz w:val="28"/>
          <w:szCs w:val="28"/>
        </w:rPr>
        <w:t>вок</w:t>
      </w:r>
    </w:p>
    <w:p w:rsidR="009A2B75" w:rsidRPr="00051186" w:rsidRDefault="00614094" w:rsidP="00C96149">
      <w:pPr>
        <w:numPr>
          <w:ilvl w:val="1"/>
          <w:numId w:val="4"/>
        </w:numPr>
        <w:tabs>
          <w:tab w:val="clear" w:pos="1080"/>
          <w:tab w:val="num" w:pos="54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Разработан </w:t>
      </w:r>
      <w:r w:rsidR="009A2B75" w:rsidRPr="00051186">
        <w:rPr>
          <w:sz w:val="28"/>
          <w:szCs w:val="28"/>
        </w:rPr>
        <w:t>социально-педагогический  проект  Работа водителя</w:t>
      </w:r>
      <w:r w:rsidR="009A2B75" w:rsidRPr="00051186">
        <w:rPr>
          <w:sz w:val="28"/>
          <w:szCs w:val="28"/>
        </w:rPr>
        <w:br/>
        <w:t>людям Повсюду нужна!..</w:t>
      </w:r>
    </w:p>
    <w:p w:rsidR="009A2B75" w:rsidRPr="00051186" w:rsidRDefault="009A2B75" w:rsidP="00C96149">
      <w:pPr>
        <w:numPr>
          <w:ilvl w:val="1"/>
          <w:numId w:val="4"/>
        </w:numPr>
        <w:tabs>
          <w:tab w:val="clear" w:pos="1080"/>
          <w:tab w:val="num" w:pos="540"/>
        </w:tabs>
        <w:spacing w:line="360" w:lineRule="auto"/>
        <w:ind w:left="180" w:firstLine="0"/>
        <w:jc w:val="both"/>
        <w:rPr>
          <w:sz w:val="28"/>
          <w:szCs w:val="28"/>
        </w:rPr>
      </w:pPr>
      <w:r w:rsidRPr="00051186">
        <w:rPr>
          <w:sz w:val="28"/>
          <w:szCs w:val="28"/>
        </w:rPr>
        <w:t>Презентация «Путешествие в прошлое автомобиля»</w:t>
      </w:r>
      <w:r w:rsidR="00051186" w:rsidRPr="00051186">
        <w:rPr>
          <w:sz w:val="28"/>
          <w:szCs w:val="28"/>
        </w:rPr>
        <w:t>, «История колеса»</w:t>
      </w:r>
      <w:r w:rsidRPr="00051186">
        <w:rPr>
          <w:sz w:val="28"/>
          <w:szCs w:val="28"/>
        </w:rPr>
        <w:t xml:space="preserve">      </w:t>
      </w:r>
    </w:p>
    <w:p w:rsidR="00614094" w:rsidRPr="00051186" w:rsidRDefault="00614094" w:rsidP="00051186">
      <w:pPr>
        <w:pStyle w:val="style56"/>
        <w:spacing w:before="0" w:beforeAutospacing="0" w:after="0" w:afterAutospacing="0" w:line="360" w:lineRule="auto"/>
        <w:ind w:left="360"/>
        <w:jc w:val="both"/>
        <w:rPr>
          <w:rStyle w:val="a5"/>
          <w:b w:val="0"/>
          <w:i/>
          <w:sz w:val="28"/>
          <w:szCs w:val="28"/>
        </w:rPr>
      </w:pPr>
    </w:p>
    <w:p w:rsidR="00614094" w:rsidRPr="00051186" w:rsidRDefault="00614094" w:rsidP="00051186">
      <w:pPr>
        <w:pStyle w:val="style5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  <w:r w:rsidRPr="00051186">
        <w:rPr>
          <w:rStyle w:val="a5"/>
          <w:b w:val="0"/>
          <w:sz w:val="28"/>
          <w:szCs w:val="28"/>
          <w:u w:val="single"/>
        </w:rPr>
        <w:t>6. Список использованной литературы</w:t>
      </w:r>
      <w:r w:rsidRPr="00051186">
        <w:rPr>
          <w:sz w:val="28"/>
          <w:szCs w:val="28"/>
          <w:u w:val="single"/>
        </w:rPr>
        <w:t xml:space="preserve"> (ресурсного обеспечения)</w:t>
      </w:r>
    </w:p>
    <w:p w:rsidR="009A2B75" w:rsidRPr="00051186" w:rsidRDefault="009A2B75" w:rsidP="00051186">
      <w:pPr>
        <w:pStyle w:val="style5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u w:val="single"/>
        </w:rPr>
      </w:pPr>
    </w:p>
    <w:p w:rsidR="009A2B75" w:rsidRPr="00051186" w:rsidRDefault="009A2B75" w:rsidP="00C96149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051186">
        <w:rPr>
          <w:sz w:val="28"/>
          <w:szCs w:val="28"/>
        </w:rPr>
        <w:t xml:space="preserve">Аханькова Е. «Учим детей с ОНР творческому рассказыванию». //Дошкольное воспитание, 2002-№12. </w:t>
      </w:r>
    </w:p>
    <w:p w:rsidR="009A2B75" w:rsidRPr="00051186" w:rsidRDefault="009A2B75" w:rsidP="00C96149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51186">
        <w:rPr>
          <w:iCs/>
          <w:sz w:val="28"/>
          <w:szCs w:val="28"/>
          <w:bdr w:val="none" w:sz="0" w:space="0" w:color="auto" w:frame="1"/>
          <w:shd w:val="clear" w:color="auto" w:fill="FFFFFF"/>
        </w:rPr>
        <w:t>Бондаренко А. К. Дидактические игры в детском саду. М., 1991г.</w:t>
      </w:r>
    </w:p>
    <w:p w:rsidR="009A2B75" w:rsidRPr="00051186" w:rsidRDefault="009A2B75" w:rsidP="00C96149">
      <w:pPr>
        <w:pStyle w:val="af3"/>
        <w:numPr>
          <w:ilvl w:val="0"/>
          <w:numId w:val="7"/>
        </w:numPr>
        <w:tabs>
          <w:tab w:val="left" w:pos="284"/>
        </w:tabs>
        <w:spacing w:line="240" w:lineRule="auto"/>
        <w:ind w:right="0"/>
        <w:rPr>
          <w:szCs w:val="28"/>
        </w:rPr>
      </w:pPr>
      <w:r w:rsidRPr="00051186">
        <w:rPr>
          <w:szCs w:val="28"/>
        </w:rPr>
        <w:t xml:space="preserve">Бородич </w:t>
      </w:r>
      <w:r w:rsidRPr="00051186">
        <w:rPr>
          <w:szCs w:val="28"/>
          <w:lang w:val="en-US"/>
        </w:rPr>
        <w:t>A</w:t>
      </w:r>
      <w:r w:rsidRPr="00051186">
        <w:rPr>
          <w:szCs w:val="28"/>
        </w:rPr>
        <w:t>.</w:t>
      </w:r>
      <w:r w:rsidRPr="00051186">
        <w:rPr>
          <w:szCs w:val="28"/>
          <w:lang w:val="en-US"/>
        </w:rPr>
        <w:t>M</w:t>
      </w:r>
      <w:r w:rsidRPr="00051186">
        <w:rPr>
          <w:szCs w:val="28"/>
        </w:rPr>
        <w:t>. Методика развития речи детей дошкольного возраста. — М., 1984.</w:t>
      </w:r>
    </w:p>
    <w:p w:rsidR="009A2B75" w:rsidRPr="00051186" w:rsidRDefault="009A2B75" w:rsidP="00C96149">
      <w:pPr>
        <w:pStyle w:val="af3"/>
        <w:numPr>
          <w:ilvl w:val="0"/>
          <w:numId w:val="7"/>
        </w:numPr>
        <w:tabs>
          <w:tab w:val="left" w:pos="284"/>
        </w:tabs>
        <w:spacing w:line="240" w:lineRule="auto"/>
        <w:ind w:right="0"/>
        <w:rPr>
          <w:szCs w:val="28"/>
        </w:rPr>
      </w:pPr>
      <w:r w:rsidRPr="00051186">
        <w:rPr>
          <w:szCs w:val="28"/>
        </w:rPr>
        <w:t>Воробьева В.К.Методика развития связной речи у детей с системным недоразвитием речи.- М.2006 г.</w:t>
      </w:r>
    </w:p>
    <w:p w:rsidR="009A2B75" w:rsidRPr="00051186" w:rsidRDefault="009A2B75" w:rsidP="00C96149">
      <w:pPr>
        <w:pStyle w:val="af3"/>
        <w:numPr>
          <w:ilvl w:val="0"/>
          <w:numId w:val="7"/>
        </w:numPr>
        <w:tabs>
          <w:tab w:val="left" w:pos="284"/>
        </w:tabs>
        <w:spacing w:line="240" w:lineRule="auto"/>
        <w:ind w:right="0"/>
        <w:rPr>
          <w:szCs w:val="28"/>
        </w:rPr>
      </w:pPr>
      <w:r w:rsidRPr="00051186">
        <w:rPr>
          <w:szCs w:val="28"/>
        </w:rPr>
        <w:t>Гербова В.В. Занятия по развитию речи в старшей группе детского сада. — М., 2003.</w:t>
      </w:r>
    </w:p>
    <w:p w:rsidR="009A2B75" w:rsidRPr="00051186" w:rsidRDefault="009A2B75" w:rsidP="00C96149">
      <w:pPr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 w:rsidRPr="00051186">
        <w:rPr>
          <w:sz w:val="28"/>
          <w:szCs w:val="28"/>
        </w:rPr>
        <w:t>Глухов В.П. Формирование связной речи детей дошкольного возраста с ОНР. – М: Аркти, 2004. – 168с.</w:t>
      </w:r>
    </w:p>
    <w:p w:rsidR="009A2B75" w:rsidRPr="00051186" w:rsidRDefault="009A2B75" w:rsidP="00C9614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51186">
        <w:rPr>
          <w:iCs/>
          <w:sz w:val="28"/>
          <w:szCs w:val="28"/>
          <w:bdr w:val="none" w:sz="0" w:space="0" w:color="auto" w:frame="1"/>
          <w:shd w:val="clear" w:color="auto" w:fill="FFFFFF"/>
        </w:rPr>
        <w:t>Жукова Н. С. Учимся, играя. М., 1998.</w:t>
      </w:r>
    </w:p>
    <w:p w:rsidR="009A2B75" w:rsidRPr="00051186" w:rsidRDefault="009A2B75" w:rsidP="00C96149">
      <w:pPr>
        <w:pStyle w:val="af3"/>
        <w:numPr>
          <w:ilvl w:val="0"/>
          <w:numId w:val="7"/>
        </w:numPr>
        <w:tabs>
          <w:tab w:val="left" w:pos="284"/>
        </w:tabs>
        <w:spacing w:line="240" w:lineRule="auto"/>
        <w:ind w:right="0"/>
        <w:rPr>
          <w:szCs w:val="28"/>
        </w:rPr>
      </w:pPr>
      <w:r w:rsidRPr="00051186">
        <w:rPr>
          <w:szCs w:val="28"/>
        </w:rPr>
        <w:t>Жукова Н.С, Мастюкова ЕМ., Филичева Т.Е. Логопедия. Преодоление общего недоразвития речи у дошкольников. — М., 1998.</w:t>
      </w:r>
    </w:p>
    <w:p w:rsidR="00A15D03" w:rsidRPr="00051186" w:rsidRDefault="00A15D03" w:rsidP="00C96149">
      <w:pPr>
        <w:pStyle w:val="af4"/>
        <w:numPr>
          <w:ilvl w:val="0"/>
          <w:numId w:val="7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ИшмаковаМ.С. </w:t>
      </w:r>
      <w:r w:rsidRPr="00051186">
        <w:rPr>
          <w:rFonts w:ascii="Times New Roman" w:hAnsi="Times New Roman" w:cs="Times New Roman"/>
          <w:sz w:val="28"/>
          <w:szCs w:val="28"/>
        </w:rPr>
        <w:t>Конструирование в дошкольном образовании в</w:t>
      </w:r>
      <w:r w:rsidRPr="00051186">
        <w:rPr>
          <w:rFonts w:ascii="Times New Roman" w:hAnsi="Times New Roman" w:cs="Times New Roman"/>
          <w:sz w:val="28"/>
          <w:szCs w:val="28"/>
        </w:rPr>
        <w:br/>
        <w:t>условиях введения ФГОС: пособие для педагогов; Всерос.</w:t>
      </w:r>
      <w:r w:rsidRPr="00051186">
        <w:rPr>
          <w:rFonts w:ascii="Times New Roman" w:hAnsi="Times New Roman" w:cs="Times New Roman"/>
          <w:sz w:val="28"/>
          <w:szCs w:val="28"/>
        </w:rPr>
        <w:br/>
        <w:t>учеб.–метод. центр образов. робототехники. – М.: Изд.-полиграф.центр</w:t>
      </w:r>
      <w:r w:rsidRPr="00051186">
        <w:rPr>
          <w:rFonts w:ascii="Times New Roman" w:hAnsi="Times New Roman" w:cs="Times New Roman"/>
          <w:sz w:val="28"/>
          <w:szCs w:val="28"/>
        </w:rPr>
        <w:br/>
        <w:t>«Маска», 2013. – 100 с</w:t>
      </w:r>
    </w:p>
    <w:p w:rsidR="009A2B75" w:rsidRPr="00051186" w:rsidRDefault="009A2B75" w:rsidP="00C9614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51186">
        <w:rPr>
          <w:sz w:val="28"/>
          <w:szCs w:val="28"/>
        </w:rPr>
        <w:lastRenderedPageBreak/>
        <w:t>Каше Г.А. Исправление недостатков речи у детей дошкольного возраста . 1971 . – 205 с .</w:t>
      </w:r>
    </w:p>
    <w:p w:rsidR="009A2B75" w:rsidRPr="00051186" w:rsidRDefault="009A2B75" w:rsidP="00C96149">
      <w:pPr>
        <w:pStyle w:val="af3"/>
        <w:numPr>
          <w:ilvl w:val="0"/>
          <w:numId w:val="7"/>
        </w:numPr>
        <w:tabs>
          <w:tab w:val="left" w:pos="284"/>
        </w:tabs>
        <w:spacing w:line="240" w:lineRule="auto"/>
        <w:ind w:right="0"/>
        <w:rPr>
          <w:szCs w:val="28"/>
        </w:rPr>
      </w:pPr>
      <w:r w:rsidRPr="00051186">
        <w:rPr>
          <w:szCs w:val="28"/>
        </w:rPr>
        <w:t xml:space="preserve"> Клюева Н.В., Касаткина Ю.В. Учим детей общению. Ха</w:t>
      </w:r>
      <w:r w:rsidRPr="00051186">
        <w:rPr>
          <w:szCs w:val="28"/>
        </w:rPr>
        <w:softHyphen/>
        <w:t>рактер, коммуникабельность. — Ярославль, 1997.</w:t>
      </w:r>
    </w:p>
    <w:p w:rsidR="009A2B75" w:rsidRPr="00051186" w:rsidRDefault="009A2B75" w:rsidP="00C96149">
      <w:pPr>
        <w:pStyle w:val="af3"/>
        <w:numPr>
          <w:ilvl w:val="0"/>
          <w:numId w:val="7"/>
        </w:numPr>
        <w:tabs>
          <w:tab w:val="left" w:pos="284"/>
        </w:tabs>
        <w:spacing w:line="240" w:lineRule="auto"/>
        <w:ind w:right="0"/>
        <w:rPr>
          <w:szCs w:val="28"/>
        </w:rPr>
      </w:pPr>
      <w:r w:rsidRPr="00051186">
        <w:rPr>
          <w:szCs w:val="28"/>
        </w:rPr>
        <w:t xml:space="preserve"> Лусс  Т.В. Формирование навыков конструктивно-игровой деятельности у детей с помощью LEGO: пособие для педагогов-дефектологов / Т. В. Лусс. – М.:Гум. изд. центр ВЛАДОС, 2003. – 104 с</w:t>
      </w:r>
    </w:p>
    <w:p w:rsidR="009A2B75" w:rsidRPr="00051186" w:rsidRDefault="009A2B75" w:rsidP="00C96149">
      <w:pPr>
        <w:numPr>
          <w:ilvl w:val="0"/>
          <w:numId w:val="7"/>
        </w:numPr>
        <w:tabs>
          <w:tab w:val="left" w:pos="284"/>
        </w:tabs>
        <w:suppressAutoHyphens/>
        <w:ind w:left="357" w:hanging="357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5118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Максаков А. И., Тумакова Г. А. Учите, играя. М., 1981г.</w:t>
      </w:r>
    </w:p>
    <w:p w:rsidR="009A2B75" w:rsidRPr="00051186" w:rsidRDefault="009A2B75" w:rsidP="00C96149">
      <w:pPr>
        <w:pStyle w:val="af3"/>
        <w:numPr>
          <w:ilvl w:val="0"/>
          <w:numId w:val="7"/>
        </w:numPr>
        <w:tabs>
          <w:tab w:val="left" w:pos="284"/>
        </w:tabs>
        <w:spacing w:line="240" w:lineRule="auto"/>
        <w:ind w:left="357" w:right="0" w:hanging="357"/>
        <w:rPr>
          <w:szCs w:val="28"/>
        </w:rPr>
      </w:pPr>
      <w:r w:rsidRPr="00051186">
        <w:rPr>
          <w:szCs w:val="28"/>
        </w:rPr>
        <w:t xml:space="preserve"> Мариничева О.В., Елкина ИВ. Учим детей наблюдать и рассказывать.—Ярославль, 1997.</w:t>
      </w:r>
    </w:p>
    <w:p w:rsidR="009A2B75" w:rsidRPr="00051186" w:rsidRDefault="009A2B75" w:rsidP="00C96149">
      <w:pPr>
        <w:pStyle w:val="af4"/>
        <w:numPr>
          <w:ilvl w:val="0"/>
          <w:numId w:val="7"/>
        </w:numPr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51186">
        <w:rPr>
          <w:rFonts w:ascii="Times New Roman" w:hAnsi="Times New Roman" w:cs="Times New Roman"/>
          <w:sz w:val="28"/>
          <w:szCs w:val="28"/>
        </w:rPr>
        <w:t>Фешина Е.В. «LEGO конструирование в детском саду»: пособие для педагогов / Е.В. Фешина. – М.: Сфера, 2011. – 345 с.</w:t>
      </w:r>
    </w:p>
    <w:p w:rsidR="009A2B75" w:rsidRPr="00051186" w:rsidRDefault="009A2B75" w:rsidP="00A15D03">
      <w:pPr>
        <w:pStyle w:val="af3"/>
        <w:tabs>
          <w:tab w:val="left" w:pos="284"/>
        </w:tabs>
        <w:spacing w:line="240" w:lineRule="auto"/>
        <w:ind w:left="0" w:right="0" w:firstLine="0"/>
        <w:rPr>
          <w:szCs w:val="28"/>
        </w:rPr>
      </w:pPr>
    </w:p>
    <w:p w:rsidR="00614094" w:rsidRPr="00051186" w:rsidRDefault="00614094" w:rsidP="00A15D03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A15D03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A15D03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A15D03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A15D03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shd w:val="clear" w:color="auto" w:fill="FFFFFF"/>
        <w:rPr>
          <w:sz w:val="28"/>
          <w:szCs w:val="28"/>
        </w:rPr>
      </w:pPr>
    </w:p>
    <w:p w:rsidR="00614094" w:rsidRPr="00051186" w:rsidRDefault="00614094" w:rsidP="00614094">
      <w:pPr>
        <w:ind w:left="-540"/>
        <w:jc w:val="both"/>
        <w:rPr>
          <w:sz w:val="28"/>
          <w:szCs w:val="28"/>
        </w:rPr>
      </w:pPr>
      <w:r w:rsidRPr="00051186">
        <w:rPr>
          <w:sz w:val="28"/>
          <w:szCs w:val="28"/>
        </w:rPr>
        <w:br/>
      </w:r>
    </w:p>
    <w:p w:rsidR="00614094" w:rsidRPr="00051186" w:rsidRDefault="00614094" w:rsidP="00614094">
      <w:pPr>
        <w:rPr>
          <w:sz w:val="28"/>
          <w:szCs w:val="28"/>
        </w:rPr>
      </w:pPr>
    </w:p>
    <w:p w:rsidR="000B0C43" w:rsidRPr="00051186" w:rsidRDefault="000B0C43">
      <w:pPr>
        <w:rPr>
          <w:sz w:val="28"/>
          <w:szCs w:val="28"/>
        </w:rPr>
      </w:pPr>
    </w:p>
    <w:sectPr w:rsidR="000B0C43" w:rsidRPr="00051186" w:rsidSect="000B0C4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D9" w:rsidRDefault="006132D9" w:rsidP="008A6390">
      <w:r>
        <w:separator/>
      </w:r>
    </w:p>
  </w:endnote>
  <w:endnote w:type="continuationSeparator" w:id="1">
    <w:p w:rsidR="006132D9" w:rsidRDefault="006132D9" w:rsidP="008A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C0" w:rsidRDefault="00C546FB" w:rsidP="000B0C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12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12C0">
      <w:rPr>
        <w:rStyle w:val="a9"/>
        <w:noProof/>
      </w:rPr>
      <w:t>3</w:t>
    </w:r>
    <w:r>
      <w:rPr>
        <w:rStyle w:val="a9"/>
      </w:rPr>
      <w:fldChar w:fldCharType="end"/>
    </w:r>
  </w:p>
  <w:p w:rsidR="006812C0" w:rsidRDefault="006812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C0" w:rsidRDefault="00C546FB" w:rsidP="000B0C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12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5E96">
      <w:rPr>
        <w:rStyle w:val="a9"/>
        <w:noProof/>
      </w:rPr>
      <w:t>16</w:t>
    </w:r>
    <w:r>
      <w:rPr>
        <w:rStyle w:val="a9"/>
      </w:rPr>
      <w:fldChar w:fldCharType="end"/>
    </w:r>
  </w:p>
  <w:p w:rsidR="006812C0" w:rsidRDefault="006812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D9" w:rsidRDefault="006132D9" w:rsidP="008A6390">
      <w:r>
        <w:separator/>
      </w:r>
    </w:p>
  </w:footnote>
  <w:footnote w:type="continuationSeparator" w:id="1">
    <w:p w:rsidR="006132D9" w:rsidRDefault="006132D9" w:rsidP="008A6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D12"/>
    <w:multiLevelType w:val="hybridMultilevel"/>
    <w:tmpl w:val="63400BBA"/>
    <w:lvl w:ilvl="0" w:tplc="F1B40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DB0"/>
    <w:multiLevelType w:val="hybridMultilevel"/>
    <w:tmpl w:val="04D24EA0"/>
    <w:lvl w:ilvl="0" w:tplc="3752A084">
      <w:start w:val="1"/>
      <w:numFmt w:val="bullet"/>
      <w:pStyle w:val="2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A775E8"/>
    <w:multiLevelType w:val="hybridMultilevel"/>
    <w:tmpl w:val="19F66972"/>
    <w:lvl w:ilvl="0" w:tplc="246EFC5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F2083"/>
    <w:multiLevelType w:val="hybridMultilevel"/>
    <w:tmpl w:val="17021798"/>
    <w:lvl w:ilvl="0" w:tplc="07D00DB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43DBC"/>
    <w:multiLevelType w:val="hybridMultilevel"/>
    <w:tmpl w:val="4E7EA170"/>
    <w:lvl w:ilvl="0" w:tplc="362CC1A4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3FF0116F"/>
    <w:multiLevelType w:val="hybridMultilevel"/>
    <w:tmpl w:val="A3B276F6"/>
    <w:lvl w:ilvl="0" w:tplc="BAF25CBA">
      <w:start w:val="6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35F4E51"/>
    <w:multiLevelType w:val="hybridMultilevel"/>
    <w:tmpl w:val="B03A376A"/>
    <w:lvl w:ilvl="0" w:tplc="6F28E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362CC1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1F0137"/>
    <w:multiLevelType w:val="hybridMultilevel"/>
    <w:tmpl w:val="D6DA1474"/>
    <w:lvl w:ilvl="0" w:tplc="362CC1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65B8A"/>
    <w:multiLevelType w:val="hybridMultilevel"/>
    <w:tmpl w:val="EAAEB534"/>
    <w:lvl w:ilvl="0" w:tplc="07D00D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D6C29"/>
    <w:multiLevelType w:val="hybridMultilevel"/>
    <w:tmpl w:val="6352D402"/>
    <w:lvl w:ilvl="0" w:tplc="362CC1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C457A"/>
    <w:multiLevelType w:val="hybridMultilevel"/>
    <w:tmpl w:val="4AC85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094"/>
    <w:rsid w:val="00000C83"/>
    <w:rsid w:val="00051186"/>
    <w:rsid w:val="00075E96"/>
    <w:rsid w:val="00081D19"/>
    <w:rsid w:val="000B0C43"/>
    <w:rsid w:val="00161701"/>
    <w:rsid w:val="001751D9"/>
    <w:rsid w:val="001D55F1"/>
    <w:rsid w:val="001D6DE3"/>
    <w:rsid w:val="001F2E00"/>
    <w:rsid w:val="002206F2"/>
    <w:rsid w:val="00224656"/>
    <w:rsid w:val="00254BA9"/>
    <w:rsid w:val="002E79B1"/>
    <w:rsid w:val="002F4F9D"/>
    <w:rsid w:val="003B078B"/>
    <w:rsid w:val="004050F8"/>
    <w:rsid w:val="00441C03"/>
    <w:rsid w:val="00443040"/>
    <w:rsid w:val="00523D70"/>
    <w:rsid w:val="0055154E"/>
    <w:rsid w:val="005C4459"/>
    <w:rsid w:val="005F3288"/>
    <w:rsid w:val="00602040"/>
    <w:rsid w:val="006132D9"/>
    <w:rsid w:val="00614094"/>
    <w:rsid w:val="00626DA5"/>
    <w:rsid w:val="006812C0"/>
    <w:rsid w:val="006F4CD1"/>
    <w:rsid w:val="00752411"/>
    <w:rsid w:val="00796EC7"/>
    <w:rsid w:val="007D4A7B"/>
    <w:rsid w:val="007D5E58"/>
    <w:rsid w:val="00802001"/>
    <w:rsid w:val="00831789"/>
    <w:rsid w:val="00871424"/>
    <w:rsid w:val="008A488C"/>
    <w:rsid w:val="008A6390"/>
    <w:rsid w:val="0094734E"/>
    <w:rsid w:val="009A2B75"/>
    <w:rsid w:val="009C633B"/>
    <w:rsid w:val="009D18C3"/>
    <w:rsid w:val="009E5D18"/>
    <w:rsid w:val="00A15D03"/>
    <w:rsid w:val="00A27BEF"/>
    <w:rsid w:val="00A4480D"/>
    <w:rsid w:val="00A52270"/>
    <w:rsid w:val="00A5438D"/>
    <w:rsid w:val="00A82D8C"/>
    <w:rsid w:val="00AC75A7"/>
    <w:rsid w:val="00AC7E01"/>
    <w:rsid w:val="00B03E87"/>
    <w:rsid w:val="00B5301D"/>
    <w:rsid w:val="00BA65DB"/>
    <w:rsid w:val="00BC33F2"/>
    <w:rsid w:val="00C27AB1"/>
    <w:rsid w:val="00C546FB"/>
    <w:rsid w:val="00C60EC1"/>
    <w:rsid w:val="00C96149"/>
    <w:rsid w:val="00D44F2D"/>
    <w:rsid w:val="00E3777E"/>
    <w:rsid w:val="00EF2304"/>
    <w:rsid w:val="00F2382E"/>
    <w:rsid w:val="00FF0A84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9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0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140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140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0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6140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4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61409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1409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14094"/>
    <w:rPr>
      <w:b/>
      <w:bCs/>
    </w:rPr>
  </w:style>
  <w:style w:type="character" w:styleId="a6">
    <w:name w:val="Emphasis"/>
    <w:basedOn w:val="a0"/>
    <w:uiPriority w:val="20"/>
    <w:qFormat/>
    <w:rsid w:val="00614094"/>
    <w:rPr>
      <w:i/>
      <w:iCs/>
    </w:rPr>
  </w:style>
  <w:style w:type="paragraph" w:customStyle="1" w:styleId="style56">
    <w:name w:val="style56"/>
    <w:basedOn w:val="a"/>
    <w:rsid w:val="00614094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6140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4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4094"/>
  </w:style>
  <w:style w:type="paragraph" w:styleId="aa">
    <w:name w:val="Body Text"/>
    <w:basedOn w:val="a"/>
    <w:link w:val="ab"/>
    <w:rsid w:val="00614094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rsid w:val="00614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614094"/>
    <w:pPr>
      <w:spacing w:before="100" w:beforeAutospacing="1" w:after="100" w:afterAutospacing="1"/>
    </w:pPr>
  </w:style>
  <w:style w:type="character" w:customStyle="1" w:styleId="c0">
    <w:name w:val="c0"/>
    <w:basedOn w:val="a0"/>
    <w:rsid w:val="00614094"/>
  </w:style>
  <w:style w:type="character" w:styleId="ac">
    <w:name w:val="Hyperlink"/>
    <w:basedOn w:val="a0"/>
    <w:uiPriority w:val="99"/>
    <w:rsid w:val="00614094"/>
    <w:rPr>
      <w:color w:val="0000FF"/>
      <w:u w:val="single"/>
    </w:rPr>
  </w:style>
  <w:style w:type="character" w:customStyle="1" w:styleId="FontStyle70">
    <w:name w:val="Font Style70"/>
    <w:basedOn w:val="a0"/>
    <w:rsid w:val="00614094"/>
    <w:rPr>
      <w:rFonts w:ascii="Sylfaen" w:hAnsi="Sylfaen" w:cs="Sylfaen"/>
      <w:sz w:val="20"/>
      <w:szCs w:val="20"/>
    </w:rPr>
  </w:style>
  <w:style w:type="paragraph" w:customStyle="1" w:styleId="Style43">
    <w:name w:val="Style43"/>
    <w:basedOn w:val="a"/>
    <w:rsid w:val="00614094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4">
    <w:name w:val="Style44"/>
    <w:basedOn w:val="a"/>
    <w:rsid w:val="00614094"/>
    <w:pPr>
      <w:widowControl w:val="0"/>
      <w:autoSpaceDE w:val="0"/>
      <w:autoSpaceDN w:val="0"/>
      <w:adjustRightInd w:val="0"/>
      <w:spacing w:line="240" w:lineRule="exact"/>
    </w:pPr>
    <w:rPr>
      <w:rFonts w:ascii="Sylfaen" w:hAnsi="Sylfaen"/>
    </w:rPr>
  </w:style>
  <w:style w:type="paragraph" w:customStyle="1" w:styleId="Style46">
    <w:name w:val="Style46"/>
    <w:basedOn w:val="a"/>
    <w:rsid w:val="00614094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8">
    <w:name w:val="Style48"/>
    <w:basedOn w:val="a"/>
    <w:rsid w:val="0061409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Sylfaen" w:hAnsi="Sylfaen"/>
    </w:rPr>
  </w:style>
  <w:style w:type="character" w:customStyle="1" w:styleId="FontStyle69">
    <w:name w:val="Font Style69"/>
    <w:basedOn w:val="a0"/>
    <w:rsid w:val="00614094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71">
    <w:name w:val="Font Style71"/>
    <w:basedOn w:val="a0"/>
    <w:rsid w:val="00614094"/>
    <w:rPr>
      <w:rFonts w:ascii="Sylfaen" w:hAnsi="Sylfaen" w:cs="Sylfaen"/>
      <w:b/>
      <w:bCs/>
      <w:sz w:val="20"/>
      <w:szCs w:val="20"/>
    </w:rPr>
  </w:style>
  <w:style w:type="character" w:styleId="HTML">
    <w:name w:val="HTML Cite"/>
    <w:basedOn w:val="a0"/>
    <w:rsid w:val="00614094"/>
    <w:rPr>
      <w:i/>
      <w:iCs/>
    </w:rPr>
  </w:style>
  <w:style w:type="character" w:customStyle="1" w:styleId="c1">
    <w:name w:val="c1"/>
    <w:basedOn w:val="a0"/>
    <w:rsid w:val="00614094"/>
  </w:style>
  <w:style w:type="character" w:customStyle="1" w:styleId="c4">
    <w:name w:val="c4"/>
    <w:basedOn w:val="a0"/>
    <w:rsid w:val="00614094"/>
  </w:style>
  <w:style w:type="paragraph" w:customStyle="1" w:styleId="11">
    <w:name w:val="Без интервала1"/>
    <w:rsid w:val="00614094"/>
    <w:pPr>
      <w:jc w:val="left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"/>
    <w:rsid w:val="00614094"/>
    <w:pPr>
      <w:widowControl w:val="0"/>
      <w:autoSpaceDE w:val="0"/>
      <w:autoSpaceDN w:val="0"/>
      <w:adjustRightInd w:val="0"/>
      <w:spacing w:line="263" w:lineRule="exact"/>
      <w:ind w:firstLine="293"/>
      <w:jc w:val="both"/>
    </w:pPr>
    <w:rPr>
      <w:rFonts w:ascii="Sylfaen" w:hAnsi="Sylfaen"/>
    </w:rPr>
  </w:style>
  <w:style w:type="character" w:customStyle="1" w:styleId="FontStyle77">
    <w:name w:val="Font Style77"/>
    <w:basedOn w:val="a0"/>
    <w:rsid w:val="00614094"/>
    <w:rPr>
      <w:rFonts w:ascii="Sylfaen" w:hAnsi="Sylfaen" w:cs="Sylfaen"/>
      <w:sz w:val="20"/>
      <w:szCs w:val="20"/>
    </w:rPr>
  </w:style>
  <w:style w:type="character" w:customStyle="1" w:styleId="fontstyle122">
    <w:name w:val="fontstyle122"/>
    <w:basedOn w:val="a0"/>
    <w:rsid w:val="00614094"/>
  </w:style>
  <w:style w:type="paragraph" w:customStyle="1" w:styleId="msonospacing0">
    <w:name w:val="msonospacing"/>
    <w:basedOn w:val="a"/>
    <w:rsid w:val="00614094"/>
    <w:pPr>
      <w:spacing w:before="100" w:beforeAutospacing="1" w:after="100" w:afterAutospacing="1"/>
    </w:pPr>
  </w:style>
  <w:style w:type="character" w:customStyle="1" w:styleId="fontstyle126">
    <w:name w:val="fontstyle126"/>
    <w:basedOn w:val="a0"/>
    <w:rsid w:val="00614094"/>
  </w:style>
  <w:style w:type="character" w:customStyle="1" w:styleId="fontstyle123">
    <w:name w:val="fontstyle123"/>
    <w:basedOn w:val="a0"/>
    <w:rsid w:val="00614094"/>
  </w:style>
  <w:style w:type="character" w:customStyle="1" w:styleId="fontstyle121">
    <w:name w:val="fontstyle121"/>
    <w:basedOn w:val="a0"/>
    <w:rsid w:val="00614094"/>
  </w:style>
  <w:style w:type="character" w:customStyle="1" w:styleId="fontstyle125">
    <w:name w:val="fontstyle125"/>
    <w:basedOn w:val="a0"/>
    <w:rsid w:val="00614094"/>
  </w:style>
  <w:style w:type="character" w:customStyle="1" w:styleId="c2">
    <w:name w:val="c2"/>
    <w:basedOn w:val="a0"/>
    <w:rsid w:val="00614094"/>
  </w:style>
  <w:style w:type="character" w:customStyle="1" w:styleId="fontstyle124">
    <w:name w:val="fontstyle124"/>
    <w:basedOn w:val="a0"/>
    <w:rsid w:val="00614094"/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614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бычный3"/>
    <w:rsid w:val="00614094"/>
    <w:pPr>
      <w:widowControl w:val="0"/>
      <w:snapToGrid w:val="0"/>
      <w:spacing w:after="200" w:line="396" w:lineRule="auto"/>
      <w:ind w:firstLine="720"/>
      <w:jc w:val="left"/>
    </w:pPr>
    <w:rPr>
      <w:rFonts w:ascii="Courier New" w:eastAsia="Times New Roman" w:hAnsi="Courier New" w:cs="Times New Roman"/>
      <w:lang w:eastAsia="ru-RU"/>
    </w:rPr>
  </w:style>
  <w:style w:type="character" w:customStyle="1" w:styleId="hl">
    <w:name w:val="hl"/>
    <w:basedOn w:val="a0"/>
    <w:rsid w:val="00614094"/>
  </w:style>
  <w:style w:type="paragraph" w:customStyle="1" w:styleId="Style11">
    <w:name w:val="Style11"/>
    <w:basedOn w:val="a"/>
    <w:rsid w:val="00614094"/>
    <w:pPr>
      <w:widowControl w:val="0"/>
      <w:autoSpaceDE w:val="0"/>
      <w:autoSpaceDN w:val="0"/>
      <w:adjustRightInd w:val="0"/>
      <w:spacing w:line="264" w:lineRule="exact"/>
      <w:ind w:firstLine="288"/>
      <w:jc w:val="both"/>
    </w:pPr>
    <w:rPr>
      <w:rFonts w:ascii="Sylfaen" w:hAnsi="Sylfaen"/>
    </w:rPr>
  </w:style>
  <w:style w:type="paragraph" w:customStyle="1" w:styleId="Style14">
    <w:name w:val="Style14"/>
    <w:basedOn w:val="a"/>
    <w:rsid w:val="00614094"/>
    <w:pPr>
      <w:widowControl w:val="0"/>
      <w:autoSpaceDE w:val="0"/>
      <w:autoSpaceDN w:val="0"/>
      <w:adjustRightInd w:val="0"/>
      <w:spacing w:line="263" w:lineRule="exact"/>
      <w:jc w:val="both"/>
    </w:pPr>
    <w:rPr>
      <w:rFonts w:ascii="Sylfaen" w:hAnsi="Sylfaen"/>
    </w:rPr>
  </w:style>
  <w:style w:type="paragraph" w:customStyle="1" w:styleId="Style36">
    <w:name w:val="Style36"/>
    <w:basedOn w:val="a"/>
    <w:rsid w:val="00614094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Sylfaen" w:hAnsi="Sylfaen"/>
    </w:rPr>
  </w:style>
  <w:style w:type="character" w:customStyle="1" w:styleId="FontStyle74">
    <w:name w:val="Font Style74"/>
    <w:basedOn w:val="a0"/>
    <w:rsid w:val="00614094"/>
    <w:rPr>
      <w:rFonts w:ascii="Sylfaen" w:hAnsi="Sylfaen" w:cs="Sylfaen"/>
      <w:i/>
      <w:iCs/>
      <w:sz w:val="20"/>
      <w:szCs w:val="20"/>
    </w:rPr>
  </w:style>
  <w:style w:type="character" w:customStyle="1" w:styleId="FontStyle68">
    <w:name w:val="Font Style68"/>
    <w:basedOn w:val="a0"/>
    <w:rsid w:val="00614094"/>
    <w:rPr>
      <w:rFonts w:ascii="Sylfaen" w:hAnsi="Sylfaen" w:cs="Sylfaen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614094"/>
    <w:pPr>
      <w:widowControl w:val="0"/>
      <w:autoSpaceDE w:val="0"/>
      <w:autoSpaceDN w:val="0"/>
      <w:adjustRightInd w:val="0"/>
      <w:spacing w:line="333" w:lineRule="exact"/>
      <w:jc w:val="center"/>
    </w:pPr>
    <w:rPr>
      <w:rFonts w:ascii="Sylfaen" w:hAnsi="Sylfaen"/>
    </w:rPr>
  </w:style>
  <w:style w:type="paragraph" w:customStyle="1" w:styleId="Style49">
    <w:name w:val="Style49"/>
    <w:basedOn w:val="a"/>
    <w:rsid w:val="00614094"/>
    <w:pPr>
      <w:widowControl w:val="0"/>
      <w:autoSpaceDE w:val="0"/>
      <w:autoSpaceDN w:val="0"/>
      <w:adjustRightInd w:val="0"/>
      <w:spacing w:line="259" w:lineRule="exact"/>
      <w:ind w:firstLine="312"/>
      <w:jc w:val="both"/>
    </w:pPr>
    <w:rPr>
      <w:rFonts w:ascii="Sylfaen" w:hAnsi="Sylfaen"/>
    </w:rPr>
  </w:style>
  <w:style w:type="paragraph" w:customStyle="1" w:styleId="ae">
    <w:name w:val="Знак"/>
    <w:basedOn w:val="a"/>
    <w:rsid w:val="006140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6140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14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1751D9"/>
    <w:pPr>
      <w:numPr>
        <w:numId w:val="5"/>
      </w:numPr>
      <w:contextualSpacing/>
    </w:pPr>
  </w:style>
  <w:style w:type="paragraph" w:styleId="af1">
    <w:name w:val="List Paragraph"/>
    <w:basedOn w:val="a"/>
    <w:link w:val="af2"/>
    <w:uiPriority w:val="34"/>
    <w:qFormat/>
    <w:rsid w:val="001D55F1"/>
    <w:pPr>
      <w:ind w:left="720"/>
      <w:contextualSpacing/>
    </w:pPr>
  </w:style>
  <w:style w:type="character" w:customStyle="1" w:styleId="apple-converted-space">
    <w:name w:val="apple-converted-space"/>
    <w:basedOn w:val="a0"/>
    <w:rsid w:val="00000C83"/>
  </w:style>
  <w:style w:type="character" w:customStyle="1" w:styleId="af2">
    <w:name w:val="Абзац списка Знак"/>
    <w:basedOn w:val="a0"/>
    <w:link w:val="af1"/>
    <w:uiPriority w:val="34"/>
    <w:rsid w:val="00AC7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06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6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22">
    <w:name w:val="МОЙ2"/>
    <w:basedOn w:val="a"/>
    <w:link w:val="23"/>
    <w:qFormat/>
    <w:rsid w:val="00A5438D"/>
    <w:pPr>
      <w:spacing w:after="200" w:line="360" w:lineRule="auto"/>
      <w:ind w:firstLine="709"/>
      <w:jc w:val="both"/>
    </w:pPr>
    <w:rPr>
      <w:rFonts w:asciiTheme="minorHAnsi" w:eastAsia="Calibri" w:hAnsiTheme="minorHAnsi"/>
      <w:sz w:val="28"/>
      <w:szCs w:val="28"/>
      <w:lang w:eastAsia="en-US"/>
    </w:rPr>
  </w:style>
  <w:style w:type="character" w:customStyle="1" w:styleId="23">
    <w:name w:val="МОЙ2 Знак"/>
    <w:basedOn w:val="a0"/>
    <w:link w:val="22"/>
    <w:rsid w:val="00A5438D"/>
    <w:rPr>
      <w:rFonts w:eastAsia="Calibri" w:cs="Times New Roman"/>
      <w:sz w:val="28"/>
      <w:szCs w:val="28"/>
    </w:rPr>
  </w:style>
  <w:style w:type="paragraph" w:customStyle="1" w:styleId="af3">
    <w:name w:val="курсовая"/>
    <w:basedOn w:val="a"/>
    <w:rsid w:val="009A2B75"/>
    <w:pPr>
      <w:spacing w:line="360" w:lineRule="auto"/>
      <w:ind w:left="1701" w:right="851" w:firstLine="709"/>
      <w:jc w:val="both"/>
    </w:pPr>
    <w:rPr>
      <w:sz w:val="28"/>
    </w:rPr>
  </w:style>
  <w:style w:type="paragraph" w:styleId="af4">
    <w:name w:val="Body Text Indent"/>
    <w:basedOn w:val="a"/>
    <w:link w:val="af5"/>
    <w:uiPriority w:val="99"/>
    <w:unhideWhenUsed/>
    <w:rsid w:val="009A2B75"/>
    <w:pPr>
      <w:spacing w:after="120"/>
      <w:ind w:left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A2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osh_n3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scolu.ru/razvitie-rechi/zanyatie-dlya-razvitiya-rechi-doshkolnikov-po-teme-transpo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E2D3-E5DC-4C06-81C3-2D09563C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3</cp:revision>
  <dcterms:created xsi:type="dcterms:W3CDTF">2020-11-14T10:49:00Z</dcterms:created>
  <dcterms:modified xsi:type="dcterms:W3CDTF">2020-11-14T11:06:00Z</dcterms:modified>
</cp:coreProperties>
</file>