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F3" w:rsidRPr="00657A59" w:rsidRDefault="002F58F3" w:rsidP="002F58F3">
      <w:pPr>
        <w:pStyle w:val="a3"/>
        <w:spacing w:line="242" w:lineRule="auto"/>
        <w:ind w:firstLine="0"/>
        <w:rPr>
          <w:sz w:val="20"/>
        </w:rPr>
      </w:pPr>
    </w:p>
    <w:tbl>
      <w:tblPr>
        <w:tblpPr w:leftFromText="180" w:rightFromText="180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6959"/>
      </w:tblGrid>
      <w:tr w:rsidR="00ED3305" w:rsidRPr="00D46DF1" w:rsidTr="00ED3305">
        <w:tc>
          <w:tcPr>
            <w:tcW w:w="6959" w:type="dxa"/>
          </w:tcPr>
          <w:p w:rsidR="00ED3305" w:rsidRDefault="00ED3305" w:rsidP="00ED3305">
            <w:pPr>
              <w:pStyle w:val="a3"/>
              <w:spacing w:line="242" w:lineRule="auto"/>
              <w:rPr>
                <w:b/>
                <w:bCs/>
                <w:szCs w:val="28"/>
              </w:rPr>
            </w:pPr>
          </w:p>
          <w:p w:rsidR="00ED3305" w:rsidRDefault="00ED3305" w:rsidP="00ED3305">
            <w:pPr>
              <w:pStyle w:val="a3"/>
              <w:spacing w:line="242" w:lineRule="auto"/>
              <w:ind w:firstLine="0"/>
              <w:rPr>
                <w:b/>
                <w:bCs/>
                <w:szCs w:val="28"/>
              </w:rPr>
            </w:pPr>
          </w:p>
          <w:p w:rsidR="00ED3305" w:rsidRDefault="00ED3305" w:rsidP="00ED3305">
            <w:pPr>
              <w:pStyle w:val="a3"/>
              <w:spacing w:line="242" w:lineRule="auto"/>
              <w:ind w:firstLine="0"/>
              <w:rPr>
                <w:b/>
                <w:bCs/>
                <w:szCs w:val="28"/>
              </w:rPr>
            </w:pPr>
          </w:p>
          <w:p w:rsidR="00ED3305" w:rsidRDefault="00ED3305" w:rsidP="00ED3305">
            <w:pPr>
              <w:pStyle w:val="a3"/>
              <w:spacing w:line="242" w:lineRule="auto"/>
              <w:ind w:firstLine="0"/>
              <w:rPr>
                <w:b/>
                <w:bCs/>
                <w:szCs w:val="28"/>
              </w:rPr>
            </w:pPr>
          </w:p>
          <w:p w:rsidR="00ED3305" w:rsidRPr="009C6DE8" w:rsidRDefault="00ED3305" w:rsidP="00ED3305">
            <w:pPr>
              <w:pStyle w:val="a3"/>
              <w:spacing w:line="242" w:lineRule="auto"/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</w:t>
            </w:r>
            <w:r w:rsidRPr="009C6DE8">
              <w:rPr>
                <w:b/>
                <w:sz w:val="24"/>
                <w:szCs w:val="28"/>
              </w:rPr>
              <w:t xml:space="preserve">Технологическая карта урока </w:t>
            </w:r>
            <w:r>
              <w:rPr>
                <w:b/>
                <w:sz w:val="24"/>
                <w:szCs w:val="28"/>
              </w:rPr>
              <w:t xml:space="preserve">математики </w:t>
            </w:r>
          </w:p>
          <w:p w:rsidR="00ED3305" w:rsidRPr="0028698A" w:rsidRDefault="00ED3305" w:rsidP="00ED3305">
            <w:pPr>
              <w:pStyle w:val="a3"/>
              <w:spacing w:line="242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Елуферьевой Дарьи Игоревны</w:t>
            </w:r>
          </w:p>
          <w:p w:rsidR="00ED3305" w:rsidRPr="00D46DF1" w:rsidRDefault="00ED3305" w:rsidP="00ED3305">
            <w:pPr>
              <w:pStyle w:val="a3"/>
              <w:spacing w:line="242" w:lineRule="auto"/>
              <w:ind w:firstLine="0"/>
              <w:rPr>
                <w:b/>
                <w:bCs/>
                <w:szCs w:val="28"/>
              </w:rPr>
            </w:pPr>
          </w:p>
        </w:tc>
      </w:tr>
    </w:tbl>
    <w:p w:rsidR="002F58F3" w:rsidRPr="00657A59" w:rsidRDefault="002F58F3" w:rsidP="002F58F3">
      <w:pPr>
        <w:pStyle w:val="a3"/>
        <w:spacing w:line="242" w:lineRule="auto"/>
        <w:ind w:firstLine="0"/>
        <w:rPr>
          <w:sz w:val="20"/>
        </w:rPr>
      </w:pPr>
    </w:p>
    <w:tbl>
      <w:tblPr>
        <w:tblpPr w:leftFromText="180" w:rightFromText="180" w:vertAnchor="text" w:horzAnchor="page" w:tblpX="9694" w:tblpY="-235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2F58F3" w:rsidRPr="00D46DF1" w:rsidTr="0014055F">
        <w:tc>
          <w:tcPr>
            <w:tcW w:w="3510" w:type="dxa"/>
          </w:tcPr>
          <w:p w:rsidR="002F58F3" w:rsidRPr="00D46DF1" w:rsidRDefault="002F58F3" w:rsidP="0014055F">
            <w:pPr>
              <w:pStyle w:val="a3"/>
              <w:spacing w:line="242" w:lineRule="auto"/>
              <w:ind w:firstLine="0"/>
              <w:rPr>
                <w:b/>
                <w:bCs/>
                <w:szCs w:val="28"/>
              </w:rPr>
            </w:pPr>
          </w:p>
        </w:tc>
      </w:tr>
    </w:tbl>
    <w:p w:rsidR="002F58F3" w:rsidRPr="00D46DF1" w:rsidRDefault="002F58F3" w:rsidP="002F58F3">
      <w:pPr>
        <w:pStyle w:val="a3"/>
        <w:spacing w:line="242" w:lineRule="auto"/>
        <w:ind w:firstLine="0"/>
        <w:jc w:val="right"/>
        <w:rPr>
          <w:sz w:val="24"/>
          <w:szCs w:val="28"/>
        </w:rPr>
      </w:pPr>
    </w:p>
    <w:p w:rsidR="002F58F3" w:rsidRPr="00D46DF1" w:rsidRDefault="002F58F3" w:rsidP="002F58F3">
      <w:pPr>
        <w:pStyle w:val="a3"/>
        <w:spacing w:line="242" w:lineRule="auto"/>
        <w:ind w:firstLine="0"/>
        <w:jc w:val="center"/>
        <w:rPr>
          <w:sz w:val="24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616"/>
      </w:tblGrid>
      <w:tr w:rsidR="002F58F3" w:rsidRPr="00D46DF1" w:rsidTr="0014055F">
        <w:trPr>
          <w:trHeight w:val="305"/>
        </w:trPr>
        <w:tc>
          <w:tcPr>
            <w:tcW w:w="2943" w:type="dxa"/>
          </w:tcPr>
          <w:p w:rsidR="002F58F3" w:rsidRPr="00D46DF1" w:rsidRDefault="002F58F3" w:rsidP="0014055F">
            <w:pPr>
              <w:jc w:val="both"/>
              <w:rPr>
                <w:i/>
                <w:szCs w:val="28"/>
                <w:lang w:eastAsia="en-US"/>
              </w:rPr>
            </w:pPr>
            <w:r w:rsidRPr="00D46DF1">
              <w:rPr>
                <w:i/>
                <w:szCs w:val="28"/>
                <w:lang w:eastAsia="en-US"/>
              </w:rPr>
              <w:t>Учебный предмет</w:t>
            </w:r>
          </w:p>
        </w:tc>
        <w:tc>
          <w:tcPr>
            <w:tcW w:w="12616" w:type="dxa"/>
          </w:tcPr>
          <w:p w:rsidR="002F58F3" w:rsidRPr="00D46DF1" w:rsidRDefault="002F58F3" w:rsidP="0014055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Математика </w:t>
            </w:r>
          </w:p>
        </w:tc>
      </w:tr>
      <w:tr w:rsidR="002F58F3" w:rsidRPr="00D46DF1" w:rsidTr="0014055F">
        <w:trPr>
          <w:trHeight w:val="281"/>
        </w:trPr>
        <w:tc>
          <w:tcPr>
            <w:tcW w:w="2943" w:type="dxa"/>
          </w:tcPr>
          <w:p w:rsidR="002F58F3" w:rsidRPr="00D46DF1" w:rsidRDefault="002F58F3" w:rsidP="0014055F">
            <w:pPr>
              <w:jc w:val="both"/>
              <w:rPr>
                <w:i/>
                <w:szCs w:val="28"/>
                <w:lang w:eastAsia="en-US"/>
              </w:rPr>
            </w:pPr>
            <w:r w:rsidRPr="00D46DF1">
              <w:rPr>
                <w:i/>
                <w:szCs w:val="28"/>
                <w:lang w:eastAsia="en-US"/>
              </w:rPr>
              <w:t>Класс</w:t>
            </w:r>
          </w:p>
        </w:tc>
        <w:tc>
          <w:tcPr>
            <w:tcW w:w="12616" w:type="dxa"/>
          </w:tcPr>
          <w:p w:rsidR="002F58F3" w:rsidRPr="0028698A" w:rsidRDefault="00ED3305" w:rsidP="0014055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</w:t>
            </w:r>
          </w:p>
        </w:tc>
      </w:tr>
      <w:tr w:rsidR="002F58F3" w:rsidRPr="00D46DF1" w:rsidTr="0014055F">
        <w:trPr>
          <w:trHeight w:val="271"/>
        </w:trPr>
        <w:tc>
          <w:tcPr>
            <w:tcW w:w="2943" w:type="dxa"/>
          </w:tcPr>
          <w:p w:rsidR="002F58F3" w:rsidRPr="00D46DF1" w:rsidRDefault="002F58F3" w:rsidP="0014055F">
            <w:pPr>
              <w:jc w:val="both"/>
              <w:rPr>
                <w:i/>
                <w:szCs w:val="28"/>
                <w:lang w:eastAsia="en-US"/>
              </w:rPr>
            </w:pPr>
            <w:r w:rsidRPr="00D46DF1">
              <w:rPr>
                <w:i/>
                <w:szCs w:val="28"/>
                <w:lang w:eastAsia="en-US"/>
              </w:rPr>
              <w:t>Тип урока</w:t>
            </w:r>
          </w:p>
        </w:tc>
        <w:tc>
          <w:tcPr>
            <w:tcW w:w="12616" w:type="dxa"/>
          </w:tcPr>
          <w:p w:rsidR="002F58F3" w:rsidRPr="002A5480" w:rsidRDefault="002F58F3" w:rsidP="0014055F">
            <w:pPr>
              <w:jc w:val="both"/>
              <w:rPr>
                <w:szCs w:val="28"/>
                <w:lang w:eastAsia="en-US"/>
              </w:rPr>
            </w:pPr>
            <w:r w:rsidRPr="002A5480">
              <w:rPr>
                <w:szCs w:val="28"/>
                <w:lang w:eastAsia="en-US"/>
              </w:rPr>
              <w:t>Открытие нового знания</w:t>
            </w:r>
          </w:p>
        </w:tc>
      </w:tr>
      <w:tr w:rsidR="002F58F3" w:rsidRPr="00D46DF1" w:rsidTr="0014055F">
        <w:trPr>
          <w:trHeight w:val="279"/>
        </w:trPr>
        <w:tc>
          <w:tcPr>
            <w:tcW w:w="2943" w:type="dxa"/>
          </w:tcPr>
          <w:p w:rsidR="002F58F3" w:rsidRPr="00D46DF1" w:rsidRDefault="002F58F3" w:rsidP="0014055F">
            <w:pPr>
              <w:jc w:val="both"/>
              <w:rPr>
                <w:i/>
                <w:szCs w:val="28"/>
                <w:lang w:eastAsia="en-US"/>
              </w:rPr>
            </w:pPr>
            <w:r w:rsidRPr="00D46DF1">
              <w:rPr>
                <w:i/>
                <w:szCs w:val="28"/>
                <w:lang w:eastAsia="en-US"/>
              </w:rPr>
              <w:t>Тема урока</w:t>
            </w:r>
          </w:p>
        </w:tc>
        <w:tc>
          <w:tcPr>
            <w:tcW w:w="12616" w:type="dxa"/>
          </w:tcPr>
          <w:p w:rsidR="002F58F3" w:rsidRPr="0028698A" w:rsidRDefault="002F58F3" w:rsidP="0014055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Таблица сложения в пределах 20 с переходом через десяток</w:t>
            </w:r>
          </w:p>
        </w:tc>
      </w:tr>
      <w:tr w:rsidR="002F58F3" w:rsidRPr="00D46DF1" w:rsidTr="0014055F">
        <w:trPr>
          <w:trHeight w:val="269"/>
        </w:trPr>
        <w:tc>
          <w:tcPr>
            <w:tcW w:w="2943" w:type="dxa"/>
          </w:tcPr>
          <w:p w:rsidR="002F58F3" w:rsidRPr="00D46DF1" w:rsidRDefault="002F58F3" w:rsidP="0014055F">
            <w:pPr>
              <w:jc w:val="both"/>
              <w:rPr>
                <w:i/>
                <w:szCs w:val="28"/>
                <w:lang w:eastAsia="en-US"/>
              </w:rPr>
            </w:pPr>
            <w:r w:rsidRPr="00D46DF1">
              <w:rPr>
                <w:i/>
                <w:szCs w:val="28"/>
                <w:lang w:eastAsia="en-US"/>
              </w:rPr>
              <w:t>Цель урока</w:t>
            </w:r>
          </w:p>
        </w:tc>
        <w:tc>
          <w:tcPr>
            <w:tcW w:w="12616" w:type="dxa"/>
          </w:tcPr>
          <w:p w:rsidR="002F58F3" w:rsidRPr="00D46DF1" w:rsidRDefault="00BB1398" w:rsidP="0014055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Знакомство учащихся с таблицей сложения в пределах 20 с переходом через десяток</w:t>
            </w:r>
          </w:p>
        </w:tc>
      </w:tr>
      <w:tr w:rsidR="002F58F3" w:rsidRPr="00D46DF1" w:rsidTr="0014055F">
        <w:trPr>
          <w:trHeight w:val="269"/>
        </w:trPr>
        <w:tc>
          <w:tcPr>
            <w:tcW w:w="2943" w:type="dxa"/>
          </w:tcPr>
          <w:p w:rsidR="002F58F3" w:rsidRPr="00D46DF1" w:rsidRDefault="002F58F3" w:rsidP="0014055F">
            <w:pPr>
              <w:jc w:val="both"/>
              <w:rPr>
                <w:i/>
                <w:szCs w:val="28"/>
                <w:lang w:eastAsia="en-US"/>
              </w:rPr>
            </w:pPr>
            <w:r w:rsidRPr="00D46DF1">
              <w:rPr>
                <w:i/>
                <w:szCs w:val="28"/>
                <w:lang w:eastAsia="en-US"/>
              </w:rPr>
              <w:t>Задачи урока</w:t>
            </w:r>
          </w:p>
        </w:tc>
        <w:tc>
          <w:tcPr>
            <w:tcW w:w="12616" w:type="dxa"/>
          </w:tcPr>
          <w:p w:rsidR="002F58F3" w:rsidRDefault="002F58F3" w:rsidP="0014055F">
            <w:pPr>
              <w:jc w:val="both"/>
              <w:rPr>
                <w:i/>
                <w:szCs w:val="28"/>
                <w:lang w:eastAsia="en-US"/>
              </w:rPr>
            </w:pPr>
            <w:r w:rsidRPr="009C6DE8">
              <w:rPr>
                <w:i/>
                <w:szCs w:val="28"/>
                <w:lang w:eastAsia="en-US"/>
              </w:rPr>
              <w:t xml:space="preserve">Образовательные: </w:t>
            </w:r>
          </w:p>
          <w:p w:rsidR="002F58F3" w:rsidRPr="00BB1398" w:rsidRDefault="002F58F3" w:rsidP="00BB1398">
            <w:pPr>
              <w:numPr>
                <w:ilvl w:val="0"/>
                <w:numId w:val="2"/>
              </w:num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Продолжить формировать умение давать </w:t>
            </w:r>
            <w:r w:rsidRPr="00AC5B18">
              <w:rPr>
                <w:szCs w:val="28"/>
                <w:lang w:eastAsia="en-US"/>
              </w:rPr>
              <w:t>характеристику числу на этапе актуализации знаний.</w:t>
            </w:r>
          </w:p>
          <w:p w:rsidR="002F58F3" w:rsidRPr="00AC5B18" w:rsidRDefault="002F58F3" w:rsidP="0014055F">
            <w:pPr>
              <w:numPr>
                <w:ilvl w:val="0"/>
                <w:numId w:val="2"/>
              </w:numPr>
              <w:jc w:val="both"/>
              <w:rPr>
                <w:szCs w:val="28"/>
                <w:lang w:eastAsia="en-US"/>
              </w:rPr>
            </w:pPr>
            <w:r w:rsidRPr="00AC5B18">
              <w:rPr>
                <w:szCs w:val="28"/>
                <w:lang w:eastAsia="en-US"/>
              </w:rPr>
              <w:t xml:space="preserve">Познакомить </w:t>
            </w:r>
            <w:r>
              <w:rPr>
                <w:szCs w:val="28"/>
                <w:lang w:eastAsia="en-US"/>
              </w:rPr>
              <w:t>обучающихся</w:t>
            </w:r>
            <w:r w:rsidR="00BB1398">
              <w:rPr>
                <w:szCs w:val="28"/>
                <w:lang w:eastAsia="en-US"/>
              </w:rPr>
              <w:t xml:space="preserve"> с</w:t>
            </w:r>
            <w:r>
              <w:rPr>
                <w:szCs w:val="28"/>
                <w:lang w:eastAsia="en-US"/>
              </w:rPr>
              <w:t xml:space="preserve"> </w:t>
            </w:r>
            <w:r w:rsidR="00BB1398">
              <w:rPr>
                <w:szCs w:val="28"/>
                <w:lang w:eastAsia="en-US"/>
              </w:rPr>
              <w:t>таблицей сложения в пределах 20 с переходом через десяток посредством работы с учебником</w:t>
            </w:r>
            <w:r w:rsidRPr="00AC5B18">
              <w:rPr>
                <w:szCs w:val="28"/>
                <w:lang w:eastAsia="en-US"/>
              </w:rPr>
              <w:t>.</w:t>
            </w:r>
          </w:p>
          <w:p w:rsidR="002F58F3" w:rsidRPr="00205DD2" w:rsidRDefault="00BB1398" w:rsidP="0014055F">
            <w:pPr>
              <w:numPr>
                <w:ilvl w:val="0"/>
                <w:numId w:val="2"/>
              </w:num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Актуализировать знания учащихся о компонентах сложения через проведение фронтальной беседы.</w:t>
            </w:r>
            <w:r w:rsidR="002F58F3">
              <w:rPr>
                <w:szCs w:val="28"/>
                <w:lang w:eastAsia="en-US"/>
              </w:rPr>
              <w:t>.</w:t>
            </w:r>
          </w:p>
          <w:p w:rsidR="002F58F3" w:rsidRDefault="002F58F3" w:rsidP="0014055F">
            <w:pPr>
              <w:jc w:val="both"/>
              <w:rPr>
                <w:i/>
                <w:szCs w:val="28"/>
                <w:lang w:eastAsia="en-US"/>
              </w:rPr>
            </w:pPr>
            <w:r w:rsidRPr="009C6DE8">
              <w:rPr>
                <w:i/>
                <w:szCs w:val="28"/>
                <w:lang w:eastAsia="en-US"/>
              </w:rPr>
              <w:t xml:space="preserve">Развивающие: </w:t>
            </w:r>
          </w:p>
          <w:p w:rsidR="002F58F3" w:rsidRDefault="002F58F3" w:rsidP="0014055F">
            <w:pPr>
              <w:numPr>
                <w:ilvl w:val="0"/>
                <w:numId w:val="3"/>
              </w:num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Способствовать развитию каллиграфического почерка посредством проведения минутки чистописания.</w:t>
            </w:r>
          </w:p>
          <w:p w:rsidR="002F58F3" w:rsidRDefault="002F58F3" w:rsidP="0014055F">
            <w:pPr>
              <w:numPr>
                <w:ilvl w:val="0"/>
                <w:numId w:val="3"/>
              </w:num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Способствовать развитию математической речи через работу с правилом.</w:t>
            </w:r>
          </w:p>
          <w:p w:rsidR="002F58F3" w:rsidRDefault="002F58F3" w:rsidP="0014055F">
            <w:pPr>
              <w:numPr>
                <w:ilvl w:val="0"/>
                <w:numId w:val="3"/>
              </w:num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Развивать логическое мышление учащихся посредством решения задач</w:t>
            </w:r>
            <w:r w:rsidR="00BB1398">
              <w:rPr>
                <w:szCs w:val="28"/>
                <w:lang w:eastAsia="en-US"/>
              </w:rPr>
              <w:t>и</w:t>
            </w:r>
            <w:r>
              <w:rPr>
                <w:szCs w:val="28"/>
                <w:lang w:eastAsia="en-US"/>
              </w:rPr>
              <w:t>.</w:t>
            </w:r>
          </w:p>
          <w:p w:rsidR="002F58F3" w:rsidRPr="00303571" w:rsidRDefault="002F58F3" w:rsidP="0014055F">
            <w:pPr>
              <w:numPr>
                <w:ilvl w:val="0"/>
                <w:numId w:val="3"/>
              </w:num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Развивать внимание и память учащихся через проведение</w:t>
            </w:r>
            <w:r w:rsidR="00BB1398">
              <w:rPr>
                <w:szCs w:val="28"/>
                <w:lang w:eastAsia="en-US"/>
              </w:rPr>
              <w:t xml:space="preserve"> исследования</w:t>
            </w:r>
            <w:r>
              <w:rPr>
                <w:szCs w:val="28"/>
                <w:lang w:eastAsia="en-US"/>
              </w:rPr>
              <w:t>.</w:t>
            </w:r>
          </w:p>
          <w:p w:rsidR="002F58F3" w:rsidRDefault="002F58F3" w:rsidP="0014055F">
            <w:pPr>
              <w:jc w:val="both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Воспитательные:</w:t>
            </w:r>
          </w:p>
          <w:p w:rsidR="002F58F3" w:rsidRDefault="002F58F3" w:rsidP="0014055F">
            <w:pPr>
              <w:numPr>
                <w:ilvl w:val="0"/>
                <w:numId w:val="4"/>
              </w:num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Способствовать формированию интереса к предмету через использование различных форм работы на уроке.</w:t>
            </w:r>
          </w:p>
          <w:p w:rsidR="002F58F3" w:rsidRDefault="002F58F3" w:rsidP="0014055F">
            <w:pPr>
              <w:numPr>
                <w:ilvl w:val="0"/>
                <w:numId w:val="4"/>
              </w:num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Воспитывать уважительное отношение к иному мнению и друг другу через проведение работы в парах, а также фронтальной работы на уроке</w:t>
            </w:r>
          </w:p>
          <w:p w:rsidR="002F58F3" w:rsidRPr="008907C2" w:rsidRDefault="002F58F3" w:rsidP="0014055F">
            <w:pPr>
              <w:numPr>
                <w:ilvl w:val="0"/>
                <w:numId w:val="4"/>
              </w:num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Формировать навык самоанализа посредством самопроверки заданий со слайда и с доски.</w:t>
            </w:r>
          </w:p>
        </w:tc>
      </w:tr>
      <w:tr w:rsidR="002F58F3" w:rsidRPr="00D46DF1" w:rsidTr="0014055F">
        <w:trPr>
          <w:trHeight w:val="273"/>
        </w:trPr>
        <w:tc>
          <w:tcPr>
            <w:tcW w:w="2943" w:type="dxa"/>
          </w:tcPr>
          <w:p w:rsidR="002F58F3" w:rsidRPr="00D46DF1" w:rsidRDefault="002F58F3" w:rsidP="0014055F">
            <w:pPr>
              <w:jc w:val="both"/>
              <w:rPr>
                <w:i/>
                <w:szCs w:val="28"/>
                <w:lang w:eastAsia="en-US"/>
              </w:rPr>
            </w:pPr>
            <w:r w:rsidRPr="00D46DF1">
              <w:rPr>
                <w:i/>
                <w:szCs w:val="28"/>
                <w:lang w:eastAsia="en-US"/>
              </w:rPr>
              <w:t xml:space="preserve">Основные термины, понятия </w:t>
            </w:r>
          </w:p>
        </w:tc>
        <w:tc>
          <w:tcPr>
            <w:tcW w:w="12616" w:type="dxa"/>
          </w:tcPr>
          <w:p w:rsidR="002F58F3" w:rsidRPr="00ED2D5E" w:rsidRDefault="00BB1398" w:rsidP="0014055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Сложение, первое слагаемое, второе слагаемое, сумма</w:t>
            </w:r>
          </w:p>
        </w:tc>
      </w:tr>
    </w:tbl>
    <w:p w:rsidR="002F58F3" w:rsidRDefault="002F58F3" w:rsidP="00BB1398">
      <w:pPr>
        <w:rPr>
          <w:i/>
          <w:lang w:eastAsia="en-US"/>
        </w:rPr>
      </w:pPr>
    </w:p>
    <w:p w:rsidR="002F58F3" w:rsidRPr="00DD5B1C" w:rsidRDefault="002F58F3" w:rsidP="002F58F3">
      <w:pPr>
        <w:jc w:val="center"/>
        <w:rPr>
          <w:b/>
          <w:lang w:eastAsia="en-US"/>
        </w:rPr>
      </w:pPr>
      <w:r w:rsidRPr="00DD5B1C">
        <w:rPr>
          <w:i/>
          <w:lang w:eastAsia="en-US"/>
        </w:rPr>
        <w:t>Планируемый результат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9"/>
        <w:gridCol w:w="4111"/>
      </w:tblGrid>
      <w:tr w:rsidR="00BB1398" w:rsidRPr="00DD5B1C" w:rsidTr="00BB1398">
        <w:trPr>
          <w:trHeight w:val="431"/>
        </w:trPr>
        <w:tc>
          <w:tcPr>
            <w:tcW w:w="3794" w:type="dxa"/>
          </w:tcPr>
          <w:p w:rsidR="00BB1398" w:rsidRPr="00BB1398" w:rsidRDefault="00BB1398" w:rsidP="00BB1398">
            <w:pPr>
              <w:rPr>
                <w:b/>
                <w:i/>
                <w:lang w:eastAsia="en-US"/>
              </w:rPr>
            </w:pPr>
            <w:r w:rsidRPr="00BB1398">
              <w:rPr>
                <w:b/>
                <w:i/>
                <w:lang w:eastAsia="en-US"/>
              </w:rPr>
              <w:lastRenderedPageBreak/>
              <w:t xml:space="preserve">Предметные </w:t>
            </w:r>
          </w:p>
          <w:p w:rsidR="00BB1398" w:rsidRPr="00BB1398" w:rsidRDefault="00BB1398" w:rsidP="0014055F">
            <w:pPr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  <w:r w:rsidRPr="00BB1398">
              <w:rPr>
                <w:lang w:eastAsia="en-US"/>
              </w:rPr>
              <w:t>Уметь работать с таблицей сложения в пределах 20 с переходом через десяток.</w:t>
            </w:r>
          </w:p>
          <w:p w:rsidR="00BB1398" w:rsidRPr="00BB1398" w:rsidRDefault="00BB1398" w:rsidP="00BB1398">
            <w:pPr>
              <w:ind w:left="720"/>
              <w:jc w:val="both"/>
              <w:rPr>
                <w:lang w:eastAsia="en-US"/>
              </w:rPr>
            </w:pPr>
          </w:p>
        </w:tc>
        <w:tc>
          <w:tcPr>
            <w:tcW w:w="7229" w:type="dxa"/>
          </w:tcPr>
          <w:p w:rsidR="00BB1398" w:rsidRPr="00BB1398" w:rsidRDefault="00BB1398" w:rsidP="00BB1398">
            <w:pPr>
              <w:jc w:val="center"/>
              <w:rPr>
                <w:b/>
                <w:i/>
              </w:rPr>
            </w:pPr>
            <w:r w:rsidRPr="00BB1398">
              <w:rPr>
                <w:b/>
                <w:i/>
              </w:rPr>
              <w:t>Метапредметные:</w:t>
            </w:r>
          </w:p>
          <w:p w:rsidR="00BB1398" w:rsidRPr="00BB1398" w:rsidRDefault="00BB1398" w:rsidP="00BB1398">
            <w:r w:rsidRPr="00BB1398">
              <w:rPr>
                <w:i/>
              </w:rPr>
              <w:t>Регулятивные УУД:</w:t>
            </w:r>
          </w:p>
          <w:p w:rsidR="00BB1398" w:rsidRPr="00BB1398" w:rsidRDefault="00BB1398" w:rsidP="00BB1398">
            <w:r w:rsidRPr="00BB1398">
              <w:t>1. Принимать и сохранять учебную задачу и активно включаться в деятельность, направленную на её решение в сотрудничестве с учителем и одноклассниками.</w:t>
            </w:r>
          </w:p>
          <w:p w:rsidR="00BB1398" w:rsidRPr="00BB1398" w:rsidRDefault="00BB1398" w:rsidP="00BB1398">
            <w:r w:rsidRPr="00BB1398">
              <w:t>2. Адекватно оценивать свои достижения, осознавать возникающие трудности и искать способы их преодоления.</w:t>
            </w:r>
          </w:p>
          <w:p w:rsidR="00BB1398" w:rsidRPr="00BB1398" w:rsidRDefault="00BB1398" w:rsidP="00BB1398">
            <w:r w:rsidRPr="00BB1398">
              <w:t>3. Организовывать взаимопроверку выполненной работы.</w:t>
            </w:r>
          </w:p>
          <w:p w:rsidR="00BB1398" w:rsidRPr="00BB1398" w:rsidRDefault="00BB1398" w:rsidP="00BB1398">
            <w:r w:rsidRPr="00BB1398">
              <w:rPr>
                <w:i/>
              </w:rPr>
              <w:t>Познавательные УУД:</w:t>
            </w:r>
          </w:p>
          <w:p w:rsidR="00BB1398" w:rsidRPr="00BB1398" w:rsidRDefault="00BB1398" w:rsidP="00BB1398">
            <w:r w:rsidRPr="00BB1398">
              <w:rPr>
                <w:color w:val="000000"/>
              </w:rPr>
              <w:t>1. Использовать имеющиеся знания при выполнении самостоятельной работы, устного счета.</w:t>
            </w:r>
          </w:p>
          <w:p w:rsidR="00BB1398" w:rsidRPr="00BB1398" w:rsidRDefault="00BB1398" w:rsidP="00BB1398">
            <w:r w:rsidRPr="00BB1398">
              <w:rPr>
                <w:color w:val="000000"/>
              </w:rPr>
              <w:t>2. Строить логические цепи рассуждений через фронтальную беседу.</w:t>
            </w:r>
          </w:p>
          <w:p w:rsidR="00BB1398" w:rsidRPr="00BB1398" w:rsidRDefault="00BB1398" w:rsidP="00BB1398">
            <w:pPr>
              <w:ind w:hanging="392"/>
              <w:rPr>
                <w:color w:val="000000"/>
              </w:rPr>
            </w:pPr>
            <w:r w:rsidRPr="00BB1398">
              <w:rPr>
                <w:color w:val="000000"/>
              </w:rPr>
              <w:t>3. Выделять существенное и несущественное в условии задачи; составлять краткую запись условия задачи.</w:t>
            </w:r>
          </w:p>
          <w:p w:rsidR="00BB1398" w:rsidRPr="00BB1398" w:rsidRDefault="00BB1398" w:rsidP="00BB1398">
            <w:r w:rsidRPr="00BB1398">
              <w:rPr>
                <w:i/>
              </w:rPr>
              <w:t>Коммуникативные УУД:</w:t>
            </w:r>
          </w:p>
          <w:p w:rsidR="00BB1398" w:rsidRPr="00BB1398" w:rsidRDefault="00BB1398" w:rsidP="00BB1398">
            <w:r w:rsidRPr="00BB1398">
              <w:t>1.Выражать  свои мысли и   действия.</w:t>
            </w:r>
          </w:p>
          <w:p w:rsidR="00BB1398" w:rsidRPr="00BB1398" w:rsidRDefault="00BB1398" w:rsidP="00BB1398">
            <w:r w:rsidRPr="00BB1398">
              <w:t>2. Использовать речь  для регуляции своего действия.</w:t>
            </w:r>
          </w:p>
          <w:p w:rsidR="00BB1398" w:rsidRPr="00BB1398" w:rsidRDefault="00BB1398" w:rsidP="00BB1398">
            <w:r w:rsidRPr="00BB1398">
              <w:t>3.Строить понятные для одноклассников высказывания через фронтальную беседу.</w:t>
            </w:r>
          </w:p>
          <w:p w:rsidR="00BB1398" w:rsidRPr="00BB1398" w:rsidRDefault="00BB1398" w:rsidP="00BB1398">
            <w:r w:rsidRPr="00BB1398">
              <w:t>4. Проявлять инициативу в учебно-познавательной деятельности.</w:t>
            </w:r>
          </w:p>
          <w:p w:rsidR="00BB1398" w:rsidRPr="00BB1398" w:rsidRDefault="00BB1398" w:rsidP="00BB1398">
            <w:pPr>
              <w:ind w:hanging="392"/>
              <w:rPr>
                <w:i/>
              </w:rPr>
            </w:pPr>
            <w:r w:rsidRPr="00BB1398">
              <w:t>5.</w:t>
            </w:r>
          </w:p>
        </w:tc>
        <w:tc>
          <w:tcPr>
            <w:tcW w:w="4111" w:type="dxa"/>
          </w:tcPr>
          <w:p w:rsidR="00BB1398" w:rsidRPr="00BB1398" w:rsidRDefault="00BB1398" w:rsidP="0014055F">
            <w:pPr>
              <w:rPr>
                <w:b/>
                <w:i/>
              </w:rPr>
            </w:pPr>
            <w:r w:rsidRPr="00BB1398">
              <w:rPr>
                <w:b/>
                <w:i/>
              </w:rPr>
              <w:t xml:space="preserve">Личностные </w:t>
            </w:r>
          </w:p>
          <w:p w:rsidR="00BB1398" w:rsidRPr="00BB1398" w:rsidRDefault="00BB1398" w:rsidP="0014055F">
            <w:r w:rsidRPr="00BB1398">
              <w:t>1.Проявлять интерес к уроку математики через решение выполнение задач.</w:t>
            </w:r>
          </w:p>
          <w:p w:rsidR="00BB1398" w:rsidRPr="00BB1398" w:rsidRDefault="00BB1398" w:rsidP="0014055F">
            <w:r w:rsidRPr="00BB1398">
              <w:t>2.Осознавать значимость личных достижений по данному материалу на уроке через выполнение самостоятельной работы.</w:t>
            </w:r>
          </w:p>
          <w:p w:rsidR="00BB1398" w:rsidRPr="00BB1398" w:rsidRDefault="00BB1398" w:rsidP="0014055F">
            <w:r w:rsidRPr="00BB1398">
              <w:t>3. Быть готовыми к участию в совместной работе в процессе фронтальную беседу.</w:t>
            </w:r>
          </w:p>
          <w:p w:rsidR="00BB1398" w:rsidRPr="00BB1398" w:rsidRDefault="00BB1398" w:rsidP="0014055F">
            <w:pPr>
              <w:rPr>
                <w:i/>
                <w:lang w:eastAsia="en-US"/>
              </w:rPr>
            </w:pPr>
          </w:p>
        </w:tc>
      </w:tr>
    </w:tbl>
    <w:p w:rsidR="002F58F3" w:rsidRPr="00DD5B1C" w:rsidRDefault="002F58F3" w:rsidP="00BB1398">
      <w:pPr>
        <w:jc w:val="center"/>
        <w:rPr>
          <w:b/>
          <w:lang w:eastAsia="en-US"/>
        </w:rPr>
      </w:pPr>
      <w:r w:rsidRPr="00DD5B1C">
        <w:rPr>
          <w:i/>
          <w:lang w:eastAsia="en-US"/>
        </w:rPr>
        <w:t>Организация пространства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773"/>
      </w:tblGrid>
      <w:tr w:rsidR="002F58F3" w:rsidRPr="00DD5B1C" w:rsidTr="00BB1398">
        <w:trPr>
          <w:trHeight w:val="380"/>
        </w:trPr>
        <w:tc>
          <w:tcPr>
            <w:tcW w:w="4361" w:type="dxa"/>
          </w:tcPr>
          <w:p w:rsidR="002F58F3" w:rsidRPr="00DD5B1C" w:rsidRDefault="002F58F3" w:rsidP="0014055F">
            <w:pPr>
              <w:jc w:val="center"/>
              <w:rPr>
                <w:lang w:eastAsia="en-US"/>
              </w:rPr>
            </w:pPr>
            <w:r w:rsidRPr="00DD5B1C">
              <w:rPr>
                <w:lang w:eastAsia="en-US"/>
              </w:rPr>
              <w:t>Формы работы</w:t>
            </w:r>
          </w:p>
        </w:tc>
        <w:tc>
          <w:tcPr>
            <w:tcW w:w="10773" w:type="dxa"/>
          </w:tcPr>
          <w:p w:rsidR="002F58F3" w:rsidRPr="00DD5B1C" w:rsidRDefault="002F58F3" w:rsidP="0014055F">
            <w:pPr>
              <w:jc w:val="center"/>
              <w:rPr>
                <w:lang w:eastAsia="en-US"/>
              </w:rPr>
            </w:pPr>
            <w:r w:rsidRPr="00DD5B1C">
              <w:rPr>
                <w:lang w:eastAsia="en-US"/>
              </w:rPr>
              <w:t>Ресурсы</w:t>
            </w:r>
          </w:p>
        </w:tc>
      </w:tr>
      <w:tr w:rsidR="002F58F3" w:rsidRPr="00DD5B1C" w:rsidTr="00BB1398">
        <w:trPr>
          <w:trHeight w:val="705"/>
        </w:trPr>
        <w:tc>
          <w:tcPr>
            <w:tcW w:w="4361" w:type="dxa"/>
          </w:tcPr>
          <w:p w:rsidR="002F58F3" w:rsidRPr="00DD5B1C" w:rsidRDefault="002F58F3" w:rsidP="0014055F">
            <w:pPr>
              <w:rPr>
                <w:lang w:eastAsia="en-US"/>
              </w:rPr>
            </w:pPr>
            <w:r w:rsidRPr="00DD5B1C">
              <w:rPr>
                <w:lang w:eastAsia="en-US"/>
              </w:rPr>
              <w:t>Фронтальная</w:t>
            </w:r>
            <w:r w:rsidR="00BB1398">
              <w:rPr>
                <w:lang w:eastAsia="en-US"/>
              </w:rPr>
              <w:t xml:space="preserve"> работа</w:t>
            </w:r>
          </w:p>
          <w:p w:rsidR="002F58F3" w:rsidRDefault="002F58F3" w:rsidP="0014055F">
            <w:pPr>
              <w:rPr>
                <w:lang w:eastAsia="en-US"/>
              </w:rPr>
            </w:pPr>
            <w:r w:rsidRPr="00DD5B1C">
              <w:rPr>
                <w:lang w:eastAsia="en-US"/>
              </w:rPr>
              <w:t>Парная  работа</w:t>
            </w:r>
          </w:p>
          <w:p w:rsidR="00BB1398" w:rsidRPr="00DD5B1C" w:rsidRDefault="00BB1398" w:rsidP="0014055F">
            <w:pPr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  <w:p w:rsidR="002F58F3" w:rsidRPr="00DD5B1C" w:rsidRDefault="002F58F3" w:rsidP="0014055F">
            <w:pPr>
              <w:rPr>
                <w:b/>
                <w:lang w:eastAsia="en-US"/>
              </w:rPr>
            </w:pPr>
          </w:p>
          <w:p w:rsidR="002F58F3" w:rsidRPr="00DD5B1C" w:rsidRDefault="002F58F3" w:rsidP="0014055F">
            <w:pPr>
              <w:rPr>
                <w:b/>
                <w:lang w:eastAsia="en-US"/>
              </w:rPr>
            </w:pPr>
          </w:p>
        </w:tc>
        <w:tc>
          <w:tcPr>
            <w:tcW w:w="10773" w:type="dxa"/>
          </w:tcPr>
          <w:p w:rsidR="002F58F3" w:rsidRPr="00DD5B1C" w:rsidRDefault="002F58F3" w:rsidP="0014055F">
            <w:pPr>
              <w:rPr>
                <w:i/>
                <w:lang w:eastAsia="en-US"/>
              </w:rPr>
            </w:pPr>
            <w:r w:rsidRPr="00DD5B1C">
              <w:rPr>
                <w:i/>
                <w:lang w:eastAsia="en-US"/>
              </w:rPr>
              <w:t>Книгопечатная продукция:</w:t>
            </w:r>
          </w:p>
          <w:p w:rsidR="002F58F3" w:rsidRPr="00205DD2" w:rsidRDefault="002F58F3" w:rsidP="0014055F">
            <w:pPr>
              <w:rPr>
                <w:lang w:eastAsia="en-US"/>
              </w:rPr>
            </w:pPr>
            <w:r w:rsidRPr="00DD5B1C">
              <w:rPr>
                <w:lang w:eastAsia="en-US"/>
              </w:rPr>
              <w:t>1.</w:t>
            </w:r>
            <w:r>
              <w:rPr>
                <w:rFonts w:ascii="Times New Roman;serif" w:hAnsi="Times New Roman;serif"/>
              </w:rPr>
              <w:t xml:space="preserve"> </w:t>
            </w:r>
            <w:r w:rsidRPr="00053341">
              <w:rPr>
                <w:rFonts w:ascii="Calibri" w:hAnsi="Calibri"/>
              </w:rPr>
              <w:t>У</w:t>
            </w:r>
            <w:r>
              <w:rPr>
                <w:rFonts w:ascii="Times New Roman;serif" w:hAnsi="Times New Roman;serif"/>
              </w:rPr>
              <w:t>чебник «Математика» под ред. Моро и др. (</w:t>
            </w:r>
            <w:r w:rsidR="00BB1398">
              <w:rPr>
                <w:rFonts w:ascii="Calibri" w:hAnsi="Calibri"/>
              </w:rPr>
              <w:t>1</w:t>
            </w:r>
            <w:r>
              <w:rPr>
                <w:rFonts w:ascii="Times New Roman;serif" w:hAnsi="Times New Roman;serif"/>
              </w:rPr>
              <w:t xml:space="preserve"> класс, </w:t>
            </w:r>
            <w:r>
              <w:rPr>
                <w:rFonts w:asciiTheme="minorHAnsi" w:hAnsiTheme="minorHAnsi"/>
              </w:rPr>
              <w:t>2</w:t>
            </w:r>
            <w:r>
              <w:rPr>
                <w:rFonts w:ascii="Times New Roman;serif" w:hAnsi="Times New Roman;serif"/>
              </w:rPr>
              <w:t xml:space="preserve"> часть), с</w:t>
            </w:r>
            <w:r w:rsidRPr="00053341">
              <w:rPr>
                <w:rFonts w:ascii="Calibri" w:hAnsi="Calibri"/>
              </w:rPr>
              <w:t>.</w:t>
            </w:r>
            <w:r w:rsidR="00BB1398">
              <w:t>74</w:t>
            </w:r>
            <w:r w:rsidRPr="00205DD2">
              <w:t>.</w:t>
            </w:r>
          </w:p>
          <w:p w:rsidR="002F58F3" w:rsidRPr="00DD5B1C" w:rsidRDefault="002F58F3" w:rsidP="0014055F">
            <w:pPr>
              <w:rPr>
                <w:i/>
              </w:rPr>
            </w:pPr>
            <w:r w:rsidRPr="00DD5B1C">
              <w:rPr>
                <w:i/>
              </w:rPr>
              <w:t>Технические средства обучения:</w:t>
            </w:r>
          </w:p>
          <w:p w:rsidR="002F58F3" w:rsidRPr="00DD5B1C" w:rsidRDefault="002F58F3" w:rsidP="0014055F">
            <w:pPr>
              <w:rPr>
                <w:lang w:eastAsia="en-US"/>
              </w:rPr>
            </w:pPr>
            <w:r w:rsidRPr="00DD5B1C">
              <w:rPr>
                <w:lang w:eastAsia="en-US"/>
              </w:rPr>
              <w:t>1. Ноутбук.</w:t>
            </w:r>
          </w:p>
          <w:p w:rsidR="002F58F3" w:rsidRPr="00DD5B1C" w:rsidRDefault="002F58F3" w:rsidP="0014055F">
            <w:pPr>
              <w:rPr>
                <w:lang w:eastAsia="en-US"/>
              </w:rPr>
            </w:pPr>
            <w:r w:rsidRPr="00DD5B1C">
              <w:rPr>
                <w:lang w:eastAsia="en-US"/>
              </w:rPr>
              <w:t xml:space="preserve">2. </w:t>
            </w:r>
            <w:r w:rsidR="00BB1398">
              <w:rPr>
                <w:lang w:eastAsia="en-US"/>
              </w:rPr>
              <w:t>Экран.</w:t>
            </w:r>
          </w:p>
          <w:p w:rsidR="002F58F3" w:rsidRPr="00DD5B1C" w:rsidRDefault="002F58F3" w:rsidP="0014055F">
            <w:pPr>
              <w:rPr>
                <w:i/>
                <w:lang w:eastAsia="en-US"/>
              </w:rPr>
            </w:pPr>
            <w:r w:rsidRPr="00DD5B1C">
              <w:rPr>
                <w:i/>
                <w:lang w:eastAsia="en-US"/>
              </w:rPr>
              <w:t>Экранно-звуковые, наглядные  пособия, раздаточный материал:</w:t>
            </w:r>
          </w:p>
          <w:p w:rsidR="002F58F3" w:rsidRDefault="002F58F3" w:rsidP="0014055F">
            <w:pPr>
              <w:rPr>
                <w:lang w:eastAsia="en-US"/>
              </w:rPr>
            </w:pPr>
            <w:r>
              <w:rPr>
                <w:lang w:eastAsia="en-US"/>
              </w:rPr>
              <w:t>1. Мультимедийная презентация.</w:t>
            </w:r>
          </w:p>
          <w:p w:rsidR="00BB1398" w:rsidRPr="00DD5B1C" w:rsidRDefault="00BB1398" w:rsidP="0014055F">
            <w:pPr>
              <w:rPr>
                <w:lang w:eastAsia="en-US"/>
              </w:rPr>
            </w:pPr>
            <w:r>
              <w:rPr>
                <w:lang w:eastAsia="en-US"/>
              </w:rPr>
              <w:t>2. Карточки для самостоятельной работы</w:t>
            </w:r>
          </w:p>
        </w:tc>
      </w:tr>
    </w:tbl>
    <w:p w:rsidR="002F58F3" w:rsidRDefault="002F58F3" w:rsidP="008938BC">
      <w:pPr>
        <w:rPr>
          <w:b/>
          <w:color w:val="000000"/>
          <w:lang w:eastAsia="en-US"/>
        </w:rPr>
      </w:pPr>
    </w:p>
    <w:p w:rsidR="002F58F3" w:rsidRPr="00DD5B1C" w:rsidRDefault="002F58F3" w:rsidP="002F58F3">
      <w:pPr>
        <w:jc w:val="center"/>
        <w:rPr>
          <w:b/>
          <w:color w:val="000000"/>
          <w:lang w:eastAsia="en-US"/>
        </w:rPr>
      </w:pPr>
      <w:r w:rsidRPr="00DD5B1C">
        <w:rPr>
          <w:b/>
          <w:color w:val="000000"/>
          <w:lang w:eastAsia="en-US"/>
        </w:rPr>
        <w:lastRenderedPageBreak/>
        <w:t>План урока:</w:t>
      </w:r>
    </w:p>
    <w:p w:rsidR="002F58F3" w:rsidRPr="00DD5B1C" w:rsidRDefault="002F58F3" w:rsidP="002F58F3">
      <w:pPr>
        <w:rPr>
          <w:b/>
          <w:color w:val="000000"/>
          <w:lang w:eastAsia="en-US"/>
        </w:rPr>
      </w:pPr>
      <w:r w:rsidRPr="00DD5B1C">
        <w:rPr>
          <w:b/>
          <w:color w:val="000000"/>
          <w:lang w:eastAsia="en-US"/>
        </w:rPr>
        <w:t>1. Самоопределение к деятельности.</w:t>
      </w:r>
    </w:p>
    <w:p w:rsidR="002F58F3" w:rsidRPr="00ED2D5E" w:rsidRDefault="002F58F3" w:rsidP="002F58F3">
      <w:pPr>
        <w:rPr>
          <w:color w:val="000000"/>
          <w:lang w:eastAsia="en-US"/>
        </w:rPr>
      </w:pPr>
      <w:r w:rsidRPr="00ED2D5E">
        <w:rPr>
          <w:color w:val="000000"/>
          <w:lang w:eastAsia="en-US"/>
        </w:rPr>
        <w:t>1.1. Приветствие.</w:t>
      </w:r>
    </w:p>
    <w:p w:rsidR="002F58F3" w:rsidRPr="00ED2D5E" w:rsidRDefault="002F58F3" w:rsidP="002F58F3">
      <w:pPr>
        <w:rPr>
          <w:color w:val="000000"/>
          <w:lang w:eastAsia="en-US"/>
        </w:rPr>
      </w:pPr>
      <w:r w:rsidRPr="00ED2D5E">
        <w:rPr>
          <w:color w:val="000000"/>
          <w:lang w:eastAsia="en-US"/>
        </w:rPr>
        <w:t>1.2.Проверка готовности к уроку.</w:t>
      </w:r>
    </w:p>
    <w:p w:rsidR="002F58F3" w:rsidRPr="00ED2D5E" w:rsidRDefault="002F58F3" w:rsidP="002F58F3">
      <w:pPr>
        <w:rPr>
          <w:color w:val="000000"/>
          <w:lang w:eastAsia="en-US"/>
        </w:rPr>
      </w:pPr>
      <w:r w:rsidRPr="00ED2D5E">
        <w:rPr>
          <w:color w:val="000000"/>
          <w:lang w:eastAsia="en-US"/>
        </w:rPr>
        <w:t>1.3. Настрой на работу.</w:t>
      </w:r>
    </w:p>
    <w:p w:rsidR="002F58F3" w:rsidRPr="00DD5B1C" w:rsidRDefault="002F58F3" w:rsidP="002F58F3">
      <w:pPr>
        <w:rPr>
          <w:b/>
          <w:color w:val="000000"/>
          <w:lang w:eastAsia="en-US"/>
        </w:rPr>
      </w:pPr>
      <w:r w:rsidRPr="00DD5B1C">
        <w:rPr>
          <w:b/>
          <w:color w:val="000000"/>
          <w:lang w:eastAsia="en-US"/>
        </w:rPr>
        <w:t>2.Актуализация знаний.</w:t>
      </w:r>
    </w:p>
    <w:p w:rsidR="002F58F3" w:rsidRPr="00ED2D5E" w:rsidRDefault="002F58F3" w:rsidP="002F58F3">
      <w:pPr>
        <w:rPr>
          <w:color w:val="000000"/>
          <w:lang w:eastAsia="en-US"/>
        </w:rPr>
      </w:pPr>
      <w:r w:rsidRPr="00ED2D5E">
        <w:rPr>
          <w:color w:val="000000"/>
          <w:lang w:eastAsia="en-US"/>
        </w:rPr>
        <w:t>2.1. Минутка чистописания.</w:t>
      </w:r>
    </w:p>
    <w:p w:rsidR="002F58F3" w:rsidRPr="00ED2D5E" w:rsidRDefault="002F58F3" w:rsidP="002F58F3">
      <w:pPr>
        <w:rPr>
          <w:color w:val="000000"/>
          <w:lang w:eastAsia="en-US"/>
        </w:rPr>
      </w:pPr>
      <w:r w:rsidRPr="00ED2D5E">
        <w:rPr>
          <w:color w:val="000000"/>
          <w:lang w:eastAsia="en-US"/>
        </w:rPr>
        <w:t>2.2. Характеристика числа.</w:t>
      </w:r>
    </w:p>
    <w:p w:rsidR="002F58F3" w:rsidRPr="00ED2D5E" w:rsidRDefault="002F58F3" w:rsidP="002F58F3">
      <w:pPr>
        <w:rPr>
          <w:color w:val="000000"/>
          <w:lang w:eastAsia="en-US"/>
        </w:rPr>
      </w:pPr>
      <w:r w:rsidRPr="00ED2D5E">
        <w:rPr>
          <w:color w:val="000000"/>
          <w:lang w:eastAsia="en-US"/>
        </w:rPr>
        <w:t>2.3.</w:t>
      </w:r>
      <w:r w:rsidR="00167E4A">
        <w:rPr>
          <w:color w:val="000000"/>
          <w:lang w:eastAsia="en-US"/>
        </w:rPr>
        <w:t xml:space="preserve"> Задание на внимание</w:t>
      </w:r>
      <w:r w:rsidRPr="00ED2D5E">
        <w:rPr>
          <w:color w:val="000000"/>
          <w:lang w:eastAsia="en-US"/>
        </w:rPr>
        <w:t>.</w:t>
      </w:r>
    </w:p>
    <w:p w:rsidR="002F58F3" w:rsidRPr="00DD5B1C" w:rsidRDefault="002F58F3" w:rsidP="002F58F3">
      <w:pPr>
        <w:rPr>
          <w:b/>
          <w:color w:val="000000"/>
          <w:lang w:eastAsia="en-US"/>
        </w:rPr>
      </w:pPr>
      <w:r w:rsidRPr="00DD5B1C">
        <w:rPr>
          <w:b/>
          <w:color w:val="000000"/>
          <w:lang w:eastAsia="en-US"/>
        </w:rPr>
        <w:t>3.Совместное определение темы и цели урока.</w:t>
      </w:r>
    </w:p>
    <w:p w:rsidR="002F58F3" w:rsidRPr="00EE4D11" w:rsidRDefault="002F58F3" w:rsidP="002F58F3">
      <w:pPr>
        <w:rPr>
          <w:color w:val="000000"/>
          <w:lang w:eastAsia="en-US"/>
        </w:rPr>
      </w:pPr>
      <w:r w:rsidRPr="00EE4D11">
        <w:rPr>
          <w:color w:val="000000"/>
          <w:lang w:eastAsia="en-US"/>
        </w:rPr>
        <w:t>3.1. Совместное определение темы урока</w:t>
      </w:r>
    </w:p>
    <w:p w:rsidR="002F58F3" w:rsidRDefault="002F58F3" w:rsidP="002F58F3">
      <w:pPr>
        <w:rPr>
          <w:b/>
          <w:color w:val="000000"/>
          <w:lang w:eastAsia="en-US"/>
        </w:rPr>
      </w:pPr>
      <w:r w:rsidRPr="00DD5B1C">
        <w:rPr>
          <w:b/>
          <w:color w:val="000000"/>
          <w:lang w:eastAsia="en-US"/>
        </w:rPr>
        <w:t>4. Открытие нового знания.</w:t>
      </w:r>
    </w:p>
    <w:p w:rsidR="002F58F3" w:rsidRDefault="002F58F3" w:rsidP="002F58F3">
      <w:pPr>
        <w:rPr>
          <w:color w:val="000000"/>
          <w:lang w:eastAsia="en-US"/>
        </w:rPr>
      </w:pPr>
      <w:r>
        <w:rPr>
          <w:color w:val="000000"/>
          <w:lang w:eastAsia="en-US"/>
        </w:rPr>
        <w:t>4.1.</w:t>
      </w:r>
      <w:r w:rsidRPr="00ED2D5E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Р</w:t>
      </w:r>
      <w:r w:rsidRPr="00ED2D5E">
        <w:rPr>
          <w:color w:val="000000"/>
          <w:lang w:eastAsia="en-US"/>
        </w:rPr>
        <w:t xml:space="preserve">абота с </w:t>
      </w:r>
      <w:r w:rsidR="00167E4A">
        <w:rPr>
          <w:color w:val="000000"/>
          <w:lang w:eastAsia="en-US"/>
        </w:rPr>
        <w:t>таблицей</w:t>
      </w:r>
    </w:p>
    <w:p w:rsidR="00167E4A" w:rsidRPr="00ED2D5E" w:rsidRDefault="00167E4A" w:rsidP="002F58F3">
      <w:pPr>
        <w:rPr>
          <w:color w:val="000000"/>
          <w:lang w:eastAsia="en-US"/>
        </w:rPr>
      </w:pPr>
      <w:r>
        <w:rPr>
          <w:color w:val="000000"/>
          <w:lang w:eastAsia="en-US"/>
        </w:rPr>
        <w:t>4.2. Работа с учебником (№1)</w:t>
      </w:r>
    </w:p>
    <w:p w:rsidR="002F58F3" w:rsidRPr="00DD5B1C" w:rsidRDefault="002F58F3" w:rsidP="002F58F3">
      <w:pPr>
        <w:rPr>
          <w:b/>
          <w:color w:val="000000"/>
          <w:lang w:eastAsia="en-US"/>
        </w:rPr>
      </w:pPr>
      <w:r w:rsidRPr="00DD5B1C">
        <w:rPr>
          <w:b/>
          <w:color w:val="000000"/>
          <w:lang w:eastAsia="en-US"/>
        </w:rPr>
        <w:t>5.Физкультминутка.</w:t>
      </w:r>
    </w:p>
    <w:p w:rsidR="002F58F3" w:rsidRPr="00ED2D5E" w:rsidRDefault="002F58F3" w:rsidP="002F58F3">
      <w:pPr>
        <w:rPr>
          <w:color w:val="000000"/>
          <w:lang w:eastAsia="en-US"/>
        </w:rPr>
      </w:pPr>
      <w:r w:rsidRPr="00ED2D5E">
        <w:rPr>
          <w:color w:val="000000"/>
          <w:lang w:eastAsia="en-US"/>
        </w:rPr>
        <w:t>5.1.Пальчиковая гимнастика.</w:t>
      </w:r>
    </w:p>
    <w:p w:rsidR="002F58F3" w:rsidRPr="00DD5B1C" w:rsidRDefault="002F58F3" w:rsidP="002F58F3">
      <w:pPr>
        <w:rPr>
          <w:b/>
          <w:color w:val="000000"/>
          <w:lang w:eastAsia="en-US"/>
        </w:rPr>
      </w:pPr>
      <w:r w:rsidRPr="00DD5B1C">
        <w:rPr>
          <w:b/>
          <w:color w:val="000000"/>
          <w:lang w:eastAsia="en-US"/>
        </w:rPr>
        <w:t>6.Продолжение работы по теме урока.</w:t>
      </w:r>
    </w:p>
    <w:p w:rsidR="002F58F3" w:rsidRPr="00ED2D5E" w:rsidRDefault="002F58F3" w:rsidP="002F58F3">
      <w:pPr>
        <w:rPr>
          <w:color w:val="000000"/>
          <w:lang w:eastAsia="en-US"/>
        </w:rPr>
      </w:pPr>
      <w:r w:rsidRPr="00ED2D5E">
        <w:rPr>
          <w:color w:val="000000"/>
          <w:lang w:eastAsia="en-US"/>
        </w:rPr>
        <w:t xml:space="preserve">6.1.  Работа с </w:t>
      </w:r>
      <w:r w:rsidR="00167E4A">
        <w:rPr>
          <w:color w:val="000000"/>
          <w:lang w:eastAsia="en-US"/>
        </w:rPr>
        <w:t xml:space="preserve">задачей </w:t>
      </w:r>
      <w:r w:rsidRPr="00ED2D5E">
        <w:rPr>
          <w:color w:val="000000"/>
          <w:lang w:eastAsia="en-US"/>
        </w:rPr>
        <w:t>(№2)</w:t>
      </w:r>
    </w:p>
    <w:p w:rsidR="002F58F3" w:rsidRPr="00ED2D5E" w:rsidRDefault="002F58F3" w:rsidP="002F58F3">
      <w:pPr>
        <w:rPr>
          <w:color w:val="000000"/>
          <w:lang w:eastAsia="en-US"/>
        </w:rPr>
      </w:pPr>
      <w:r w:rsidRPr="00ED2D5E">
        <w:rPr>
          <w:color w:val="000000"/>
          <w:lang w:eastAsia="en-US"/>
        </w:rPr>
        <w:t xml:space="preserve">6.2. </w:t>
      </w:r>
      <w:r w:rsidR="00167E4A">
        <w:rPr>
          <w:color w:val="000000"/>
          <w:lang w:eastAsia="en-US"/>
        </w:rPr>
        <w:t>Исследование (работа в парах)</w:t>
      </w:r>
    </w:p>
    <w:p w:rsidR="002F58F3" w:rsidRPr="00DD5B1C" w:rsidRDefault="002F58F3" w:rsidP="002F58F3">
      <w:pPr>
        <w:rPr>
          <w:b/>
          <w:color w:val="000000"/>
          <w:lang w:eastAsia="en-US"/>
        </w:rPr>
      </w:pPr>
      <w:r w:rsidRPr="00DD5B1C">
        <w:rPr>
          <w:b/>
          <w:color w:val="000000"/>
          <w:lang w:eastAsia="en-US"/>
        </w:rPr>
        <w:t xml:space="preserve"> 7.Закрепление полученных знаний.</w:t>
      </w:r>
    </w:p>
    <w:p w:rsidR="002F58F3" w:rsidRDefault="002F58F3" w:rsidP="00167E4A">
      <w:pPr>
        <w:rPr>
          <w:color w:val="000000"/>
          <w:lang w:eastAsia="en-US"/>
        </w:rPr>
      </w:pPr>
      <w:r w:rsidRPr="00ED2D5E">
        <w:rPr>
          <w:color w:val="000000"/>
          <w:lang w:eastAsia="en-US"/>
        </w:rPr>
        <w:t xml:space="preserve">7.1. </w:t>
      </w:r>
      <w:r w:rsidR="00167E4A">
        <w:rPr>
          <w:color w:val="000000"/>
        </w:rPr>
        <w:t xml:space="preserve"> Самостоятельная работа</w:t>
      </w:r>
    </w:p>
    <w:p w:rsidR="002F58F3" w:rsidRPr="000A5CA1" w:rsidRDefault="002F58F3" w:rsidP="002F58F3">
      <w:pPr>
        <w:pStyle w:val="a3"/>
        <w:ind w:firstLine="0"/>
        <w:rPr>
          <w:color w:val="000000"/>
          <w:sz w:val="24"/>
          <w:szCs w:val="24"/>
        </w:rPr>
      </w:pPr>
      <w:r w:rsidRPr="000A5CA1">
        <w:rPr>
          <w:b/>
          <w:color w:val="000000"/>
          <w:sz w:val="24"/>
          <w:szCs w:val="24"/>
          <w:lang w:eastAsia="en-US"/>
        </w:rPr>
        <w:t>8.Подведение итогов урока.</w:t>
      </w:r>
    </w:p>
    <w:p w:rsidR="002F58F3" w:rsidRPr="000A5CA1" w:rsidRDefault="00167E4A" w:rsidP="002F58F3">
      <w:pPr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9</w:t>
      </w:r>
      <w:r w:rsidR="002F58F3" w:rsidRPr="000A5CA1">
        <w:rPr>
          <w:b/>
          <w:color w:val="000000"/>
          <w:lang w:eastAsia="en-US"/>
        </w:rPr>
        <w:t>. Рефлексия деятельности.</w:t>
      </w:r>
    </w:p>
    <w:p w:rsidR="002F58F3" w:rsidRDefault="002F58F3" w:rsidP="008938BC">
      <w:pPr>
        <w:rPr>
          <w:b/>
          <w:lang w:eastAsia="en-US"/>
        </w:rPr>
      </w:pPr>
    </w:p>
    <w:p w:rsidR="00BB1398" w:rsidRDefault="00BB1398" w:rsidP="008938BC">
      <w:pPr>
        <w:rPr>
          <w:b/>
          <w:lang w:eastAsia="en-US"/>
        </w:rPr>
      </w:pPr>
    </w:p>
    <w:p w:rsidR="00BB1398" w:rsidRDefault="00BB1398" w:rsidP="008938BC">
      <w:pPr>
        <w:rPr>
          <w:b/>
          <w:lang w:eastAsia="en-US"/>
        </w:rPr>
      </w:pPr>
    </w:p>
    <w:p w:rsidR="00BB1398" w:rsidRDefault="00BB1398" w:rsidP="008938BC">
      <w:pPr>
        <w:rPr>
          <w:b/>
          <w:lang w:eastAsia="en-US"/>
        </w:rPr>
      </w:pPr>
    </w:p>
    <w:p w:rsidR="00BB1398" w:rsidRDefault="00BB1398" w:rsidP="008938BC">
      <w:pPr>
        <w:rPr>
          <w:b/>
          <w:lang w:eastAsia="en-US"/>
        </w:rPr>
      </w:pPr>
    </w:p>
    <w:p w:rsidR="00BB1398" w:rsidRDefault="00BB1398" w:rsidP="008938BC">
      <w:pPr>
        <w:rPr>
          <w:b/>
          <w:lang w:eastAsia="en-US"/>
        </w:rPr>
      </w:pPr>
    </w:p>
    <w:p w:rsidR="00BB1398" w:rsidRDefault="00BB1398" w:rsidP="008938BC">
      <w:pPr>
        <w:rPr>
          <w:b/>
          <w:lang w:eastAsia="en-US"/>
        </w:rPr>
      </w:pPr>
    </w:p>
    <w:p w:rsidR="00BB1398" w:rsidRDefault="00BB1398" w:rsidP="008938BC">
      <w:pPr>
        <w:rPr>
          <w:b/>
          <w:lang w:eastAsia="en-US"/>
        </w:rPr>
      </w:pPr>
    </w:p>
    <w:p w:rsidR="00BB1398" w:rsidRDefault="00BB1398" w:rsidP="008938BC">
      <w:pPr>
        <w:rPr>
          <w:b/>
          <w:lang w:eastAsia="en-US"/>
        </w:rPr>
      </w:pPr>
    </w:p>
    <w:p w:rsidR="00167E4A" w:rsidRPr="00DD5B1C" w:rsidRDefault="00167E4A" w:rsidP="008938BC">
      <w:pPr>
        <w:rPr>
          <w:b/>
          <w:lang w:eastAsia="en-US"/>
        </w:rPr>
      </w:pPr>
    </w:p>
    <w:p w:rsidR="00ED3305" w:rsidRDefault="00ED3305" w:rsidP="002F58F3">
      <w:pPr>
        <w:jc w:val="center"/>
        <w:rPr>
          <w:b/>
          <w:lang w:eastAsia="en-US"/>
        </w:rPr>
      </w:pPr>
    </w:p>
    <w:p w:rsidR="002F58F3" w:rsidRPr="00DD5B1C" w:rsidRDefault="002F58F3" w:rsidP="002F58F3">
      <w:pPr>
        <w:jc w:val="center"/>
        <w:rPr>
          <w:b/>
          <w:lang w:eastAsia="en-US"/>
        </w:rPr>
      </w:pPr>
      <w:bookmarkStart w:id="0" w:name="_GoBack"/>
      <w:bookmarkEnd w:id="0"/>
      <w:r w:rsidRPr="00DD5B1C">
        <w:rPr>
          <w:b/>
          <w:lang w:eastAsia="en-US"/>
        </w:rPr>
        <w:lastRenderedPageBreak/>
        <w:t>Ход урока:</w:t>
      </w:r>
    </w:p>
    <w:p w:rsidR="002F58F3" w:rsidRPr="00DD5B1C" w:rsidRDefault="002F58F3" w:rsidP="002F58F3">
      <w:pPr>
        <w:jc w:val="center"/>
        <w:rPr>
          <w:b/>
          <w:lang w:eastAsia="en-US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229"/>
        <w:gridCol w:w="5245"/>
      </w:tblGrid>
      <w:tr w:rsidR="002F58F3" w:rsidRPr="00DD5B1C" w:rsidTr="0014055F">
        <w:trPr>
          <w:trHeight w:val="376"/>
        </w:trPr>
        <w:tc>
          <w:tcPr>
            <w:tcW w:w="2977" w:type="dxa"/>
          </w:tcPr>
          <w:p w:rsidR="002F58F3" w:rsidRPr="00DD5B1C" w:rsidRDefault="002F58F3" w:rsidP="0014055F">
            <w:pPr>
              <w:pStyle w:val="a3"/>
              <w:spacing w:line="242" w:lineRule="auto"/>
              <w:ind w:firstLine="0"/>
              <w:jc w:val="center"/>
              <w:rPr>
                <w:sz w:val="24"/>
                <w:szCs w:val="24"/>
              </w:rPr>
            </w:pPr>
            <w:r w:rsidRPr="00DD5B1C">
              <w:rPr>
                <w:sz w:val="24"/>
                <w:szCs w:val="24"/>
              </w:rPr>
              <w:t>Этап урока</w:t>
            </w:r>
          </w:p>
        </w:tc>
        <w:tc>
          <w:tcPr>
            <w:tcW w:w="7229" w:type="dxa"/>
          </w:tcPr>
          <w:p w:rsidR="002F58F3" w:rsidRPr="00DD5B1C" w:rsidRDefault="002F58F3" w:rsidP="0014055F">
            <w:pPr>
              <w:pStyle w:val="a3"/>
              <w:spacing w:line="242" w:lineRule="auto"/>
              <w:ind w:firstLine="0"/>
              <w:jc w:val="center"/>
              <w:rPr>
                <w:sz w:val="24"/>
                <w:szCs w:val="24"/>
              </w:rPr>
            </w:pPr>
            <w:r w:rsidRPr="00DD5B1C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5245" w:type="dxa"/>
          </w:tcPr>
          <w:p w:rsidR="002F58F3" w:rsidRPr="00DD5B1C" w:rsidRDefault="002F58F3" w:rsidP="0014055F">
            <w:pPr>
              <w:pStyle w:val="a3"/>
              <w:spacing w:line="242" w:lineRule="auto"/>
              <w:ind w:firstLine="0"/>
              <w:jc w:val="center"/>
              <w:rPr>
                <w:sz w:val="24"/>
                <w:szCs w:val="24"/>
              </w:rPr>
            </w:pPr>
            <w:r w:rsidRPr="00DD5B1C">
              <w:rPr>
                <w:sz w:val="24"/>
                <w:szCs w:val="24"/>
              </w:rPr>
              <w:t>Деятельность учащихся</w:t>
            </w:r>
          </w:p>
        </w:tc>
      </w:tr>
      <w:tr w:rsidR="002F58F3" w:rsidRPr="00DD5B1C" w:rsidTr="0014055F">
        <w:tc>
          <w:tcPr>
            <w:tcW w:w="2977" w:type="dxa"/>
          </w:tcPr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D5B1C">
              <w:rPr>
                <w:b/>
                <w:sz w:val="24"/>
                <w:szCs w:val="24"/>
              </w:rPr>
              <w:t>1. Самоопределение к деятельности</w:t>
            </w:r>
          </w:p>
          <w:p w:rsidR="002F58F3" w:rsidRPr="00DD5B1C" w:rsidRDefault="00167E4A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F58F3" w:rsidRPr="00DD5B1C">
              <w:rPr>
                <w:sz w:val="24"/>
                <w:szCs w:val="24"/>
              </w:rPr>
              <w:t>1-2 минуты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2F58F3" w:rsidRPr="00D63CB7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63CB7">
              <w:rPr>
                <w:b/>
                <w:sz w:val="24"/>
                <w:szCs w:val="24"/>
              </w:rPr>
              <w:t>1.1. Приветствие</w:t>
            </w:r>
          </w:p>
          <w:p w:rsidR="002F58F3" w:rsidRPr="00411030" w:rsidRDefault="002F58F3" w:rsidP="0014055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D5B1C">
              <w:t xml:space="preserve">- </w:t>
            </w:r>
            <w:r>
              <w:rPr>
                <w:rStyle w:val="c11"/>
                <w:rFonts w:eastAsia="Calibri"/>
                <w:color w:val="444444"/>
              </w:rPr>
              <w:t> </w:t>
            </w:r>
            <w:r w:rsidRPr="00411030">
              <w:rPr>
                <w:rStyle w:val="c11"/>
                <w:rFonts w:eastAsia="Calibri"/>
              </w:rPr>
              <w:t>Итак, друзья, внимание –</w:t>
            </w:r>
          </w:p>
          <w:p w:rsidR="002F58F3" w:rsidRPr="00411030" w:rsidRDefault="002F58F3" w:rsidP="0014055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11030">
              <w:rPr>
                <w:rStyle w:val="c11"/>
                <w:rFonts w:eastAsia="Calibri"/>
              </w:rPr>
              <w:t>Ведь прозвенел звонок.</w:t>
            </w:r>
          </w:p>
          <w:p w:rsidR="002F58F3" w:rsidRPr="00411030" w:rsidRDefault="002F58F3" w:rsidP="0014055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11030">
              <w:rPr>
                <w:rStyle w:val="c11"/>
                <w:rFonts w:eastAsia="Calibri"/>
              </w:rPr>
              <w:t>Садитесь поудобнее –</w:t>
            </w:r>
          </w:p>
          <w:p w:rsidR="002F58F3" w:rsidRPr="00411030" w:rsidRDefault="002F58F3" w:rsidP="0014055F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11030">
              <w:rPr>
                <w:rStyle w:val="c11"/>
                <w:rFonts w:eastAsia="Calibri"/>
              </w:rPr>
              <w:t>Начнем скорей урок!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DD5B1C">
              <w:rPr>
                <w:sz w:val="24"/>
                <w:szCs w:val="24"/>
              </w:rPr>
              <w:t xml:space="preserve">- Здравствуйте, ребята! </w:t>
            </w:r>
          </w:p>
          <w:p w:rsidR="002F58F3" w:rsidRPr="00D63CB7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63CB7">
              <w:rPr>
                <w:b/>
                <w:sz w:val="24"/>
                <w:szCs w:val="24"/>
              </w:rPr>
              <w:t>1.2. Проверка готовности к уроку</w:t>
            </w: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DD5B1C">
              <w:rPr>
                <w:sz w:val="24"/>
                <w:szCs w:val="24"/>
              </w:rPr>
              <w:t xml:space="preserve">- Проверьте свою готовность к уроку. У вас на партах должны лежать: учебник, </w:t>
            </w:r>
            <w:r>
              <w:rPr>
                <w:sz w:val="24"/>
                <w:szCs w:val="24"/>
              </w:rPr>
              <w:t xml:space="preserve"> тетрадь, </w:t>
            </w:r>
            <w:r w:rsidRPr="00DD5B1C">
              <w:rPr>
                <w:sz w:val="24"/>
                <w:szCs w:val="24"/>
              </w:rPr>
              <w:t>дневник, пенал.</w:t>
            </w: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DD5B1C">
              <w:rPr>
                <w:sz w:val="24"/>
                <w:szCs w:val="24"/>
              </w:rPr>
              <w:t>-Садитесь.</w:t>
            </w:r>
          </w:p>
          <w:p w:rsidR="002F58F3" w:rsidRPr="00D63CB7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63CB7">
              <w:rPr>
                <w:b/>
                <w:sz w:val="24"/>
                <w:szCs w:val="24"/>
              </w:rPr>
              <w:t>1.3. Настрой на работу</w:t>
            </w:r>
          </w:p>
          <w:p w:rsidR="00167E4A" w:rsidRDefault="002F58F3" w:rsidP="00167E4A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DD5B1C">
              <w:rPr>
                <w:sz w:val="24"/>
                <w:szCs w:val="24"/>
              </w:rPr>
              <w:t>- Ребята,</w:t>
            </w:r>
            <w:r w:rsidR="00167E4A">
              <w:rPr>
                <w:sz w:val="24"/>
                <w:szCs w:val="24"/>
              </w:rPr>
              <w:t xml:space="preserve"> сегодня вы будете не просто учениками – вы будете исследователями. Исследователи – это люди, которые открывают новые знания.</w:t>
            </w:r>
          </w:p>
          <w:p w:rsidR="002F58F3" w:rsidRDefault="00167E4A" w:rsidP="00167E4A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 готовы стать исследователями? </w:t>
            </w:r>
          </w:p>
          <w:p w:rsidR="00167E4A" w:rsidRPr="00DD5B1C" w:rsidRDefault="00167E4A" w:rsidP="00167E4A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Тогда начнём.</w:t>
            </w:r>
          </w:p>
        </w:tc>
        <w:tc>
          <w:tcPr>
            <w:tcW w:w="5245" w:type="dxa"/>
          </w:tcPr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DD5B1C">
              <w:rPr>
                <w:sz w:val="24"/>
                <w:szCs w:val="24"/>
              </w:rPr>
              <w:t>Встают, приветствуют учителя.</w:t>
            </w: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DD5B1C">
              <w:rPr>
                <w:sz w:val="24"/>
                <w:szCs w:val="24"/>
              </w:rPr>
              <w:t>Проверяют готовность к уроку, наводят порядок на своём рабочем месте.</w:t>
            </w: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167E4A" w:rsidRDefault="00167E4A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167E4A" w:rsidRPr="00DD5B1C" w:rsidRDefault="00167E4A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Да.</w:t>
            </w:r>
          </w:p>
        </w:tc>
      </w:tr>
      <w:tr w:rsidR="002F58F3" w:rsidRPr="00DD5B1C" w:rsidTr="0014055F">
        <w:trPr>
          <w:trHeight w:val="2408"/>
        </w:trPr>
        <w:tc>
          <w:tcPr>
            <w:tcW w:w="2977" w:type="dxa"/>
          </w:tcPr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D5B1C">
              <w:rPr>
                <w:b/>
                <w:sz w:val="24"/>
                <w:szCs w:val="24"/>
              </w:rPr>
              <w:t>2.Актуализация знаний</w:t>
            </w:r>
          </w:p>
          <w:p w:rsidR="002F58F3" w:rsidRPr="00DD5B1C" w:rsidRDefault="00167E4A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F58F3">
              <w:rPr>
                <w:sz w:val="24"/>
                <w:szCs w:val="24"/>
              </w:rPr>
              <w:t>6-7</w:t>
            </w:r>
            <w:r w:rsidR="002F58F3" w:rsidRPr="00DD5B1C">
              <w:rPr>
                <w:sz w:val="24"/>
                <w:szCs w:val="24"/>
              </w:rPr>
              <w:t xml:space="preserve"> минут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2F58F3" w:rsidRPr="00D63CB7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63CB7">
              <w:rPr>
                <w:b/>
                <w:sz w:val="24"/>
                <w:szCs w:val="24"/>
              </w:rPr>
              <w:t xml:space="preserve">2.1. Минутка чистописания 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открываем тетради: от предыдущей работы отступаем 4 клетки и по центру запи</w:t>
            </w:r>
            <w:r w:rsidR="00B912A1">
              <w:rPr>
                <w:sz w:val="24"/>
                <w:szCs w:val="24"/>
              </w:rPr>
              <w:t>сываем число, классная работа.</w:t>
            </w:r>
          </w:p>
          <w:p w:rsidR="00723C15" w:rsidRDefault="002F58F3" w:rsidP="00723C1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t xml:space="preserve">- </w:t>
            </w:r>
            <w:r w:rsidR="00B912A1">
              <w:rPr>
                <w:color w:val="000000"/>
                <w:sz w:val="27"/>
                <w:szCs w:val="27"/>
              </w:rPr>
              <w:t>Наш</w:t>
            </w:r>
            <w:r w:rsidR="00167E4A">
              <w:rPr>
                <w:color w:val="000000"/>
                <w:sz w:val="27"/>
                <w:szCs w:val="27"/>
              </w:rPr>
              <w:t>е исследование</w:t>
            </w:r>
            <w:r w:rsidR="00B912A1">
              <w:rPr>
                <w:color w:val="000000"/>
                <w:sz w:val="27"/>
                <w:szCs w:val="27"/>
              </w:rPr>
              <w:t xml:space="preserve"> мы начнём с минутки чистописания, а какое число вам предстоит записывать - угадайте.</w:t>
            </w:r>
          </w:p>
          <w:p w:rsidR="00B912A1" w:rsidRDefault="00B912A1" w:rsidP="00B912A1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color w:val="000000"/>
              </w:rPr>
              <w:t>В этом числе 1 десяток и 2 единицы, соседи этого числа – 11 и 13, оно двузначное.</w:t>
            </w:r>
          </w:p>
          <w:p w:rsidR="00B912A1" w:rsidRDefault="00B912A1" w:rsidP="00B912A1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(характеристика появляется на слайде)</w:t>
            </w:r>
          </w:p>
          <w:p w:rsidR="00723C15" w:rsidRPr="00B912A1" w:rsidRDefault="00B912A1" w:rsidP="00B912A1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Какое это число?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Верно, а теперь пропишите это число у себя в тетради.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открывает часть доски, на которой написано число)</w:t>
            </w:r>
          </w:p>
          <w:p w:rsidR="002F58F3" w:rsidRPr="00D63CB7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63CB7">
              <w:rPr>
                <w:b/>
                <w:sz w:val="24"/>
                <w:szCs w:val="24"/>
              </w:rPr>
              <w:lastRenderedPageBreak/>
              <w:t>2.2. Характеристика числа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Обратите внимание на </w:t>
            </w:r>
            <w:r w:rsidR="00B912A1">
              <w:rPr>
                <w:sz w:val="24"/>
                <w:szCs w:val="24"/>
              </w:rPr>
              <w:t>доску, на ней записано число 9</w:t>
            </w:r>
            <w:r>
              <w:rPr>
                <w:sz w:val="24"/>
                <w:szCs w:val="24"/>
              </w:rPr>
              <w:t xml:space="preserve">. Вам нужно охарактеризовать его. 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вызывает ученика к доске)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i/>
                <w:sz w:val="24"/>
                <w:szCs w:val="24"/>
              </w:rPr>
            </w:pP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закончил, сравните свои ответы с доской. Поднимите руку те, у кого получился такой же ответ.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Поднимите руки те, у кого получился другой ответ.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у вас не получилось?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63CB7">
              <w:rPr>
                <w:b/>
                <w:sz w:val="24"/>
                <w:szCs w:val="24"/>
              </w:rPr>
              <w:t xml:space="preserve">2.3. </w:t>
            </w:r>
            <w:r w:rsidR="00167E4A">
              <w:rPr>
                <w:b/>
                <w:sz w:val="24"/>
                <w:szCs w:val="24"/>
              </w:rPr>
              <w:t>Задание на внимание</w:t>
            </w: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А сейчас ребята, я проверю, насколько вы внимательны</w:t>
            </w:r>
            <w:r w:rsidR="00167E4A">
              <w:rPr>
                <w:sz w:val="24"/>
                <w:szCs w:val="24"/>
              </w:rPr>
              <w:t>е исследователи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  <w:t>- Я буду показывать вам карточки с числами, а вам нужно запомнить их и записать в тетрадь.</w:t>
            </w:r>
          </w:p>
          <w:p w:rsidR="00B912A1" w:rsidRPr="00B912A1" w:rsidRDefault="00B912A1" w:rsidP="00B912A1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B912A1">
              <w:rPr>
                <w:i/>
                <w:sz w:val="24"/>
                <w:szCs w:val="24"/>
              </w:rPr>
              <w:t>(</w:t>
            </w:r>
            <w:r w:rsidRPr="00B912A1">
              <w:rPr>
                <w:i/>
                <w:color w:val="000000"/>
                <w:sz w:val="24"/>
                <w:szCs w:val="24"/>
              </w:rPr>
              <w:t>Демонстрация задания 5-7 секунд</w:t>
            </w:r>
          </w:p>
          <w:p w:rsidR="00723C15" w:rsidRPr="00B912A1" w:rsidRDefault="00723C15" w:rsidP="00B912A1">
            <w:pPr>
              <w:shd w:val="clear" w:color="auto" w:fill="F9FAFA"/>
              <w:jc w:val="both"/>
              <w:rPr>
                <w:rFonts w:eastAsia="Times New Roman"/>
                <w:i/>
                <w:color w:val="000000"/>
              </w:rPr>
            </w:pPr>
            <w:r w:rsidRPr="00B912A1">
              <w:rPr>
                <w:rFonts w:eastAsia="Times New Roman"/>
                <w:i/>
                <w:color w:val="000000"/>
              </w:rPr>
              <w:t>3 7 10</w:t>
            </w:r>
          </w:p>
          <w:p w:rsidR="00723C15" w:rsidRDefault="00723C15" w:rsidP="00B912A1">
            <w:pPr>
              <w:shd w:val="clear" w:color="auto" w:fill="F9FAFA"/>
              <w:jc w:val="both"/>
              <w:rPr>
                <w:rFonts w:eastAsia="Times New Roman"/>
                <w:i/>
                <w:color w:val="000000"/>
              </w:rPr>
            </w:pPr>
            <w:r w:rsidRPr="00B912A1">
              <w:rPr>
                <w:rFonts w:eastAsia="Times New Roman"/>
                <w:i/>
                <w:color w:val="000000"/>
              </w:rPr>
              <w:t>10 3 7</w:t>
            </w:r>
            <w:r w:rsidR="00B912A1" w:rsidRPr="00B912A1">
              <w:rPr>
                <w:rFonts w:eastAsia="Times New Roman"/>
                <w:i/>
                <w:color w:val="000000"/>
              </w:rPr>
              <w:t>)</w:t>
            </w:r>
          </w:p>
          <w:p w:rsidR="00B912A1" w:rsidRPr="00B912A1" w:rsidRDefault="00B912A1" w:rsidP="00B912A1">
            <w:pPr>
              <w:shd w:val="clear" w:color="auto" w:fill="F9FAFA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Проверьте, что у вас получилось со слайда.</w:t>
            </w:r>
          </w:p>
          <w:p w:rsidR="002F58F3" w:rsidRDefault="00B912A1" w:rsidP="0014055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Поднимите руку те, кто верно записал все числа.</w:t>
            </w:r>
          </w:p>
          <w:p w:rsidR="00B912A1" w:rsidRPr="0005515A" w:rsidRDefault="00B912A1" w:rsidP="0014055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Молодцы.</w:t>
            </w:r>
          </w:p>
        </w:tc>
        <w:tc>
          <w:tcPr>
            <w:tcW w:w="5245" w:type="dxa"/>
          </w:tcPr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Открываю тетради, записывают.</w:t>
            </w: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Это число 12</w:t>
            </w:r>
            <w:r w:rsidR="002F58F3">
              <w:rPr>
                <w:sz w:val="24"/>
                <w:szCs w:val="24"/>
              </w:rPr>
              <w:t>.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Прописывают число.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число в тетрадь, пишут характеристику:</w:t>
            </w: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 1десяток и 1 единица,  10 и 12, однозначное.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Сравниваю, поднимают руки.</w:t>
            </w: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вопрос.</w:t>
            </w: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числа.</w:t>
            </w: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B912A1" w:rsidRDefault="00B912A1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Проверяют.</w:t>
            </w:r>
          </w:p>
          <w:p w:rsidR="002F58F3" w:rsidRPr="00B912A1" w:rsidRDefault="00B912A1" w:rsidP="00B912A1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Поднимают руки.</w:t>
            </w:r>
          </w:p>
        </w:tc>
      </w:tr>
      <w:tr w:rsidR="002F58F3" w:rsidRPr="00DD5B1C" w:rsidTr="0014055F">
        <w:trPr>
          <w:trHeight w:val="70"/>
        </w:trPr>
        <w:tc>
          <w:tcPr>
            <w:tcW w:w="2977" w:type="dxa"/>
          </w:tcPr>
          <w:p w:rsidR="00167E4A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D5B1C">
              <w:rPr>
                <w:b/>
                <w:sz w:val="24"/>
                <w:szCs w:val="24"/>
              </w:rPr>
              <w:lastRenderedPageBreak/>
              <w:t>3.Совместное определение темы и цели урока</w:t>
            </w:r>
          </w:p>
          <w:p w:rsidR="002F58F3" w:rsidRPr="00167E4A" w:rsidRDefault="00167E4A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67E4A">
              <w:rPr>
                <w:sz w:val="24"/>
                <w:szCs w:val="24"/>
              </w:rPr>
              <w:t>2</w:t>
            </w:r>
            <w:r w:rsidR="002F58F3">
              <w:rPr>
                <w:sz w:val="24"/>
                <w:szCs w:val="24"/>
              </w:rPr>
              <w:t xml:space="preserve"> минуты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723C15" w:rsidRPr="00CA01E7" w:rsidRDefault="002F58F3" w:rsidP="0014055F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CA01E7">
              <w:rPr>
                <w:b/>
              </w:rPr>
              <w:t>3.1. Совместное определение темы урока</w:t>
            </w:r>
          </w:p>
          <w:p w:rsidR="002F58F3" w:rsidRPr="00CA01E7" w:rsidRDefault="002F58F3" w:rsidP="0014055F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hd w:val="clear" w:color="auto" w:fill="FFFFFF"/>
              </w:rPr>
            </w:pPr>
            <w:r w:rsidRPr="00CA01E7">
              <w:rPr>
                <w:rStyle w:val="c1"/>
                <w:rFonts w:eastAsia="Calibri"/>
                <w:color w:val="000000"/>
                <w:shd w:val="clear" w:color="auto" w:fill="FFFFFF"/>
              </w:rPr>
              <w:t xml:space="preserve">- </w:t>
            </w:r>
            <w:r w:rsidRPr="00CA01E7">
              <w:rPr>
                <w:color w:val="000000"/>
              </w:rPr>
              <w:t>Чтобы узнать тему урока</w:t>
            </w:r>
            <w:r w:rsidR="00167E4A">
              <w:rPr>
                <w:color w:val="000000"/>
              </w:rPr>
              <w:t xml:space="preserve"> и нашего исследования</w:t>
            </w:r>
            <w:r w:rsidRPr="00CA01E7">
              <w:rPr>
                <w:color w:val="000000"/>
              </w:rPr>
              <w:t>,</w:t>
            </w:r>
            <w:r w:rsidR="00976B27">
              <w:rPr>
                <w:color w:val="000000"/>
              </w:rPr>
              <w:t xml:space="preserve"> откройте учебник на странице 72</w:t>
            </w:r>
            <w:r w:rsidRPr="00CA01E7">
              <w:rPr>
                <w:color w:val="000000"/>
              </w:rPr>
              <w:t xml:space="preserve"> и посмотрите на</w:t>
            </w:r>
            <w:r w:rsidR="00976B27">
              <w:rPr>
                <w:color w:val="000000"/>
              </w:rPr>
              <w:t xml:space="preserve"> таблицу</w:t>
            </w:r>
            <w:r w:rsidRPr="00CA01E7">
              <w:rPr>
                <w:color w:val="000000"/>
              </w:rPr>
              <w:t>. Что вы видите?</w:t>
            </w:r>
          </w:p>
          <w:p w:rsidR="002F58F3" w:rsidRPr="00CA01E7" w:rsidRDefault="00976B27" w:rsidP="0014055F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hd w:val="clear" w:color="auto" w:fill="FFFFFF"/>
              </w:rPr>
            </w:pPr>
            <w:r>
              <w:rPr>
                <w:rStyle w:val="c1"/>
                <w:rFonts w:eastAsia="Calibri"/>
                <w:color w:val="000000"/>
                <w:shd w:val="clear" w:color="auto" w:fill="FFFFFF"/>
              </w:rPr>
              <w:t>-Верно,  а для чего нам может пригодиться знание этой таблицы</w:t>
            </w:r>
            <w:r w:rsidR="002F58F3" w:rsidRPr="00CA01E7">
              <w:rPr>
                <w:rStyle w:val="c1"/>
                <w:rFonts w:eastAsia="Calibri"/>
                <w:color w:val="000000"/>
                <w:shd w:val="clear" w:color="auto" w:fill="FFFFFF"/>
              </w:rPr>
              <w:t>? </w:t>
            </w:r>
          </w:p>
          <w:p w:rsidR="00122389" w:rsidRDefault="00976B27" w:rsidP="0014055F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color w:val="000000"/>
                <w:shd w:val="clear" w:color="auto" w:fill="FFFFFF"/>
              </w:rPr>
            </w:pPr>
            <w:r>
              <w:rPr>
                <w:rStyle w:val="c1"/>
                <w:rFonts w:eastAsia="Calibri"/>
                <w:color w:val="000000"/>
                <w:shd w:val="clear" w:color="auto" w:fill="FFFFFF"/>
              </w:rPr>
              <w:t xml:space="preserve">- Сегодня на уроке мы </w:t>
            </w:r>
            <w:r w:rsidR="00122389">
              <w:rPr>
                <w:rStyle w:val="c1"/>
                <w:rFonts w:eastAsia="Calibri"/>
                <w:color w:val="000000"/>
                <w:shd w:val="clear" w:color="auto" w:fill="FFFFFF"/>
              </w:rPr>
              <w:t>поработаем с данной таблицей и узнаем в чём она может нам пригодится.</w:t>
            </w:r>
          </w:p>
          <w:p w:rsidR="002F58F3" w:rsidRPr="00CA01E7" w:rsidRDefault="00976B27" w:rsidP="0014055F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  <w:iCs/>
                <w:color w:val="000000"/>
                <w:shd w:val="clear" w:color="auto" w:fill="FFFFFF"/>
              </w:rPr>
            </w:pPr>
            <w:r>
              <w:rPr>
                <w:rStyle w:val="c1"/>
                <w:rFonts w:eastAsia="Calibri"/>
                <w:color w:val="000000"/>
                <w:shd w:val="clear" w:color="auto" w:fill="FFFFFF"/>
              </w:rPr>
              <w:t>- Предположите, какая тема нашего урока</w:t>
            </w:r>
            <w:r w:rsidR="002F58F3" w:rsidRPr="00CA01E7">
              <w:rPr>
                <w:rStyle w:val="c2"/>
                <w:iCs/>
                <w:color w:val="000000"/>
                <w:shd w:val="clear" w:color="auto" w:fill="FFFFFF"/>
              </w:rPr>
              <w:t xml:space="preserve">? </w:t>
            </w:r>
          </w:p>
          <w:p w:rsidR="002F58F3" w:rsidRPr="00CA01E7" w:rsidRDefault="002F58F3" w:rsidP="0014055F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2"/>
                <w:iCs/>
                <w:color w:val="000000"/>
                <w:shd w:val="clear" w:color="auto" w:fill="FFFFFF"/>
              </w:rPr>
            </w:pPr>
            <w:r w:rsidRPr="00CA01E7">
              <w:rPr>
                <w:rStyle w:val="c2"/>
                <w:iCs/>
                <w:color w:val="000000"/>
                <w:shd w:val="clear" w:color="auto" w:fill="FFFFFF"/>
              </w:rPr>
              <w:t>- Да, тема нашего урока: «</w:t>
            </w:r>
            <w:r w:rsidR="00976B27">
              <w:rPr>
                <w:szCs w:val="28"/>
                <w:lang w:eastAsia="en-US"/>
              </w:rPr>
              <w:t>Таблица сложения в пределах 20 с переходом через десяток</w:t>
            </w:r>
            <w:r w:rsidRPr="00CA01E7">
              <w:rPr>
                <w:rStyle w:val="c2"/>
                <w:iCs/>
                <w:color w:val="000000"/>
                <w:shd w:val="clear" w:color="auto" w:fill="FFFFFF"/>
              </w:rPr>
              <w:t>».</w:t>
            </w:r>
          </w:p>
          <w:p w:rsidR="002F58F3" w:rsidRPr="00CA01E7" w:rsidRDefault="002F58F3" w:rsidP="0014055F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</w:rPr>
            </w:pPr>
            <w:r w:rsidRPr="00CA01E7">
              <w:rPr>
                <w:rStyle w:val="c22"/>
                <w:b/>
                <w:bCs/>
                <w:color w:val="444444"/>
              </w:rPr>
              <w:t>- </w:t>
            </w:r>
            <w:r w:rsidRPr="00CA01E7">
              <w:rPr>
                <w:rStyle w:val="c22"/>
                <w:bCs/>
              </w:rPr>
              <w:t>Предположите, что мы будем делать на уроке</w:t>
            </w:r>
            <w:r w:rsidRPr="00CA01E7">
              <w:rPr>
                <w:rStyle w:val="c1"/>
                <w:rFonts w:eastAsia="Calibri"/>
              </w:rPr>
              <w:t>? </w:t>
            </w:r>
          </w:p>
          <w:p w:rsidR="002F58F3" w:rsidRDefault="002F58F3" w:rsidP="0014055F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</w:rPr>
            </w:pPr>
            <w:r>
              <w:rPr>
                <w:rStyle w:val="c1"/>
                <w:rFonts w:eastAsia="Calibri"/>
              </w:rPr>
              <w:t>-</w:t>
            </w:r>
            <w:r w:rsidRPr="00CA01E7">
              <w:rPr>
                <w:rStyle w:val="c1"/>
                <w:rFonts w:eastAsia="Calibri"/>
              </w:rPr>
              <w:t xml:space="preserve"> Правильно.</w:t>
            </w:r>
            <w:r>
              <w:rPr>
                <w:rStyle w:val="c1"/>
                <w:rFonts w:eastAsia="Calibri"/>
              </w:rPr>
              <w:t xml:space="preserve"> Обратите внимание на слайд, на нём представлен план </w:t>
            </w:r>
            <w:r w:rsidR="00167E4A">
              <w:rPr>
                <w:rStyle w:val="c1"/>
                <w:rFonts w:eastAsia="Calibri"/>
              </w:rPr>
              <w:t>нашего исследования, по которому мы будем работать</w:t>
            </w:r>
            <w:r>
              <w:rPr>
                <w:rStyle w:val="c1"/>
                <w:rFonts w:eastAsia="Calibri"/>
              </w:rPr>
              <w:t>:</w:t>
            </w:r>
          </w:p>
          <w:p w:rsidR="002F58F3" w:rsidRPr="00132B55" w:rsidRDefault="002F58F3" w:rsidP="0014055F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i/>
              </w:rPr>
            </w:pPr>
            <w:r>
              <w:rPr>
                <w:rStyle w:val="c1"/>
                <w:rFonts w:eastAsia="Calibri"/>
                <w:i/>
              </w:rPr>
              <w:lastRenderedPageBreak/>
              <w:t xml:space="preserve">1. </w:t>
            </w:r>
            <w:r w:rsidR="00167E4A">
              <w:rPr>
                <w:rStyle w:val="c1"/>
                <w:rFonts w:eastAsia="Calibri"/>
                <w:i/>
              </w:rPr>
              <w:t>Работа с таблицей</w:t>
            </w:r>
          </w:p>
          <w:p w:rsidR="00167E4A" w:rsidRPr="00132B55" w:rsidRDefault="00167E4A" w:rsidP="0014055F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i/>
              </w:rPr>
            </w:pPr>
            <w:r>
              <w:rPr>
                <w:rStyle w:val="c1"/>
                <w:rFonts w:eastAsia="Calibri"/>
                <w:i/>
              </w:rPr>
              <w:t xml:space="preserve">2. Работа с задачей </w:t>
            </w:r>
          </w:p>
          <w:p w:rsidR="002F58F3" w:rsidRDefault="002F58F3" w:rsidP="00167E4A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1"/>
                <w:rFonts w:eastAsia="Calibri"/>
                <w:i/>
              </w:rPr>
            </w:pPr>
            <w:r w:rsidRPr="00132B55">
              <w:rPr>
                <w:rStyle w:val="c1"/>
                <w:rFonts w:eastAsia="Calibri"/>
                <w:i/>
              </w:rPr>
              <w:t>3.</w:t>
            </w:r>
            <w:r w:rsidR="00167E4A">
              <w:rPr>
                <w:rStyle w:val="c1"/>
                <w:rFonts w:eastAsia="Calibri"/>
                <w:i/>
              </w:rPr>
              <w:t xml:space="preserve"> Работа в парах</w:t>
            </w:r>
            <w:r w:rsidRPr="00132B55">
              <w:rPr>
                <w:rStyle w:val="c1"/>
                <w:rFonts w:eastAsia="Calibri"/>
                <w:i/>
              </w:rPr>
              <w:t>.</w:t>
            </w:r>
          </w:p>
          <w:p w:rsidR="00167E4A" w:rsidRPr="00132B55" w:rsidRDefault="00167E4A" w:rsidP="00167E4A">
            <w:pPr>
              <w:pStyle w:val="c21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Style w:val="c1"/>
                <w:rFonts w:eastAsia="Calibri"/>
                <w:i/>
              </w:rPr>
              <w:t>4. Закрепление знаний.</w:t>
            </w:r>
          </w:p>
        </w:tc>
        <w:tc>
          <w:tcPr>
            <w:tcW w:w="5245" w:type="dxa"/>
          </w:tcPr>
          <w:p w:rsidR="002F58F3" w:rsidRPr="00CA01E7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167E4A" w:rsidRDefault="00167E4A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76B27" w:rsidRDefault="00976B27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Таблицу сложения.</w:t>
            </w:r>
          </w:p>
          <w:p w:rsidR="00976B27" w:rsidRDefault="00976B27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iCs/>
                <w:shd w:val="clear" w:color="auto" w:fill="FFFFFF"/>
              </w:rPr>
            </w:pPr>
            <w:r>
              <w:rPr>
                <w:rStyle w:val="c2"/>
                <w:iCs/>
                <w:shd w:val="clear" w:color="auto" w:fill="FFFFFF"/>
              </w:rPr>
              <w:t>Ответы детей.</w:t>
            </w:r>
          </w:p>
          <w:p w:rsidR="00976B27" w:rsidRDefault="00976B27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iCs/>
                <w:shd w:val="clear" w:color="auto" w:fill="FFFFFF"/>
              </w:rPr>
            </w:pPr>
          </w:p>
          <w:p w:rsidR="00976B27" w:rsidRDefault="00976B27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iCs/>
                <w:shd w:val="clear" w:color="auto" w:fill="FFFFFF"/>
              </w:rPr>
            </w:pPr>
          </w:p>
          <w:p w:rsidR="00976B27" w:rsidRDefault="00976B27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szCs w:val="28"/>
                <w:lang w:eastAsia="en-US"/>
              </w:rPr>
            </w:pPr>
            <w:r>
              <w:rPr>
                <w:rStyle w:val="c2"/>
                <w:iCs/>
                <w:shd w:val="clear" w:color="auto" w:fill="FFFFFF"/>
              </w:rPr>
              <w:t>-</w:t>
            </w:r>
            <w:r>
              <w:rPr>
                <w:szCs w:val="28"/>
                <w:lang w:eastAsia="en-US"/>
              </w:rPr>
              <w:t xml:space="preserve"> Таблица сложения в пределах 20 с переходом через десяток</w:t>
            </w:r>
          </w:p>
          <w:p w:rsidR="00976B27" w:rsidRDefault="00976B27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szCs w:val="28"/>
                <w:lang w:eastAsia="en-US"/>
              </w:rPr>
            </w:pPr>
          </w:p>
          <w:p w:rsidR="00976B27" w:rsidRPr="00CA01E7" w:rsidRDefault="00976B27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szCs w:val="28"/>
                <w:lang w:eastAsia="en-US"/>
              </w:rPr>
              <w:t>- Мы будем решать выражения и задачи.</w:t>
            </w:r>
          </w:p>
        </w:tc>
      </w:tr>
      <w:tr w:rsidR="002F58F3" w:rsidRPr="00DD5B1C" w:rsidTr="0014055F">
        <w:trPr>
          <w:trHeight w:val="70"/>
        </w:trPr>
        <w:tc>
          <w:tcPr>
            <w:tcW w:w="2977" w:type="dxa"/>
          </w:tcPr>
          <w:p w:rsidR="00167E4A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D5B1C">
              <w:rPr>
                <w:b/>
                <w:sz w:val="24"/>
                <w:szCs w:val="24"/>
              </w:rPr>
              <w:lastRenderedPageBreak/>
              <w:t>4.</w:t>
            </w:r>
            <w:r w:rsidR="00122389">
              <w:rPr>
                <w:b/>
                <w:sz w:val="24"/>
                <w:szCs w:val="24"/>
              </w:rPr>
              <w:t>Открытие нового знания</w:t>
            </w:r>
            <w:r w:rsidRPr="00DD5B1C">
              <w:rPr>
                <w:b/>
                <w:sz w:val="24"/>
                <w:szCs w:val="24"/>
              </w:rPr>
              <w:t xml:space="preserve"> </w:t>
            </w:r>
          </w:p>
          <w:p w:rsidR="002F58F3" w:rsidRPr="00167E4A" w:rsidRDefault="00167E4A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(8 -10</w:t>
            </w:r>
            <w:r w:rsidR="002F58F3">
              <w:rPr>
                <w:sz w:val="24"/>
                <w:szCs w:val="24"/>
              </w:rPr>
              <w:t xml:space="preserve"> </w:t>
            </w:r>
            <w:r w:rsidR="002F58F3" w:rsidRPr="00DD5B1C">
              <w:rPr>
                <w:sz w:val="24"/>
                <w:szCs w:val="24"/>
              </w:rPr>
              <w:t>минут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437028" w:rsidRDefault="00437028" w:rsidP="0014055F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Работа с таблицей.</w:t>
            </w:r>
          </w:p>
          <w:p w:rsidR="00437028" w:rsidRPr="00437028" w:rsidRDefault="00437028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</w:t>
            </w:r>
            <w:r w:rsidRPr="00437028">
              <w:rPr>
                <w:sz w:val="24"/>
                <w:szCs w:val="24"/>
              </w:rPr>
              <w:t>Ребята, давайте внимательно посмотрим на таблицу.</w:t>
            </w:r>
          </w:p>
          <w:p w:rsidR="00437028" w:rsidRDefault="00437028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Какие изменения вы видите в первых слагаемых в каждом столбике?</w:t>
            </w:r>
          </w:p>
          <w:p w:rsidR="00437028" w:rsidRDefault="00437028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что происходит со вторым слагаемым?</w:t>
            </w:r>
          </w:p>
          <w:p w:rsidR="00437028" w:rsidRDefault="00437028" w:rsidP="0014055F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37028" w:rsidRDefault="00437028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Обратите внимание на сумму в каждом столбике,  какие изменения вы видите?</w:t>
            </w:r>
          </w:p>
          <w:p w:rsidR="00437028" w:rsidRDefault="00437028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Верно, из этого мы можем сделать вывод о том, что если первое слагаемое не изменяется, а второе увеличивает на 1, то и сумма увеличивается на 1.</w:t>
            </w:r>
          </w:p>
          <w:p w:rsidR="00122389" w:rsidRPr="00122389" w:rsidRDefault="00122389" w:rsidP="0014055F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122389">
              <w:rPr>
                <w:i/>
                <w:sz w:val="24"/>
                <w:szCs w:val="24"/>
              </w:rPr>
              <w:t>(вывод появляется на слайде)</w:t>
            </w:r>
          </w:p>
          <w:p w:rsidR="00437028" w:rsidRDefault="00437028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повторим это хором в полголоса.</w:t>
            </w:r>
          </w:p>
          <w:p w:rsidR="00437028" w:rsidRDefault="00437028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обратите внимание на строки, какие изменения вы видите у первых слагаемых?</w:t>
            </w:r>
          </w:p>
          <w:p w:rsidR="0059199F" w:rsidRDefault="0059199F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второе?</w:t>
            </w:r>
          </w:p>
          <w:p w:rsidR="0059199F" w:rsidRDefault="0059199F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же происходит с суммой?</w:t>
            </w:r>
          </w:p>
          <w:p w:rsidR="0059199F" w:rsidRDefault="0059199F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этого мы можем сделать вывод о том, что если первое слагаемое уменьшается, а второе увеличивается на одно и тоже число, то сумма не изменяется.</w:t>
            </w:r>
          </w:p>
          <w:p w:rsidR="0059199F" w:rsidRDefault="0059199F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Повторим вывод хором в полголоса.</w:t>
            </w:r>
          </w:p>
          <w:p w:rsidR="00437028" w:rsidRPr="00122389" w:rsidRDefault="00122389" w:rsidP="0014055F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122389">
              <w:rPr>
                <w:i/>
                <w:sz w:val="24"/>
                <w:szCs w:val="24"/>
              </w:rPr>
              <w:t>(вывод появляется на слайде)</w:t>
            </w:r>
          </w:p>
          <w:p w:rsidR="002F58F3" w:rsidRDefault="00437028" w:rsidP="0014055F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  <w:r w:rsidR="002F58F3" w:rsidRPr="00CA01E7">
              <w:rPr>
                <w:b/>
                <w:sz w:val="24"/>
                <w:szCs w:val="24"/>
              </w:rPr>
              <w:t>. Работа с учебником (№1).</w:t>
            </w:r>
          </w:p>
          <w:p w:rsidR="00976B27" w:rsidRDefault="00976B27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Прочитайте задание №1. </w:t>
            </w:r>
          </w:p>
          <w:p w:rsidR="00976B27" w:rsidRPr="00976B27" w:rsidRDefault="00976B27" w:rsidP="0014055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нам нужно сделать?</w:t>
            </w:r>
          </w:p>
          <w:p w:rsidR="00976B27" w:rsidRDefault="00976B27" w:rsidP="00976B27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76B27" w:rsidRDefault="00976B27" w:rsidP="00976B27">
            <w:pPr>
              <w:shd w:val="clear" w:color="auto" w:fill="FFFFFF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color w:val="000000"/>
                <w:szCs w:val="20"/>
              </w:rPr>
              <w:t>Для удобства это задание вы будите выполнять в паре.</w:t>
            </w:r>
          </w:p>
          <w:p w:rsidR="00976B27" w:rsidRDefault="00976B27" w:rsidP="00976B27">
            <w:pPr>
              <w:shd w:val="clear" w:color="auto" w:fill="FFFFFF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- Какие примеры вы нашли?</w:t>
            </w:r>
          </w:p>
          <w:p w:rsidR="00976B27" w:rsidRDefault="00122389" w:rsidP="00976B27">
            <w:pPr>
              <w:shd w:val="clear" w:color="auto" w:fill="FFFFFF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- Из примера 9+2=11,</w:t>
            </w:r>
            <w:r w:rsidR="00976B27">
              <w:rPr>
                <w:rFonts w:eastAsia="Times New Roman"/>
                <w:color w:val="000000"/>
                <w:szCs w:val="20"/>
              </w:rPr>
              <w:t>8+6=14</w:t>
            </w:r>
            <w:r>
              <w:rPr>
                <w:rFonts w:eastAsia="Times New Roman"/>
                <w:color w:val="000000"/>
                <w:szCs w:val="20"/>
              </w:rPr>
              <w:t>,  7+4=11</w:t>
            </w:r>
            <w:r w:rsidR="00976B27">
              <w:rPr>
                <w:rFonts w:eastAsia="Times New Roman"/>
                <w:color w:val="000000"/>
                <w:szCs w:val="20"/>
              </w:rPr>
              <w:t xml:space="preserve"> составьте и запишите в тетрадь по 2 примера на вычитание.</w:t>
            </w:r>
          </w:p>
          <w:p w:rsidR="00976B27" w:rsidRDefault="00976B27" w:rsidP="00976B27">
            <w:pPr>
              <w:shd w:val="clear" w:color="auto" w:fill="FFFFFF"/>
              <w:rPr>
                <w:rFonts w:eastAsia="Times New Roman"/>
                <w:i/>
                <w:color w:val="000000"/>
                <w:szCs w:val="20"/>
              </w:rPr>
            </w:pPr>
            <w:r>
              <w:rPr>
                <w:rFonts w:eastAsia="Times New Roman"/>
                <w:i/>
                <w:color w:val="000000"/>
                <w:szCs w:val="20"/>
              </w:rPr>
              <w:lastRenderedPageBreak/>
              <w:t>(вызывает ученика к доске</w:t>
            </w:r>
            <w:r w:rsidR="003337E4">
              <w:rPr>
                <w:rFonts w:eastAsia="Times New Roman"/>
                <w:i/>
                <w:color w:val="000000"/>
                <w:szCs w:val="20"/>
              </w:rPr>
              <w:t>)</w:t>
            </w:r>
          </w:p>
          <w:p w:rsidR="003337E4" w:rsidRDefault="003337E4" w:rsidP="00976B27">
            <w:pPr>
              <w:shd w:val="clear" w:color="auto" w:fill="FFFFFF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- Сверти свою работу с эталона на доске. Поднимите руку те, кто всё выполнил верно.</w:t>
            </w:r>
          </w:p>
          <w:p w:rsidR="003337E4" w:rsidRPr="003337E4" w:rsidRDefault="003337E4" w:rsidP="00976B27">
            <w:pPr>
              <w:shd w:val="clear" w:color="auto" w:fill="FFFFFF"/>
              <w:rPr>
                <w:rFonts w:eastAsia="Times New Roman"/>
                <w:color w:val="000000"/>
                <w:szCs w:val="20"/>
              </w:rPr>
            </w:pPr>
            <w:r>
              <w:rPr>
                <w:rFonts w:eastAsia="Times New Roman"/>
                <w:color w:val="000000"/>
                <w:szCs w:val="20"/>
              </w:rPr>
              <w:t>- Молодцы, а остальные не расстраивайтесь, в следующий раз будьте внимательнее.</w:t>
            </w:r>
          </w:p>
          <w:p w:rsidR="003337E4" w:rsidRPr="003337E4" w:rsidRDefault="003337E4" w:rsidP="00122389">
            <w:pPr>
              <w:shd w:val="clear" w:color="auto" w:fill="FFFFFF"/>
              <w:ind w:left="-116"/>
              <w:rPr>
                <w:rFonts w:eastAsia="Times New Roman"/>
                <w:color w:val="000000"/>
              </w:rPr>
            </w:pPr>
          </w:p>
        </w:tc>
        <w:tc>
          <w:tcPr>
            <w:tcW w:w="5245" w:type="dxa"/>
          </w:tcPr>
          <w:p w:rsidR="002F58F3" w:rsidRPr="00CA01E7" w:rsidRDefault="002F58F3" w:rsidP="0014055F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Смотрят на таблицу.</w:t>
            </w: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Первое слагаемое не меняется.</w:t>
            </w: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Второе слагаемое во всех столбиках меняется – оно увеличивается на 1.</w:t>
            </w: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Сумма во всех столбиках меняется, она увеличивается на 1.</w:t>
            </w: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Повторяют за учителем.</w:t>
            </w: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Первое слагаемое уменьшается на 1.</w:t>
            </w:r>
          </w:p>
          <w:p w:rsidR="0059199F" w:rsidRDefault="0059199F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9199F" w:rsidRDefault="0059199F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Второе слагаемое увеличивается на 1.</w:t>
            </w:r>
          </w:p>
          <w:p w:rsidR="0059199F" w:rsidRDefault="0059199F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Она не изменяется.</w:t>
            </w: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9199F" w:rsidRDefault="0059199F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9199F" w:rsidRDefault="0059199F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9199F" w:rsidRDefault="0059199F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Повторяют вывод</w:t>
            </w: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37028" w:rsidRDefault="00437028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F58F3" w:rsidRDefault="00976B27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Читают задание.</w:t>
            </w:r>
          </w:p>
          <w:p w:rsidR="00976B27" w:rsidRPr="00CA01E7" w:rsidRDefault="00976B27" w:rsidP="0014055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Нам нужно найти по таблицы все примеры с ответами 11, 12,13, 14, 15, 16, 17, 18</w:t>
            </w:r>
          </w:p>
          <w:p w:rsidR="002F58F3" w:rsidRDefault="00976B27" w:rsidP="00976B27">
            <w:pPr>
              <w:shd w:val="clear" w:color="auto" w:fill="FFFFFF"/>
              <w:ind w:left="-116"/>
              <w:rPr>
                <w:iCs/>
              </w:rPr>
            </w:pPr>
            <w:r>
              <w:rPr>
                <w:iCs/>
              </w:rPr>
              <w:t xml:space="preserve"> Работают в паре.</w:t>
            </w:r>
          </w:p>
          <w:p w:rsidR="00976B27" w:rsidRDefault="00976B27" w:rsidP="00976B27">
            <w:pPr>
              <w:shd w:val="clear" w:color="auto" w:fill="FFFFFF"/>
              <w:ind w:left="-116"/>
              <w:rPr>
                <w:iCs/>
              </w:rPr>
            </w:pPr>
            <w:r>
              <w:rPr>
                <w:iCs/>
              </w:rPr>
              <w:t xml:space="preserve">  Перечисляют все примеры. </w:t>
            </w:r>
          </w:p>
          <w:p w:rsidR="00976B27" w:rsidRDefault="003337E4" w:rsidP="00976B27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Составляет примеры на вычитание:</w:t>
            </w:r>
          </w:p>
          <w:p w:rsidR="003337E4" w:rsidRDefault="00122389" w:rsidP="00976B27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11-9=2</w:t>
            </w:r>
            <w:r w:rsidR="003337E4">
              <w:rPr>
                <w:iCs/>
              </w:rPr>
              <w:t xml:space="preserve">              14-8=6</w:t>
            </w:r>
            <w:r>
              <w:rPr>
                <w:iCs/>
              </w:rPr>
              <w:t xml:space="preserve">         11-7=4</w:t>
            </w:r>
          </w:p>
          <w:p w:rsidR="003337E4" w:rsidRDefault="00122389" w:rsidP="00976B27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lastRenderedPageBreak/>
              <w:t xml:space="preserve">11-2=9 </w:t>
            </w:r>
            <w:r w:rsidR="003337E4">
              <w:rPr>
                <w:iCs/>
              </w:rPr>
              <w:t xml:space="preserve">             14-6=8</w:t>
            </w:r>
            <w:r>
              <w:rPr>
                <w:iCs/>
              </w:rPr>
              <w:t xml:space="preserve">         11-4=7</w:t>
            </w:r>
          </w:p>
          <w:p w:rsidR="00976B27" w:rsidRDefault="00976B27" w:rsidP="00976B27">
            <w:pPr>
              <w:shd w:val="clear" w:color="auto" w:fill="FFFFFF"/>
              <w:rPr>
                <w:iCs/>
              </w:rPr>
            </w:pPr>
          </w:p>
          <w:p w:rsidR="003337E4" w:rsidRDefault="003337E4" w:rsidP="00976B27">
            <w:pPr>
              <w:shd w:val="clear" w:color="auto" w:fill="FFFFFF"/>
              <w:rPr>
                <w:iCs/>
              </w:rPr>
            </w:pPr>
          </w:p>
          <w:p w:rsidR="003337E4" w:rsidRDefault="003337E4" w:rsidP="00976B27">
            <w:pPr>
              <w:shd w:val="clear" w:color="auto" w:fill="FFFFFF"/>
              <w:rPr>
                <w:iCs/>
              </w:rPr>
            </w:pPr>
          </w:p>
          <w:p w:rsidR="003337E4" w:rsidRDefault="003337E4" w:rsidP="00976B27">
            <w:pPr>
              <w:shd w:val="clear" w:color="auto" w:fill="FFFFFF"/>
              <w:rPr>
                <w:iCs/>
              </w:rPr>
            </w:pPr>
          </w:p>
          <w:p w:rsidR="003337E4" w:rsidRPr="00CA01E7" w:rsidRDefault="003337E4" w:rsidP="00976B27">
            <w:pPr>
              <w:shd w:val="clear" w:color="auto" w:fill="FFFFFF"/>
              <w:rPr>
                <w:iCs/>
              </w:rPr>
            </w:pPr>
          </w:p>
        </w:tc>
      </w:tr>
      <w:tr w:rsidR="002F58F3" w:rsidRPr="00DD5B1C" w:rsidTr="0014055F">
        <w:trPr>
          <w:trHeight w:val="70"/>
        </w:trPr>
        <w:tc>
          <w:tcPr>
            <w:tcW w:w="2977" w:type="dxa"/>
          </w:tcPr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D5B1C">
              <w:rPr>
                <w:b/>
                <w:sz w:val="24"/>
                <w:szCs w:val="24"/>
              </w:rPr>
              <w:lastRenderedPageBreak/>
              <w:t>5. Физкультминутка</w:t>
            </w:r>
          </w:p>
          <w:p w:rsidR="002F58F3" w:rsidRPr="00DD5B1C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 минута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F58F3" w:rsidRPr="00CA01E7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CA01E7">
              <w:rPr>
                <w:b/>
                <w:sz w:val="24"/>
                <w:szCs w:val="24"/>
              </w:rPr>
              <w:t>5.1. Пальчиковая гимнастика.</w:t>
            </w:r>
          </w:p>
          <w:p w:rsidR="002F58F3" w:rsidRPr="00CA01E7" w:rsidRDefault="002F58F3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CA01E7">
              <w:rPr>
                <w:b/>
                <w:sz w:val="24"/>
                <w:szCs w:val="24"/>
              </w:rPr>
              <w:t xml:space="preserve">- </w:t>
            </w:r>
            <w:r w:rsidRPr="00CA01E7">
              <w:rPr>
                <w:sz w:val="24"/>
                <w:szCs w:val="24"/>
              </w:rPr>
              <w:t>Перед дальнейшей нашей работой давайте немного разомнём ваши пальчики.</w:t>
            </w:r>
          </w:p>
          <w:p w:rsidR="002F58F3" w:rsidRPr="00CA01E7" w:rsidRDefault="002F58F3" w:rsidP="0014055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CA01E7">
              <w:t>-</w:t>
            </w:r>
            <w:r w:rsidRPr="00CA01E7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CA01E7">
              <w:rPr>
                <w:rFonts w:eastAsia="Times New Roman"/>
              </w:rPr>
              <w:t xml:space="preserve">Мы делили апельсин. </w:t>
            </w:r>
          </w:p>
          <w:p w:rsidR="002F58F3" w:rsidRPr="00CA01E7" w:rsidRDefault="002F58F3" w:rsidP="0014055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CA01E7">
              <w:rPr>
                <w:rFonts w:eastAsia="Times New Roman"/>
              </w:rPr>
              <w:t xml:space="preserve">Много нас, а он один. </w:t>
            </w:r>
          </w:p>
          <w:p w:rsidR="002F58F3" w:rsidRPr="00CA01E7" w:rsidRDefault="002F58F3" w:rsidP="0014055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CA01E7">
              <w:rPr>
                <w:rFonts w:eastAsia="Times New Roman"/>
              </w:rPr>
              <w:t>Эта долька — для ежа,</w:t>
            </w:r>
          </w:p>
          <w:p w:rsidR="002F58F3" w:rsidRPr="00CA01E7" w:rsidRDefault="002F58F3" w:rsidP="0014055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CA01E7">
              <w:rPr>
                <w:rFonts w:eastAsia="Times New Roman"/>
              </w:rPr>
              <w:t>Эта долька — для стрижа,</w:t>
            </w:r>
          </w:p>
          <w:p w:rsidR="002F58F3" w:rsidRPr="00CA01E7" w:rsidRDefault="002F58F3" w:rsidP="0014055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CA01E7">
              <w:rPr>
                <w:rFonts w:eastAsia="Times New Roman"/>
              </w:rPr>
              <w:t>Эта долька — для утят,</w:t>
            </w:r>
          </w:p>
          <w:p w:rsidR="002F58F3" w:rsidRPr="00CA01E7" w:rsidRDefault="002F58F3" w:rsidP="0014055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CA01E7">
              <w:rPr>
                <w:rFonts w:eastAsia="Times New Roman"/>
              </w:rPr>
              <w:t>Эта долька — для котят,</w:t>
            </w:r>
          </w:p>
          <w:p w:rsidR="002F58F3" w:rsidRPr="00CA01E7" w:rsidRDefault="002F58F3" w:rsidP="0014055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CA01E7">
              <w:rPr>
                <w:rFonts w:eastAsia="Times New Roman"/>
              </w:rPr>
              <w:t xml:space="preserve">Эта долька — для бобра. </w:t>
            </w:r>
          </w:p>
          <w:p w:rsidR="002F58F3" w:rsidRPr="00CA01E7" w:rsidRDefault="002F58F3" w:rsidP="0014055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CA01E7">
              <w:rPr>
                <w:rFonts w:eastAsia="Times New Roman"/>
              </w:rPr>
              <w:t>А для волка... кожура.</w:t>
            </w:r>
          </w:p>
          <w:p w:rsidR="002F58F3" w:rsidRPr="00CA01E7" w:rsidRDefault="002F58F3" w:rsidP="0014055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CA01E7">
              <w:rPr>
                <w:rFonts w:eastAsia="Times New Roman"/>
              </w:rPr>
              <w:t>Он сердит на нас — беда!</w:t>
            </w:r>
          </w:p>
          <w:p w:rsidR="002F58F3" w:rsidRPr="00CA01E7" w:rsidRDefault="002F58F3" w:rsidP="0014055F">
            <w:pPr>
              <w:shd w:val="clear" w:color="auto" w:fill="FFFFFF"/>
              <w:jc w:val="both"/>
              <w:rPr>
                <w:rFonts w:eastAsia="Times New Roman"/>
                <w:color w:val="333333"/>
              </w:rPr>
            </w:pPr>
            <w:r w:rsidRPr="00CA01E7">
              <w:rPr>
                <w:rFonts w:eastAsia="Times New Roman"/>
              </w:rPr>
              <w:t>В домик спрячемся - сюда.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F58F3" w:rsidRPr="00CA01E7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A01E7">
              <w:rPr>
                <w:sz w:val="24"/>
                <w:szCs w:val="24"/>
              </w:rPr>
              <w:t>Выполняют действия пальчиковой гимнастики.</w:t>
            </w:r>
          </w:p>
        </w:tc>
      </w:tr>
      <w:tr w:rsidR="002F58F3" w:rsidRPr="00DD5B1C" w:rsidTr="0014055F">
        <w:trPr>
          <w:trHeight w:val="70"/>
        </w:trPr>
        <w:tc>
          <w:tcPr>
            <w:tcW w:w="2977" w:type="dxa"/>
          </w:tcPr>
          <w:p w:rsidR="00A45523" w:rsidRDefault="002F58F3" w:rsidP="00A45523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DD5B1C">
              <w:rPr>
                <w:b/>
                <w:sz w:val="24"/>
                <w:szCs w:val="24"/>
              </w:rPr>
              <w:t>6.</w:t>
            </w:r>
            <w:r w:rsidR="00A45523">
              <w:rPr>
                <w:b/>
                <w:sz w:val="24"/>
                <w:szCs w:val="24"/>
              </w:rPr>
              <w:t xml:space="preserve"> </w:t>
            </w:r>
            <w:r w:rsidR="00122389">
              <w:rPr>
                <w:b/>
                <w:sz w:val="24"/>
                <w:szCs w:val="24"/>
              </w:rPr>
              <w:t>Продолжение работы по теме урока</w:t>
            </w:r>
          </w:p>
          <w:p w:rsidR="002F58F3" w:rsidRPr="00DD5B1C" w:rsidRDefault="00A45523" w:rsidP="00167E4A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7E4A">
              <w:rPr>
                <w:sz w:val="24"/>
                <w:szCs w:val="24"/>
              </w:rPr>
              <w:t>(10 минут)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22389" w:rsidRPr="003337E4" w:rsidRDefault="00122389" w:rsidP="00122389">
            <w:pPr>
              <w:shd w:val="clear" w:color="auto" w:fill="FFFFFF"/>
              <w:ind w:left="-116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6.1</w:t>
            </w:r>
            <w:r w:rsidRPr="003337E4">
              <w:rPr>
                <w:rFonts w:eastAsia="Times New Roman"/>
                <w:b/>
                <w:color w:val="000000"/>
              </w:rPr>
              <w:t>. Работа с задачей (№2)</w:t>
            </w:r>
          </w:p>
          <w:p w:rsidR="00122389" w:rsidRDefault="00122389" w:rsidP="00122389">
            <w:pPr>
              <w:shd w:val="clear" w:color="auto" w:fill="FFFFFF"/>
              <w:ind w:left="-11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- Прочитайте задачу №2.</w:t>
            </w:r>
          </w:p>
          <w:p w:rsidR="00122389" w:rsidRDefault="00122389" w:rsidP="00122389">
            <w:pPr>
              <w:shd w:val="clear" w:color="auto" w:fill="FFFFFF"/>
              <w:ind w:left="-11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- О ком это задача?</w:t>
            </w:r>
          </w:p>
          <w:p w:rsidR="00122389" w:rsidRDefault="00122389" w:rsidP="00122389">
            <w:pPr>
              <w:shd w:val="clear" w:color="auto" w:fill="FFFFFF"/>
              <w:ind w:left="-11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- Что говорится о росте девочек весной?</w:t>
            </w:r>
          </w:p>
          <w:p w:rsidR="00122389" w:rsidRDefault="00122389" w:rsidP="00122389">
            <w:pPr>
              <w:shd w:val="clear" w:color="auto" w:fill="FFFFFF"/>
              <w:ind w:left="-11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- На сколько сантиметров за лето выросла Даша?</w:t>
            </w:r>
          </w:p>
          <w:p w:rsidR="00122389" w:rsidRDefault="00122389" w:rsidP="00122389">
            <w:pPr>
              <w:shd w:val="clear" w:color="auto" w:fill="FFFFFF"/>
              <w:ind w:left="-11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- А Наташа?</w:t>
            </w:r>
          </w:p>
          <w:p w:rsidR="00122389" w:rsidRDefault="00122389" w:rsidP="00122389">
            <w:pPr>
              <w:shd w:val="clear" w:color="auto" w:fill="FFFFFF"/>
              <w:ind w:left="-11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- Что нам нужно найти в задаче?</w:t>
            </w:r>
          </w:p>
          <w:p w:rsidR="00122389" w:rsidRDefault="00122389" w:rsidP="00122389">
            <w:pPr>
              <w:shd w:val="clear" w:color="auto" w:fill="FFFFFF"/>
              <w:ind w:left="-116"/>
              <w:rPr>
                <w:rFonts w:eastAsia="Times New Roman"/>
                <w:color w:val="000000"/>
              </w:rPr>
            </w:pPr>
          </w:p>
          <w:p w:rsidR="00122389" w:rsidRDefault="00122389" w:rsidP="00122389">
            <w:pPr>
              <w:shd w:val="clear" w:color="auto" w:fill="FFFFFF"/>
              <w:ind w:left="-11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- Ребята, предположите, как мы узнаем к кто из девочек стал выше?</w:t>
            </w:r>
          </w:p>
          <w:p w:rsidR="00122389" w:rsidRDefault="00122389" w:rsidP="00122389">
            <w:pPr>
              <w:shd w:val="clear" w:color="auto" w:fill="FFFFFF"/>
              <w:ind w:left="-11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- Верно, запишите к себе в тетрадь это выражение.</w:t>
            </w:r>
          </w:p>
          <w:p w:rsidR="00122389" w:rsidRDefault="00122389" w:rsidP="00122389">
            <w:pPr>
              <w:shd w:val="clear" w:color="auto" w:fill="FFFFFF"/>
              <w:ind w:left="-116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 xml:space="preserve"> (вызывает ученика к доске)</w:t>
            </w:r>
          </w:p>
          <w:p w:rsidR="00122389" w:rsidRDefault="00122389" w:rsidP="00122389">
            <w:pPr>
              <w:shd w:val="clear" w:color="auto" w:fill="FFFFFF"/>
              <w:ind w:left="-11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>- Кто из девочек оказался выше и на сколько сантиметров?</w:t>
            </w:r>
          </w:p>
          <w:p w:rsidR="00122389" w:rsidRDefault="00122389" w:rsidP="00122389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122389">
              <w:rPr>
                <w:color w:val="000000"/>
                <w:sz w:val="24"/>
                <w:szCs w:val="24"/>
              </w:rPr>
              <w:t>- Верно, запишите в ответе имя Даша.</w:t>
            </w:r>
          </w:p>
          <w:p w:rsidR="00122389" w:rsidRPr="00122389" w:rsidRDefault="00122389" w:rsidP="00122389">
            <w:pPr>
              <w:pStyle w:val="a3"/>
              <w:ind w:firstLine="0"/>
              <w:rPr>
                <w:b/>
                <w:sz w:val="24"/>
                <w:szCs w:val="24"/>
              </w:rPr>
            </w:pPr>
          </w:p>
          <w:p w:rsidR="00F1260D" w:rsidRDefault="00122389" w:rsidP="00F1260D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6.2</w:t>
            </w:r>
            <w:r w:rsidR="00723C15">
              <w:rPr>
                <w:b/>
                <w:sz w:val="24"/>
                <w:szCs w:val="24"/>
              </w:rPr>
              <w:t xml:space="preserve">. </w:t>
            </w:r>
            <w:r w:rsidR="00F1260D">
              <w:rPr>
                <w:b/>
                <w:sz w:val="24"/>
                <w:szCs w:val="24"/>
              </w:rPr>
              <w:t>Исследование (работа в парах)</w:t>
            </w:r>
          </w:p>
          <w:p w:rsidR="00F1260D" w:rsidRDefault="00F1260D" w:rsidP="00F1260D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 вас на столах лежат счётные палочки, вам нужно с их помощью выявить, как нам удобнее найти сумму чисел 9 и 5. Это задание вы будите выполнять в парах</w:t>
            </w:r>
          </w:p>
          <w:p w:rsidR="00F1260D" w:rsidRPr="00F1260D" w:rsidRDefault="00F1260D" w:rsidP="00F1260D">
            <w:pPr>
              <w:pStyle w:val="a3"/>
              <w:ind w:firstLine="0"/>
              <w:rPr>
                <w:b/>
                <w:i/>
                <w:sz w:val="24"/>
                <w:szCs w:val="24"/>
              </w:rPr>
            </w:pPr>
            <w:r w:rsidRPr="00F1260D">
              <w:rPr>
                <w:i/>
                <w:color w:val="000000"/>
                <w:sz w:val="24"/>
                <w:szCs w:val="24"/>
              </w:rPr>
              <w:t>(Ребята на столах работают счётными палочками, а у учителя на наборном полотне красные кружки и синие)</w:t>
            </w:r>
          </w:p>
          <w:p w:rsidR="00F1260D" w:rsidRDefault="00F1260D" w:rsidP="00F1260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1260D">
              <w:rPr>
                <w:rFonts w:eastAsia="Times New Roman"/>
                <w:color w:val="000000"/>
              </w:rPr>
              <w:t xml:space="preserve">-Давайте рассмотрим ваши решения? </w:t>
            </w:r>
          </w:p>
          <w:p w:rsidR="00F1260D" w:rsidRPr="00F1260D" w:rsidRDefault="00F1260D" w:rsidP="00F1260D">
            <w:pPr>
              <w:shd w:val="clear" w:color="auto" w:fill="FFFFFF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F1260D">
              <w:rPr>
                <w:rFonts w:eastAsia="Times New Roman"/>
                <w:i/>
                <w:color w:val="000000"/>
              </w:rPr>
              <w:t>(учитель записывает на доске)</w:t>
            </w:r>
          </w:p>
          <w:p w:rsidR="00F1260D" w:rsidRDefault="00F1260D" w:rsidP="00F1260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1260D" w:rsidRDefault="00F1260D" w:rsidP="00F1260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1260D" w:rsidRDefault="00F1260D" w:rsidP="00F1260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F1260D" w:rsidRPr="00F1260D" w:rsidRDefault="00F1260D" w:rsidP="00F1260D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1260D">
              <w:rPr>
                <w:rFonts w:eastAsia="Times New Roman"/>
                <w:color w:val="000000"/>
              </w:rPr>
              <w:t xml:space="preserve">-Почему столько вариантов? </w:t>
            </w:r>
          </w:p>
          <w:p w:rsidR="00F1260D" w:rsidRPr="00F1260D" w:rsidRDefault="00F1260D" w:rsidP="00F1260D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E6B05">
              <w:rPr>
                <w:rFonts w:eastAsia="Times New Roman"/>
                <w:bCs/>
                <w:color w:val="000000"/>
              </w:rPr>
              <w:t xml:space="preserve">-Какой вариант  самый удобный?       </w:t>
            </w:r>
          </w:p>
          <w:p w:rsidR="00AE6B05" w:rsidRDefault="00F1260D" w:rsidP="00F1260D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  <w:r w:rsidRPr="00AE6B05">
              <w:rPr>
                <w:rFonts w:eastAsia="Times New Roman"/>
                <w:bCs/>
                <w:color w:val="000000"/>
              </w:rPr>
              <w:t>-Почему?</w:t>
            </w:r>
          </w:p>
          <w:p w:rsidR="00F1260D" w:rsidRPr="00AE6B05" w:rsidRDefault="00AE6B05" w:rsidP="00A45523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</w:rPr>
              <w:t>- Да, верно. Ребята вы отлично провели исследование.</w:t>
            </w:r>
            <w:r w:rsidR="00F1260D" w:rsidRPr="00AE6B05">
              <w:rPr>
                <w:rFonts w:eastAsia="Times New Roman"/>
                <w:bCs/>
                <w:color w:val="000000"/>
              </w:rPr>
              <w:t xml:space="preserve">                                          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F58F3" w:rsidRDefault="002F58F3" w:rsidP="00A45523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122389" w:rsidRDefault="00122389" w:rsidP="00122389">
            <w:pPr>
              <w:shd w:val="clear" w:color="auto" w:fill="FFFFFF"/>
              <w:rPr>
                <w:iCs/>
              </w:rPr>
            </w:pPr>
          </w:p>
          <w:p w:rsidR="00122389" w:rsidRDefault="00122389" w:rsidP="0012238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- Она о девочка – Даше и Наташе.</w:t>
            </w:r>
          </w:p>
          <w:p w:rsidR="00122389" w:rsidRDefault="00122389" w:rsidP="0012238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- Весной девочки были одинакового роста.</w:t>
            </w:r>
          </w:p>
          <w:p w:rsidR="00122389" w:rsidRDefault="00122389" w:rsidP="0012238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- Даша выросла на 5 см.</w:t>
            </w:r>
          </w:p>
          <w:p w:rsidR="00122389" w:rsidRDefault="00122389" w:rsidP="0012238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- Наташа на 2 см.</w:t>
            </w:r>
          </w:p>
          <w:p w:rsidR="00122389" w:rsidRDefault="00122389" w:rsidP="0012238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- Нам нужно найти на сколько одна девочка стала выше другой и назвать её имя.</w:t>
            </w:r>
          </w:p>
          <w:p w:rsidR="00122389" w:rsidRDefault="00122389" w:rsidP="0012238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- Мы из большего числа вычтем меньшие.</w:t>
            </w:r>
          </w:p>
          <w:p w:rsidR="00122389" w:rsidRDefault="00122389" w:rsidP="0012238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Записывают выражение:</w:t>
            </w:r>
          </w:p>
          <w:p w:rsidR="00122389" w:rsidRDefault="00122389" w:rsidP="0012238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 xml:space="preserve"> 5-2=3 (см) </w:t>
            </w:r>
          </w:p>
          <w:p w:rsidR="00122389" w:rsidRDefault="00122389" w:rsidP="00122389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- Даша оказалась выше на 3 см.</w:t>
            </w:r>
          </w:p>
          <w:p w:rsidR="00122389" w:rsidRPr="00CA01E7" w:rsidRDefault="00122389" w:rsidP="0012238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iCs/>
              </w:rPr>
              <w:t xml:space="preserve"> Записывают ответ.</w:t>
            </w:r>
          </w:p>
          <w:p w:rsidR="00122389" w:rsidRDefault="00122389" w:rsidP="00A45523">
            <w:pPr>
              <w:pStyle w:val="a4"/>
              <w:spacing w:before="0" w:beforeAutospacing="0" w:after="0" w:afterAutospacing="0"/>
              <w:jc w:val="both"/>
            </w:pP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  <w:r>
              <w:t>Выполняют задание.</w:t>
            </w: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</w:p>
          <w:p w:rsidR="00F1260D" w:rsidRPr="00F1260D" w:rsidRDefault="00F1260D" w:rsidP="00F1260D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1260D">
              <w:rPr>
                <w:rFonts w:eastAsia="Times New Roman"/>
                <w:color w:val="000000"/>
              </w:rPr>
              <w:t>9+2+3        9+4 +1</w:t>
            </w:r>
          </w:p>
          <w:p w:rsidR="00F1260D" w:rsidRPr="00F1260D" w:rsidRDefault="00F1260D" w:rsidP="00F1260D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1260D">
              <w:rPr>
                <w:rFonts w:eastAsia="Times New Roman"/>
                <w:color w:val="000000"/>
              </w:rPr>
              <w:t>9+1+4</w:t>
            </w:r>
          </w:p>
          <w:p w:rsidR="00F1260D" w:rsidRPr="00F1260D" w:rsidRDefault="00F1260D" w:rsidP="00F1260D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1260D">
              <w:rPr>
                <w:rFonts w:eastAsia="Times New Roman"/>
                <w:color w:val="000000"/>
              </w:rPr>
              <w:t>9+3+2</w:t>
            </w: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  <w:r>
              <w:t>Ответы детей.</w:t>
            </w: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  <w:r>
              <w:t>9+1+4</w:t>
            </w:r>
          </w:p>
          <w:p w:rsidR="00F1260D" w:rsidRDefault="00F1260D" w:rsidP="00A45523">
            <w:pPr>
              <w:pStyle w:val="a4"/>
              <w:spacing w:before="0" w:beforeAutospacing="0" w:after="0" w:afterAutospacing="0"/>
              <w:jc w:val="both"/>
            </w:pPr>
            <w:r>
              <w:t>- К числу 10 легче прибавлять</w:t>
            </w:r>
          </w:p>
          <w:p w:rsidR="00A45523" w:rsidRPr="00CA01E7" w:rsidRDefault="00A45523" w:rsidP="00F1260D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2F58F3" w:rsidRPr="00DD5B1C" w:rsidTr="0014055F">
        <w:trPr>
          <w:trHeight w:val="70"/>
        </w:trPr>
        <w:tc>
          <w:tcPr>
            <w:tcW w:w="2977" w:type="dxa"/>
          </w:tcPr>
          <w:p w:rsidR="002F58F3" w:rsidRDefault="00F1260D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  <w:r w:rsidRPr="00F1260D">
              <w:rPr>
                <w:b/>
                <w:sz w:val="24"/>
                <w:szCs w:val="24"/>
              </w:rPr>
              <w:t>Закрепление полученных знаний</w:t>
            </w:r>
          </w:p>
          <w:p w:rsidR="00167E4A" w:rsidRPr="00167E4A" w:rsidRDefault="00167E4A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(6-7 минут)</w:t>
            </w:r>
          </w:p>
        </w:tc>
        <w:tc>
          <w:tcPr>
            <w:tcW w:w="7229" w:type="dxa"/>
          </w:tcPr>
          <w:p w:rsidR="00AE6B05" w:rsidRPr="00AE6B05" w:rsidRDefault="00AE6B05" w:rsidP="00F1260D">
            <w:pPr>
              <w:shd w:val="clear" w:color="auto" w:fill="FFFFFF"/>
              <w:rPr>
                <w:rFonts w:eastAsia="Times New Roman"/>
                <w:b/>
                <w:color w:val="000000"/>
              </w:rPr>
            </w:pPr>
            <w:r w:rsidRPr="00AE6B05">
              <w:rPr>
                <w:rFonts w:eastAsia="Times New Roman"/>
                <w:b/>
                <w:color w:val="000000"/>
              </w:rPr>
              <w:t>7.1. Самостоятельная работа</w:t>
            </w:r>
          </w:p>
          <w:p w:rsidR="00AE6B05" w:rsidRDefault="00F1260D" w:rsidP="00F1260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1260D">
              <w:rPr>
                <w:rFonts w:eastAsia="Times New Roman"/>
                <w:color w:val="000000"/>
              </w:rPr>
              <w:t xml:space="preserve">- </w:t>
            </w:r>
            <w:r w:rsidR="00AE6B05">
              <w:rPr>
                <w:rFonts w:eastAsia="Times New Roman"/>
                <w:color w:val="000000"/>
              </w:rPr>
              <w:t>Ребята, вы хорошо поработали на уроке и теперь давайте проверим ваши новые знания.</w:t>
            </w:r>
          </w:p>
          <w:p w:rsidR="00AE6B05" w:rsidRDefault="00AE6B05" w:rsidP="00F1260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Перед вами лежат карточки с заданиями. Вам нужно подставить недостающие числа, но поскольку это новая тема – вы можете пользоваться таблицей сложения. Будьте внимательны.</w:t>
            </w:r>
          </w:p>
          <w:p w:rsidR="00AE6B05" w:rsidRDefault="00AE6B05" w:rsidP="00F1260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Кто закончит, поставьте руку на локоток.</w:t>
            </w:r>
          </w:p>
          <w:p w:rsidR="00F1260D" w:rsidRPr="00F1260D" w:rsidRDefault="00AE6B05" w:rsidP="00F1260D">
            <w:pPr>
              <w:shd w:val="clear" w:color="auto" w:fill="FFFFFF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AE6B05">
              <w:rPr>
                <w:rFonts w:eastAsia="Times New Roman"/>
                <w:i/>
                <w:color w:val="000000"/>
              </w:rPr>
              <w:t>(</w:t>
            </w:r>
            <w:r w:rsidR="00F1260D" w:rsidRPr="00AE6B05">
              <w:rPr>
                <w:rFonts w:eastAsia="Times New Roman"/>
                <w:i/>
                <w:color w:val="000000"/>
              </w:rPr>
              <w:t>8 + 5 =</w:t>
            </w:r>
          </w:p>
          <w:p w:rsidR="00F1260D" w:rsidRPr="00F1260D" w:rsidRDefault="00F1260D" w:rsidP="00F1260D">
            <w:pPr>
              <w:shd w:val="clear" w:color="auto" w:fill="FFFFFF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AE6B05">
              <w:rPr>
                <w:rFonts w:eastAsia="Times New Roman"/>
                <w:i/>
                <w:color w:val="000000"/>
              </w:rPr>
              <w:t>8 + ____ + ____</w:t>
            </w:r>
          </w:p>
          <w:p w:rsidR="00F1260D" w:rsidRPr="00F1260D" w:rsidRDefault="00F1260D" w:rsidP="00F1260D">
            <w:pPr>
              <w:shd w:val="clear" w:color="auto" w:fill="FFFFFF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AE6B05">
              <w:rPr>
                <w:rFonts w:eastAsia="Times New Roman"/>
                <w:i/>
                <w:color w:val="000000"/>
              </w:rPr>
              <w:t>7 + 5 =</w:t>
            </w:r>
          </w:p>
          <w:p w:rsidR="00F1260D" w:rsidRPr="00F1260D" w:rsidRDefault="00F1260D" w:rsidP="00F1260D">
            <w:pPr>
              <w:shd w:val="clear" w:color="auto" w:fill="FFFFFF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AE6B05">
              <w:rPr>
                <w:rFonts w:eastAsia="Times New Roman"/>
                <w:i/>
                <w:color w:val="000000"/>
              </w:rPr>
              <w:t>7 + ____ + ____</w:t>
            </w:r>
          </w:p>
          <w:p w:rsidR="00F1260D" w:rsidRPr="00F1260D" w:rsidRDefault="00F1260D" w:rsidP="00F1260D">
            <w:pPr>
              <w:shd w:val="clear" w:color="auto" w:fill="FFFFFF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AE6B05">
              <w:rPr>
                <w:rFonts w:eastAsia="Times New Roman"/>
                <w:i/>
                <w:color w:val="000000"/>
              </w:rPr>
              <w:t>6 + 5 =</w:t>
            </w:r>
          </w:p>
          <w:p w:rsidR="00F1260D" w:rsidRDefault="00F1260D" w:rsidP="00F1260D">
            <w:pPr>
              <w:shd w:val="clear" w:color="auto" w:fill="FFFFFF"/>
              <w:rPr>
                <w:rFonts w:eastAsia="Times New Roman"/>
                <w:i/>
                <w:color w:val="000000"/>
              </w:rPr>
            </w:pPr>
            <w:r w:rsidRPr="00AE6B05">
              <w:rPr>
                <w:rFonts w:eastAsia="Times New Roman"/>
                <w:i/>
                <w:color w:val="000000"/>
              </w:rPr>
              <w:t>6 + ____ + ____</w:t>
            </w:r>
            <w:r w:rsidR="00AE6B05" w:rsidRPr="00AE6B05">
              <w:rPr>
                <w:rFonts w:eastAsia="Times New Roman"/>
                <w:i/>
                <w:color w:val="000000"/>
              </w:rPr>
              <w:t>)</w:t>
            </w:r>
          </w:p>
          <w:p w:rsidR="00AE6B05" w:rsidRDefault="00AE6B05" w:rsidP="00F1260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Проверьте ваши работы с эталона на сладе. </w:t>
            </w:r>
          </w:p>
          <w:p w:rsidR="00AE6B05" w:rsidRDefault="00AE6B05" w:rsidP="00F1260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Поднимите руку те, кто выполнил задание без ошибок. </w:t>
            </w:r>
          </w:p>
          <w:p w:rsidR="00AE6B05" w:rsidRDefault="00AE6B05" w:rsidP="00F1260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А теперь те, кто допустил ошибки. В чём вы ошиблись?</w:t>
            </w:r>
          </w:p>
          <w:p w:rsidR="002F58F3" w:rsidRPr="00AE6B05" w:rsidRDefault="00AE6B05" w:rsidP="00AE6B05">
            <w:pPr>
              <w:shd w:val="clear" w:color="auto" w:fill="FFFFFF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color w:val="000000"/>
              </w:rPr>
              <w:t>(разбирает ошибки совместно с обучающимися)</w:t>
            </w:r>
          </w:p>
        </w:tc>
        <w:tc>
          <w:tcPr>
            <w:tcW w:w="5245" w:type="dxa"/>
          </w:tcPr>
          <w:p w:rsidR="002F58F3" w:rsidRDefault="002F58F3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AE6B05" w:rsidRDefault="00AE6B05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AE6B05" w:rsidRDefault="00AE6B05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AE6B05" w:rsidRDefault="00AE6B05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задание:</w:t>
            </w:r>
          </w:p>
          <w:p w:rsidR="00AE6B05" w:rsidRPr="00F1260D" w:rsidRDefault="00AE6B05" w:rsidP="00AE6B05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E6B05">
              <w:rPr>
                <w:rFonts w:eastAsia="Times New Roman"/>
                <w:color w:val="000000"/>
              </w:rPr>
              <w:t>8 + 5 =13</w:t>
            </w:r>
          </w:p>
          <w:p w:rsidR="00AE6B05" w:rsidRPr="00F1260D" w:rsidRDefault="00AE6B05" w:rsidP="00AE6B05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E6B05">
              <w:rPr>
                <w:rFonts w:eastAsia="Times New Roman"/>
                <w:color w:val="000000"/>
              </w:rPr>
              <w:t>8 + 2 + 3</w:t>
            </w:r>
          </w:p>
          <w:p w:rsidR="00AE6B05" w:rsidRPr="00F1260D" w:rsidRDefault="00AE6B05" w:rsidP="00AE6B05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E6B05">
              <w:rPr>
                <w:rFonts w:eastAsia="Times New Roman"/>
                <w:color w:val="000000"/>
              </w:rPr>
              <w:t>7 + 5 = 12</w:t>
            </w:r>
          </w:p>
          <w:p w:rsidR="00AE6B05" w:rsidRPr="00F1260D" w:rsidRDefault="00AE6B05" w:rsidP="00AE6B05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E6B05">
              <w:rPr>
                <w:rFonts w:eastAsia="Times New Roman"/>
                <w:color w:val="000000"/>
              </w:rPr>
              <w:t>7 + 3 + 2</w:t>
            </w:r>
          </w:p>
          <w:p w:rsidR="00AE6B05" w:rsidRPr="00F1260D" w:rsidRDefault="00AE6B05" w:rsidP="00AE6B05">
            <w:pPr>
              <w:shd w:val="clear" w:color="auto" w:fill="FFFFFF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E6B05">
              <w:rPr>
                <w:rFonts w:eastAsia="Times New Roman"/>
                <w:color w:val="000000"/>
              </w:rPr>
              <w:t>6 + 5 =11</w:t>
            </w:r>
          </w:p>
          <w:p w:rsidR="00AE6B05" w:rsidRPr="000B364B" w:rsidRDefault="00AE6B05" w:rsidP="00AE6B05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E6B05">
              <w:rPr>
                <w:color w:val="000000"/>
              </w:rPr>
              <w:t>6 +4 + 1</w:t>
            </w:r>
          </w:p>
        </w:tc>
      </w:tr>
      <w:tr w:rsidR="00F1260D" w:rsidRPr="00DD5B1C" w:rsidTr="0014055F">
        <w:trPr>
          <w:trHeight w:val="70"/>
        </w:trPr>
        <w:tc>
          <w:tcPr>
            <w:tcW w:w="2977" w:type="dxa"/>
          </w:tcPr>
          <w:p w:rsidR="00F1260D" w:rsidRDefault="00F1260D" w:rsidP="00F1260D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7F48BE">
              <w:rPr>
                <w:b/>
                <w:sz w:val="24"/>
                <w:szCs w:val="24"/>
              </w:rPr>
              <w:lastRenderedPageBreak/>
              <w:t>8. Подведение итогов урока</w:t>
            </w:r>
          </w:p>
          <w:p w:rsidR="00F1260D" w:rsidRPr="007F48BE" w:rsidRDefault="00167E4A" w:rsidP="00F1260D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</w:t>
            </w:r>
            <w:r w:rsidR="00F1260D">
              <w:rPr>
                <w:sz w:val="24"/>
                <w:szCs w:val="24"/>
              </w:rPr>
              <w:t>минуты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F1260D" w:rsidRDefault="00F1260D" w:rsidP="00F1260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Ребята, скажите, с чем мы познакомились сегодня на уроке?</w:t>
            </w:r>
          </w:p>
          <w:p w:rsidR="00AE6B05" w:rsidRDefault="00AE6B05" w:rsidP="00F1260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1260D" w:rsidRDefault="00AE6B05" w:rsidP="00F1260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Для она может нам пригодится на уроке?</w:t>
            </w:r>
          </w:p>
          <w:p w:rsidR="00AE6B05" w:rsidRDefault="00AE6B05" w:rsidP="00F1260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А в за пределами школы?</w:t>
            </w:r>
          </w:p>
          <w:p w:rsidR="00AE6B05" w:rsidRDefault="00AE6B05" w:rsidP="00F1260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Посмотрите на наш план, все ли пункты мы выполнили?</w:t>
            </w:r>
          </w:p>
          <w:p w:rsidR="00AE6B05" w:rsidRDefault="00AE6B05" w:rsidP="00F1260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Было ли наше исследование успешным?</w:t>
            </w:r>
          </w:p>
        </w:tc>
        <w:tc>
          <w:tcPr>
            <w:tcW w:w="5245" w:type="dxa"/>
          </w:tcPr>
          <w:p w:rsidR="00AE6B05" w:rsidRDefault="00F1260D" w:rsidP="00F1260D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 xml:space="preserve">- Мы познакомились </w:t>
            </w:r>
            <w:r w:rsidR="00AE6B05">
              <w:t xml:space="preserve"> с таблицей сложения.</w:t>
            </w:r>
          </w:p>
          <w:p w:rsidR="00F1260D" w:rsidRDefault="00AE6B05" w:rsidP="00F1260D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>Ответы детей.</w:t>
            </w:r>
          </w:p>
          <w:p w:rsidR="00AE6B05" w:rsidRDefault="00AE6B05" w:rsidP="00F1260D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>- Да, все.</w:t>
            </w:r>
          </w:p>
          <w:p w:rsidR="00AE6B05" w:rsidRDefault="00AE6B05" w:rsidP="00F1260D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>- Было.</w:t>
            </w:r>
          </w:p>
        </w:tc>
      </w:tr>
      <w:tr w:rsidR="002F58F3" w:rsidRPr="00DD5B1C" w:rsidTr="0014055F">
        <w:trPr>
          <w:trHeight w:val="70"/>
        </w:trPr>
        <w:tc>
          <w:tcPr>
            <w:tcW w:w="2977" w:type="dxa"/>
          </w:tcPr>
          <w:p w:rsidR="002F58F3" w:rsidRPr="00DD5B1C" w:rsidRDefault="00167E4A" w:rsidP="0014055F">
            <w:pPr>
              <w:pStyle w:val="a3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F58F3" w:rsidRPr="00DD5B1C">
              <w:rPr>
                <w:b/>
                <w:sz w:val="24"/>
                <w:szCs w:val="24"/>
              </w:rPr>
              <w:t>.Рефлексия</w:t>
            </w:r>
          </w:p>
          <w:p w:rsidR="002F58F3" w:rsidRPr="00DD5B1C" w:rsidRDefault="00167E4A" w:rsidP="001405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F58F3" w:rsidRPr="00DD5B1C">
              <w:rPr>
                <w:sz w:val="24"/>
                <w:szCs w:val="24"/>
              </w:rPr>
              <w:t>1-2 минуты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2F58F3" w:rsidRPr="000B364B" w:rsidRDefault="002F58F3" w:rsidP="0014055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364B">
              <w:t xml:space="preserve">- Ребята, </w:t>
            </w:r>
            <w:r w:rsidRPr="000B364B">
              <w:rPr>
                <w:color w:val="000000"/>
              </w:rPr>
              <w:t>оцените свою работу</w:t>
            </w:r>
            <w:r>
              <w:rPr>
                <w:color w:val="000000"/>
              </w:rPr>
              <w:t>, используя выражения на слайде.</w:t>
            </w:r>
          </w:p>
          <w:p w:rsidR="002F58F3" w:rsidRPr="008B3AD7" w:rsidRDefault="002F58F3" w:rsidP="0014055F">
            <w:pPr>
              <w:shd w:val="clear" w:color="auto" w:fill="FFFFFF"/>
              <w:rPr>
                <w:bCs/>
                <w:i/>
                <w:iCs/>
                <w:color w:val="000000"/>
              </w:rPr>
            </w:pPr>
            <w:r>
              <w:rPr>
                <w:rFonts w:eastAsia="Times New Roman"/>
                <w:bCs/>
                <w:i/>
                <w:iCs/>
                <w:color w:val="000000"/>
              </w:rPr>
              <w:t>(</w:t>
            </w:r>
            <w:r w:rsidR="00A2690F">
              <w:rPr>
                <w:rFonts w:eastAsia="Times New Roman"/>
                <w:bCs/>
                <w:i/>
                <w:iCs/>
                <w:color w:val="000000"/>
              </w:rPr>
              <w:t>Я сегодня у</w:t>
            </w:r>
            <w:r w:rsidRPr="008B3AD7">
              <w:rPr>
                <w:rFonts w:eastAsia="Times New Roman"/>
                <w:bCs/>
                <w:i/>
                <w:iCs/>
                <w:color w:val="000000"/>
              </w:rPr>
              <w:t>знал(а)…..</w:t>
            </w:r>
          </w:p>
          <w:p w:rsidR="002F58F3" w:rsidRPr="008B3AD7" w:rsidRDefault="002F58F3" w:rsidP="0014055F">
            <w:pPr>
              <w:shd w:val="clear" w:color="auto" w:fill="FFFFFF"/>
              <w:rPr>
                <w:rFonts w:eastAsia="Times New Roman"/>
                <w:bCs/>
                <w:i/>
                <w:iCs/>
                <w:color w:val="000000"/>
              </w:rPr>
            </w:pPr>
            <w:r w:rsidRPr="008B3AD7">
              <w:rPr>
                <w:rFonts w:eastAsia="Times New Roman"/>
                <w:bCs/>
                <w:i/>
                <w:iCs/>
                <w:color w:val="000000"/>
              </w:rPr>
              <w:t>Я сегодня вспомнил(а)…..</w:t>
            </w:r>
          </w:p>
          <w:p w:rsidR="002F58F3" w:rsidRPr="008B3AD7" w:rsidRDefault="002F58F3" w:rsidP="0014055F">
            <w:pPr>
              <w:shd w:val="clear" w:color="auto" w:fill="FFFFFF"/>
              <w:rPr>
                <w:rFonts w:eastAsia="Times New Roman"/>
                <w:bCs/>
                <w:i/>
                <w:iCs/>
                <w:color w:val="000000"/>
              </w:rPr>
            </w:pPr>
            <w:r w:rsidRPr="008B3AD7">
              <w:rPr>
                <w:rFonts w:eastAsia="Times New Roman"/>
                <w:bCs/>
                <w:i/>
                <w:iCs/>
                <w:color w:val="000000"/>
              </w:rPr>
              <w:t>Я научился…..</w:t>
            </w:r>
          </w:p>
          <w:p w:rsidR="002F58F3" w:rsidRPr="008B3AD7" w:rsidRDefault="002F58F3" w:rsidP="0014055F">
            <w:pPr>
              <w:shd w:val="clear" w:color="auto" w:fill="FFFFFF"/>
              <w:rPr>
                <w:rFonts w:eastAsia="Times New Roman"/>
                <w:bCs/>
                <w:i/>
                <w:iCs/>
                <w:color w:val="000000"/>
              </w:rPr>
            </w:pPr>
            <w:r w:rsidRPr="008B3AD7">
              <w:rPr>
                <w:rFonts w:eastAsia="Times New Roman"/>
                <w:bCs/>
                <w:i/>
                <w:iCs/>
                <w:color w:val="000000"/>
              </w:rPr>
              <w:t>Сегодня на уроке я…..</w:t>
            </w:r>
            <w:r>
              <w:rPr>
                <w:rFonts w:eastAsia="Times New Roman"/>
                <w:bCs/>
                <w:i/>
                <w:iCs/>
                <w:color w:val="000000"/>
              </w:rPr>
              <w:t>)</w:t>
            </w:r>
          </w:p>
          <w:p w:rsidR="002F58F3" w:rsidRPr="00DD5B1C" w:rsidRDefault="002F58F3" w:rsidP="0014055F">
            <w:pPr>
              <w:pStyle w:val="a4"/>
              <w:shd w:val="clear" w:color="auto" w:fill="FFFFFF"/>
              <w:spacing w:before="0" w:beforeAutospacing="0" w:after="0" w:afterAutospacing="0"/>
            </w:pPr>
            <w:r w:rsidRPr="00DD5B1C">
              <w:t>- На этом наш урок подошёл к концу, встаньте, спасибо за урок.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A01E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DD5B1C">
              <w:t xml:space="preserve"> </w:t>
            </w:r>
          </w:p>
        </w:tc>
        <w:tc>
          <w:tcPr>
            <w:tcW w:w="5245" w:type="dxa"/>
          </w:tcPr>
          <w:p w:rsidR="002F58F3" w:rsidRPr="00DD5B1C" w:rsidRDefault="002F58F3" w:rsidP="0014055F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2F58F3" w:rsidRDefault="002F58F3" w:rsidP="0014055F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2F58F3" w:rsidRDefault="002F58F3" w:rsidP="0014055F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2F58F3" w:rsidRPr="00DD5B1C" w:rsidRDefault="002F58F3" w:rsidP="0014055F">
            <w:pPr>
              <w:pStyle w:val="a3"/>
              <w:spacing w:line="360" w:lineRule="auto"/>
              <w:ind w:firstLine="0"/>
              <w:rPr>
                <w:sz w:val="24"/>
                <w:szCs w:val="24"/>
              </w:rPr>
            </w:pPr>
            <w:r w:rsidRPr="00DD5B1C">
              <w:rPr>
                <w:sz w:val="24"/>
                <w:szCs w:val="24"/>
              </w:rPr>
              <w:t>Встают.</w:t>
            </w:r>
          </w:p>
        </w:tc>
      </w:tr>
    </w:tbl>
    <w:p w:rsidR="002F58F3" w:rsidRPr="00DD5B1C" w:rsidRDefault="002F58F3" w:rsidP="002F58F3">
      <w:pPr>
        <w:spacing w:line="276" w:lineRule="auto"/>
        <w:jc w:val="both"/>
      </w:pPr>
    </w:p>
    <w:p w:rsidR="002F58F3" w:rsidRDefault="002F58F3" w:rsidP="002F58F3"/>
    <w:p w:rsidR="004720B7" w:rsidRDefault="004720B7"/>
    <w:sectPr w:rsidR="004720B7" w:rsidSect="00BB1398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D00"/>
    <w:multiLevelType w:val="multilevel"/>
    <w:tmpl w:val="B7FE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31346"/>
    <w:multiLevelType w:val="hybridMultilevel"/>
    <w:tmpl w:val="C16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E60AF"/>
    <w:multiLevelType w:val="hybridMultilevel"/>
    <w:tmpl w:val="7FF0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E598D"/>
    <w:multiLevelType w:val="hybridMultilevel"/>
    <w:tmpl w:val="5DDE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7199"/>
    <w:multiLevelType w:val="hybridMultilevel"/>
    <w:tmpl w:val="78F4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19"/>
    <w:rsid w:val="00122389"/>
    <w:rsid w:val="00167E4A"/>
    <w:rsid w:val="002F58F3"/>
    <w:rsid w:val="003337E4"/>
    <w:rsid w:val="00437028"/>
    <w:rsid w:val="004720B7"/>
    <w:rsid w:val="004B1E19"/>
    <w:rsid w:val="0059199F"/>
    <w:rsid w:val="0065618E"/>
    <w:rsid w:val="00723C15"/>
    <w:rsid w:val="008938BC"/>
    <w:rsid w:val="009026EB"/>
    <w:rsid w:val="00976B27"/>
    <w:rsid w:val="00A2690F"/>
    <w:rsid w:val="00A45523"/>
    <w:rsid w:val="00AE6B05"/>
    <w:rsid w:val="00B912A1"/>
    <w:rsid w:val="00BB1398"/>
    <w:rsid w:val="00ED3305"/>
    <w:rsid w:val="00F1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2F58F3"/>
    <w:pPr>
      <w:ind w:firstLine="425"/>
      <w:jc w:val="both"/>
    </w:pPr>
    <w:rPr>
      <w:rFonts w:eastAsia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2F58F3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2F58F3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2F58F3"/>
  </w:style>
  <w:style w:type="paragraph" w:customStyle="1" w:styleId="c9">
    <w:name w:val="c9"/>
    <w:basedOn w:val="a"/>
    <w:rsid w:val="002F58F3"/>
    <w:pPr>
      <w:spacing w:before="100" w:beforeAutospacing="1" w:after="100" w:afterAutospacing="1"/>
    </w:pPr>
    <w:rPr>
      <w:rFonts w:eastAsia="Times New Roman"/>
    </w:rPr>
  </w:style>
  <w:style w:type="character" w:customStyle="1" w:styleId="c11">
    <w:name w:val="c11"/>
    <w:basedOn w:val="a0"/>
    <w:rsid w:val="002F58F3"/>
  </w:style>
  <w:style w:type="paragraph" w:customStyle="1" w:styleId="c21">
    <w:name w:val="c21"/>
    <w:basedOn w:val="a"/>
    <w:rsid w:val="002F58F3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2F58F3"/>
  </w:style>
  <w:style w:type="character" w:customStyle="1" w:styleId="c2">
    <w:name w:val="c2"/>
    <w:basedOn w:val="a0"/>
    <w:rsid w:val="002F58F3"/>
  </w:style>
  <w:style w:type="character" w:customStyle="1" w:styleId="c22">
    <w:name w:val="c22"/>
    <w:basedOn w:val="a0"/>
    <w:rsid w:val="002F58F3"/>
  </w:style>
  <w:style w:type="paragraph" w:customStyle="1" w:styleId="c12">
    <w:name w:val="c12"/>
    <w:basedOn w:val="a"/>
    <w:rsid w:val="002F58F3"/>
    <w:pPr>
      <w:spacing w:before="100" w:beforeAutospacing="1" w:after="100" w:afterAutospacing="1"/>
    </w:pPr>
    <w:rPr>
      <w:rFonts w:eastAsia="Times New Roman"/>
    </w:rPr>
  </w:style>
  <w:style w:type="character" w:customStyle="1" w:styleId="c19">
    <w:name w:val="c19"/>
    <w:basedOn w:val="a0"/>
    <w:rsid w:val="00F1260D"/>
  </w:style>
  <w:style w:type="character" w:customStyle="1" w:styleId="c14">
    <w:name w:val="c14"/>
    <w:basedOn w:val="a0"/>
    <w:rsid w:val="00F1260D"/>
  </w:style>
  <w:style w:type="paragraph" w:customStyle="1" w:styleId="c6">
    <w:name w:val="c6"/>
    <w:basedOn w:val="a"/>
    <w:rsid w:val="00F1260D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F12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2F58F3"/>
    <w:pPr>
      <w:ind w:firstLine="425"/>
      <w:jc w:val="both"/>
    </w:pPr>
    <w:rPr>
      <w:rFonts w:eastAsia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2F58F3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2F58F3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2F58F3"/>
  </w:style>
  <w:style w:type="paragraph" w:customStyle="1" w:styleId="c9">
    <w:name w:val="c9"/>
    <w:basedOn w:val="a"/>
    <w:rsid w:val="002F58F3"/>
    <w:pPr>
      <w:spacing w:before="100" w:beforeAutospacing="1" w:after="100" w:afterAutospacing="1"/>
    </w:pPr>
    <w:rPr>
      <w:rFonts w:eastAsia="Times New Roman"/>
    </w:rPr>
  </w:style>
  <w:style w:type="character" w:customStyle="1" w:styleId="c11">
    <w:name w:val="c11"/>
    <w:basedOn w:val="a0"/>
    <w:rsid w:val="002F58F3"/>
  </w:style>
  <w:style w:type="paragraph" w:customStyle="1" w:styleId="c21">
    <w:name w:val="c21"/>
    <w:basedOn w:val="a"/>
    <w:rsid w:val="002F58F3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2F58F3"/>
  </w:style>
  <w:style w:type="character" w:customStyle="1" w:styleId="c2">
    <w:name w:val="c2"/>
    <w:basedOn w:val="a0"/>
    <w:rsid w:val="002F58F3"/>
  </w:style>
  <w:style w:type="character" w:customStyle="1" w:styleId="c22">
    <w:name w:val="c22"/>
    <w:basedOn w:val="a0"/>
    <w:rsid w:val="002F58F3"/>
  </w:style>
  <w:style w:type="paragraph" w:customStyle="1" w:styleId="c12">
    <w:name w:val="c12"/>
    <w:basedOn w:val="a"/>
    <w:rsid w:val="002F58F3"/>
    <w:pPr>
      <w:spacing w:before="100" w:beforeAutospacing="1" w:after="100" w:afterAutospacing="1"/>
    </w:pPr>
    <w:rPr>
      <w:rFonts w:eastAsia="Times New Roman"/>
    </w:rPr>
  </w:style>
  <w:style w:type="character" w:customStyle="1" w:styleId="c19">
    <w:name w:val="c19"/>
    <w:basedOn w:val="a0"/>
    <w:rsid w:val="00F1260D"/>
  </w:style>
  <w:style w:type="character" w:customStyle="1" w:styleId="c14">
    <w:name w:val="c14"/>
    <w:basedOn w:val="a0"/>
    <w:rsid w:val="00F1260D"/>
  </w:style>
  <w:style w:type="paragraph" w:customStyle="1" w:styleId="c6">
    <w:name w:val="c6"/>
    <w:basedOn w:val="a"/>
    <w:rsid w:val="00F1260D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F1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</cp:lastModifiedBy>
  <cp:revision>6</cp:revision>
  <dcterms:created xsi:type="dcterms:W3CDTF">2020-04-28T13:52:00Z</dcterms:created>
  <dcterms:modified xsi:type="dcterms:W3CDTF">2020-11-17T16:07:00Z</dcterms:modified>
</cp:coreProperties>
</file>