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4B" w:rsidRPr="00A5034B" w:rsidRDefault="00A5034B" w:rsidP="00A503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034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Сонеты Уильяма Шекспира в русских переводах: интерпретация и интерпретация </w:t>
      </w:r>
    </w:p>
    <w:p w:rsidR="00A5034B" w:rsidRDefault="00A5034B" w:rsidP="00A503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Старикова Яна Сергеевна, учитель английского языка</w:t>
      </w:r>
    </w:p>
    <w:p w:rsidR="00A5034B" w:rsidRDefault="00A5034B" w:rsidP="00A503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034B" w:rsidRDefault="00A5034B" w:rsidP="00A503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034B">
        <w:rPr>
          <w:rFonts w:ascii="Times New Roman" w:hAnsi="Times New Roman" w:cs="Times New Roman"/>
          <w:sz w:val="28"/>
          <w:szCs w:val="28"/>
        </w:rPr>
        <w:t xml:space="preserve"> </w:t>
      </w:r>
      <w:r w:rsidRPr="00A5034B">
        <w:rPr>
          <w:rFonts w:ascii="Times New Roman" w:hAnsi="Times New Roman" w:cs="Times New Roman"/>
          <w:b/>
          <w:sz w:val="28"/>
          <w:szCs w:val="28"/>
        </w:rPr>
        <w:t>Настоящая статья посвящена проблемам перевода такого сложного и строгого по своей форме, синтаксической структуре и рифме жанра как сонет (на примере 130-го сонета английского поэта и драматурга Уильяма Шекспира). Ключевые слова: сонет, Шекспир, перевод, поэтический перевод, 130-ый сонет, английская поэзия</w:t>
      </w:r>
      <w:r w:rsidRPr="00A5034B">
        <w:rPr>
          <w:rFonts w:ascii="Times New Roman" w:hAnsi="Times New Roman" w:cs="Times New Roman"/>
          <w:sz w:val="28"/>
          <w:szCs w:val="28"/>
        </w:rPr>
        <w:t>.</w:t>
      </w:r>
    </w:p>
    <w:p w:rsidR="00A5034B" w:rsidRPr="00A5034B" w:rsidRDefault="00A5034B" w:rsidP="00A503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034B" w:rsidRDefault="00A5034B" w:rsidP="00A5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4B">
        <w:rPr>
          <w:rFonts w:ascii="Times New Roman" w:hAnsi="Times New Roman" w:cs="Times New Roman"/>
          <w:sz w:val="28"/>
          <w:szCs w:val="28"/>
        </w:rPr>
        <w:t xml:space="preserve">Творчество и личность Уильяма Шекспира всегда волновали множество читателей и исследователей, не переставая быть предметом спора литературных критиков на протяжении долгого времени. Существует множество теорий реальности личности самого поэта. Пьесы, поставленные по произведениям английского гения, до сих пор пользуются популярностью в театрах, а количество созданных фильмов по мотивам его пьес бесчисленно. В данной статье мы попытались провести собственный сравнительно-сопоставительный анализ 130-го сонета Шекспира, пользующегося большой популярностью вследствие своей пародийности и «нелестных» комплиментов возлюбленной даме поэта; чтобы затем сравнить переводы 130-го сонета различных поэтов и писателей, с целью выяснить, насколько близко русские переводчики подошли к смыслу, заложенному Шекспиром в его произведении. </w:t>
      </w:r>
    </w:p>
    <w:p w:rsidR="00A5034B" w:rsidRDefault="00A5034B" w:rsidP="00A5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4B">
        <w:rPr>
          <w:rFonts w:ascii="Times New Roman" w:hAnsi="Times New Roman" w:cs="Times New Roman"/>
          <w:sz w:val="28"/>
          <w:szCs w:val="28"/>
        </w:rPr>
        <w:t>Под сонетом понимается лирическое произведение, особенностью которого является изложение автором законченной мысли всего лишь в 14-ти строках; структура же сонета может варьироваться: это могут быть два четверостишия (катрена) и два трехстишия (терцета) либо же три катрена и один дистих в конце произвед</w:t>
      </w:r>
      <w:r>
        <w:rPr>
          <w:rFonts w:ascii="Times New Roman" w:hAnsi="Times New Roman" w:cs="Times New Roman"/>
          <w:sz w:val="28"/>
          <w:szCs w:val="28"/>
        </w:rPr>
        <w:t>ения. В конце XVI века «моду»  </w:t>
      </w:r>
      <w:r w:rsidRPr="00A5034B">
        <w:rPr>
          <w:rFonts w:ascii="Times New Roman" w:hAnsi="Times New Roman" w:cs="Times New Roman"/>
          <w:sz w:val="28"/>
          <w:szCs w:val="28"/>
        </w:rPr>
        <w:t xml:space="preserve">английской поэзии задавали поэт елизаветинской эпохи, старший современник Шекспира,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Эдмунд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Спенсер и английский поэт и общественный деятель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Филип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Сидни. </w:t>
      </w:r>
    </w:p>
    <w:p w:rsidR="00A5034B" w:rsidRDefault="00A5034B" w:rsidP="00A5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4B">
        <w:rPr>
          <w:rFonts w:ascii="Times New Roman" w:hAnsi="Times New Roman" w:cs="Times New Roman"/>
          <w:sz w:val="28"/>
          <w:szCs w:val="28"/>
        </w:rPr>
        <w:t xml:space="preserve">Оба руководствовались, в первую очередь, «чистотой» английского языка в своем творчестве. «Модность» их поэзии заключалась в ориентации на красивость и возвышенность английского языка, созданную намеренным усложнением и чрезмерной метафоричностью стиха, а также изобилием архаизмов в произведениях. Язык их творчества был предельно далек от разговорного, в отличие от Шекспировских сонетов. Тогда-то и выходит множество поэтических сборников с заголовками в виде экзотических женских имен, следующих канону Петрарки, томлениям по идеалу и сравнением дамы сердца с богиней. У.  Шекспир, наоборот, использует сложные форму и стиль наряду с простыми словами и лексикой, далекой от возвышенных стихов Сидни и Спенсера, а также, в отличие от законодателей «поэтической моды» Англии XVI века, употребляет неологизмы и отклоняется от «чистого стиха». Именно поэтому сонеты У. Шекспира сложнее для перевода. Кроме этого, поэт создает более подвижную форму </w:t>
      </w:r>
      <w:r w:rsidRPr="00A5034B">
        <w:rPr>
          <w:rFonts w:ascii="Times New Roman" w:hAnsi="Times New Roman" w:cs="Times New Roman"/>
          <w:sz w:val="28"/>
          <w:szCs w:val="28"/>
        </w:rPr>
        <w:lastRenderedPageBreak/>
        <w:t xml:space="preserve">сонета, нежели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петраркистский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сонет, видимо за счет простой, разговорной лексики, создающей эффект живой речи.</w:t>
      </w:r>
    </w:p>
    <w:p w:rsidR="00A5034B" w:rsidRDefault="00A5034B" w:rsidP="00A5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4B">
        <w:rPr>
          <w:rFonts w:ascii="Times New Roman" w:hAnsi="Times New Roman" w:cs="Times New Roman"/>
          <w:sz w:val="28"/>
          <w:szCs w:val="28"/>
        </w:rPr>
        <w:t xml:space="preserve"> Шекспир обращает внимание читателя на заключительное двустишие, сменяя плавное течение мыслей автора и выражая некое противоречие либо же главную мысль всего произведения в целом. Таким образом, можно выделить целый ряд лексических, семантических и стилистических особенностей именно шекспировских сонетов, создающих проблемы при переводе: 1) невероятно богатый язык Шекспира, его словарь насчитывает около 20 тысяч лексических единиц; 2) использование неологизмов и, буквально, составление слов, таких как «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heaven-kissing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небоцелующий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>»), «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smile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>» + уменьшительно-ласкательный суффикс «-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let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>» = «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smilet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» («улыбочка»), «to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after-eye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>» («глядеть вослед») или «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eye-drop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>» («слеза»); 3) многозначность, или полисемия, также способствует трудностям поиска адекватного перевода; 4) метафоричность и образность языка Шекспира играет огромную роль в понимании его сочинений; например, в 66 сонете Шекспир использует такие образы как «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captive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attending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captain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ill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strength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limping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sway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disabled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>»; а в 130 сонете образ «смуглой леди» построен на метафорах и сравнениях: «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black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wires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grow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>»; 5) использование заимствований: Шекспир заимствовал из французского («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oeillades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>»  — «влюбленные взгляды»), германских («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crants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>» — «венки»), а также из латинского языков; 6) и, наконец, краеугольный камень трудностей перевода — «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thou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» и «you», обращения в английском языке того времени. Как понять, к кому обращаются и как обращаются герои?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thou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 [ðau] и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thee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 [ðiː] обозначали единственное число — «ты», «тебя/тебе», а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ye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 [jiː] и you — множественным — «вы», «вас/вам». В истории обращения русских переводчиков к сонетам Шекспира, можно выделить два периода  [3]: 1. Середина XIX века — 1916 гг. 2. Начало XX века — наши дни. В истории русской литературы жанр «сонет» переживал пик популярности в период «золотого» и «серебряного» веков русской поэзии и встречался в переводах “</w:t>
      </w:r>
      <w:proofErr w:type="spellStart"/>
      <w:r>
        <w:rPr>
          <w:rFonts w:ascii="Times New Roman" w:hAnsi="Times New Roman" w:cs="Times New Roman"/>
          <w:sz w:val="28"/>
          <w:szCs w:val="28"/>
        </w:rPr>
        <w:t>Young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Scientist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Pr="00A5034B">
        <w:rPr>
          <w:rFonts w:ascii="Times New Roman" w:hAnsi="Times New Roman" w:cs="Times New Roman"/>
          <w:sz w:val="28"/>
          <w:szCs w:val="28"/>
        </w:rPr>
        <w:t xml:space="preserve">романтиков или символистов соответственно. </w:t>
      </w:r>
    </w:p>
    <w:p w:rsidR="00A5034B" w:rsidRDefault="00A5034B" w:rsidP="00A5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4B">
        <w:rPr>
          <w:rFonts w:ascii="Times New Roman" w:hAnsi="Times New Roman" w:cs="Times New Roman"/>
          <w:sz w:val="28"/>
          <w:szCs w:val="28"/>
        </w:rPr>
        <w:t xml:space="preserve">Оба направления обладают особыми стилистическими и тематическими особенностями: романтики обращают внимание на чувства, внутренний мир человека, на его личность, либо сочиняют о природе и естественности; в то время как произведения символистов обладают таинственностью, спрятанными в символах образами. 130-ый сонет Шекспира выбивается из большинства произведений любовной лирики, так как заставляет понять, что такое настоящая, земная любовь, которой не страшны недостатки или «неприятный запах» изо рта. </w:t>
      </w:r>
      <w:r w:rsidRPr="00A5034B">
        <w:rPr>
          <w:rFonts w:ascii="Times New Roman" w:hAnsi="Times New Roman" w:cs="Times New Roman"/>
          <w:sz w:val="28"/>
          <w:szCs w:val="28"/>
          <w:lang w:val="en-US"/>
        </w:rPr>
        <w:t xml:space="preserve">My mistress» eyes are nothing like the sun Coral is far more red than her lips» red; If snow be white, why then her breasts are </w:t>
      </w:r>
      <w:proofErr w:type="spellStart"/>
      <w:r w:rsidRPr="00A5034B">
        <w:rPr>
          <w:rFonts w:ascii="Times New Roman" w:hAnsi="Times New Roman" w:cs="Times New Roman"/>
          <w:sz w:val="28"/>
          <w:szCs w:val="28"/>
          <w:lang w:val="en-US"/>
        </w:rPr>
        <w:t>dun</w:t>
      </w:r>
      <w:proofErr w:type="spellEnd"/>
      <w:r w:rsidRPr="00A5034B">
        <w:rPr>
          <w:rFonts w:ascii="Times New Roman" w:hAnsi="Times New Roman" w:cs="Times New Roman"/>
          <w:sz w:val="28"/>
          <w:szCs w:val="28"/>
          <w:lang w:val="en-US"/>
        </w:rPr>
        <w:t xml:space="preserve">; If hairs be wires, black wires grow on her head. I have seen roses </w:t>
      </w:r>
      <w:proofErr w:type="spellStart"/>
      <w:r w:rsidRPr="00A5034B">
        <w:rPr>
          <w:rFonts w:ascii="Times New Roman" w:hAnsi="Times New Roman" w:cs="Times New Roman"/>
          <w:sz w:val="28"/>
          <w:szCs w:val="28"/>
          <w:lang w:val="en-US"/>
        </w:rPr>
        <w:t>damask»d</w:t>
      </w:r>
      <w:proofErr w:type="spellEnd"/>
      <w:r w:rsidRPr="00A5034B">
        <w:rPr>
          <w:rFonts w:ascii="Times New Roman" w:hAnsi="Times New Roman" w:cs="Times New Roman"/>
          <w:sz w:val="28"/>
          <w:szCs w:val="28"/>
          <w:lang w:val="en-US"/>
        </w:rPr>
        <w:t xml:space="preserve">, red and white, But no such roses see I in her cheeks; And in some perfumes is there more delight Than in the breath that from my mistress reeks. I love to hear her speak, yet well I know That music hath a far more pleasing sound; I grant I never saw a goddess go; My mistress, when she walks, treads on the ground: And yet, by heaven, I think my love as rare As any she belied with </w:t>
      </w:r>
      <w:r w:rsidRPr="00A5034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false compare. </w:t>
      </w:r>
      <w:r w:rsidRPr="00A5034B">
        <w:rPr>
          <w:rFonts w:ascii="Times New Roman" w:hAnsi="Times New Roman" w:cs="Times New Roman"/>
          <w:sz w:val="28"/>
          <w:szCs w:val="28"/>
        </w:rPr>
        <w:t>130-ый сонет, как утверждают все исследователи творчества Шекспира, является пародией на любовную лирику классиков данного жанра, потому что образец Шекспира  — земная женщина, которая рядом, «ступает по земле», а не богиня, «шествующие на небесах».</w:t>
      </w:r>
    </w:p>
    <w:p w:rsidR="00A5034B" w:rsidRDefault="00A5034B" w:rsidP="00A5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4B">
        <w:rPr>
          <w:rFonts w:ascii="Times New Roman" w:hAnsi="Times New Roman" w:cs="Times New Roman"/>
          <w:sz w:val="28"/>
          <w:szCs w:val="28"/>
        </w:rPr>
        <w:t xml:space="preserve"> В языке поэта нет никаких витиеватых слов, лексика предельно проста, а в случае с использованием глагола «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reek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» могла бы быть даже оскорбительна, если бы он не был использован для интенсификации пародийности. Обращая внимание на синтаксис, можно заметить, что каждый катрен и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замо́к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стихотворения — отдельные предложения. Поэт использовал классическую английскую перекрестную рифмовку —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abab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cdcd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efef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gg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 — и, снова, пятистопный ямб. Первый катрен посвящен описанию внешности героини, ее сравнению с теми внешними данными, какими всегда обладают возлюбленные в типичных сонетах шекспировского периода — белоснежная кожа, красно-коралловые губы; яркие, как солнце, глаза. Во втором катрене присутствует резкая для романтического сонета характеристика — «вонь» от дыхания дамы сердца. В третьем катрене поэт говорит о том, что голос у девушки обыкновенный, не звучит словно музыка, а еще она «просто ходит по земле», чтобы добраться от одной точки к другой, не летает, не парит в небесах, как другие. И так, до самого замка́ сонета — рифмованного подтверждения любви поэта к своей женщине. </w:t>
      </w:r>
    </w:p>
    <w:p w:rsidR="00A5034B" w:rsidRDefault="00A5034B" w:rsidP="00A5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4B">
        <w:rPr>
          <w:rFonts w:ascii="Times New Roman" w:hAnsi="Times New Roman" w:cs="Times New Roman"/>
          <w:sz w:val="28"/>
          <w:szCs w:val="28"/>
        </w:rPr>
        <w:t xml:space="preserve">Шекспир не только откровенно честен в этом сонете, но и критикует других поэтов, которые выдвигают ложные утверждения о своей избраннице. Сонет 130 стоит особняком как уникальное и поразительно честное любовное стихотворение  — антитеза сладким, но лживым комплиментам мнимых идеалов. Шекспир не сдерживается в своем отрицании красоты собственной дамы сердца. </w:t>
      </w:r>
    </w:p>
    <w:p w:rsidR="00A5034B" w:rsidRDefault="00A5034B" w:rsidP="00A5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4B">
        <w:rPr>
          <w:rFonts w:ascii="Times New Roman" w:hAnsi="Times New Roman" w:cs="Times New Roman"/>
          <w:sz w:val="28"/>
          <w:szCs w:val="28"/>
        </w:rPr>
        <w:t>Это очевидно по первой строке: «ничего подобного, нет никакой схожести между глазами моей любимой и солнцем». Однако это отрицание показывает настолько сильные и неподдельные чувства он испытывает к своей возлюбленной, что верится этому больше, чем приятным «сказкам» и лестным сравнениям.</w:t>
      </w:r>
    </w:p>
    <w:p w:rsidR="004903EC" w:rsidRPr="00A5034B" w:rsidRDefault="00A5034B" w:rsidP="00A5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034B">
        <w:rPr>
          <w:rFonts w:ascii="Times New Roman" w:hAnsi="Times New Roman" w:cs="Times New Roman"/>
          <w:sz w:val="28"/>
          <w:szCs w:val="28"/>
        </w:rPr>
        <w:t xml:space="preserve"> Стоит обратить внимание на «изюминку» данного сонета — глагол «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reek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». В Оксфордском и Кембриджском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словарях даются такие дефиниции данному слову: — to have a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unpleasant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smell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 [8]; — to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smell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strongly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something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unpleasant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 [9]. В англо-русском словаре В.К. Мюллера  [6, с. 364] представлен такой перевод: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reek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I  [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1 вонь, дурной запах 2 пары, испарения (особо вредные, неприятные);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reek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II  [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1 дурно пахнуть; вонять 2 попахивать, отдавать (чем-то дурным) 3 дымить, куриться. Из перевода мы можем видеть, что положительной коннотации у глагола нет, как и нет ничего общего с «усладой», «наслаждением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парфюмом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perfume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34B">
        <w:rPr>
          <w:rFonts w:ascii="Times New Roman" w:hAnsi="Times New Roman" w:cs="Times New Roman"/>
          <w:sz w:val="28"/>
          <w:szCs w:val="28"/>
        </w:rPr>
        <w:t>delight</w:t>
      </w:r>
      <w:proofErr w:type="spellEnd"/>
      <w:r w:rsidRPr="00A5034B">
        <w:rPr>
          <w:rFonts w:ascii="Times New Roman" w:hAnsi="Times New Roman" w:cs="Times New Roman"/>
          <w:sz w:val="28"/>
          <w:szCs w:val="28"/>
        </w:rPr>
        <w:t>»). В</w:t>
      </w:r>
      <w:r w:rsidRPr="00A503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034B">
        <w:rPr>
          <w:rFonts w:ascii="Times New Roman" w:hAnsi="Times New Roman" w:cs="Times New Roman"/>
          <w:sz w:val="28"/>
          <w:szCs w:val="28"/>
        </w:rPr>
        <w:t>качестве</w:t>
      </w:r>
      <w:r w:rsidRPr="00A503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034B">
        <w:rPr>
          <w:rFonts w:ascii="Times New Roman" w:hAnsi="Times New Roman" w:cs="Times New Roman"/>
          <w:sz w:val="28"/>
          <w:szCs w:val="28"/>
        </w:rPr>
        <w:t>примера</w:t>
      </w:r>
      <w:r w:rsidRPr="00A503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034B">
        <w:rPr>
          <w:rFonts w:ascii="Times New Roman" w:hAnsi="Times New Roman" w:cs="Times New Roman"/>
          <w:sz w:val="28"/>
          <w:szCs w:val="28"/>
        </w:rPr>
        <w:t>представляется</w:t>
      </w:r>
      <w:r w:rsidRPr="00A503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034B">
        <w:rPr>
          <w:rFonts w:ascii="Times New Roman" w:hAnsi="Times New Roman" w:cs="Times New Roman"/>
          <w:sz w:val="28"/>
          <w:szCs w:val="28"/>
        </w:rPr>
        <w:t>интересным</w:t>
      </w:r>
      <w:r w:rsidRPr="00A503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034B">
        <w:rPr>
          <w:rFonts w:ascii="Times New Roman" w:hAnsi="Times New Roman" w:cs="Times New Roman"/>
          <w:sz w:val="28"/>
          <w:szCs w:val="28"/>
        </w:rPr>
        <w:t>указать</w:t>
      </w:r>
      <w:r w:rsidRPr="00A503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034B">
        <w:rPr>
          <w:rFonts w:ascii="Times New Roman" w:hAnsi="Times New Roman" w:cs="Times New Roman"/>
          <w:sz w:val="28"/>
          <w:szCs w:val="28"/>
        </w:rPr>
        <w:t>разные</w:t>
      </w:r>
      <w:r w:rsidRPr="00A503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034B">
        <w:rPr>
          <w:rFonts w:ascii="Times New Roman" w:hAnsi="Times New Roman" w:cs="Times New Roman"/>
          <w:sz w:val="28"/>
          <w:szCs w:val="28"/>
        </w:rPr>
        <w:t>переводы</w:t>
      </w:r>
      <w:r w:rsidRPr="00A503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034B">
        <w:rPr>
          <w:rFonts w:ascii="Times New Roman" w:hAnsi="Times New Roman" w:cs="Times New Roman"/>
          <w:sz w:val="28"/>
          <w:szCs w:val="28"/>
        </w:rPr>
        <w:t>глаголов</w:t>
      </w:r>
      <w:r w:rsidRPr="00A5034B">
        <w:rPr>
          <w:rFonts w:ascii="Times New Roman" w:hAnsi="Times New Roman" w:cs="Times New Roman"/>
          <w:sz w:val="28"/>
          <w:szCs w:val="28"/>
          <w:lang w:val="en-US"/>
        </w:rPr>
        <w:t xml:space="preserve"> «And in some perfumes is there more delight Than in the breath that from my mistress reeks".</w:t>
      </w:r>
    </w:p>
    <w:sectPr w:rsidR="004903EC" w:rsidRPr="00A5034B" w:rsidSect="00490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034B"/>
    <w:rsid w:val="004903EC"/>
    <w:rsid w:val="007B379D"/>
    <w:rsid w:val="00A5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1299</Words>
  <Characters>7409</Characters>
  <Application>Microsoft Office Word</Application>
  <DocSecurity>0</DocSecurity>
  <Lines>61</Lines>
  <Paragraphs>17</Paragraphs>
  <ScaleCrop>false</ScaleCrop>
  <Company>Hewlett-Packard</Company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CompKlass</dc:creator>
  <cp:lastModifiedBy>CompKlass</cp:lastModifiedBy>
  <cp:revision>2</cp:revision>
  <dcterms:created xsi:type="dcterms:W3CDTF">2020-10-26T08:06:00Z</dcterms:created>
  <dcterms:modified xsi:type="dcterms:W3CDTF">2020-10-26T08:06:00Z</dcterms:modified>
</cp:coreProperties>
</file>