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9F6B5" w14:textId="6DE8CBB9" w:rsidR="00FB6FF9" w:rsidRPr="00ED1998" w:rsidRDefault="0024305F" w:rsidP="00C67E51">
      <w:pPr>
        <w:spacing w:after="0" w:line="360" w:lineRule="auto"/>
        <w:jc w:val="center"/>
        <w:rPr>
          <w:rFonts w:ascii="Times New Roman" w:hAnsi="Times New Roman" w:cs="Times New Roman"/>
          <w:b/>
          <w:bCs/>
          <w:sz w:val="28"/>
          <w:szCs w:val="28"/>
        </w:rPr>
      </w:pPr>
      <w:r w:rsidRPr="00ED1998">
        <w:rPr>
          <w:rFonts w:ascii="Times New Roman" w:hAnsi="Times New Roman" w:cs="Times New Roman"/>
          <w:b/>
          <w:bCs/>
          <w:sz w:val="28"/>
          <w:szCs w:val="28"/>
        </w:rPr>
        <w:t xml:space="preserve">Сценарий </w:t>
      </w:r>
      <w:r w:rsidR="00D16626" w:rsidRPr="00ED1998">
        <w:rPr>
          <w:rFonts w:ascii="Times New Roman" w:hAnsi="Times New Roman" w:cs="Times New Roman"/>
          <w:b/>
          <w:bCs/>
          <w:sz w:val="28"/>
          <w:szCs w:val="28"/>
        </w:rPr>
        <w:t>музыкально-</w:t>
      </w:r>
      <w:proofErr w:type="gramStart"/>
      <w:r w:rsidRPr="00ED1998">
        <w:rPr>
          <w:rFonts w:ascii="Times New Roman" w:hAnsi="Times New Roman" w:cs="Times New Roman"/>
          <w:b/>
          <w:bCs/>
          <w:sz w:val="28"/>
          <w:szCs w:val="28"/>
        </w:rPr>
        <w:t>патриотической  игры</w:t>
      </w:r>
      <w:proofErr w:type="gramEnd"/>
      <w:r w:rsidRPr="00ED1998">
        <w:rPr>
          <w:rFonts w:ascii="Times New Roman" w:hAnsi="Times New Roman" w:cs="Times New Roman"/>
          <w:b/>
          <w:bCs/>
          <w:sz w:val="28"/>
          <w:szCs w:val="28"/>
        </w:rPr>
        <w:t xml:space="preserve"> на свежем воздухе для учащихся отделения народных инструментов ДШИ.</w:t>
      </w:r>
    </w:p>
    <w:p w14:paraId="07F98927" w14:textId="77777777" w:rsidR="00ED1998" w:rsidRDefault="000671C5" w:rsidP="00C67E51">
      <w:pPr>
        <w:spacing w:after="0" w:line="360" w:lineRule="auto"/>
        <w:jc w:val="center"/>
        <w:rPr>
          <w:rFonts w:ascii="Times New Roman" w:hAnsi="Times New Roman" w:cs="Times New Roman"/>
          <w:b/>
          <w:bCs/>
          <w:sz w:val="28"/>
          <w:szCs w:val="28"/>
        </w:rPr>
      </w:pPr>
      <w:r w:rsidRPr="00ED1998">
        <w:rPr>
          <w:rFonts w:ascii="Times New Roman" w:hAnsi="Times New Roman" w:cs="Times New Roman"/>
          <w:b/>
          <w:bCs/>
          <w:sz w:val="28"/>
          <w:szCs w:val="28"/>
        </w:rPr>
        <w:t xml:space="preserve">Разработала преподаватель </w:t>
      </w:r>
      <w:proofErr w:type="spellStart"/>
      <w:r w:rsidRPr="00ED1998">
        <w:rPr>
          <w:rFonts w:ascii="Times New Roman" w:hAnsi="Times New Roman" w:cs="Times New Roman"/>
          <w:b/>
          <w:bCs/>
          <w:sz w:val="28"/>
          <w:szCs w:val="28"/>
        </w:rPr>
        <w:t>Карачевской</w:t>
      </w:r>
      <w:proofErr w:type="spellEnd"/>
      <w:r w:rsidRPr="00ED1998">
        <w:rPr>
          <w:rFonts w:ascii="Times New Roman" w:hAnsi="Times New Roman" w:cs="Times New Roman"/>
          <w:b/>
          <w:bCs/>
          <w:sz w:val="28"/>
          <w:szCs w:val="28"/>
        </w:rPr>
        <w:t xml:space="preserve"> ДШИ им. В.Ф. Кольцова</w:t>
      </w:r>
    </w:p>
    <w:p w14:paraId="16DC7CAF" w14:textId="1E9652F7" w:rsidR="000671C5" w:rsidRPr="00ED1998" w:rsidRDefault="000671C5" w:rsidP="00C67E51">
      <w:pPr>
        <w:spacing w:after="0" w:line="360" w:lineRule="auto"/>
        <w:jc w:val="center"/>
        <w:rPr>
          <w:rFonts w:ascii="Times New Roman" w:hAnsi="Times New Roman" w:cs="Times New Roman"/>
          <w:b/>
          <w:bCs/>
          <w:sz w:val="28"/>
          <w:szCs w:val="28"/>
        </w:rPr>
      </w:pPr>
      <w:r w:rsidRPr="00ED1998">
        <w:rPr>
          <w:rFonts w:ascii="Times New Roman" w:hAnsi="Times New Roman" w:cs="Times New Roman"/>
          <w:b/>
          <w:bCs/>
          <w:sz w:val="28"/>
          <w:szCs w:val="28"/>
        </w:rPr>
        <w:t xml:space="preserve"> Третьякова Е.Н.</w:t>
      </w:r>
    </w:p>
    <w:p w14:paraId="58921EF9" w14:textId="77777777" w:rsidR="00FB6FF9" w:rsidRPr="00663DA0" w:rsidRDefault="00FB6FF9" w:rsidP="00C67E51">
      <w:pPr>
        <w:spacing w:after="0" w:line="360" w:lineRule="auto"/>
        <w:jc w:val="center"/>
        <w:rPr>
          <w:rFonts w:ascii="Times New Roman" w:hAnsi="Times New Roman" w:cs="Times New Roman"/>
          <w:sz w:val="28"/>
          <w:szCs w:val="28"/>
        </w:rPr>
      </w:pPr>
      <w:r w:rsidRPr="00663DA0">
        <w:rPr>
          <w:rFonts w:ascii="Times New Roman" w:hAnsi="Times New Roman" w:cs="Times New Roman"/>
          <w:b/>
          <w:bCs/>
          <w:sz w:val="28"/>
          <w:szCs w:val="28"/>
        </w:rPr>
        <w:t>История одной песни</w:t>
      </w:r>
      <w:r w:rsidRPr="00663DA0">
        <w:rPr>
          <w:rFonts w:ascii="Times New Roman" w:hAnsi="Times New Roman" w:cs="Times New Roman"/>
          <w:sz w:val="28"/>
          <w:szCs w:val="28"/>
        </w:rPr>
        <w:t xml:space="preserve">.  </w:t>
      </w:r>
    </w:p>
    <w:p w14:paraId="0B66FEC4" w14:textId="374A8B0E" w:rsidR="00D440AE" w:rsidRPr="00663DA0" w:rsidRDefault="00D440AE"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В современных условиях и эпидемиологической обстановке в стране, когда запрещены проведения массовых мероприятий в помещениях, а игры на свежем воздухе разрешаются, мы разработали сценарий патриотической музыкальной игры.</w:t>
      </w:r>
    </w:p>
    <w:p w14:paraId="41C56BC8" w14:textId="4E6EC2EF" w:rsidR="002614CA" w:rsidRPr="00663DA0" w:rsidRDefault="002614CA"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Патриотизм- важнейшее условие процветания России как великой державы. Особое значение в этом отводится воспитанию историей, а в рамках музыкального отделения -    историей песен военных лет.</w:t>
      </w:r>
    </w:p>
    <w:p w14:paraId="50EC5524" w14:textId="37C44396" w:rsidR="002614CA" w:rsidRPr="00663DA0" w:rsidRDefault="00D440AE"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b/>
          <w:bCs/>
          <w:sz w:val="28"/>
          <w:szCs w:val="28"/>
        </w:rPr>
        <w:t xml:space="preserve">  Цель</w:t>
      </w:r>
      <w:r w:rsidRPr="00663DA0">
        <w:rPr>
          <w:rFonts w:ascii="Times New Roman" w:hAnsi="Times New Roman" w:cs="Times New Roman"/>
          <w:sz w:val="28"/>
          <w:szCs w:val="28"/>
        </w:rPr>
        <w:t xml:space="preserve"> данного мероприятия – формирование патриотических чувств</w:t>
      </w:r>
      <w:r w:rsidR="003A7D9B" w:rsidRPr="00663DA0">
        <w:rPr>
          <w:rFonts w:ascii="Times New Roman" w:hAnsi="Times New Roman" w:cs="Times New Roman"/>
          <w:sz w:val="28"/>
          <w:szCs w:val="28"/>
        </w:rPr>
        <w:t>.</w:t>
      </w:r>
    </w:p>
    <w:p w14:paraId="4D213DF1" w14:textId="77777777" w:rsidR="003A7D9B" w:rsidRPr="00663DA0" w:rsidRDefault="002614CA"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Главной </w:t>
      </w:r>
      <w:r w:rsidRPr="00663DA0">
        <w:rPr>
          <w:rFonts w:ascii="Times New Roman" w:hAnsi="Times New Roman" w:cs="Times New Roman"/>
          <w:b/>
          <w:bCs/>
          <w:sz w:val="28"/>
          <w:szCs w:val="28"/>
        </w:rPr>
        <w:t xml:space="preserve">задачей </w:t>
      </w:r>
      <w:r w:rsidRPr="00663DA0">
        <w:rPr>
          <w:rFonts w:ascii="Times New Roman" w:hAnsi="Times New Roman" w:cs="Times New Roman"/>
          <w:sz w:val="28"/>
          <w:szCs w:val="28"/>
        </w:rPr>
        <w:t xml:space="preserve">является </w:t>
      </w:r>
      <w:r w:rsidR="003A7D9B" w:rsidRPr="00663DA0">
        <w:rPr>
          <w:rFonts w:ascii="Times New Roman" w:hAnsi="Times New Roman" w:cs="Times New Roman"/>
          <w:sz w:val="28"/>
          <w:szCs w:val="28"/>
        </w:rPr>
        <w:t xml:space="preserve">- </w:t>
      </w:r>
      <w:r w:rsidRPr="00663DA0">
        <w:rPr>
          <w:rFonts w:ascii="Times New Roman" w:hAnsi="Times New Roman" w:cs="Times New Roman"/>
          <w:sz w:val="28"/>
          <w:szCs w:val="28"/>
        </w:rPr>
        <w:t>сохранение памяти о подвиге народа в годы Великой Отечественной войны</w:t>
      </w:r>
      <w:r w:rsidR="003A7D9B" w:rsidRPr="00663DA0">
        <w:rPr>
          <w:rFonts w:ascii="Times New Roman" w:hAnsi="Times New Roman" w:cs="Times New Roman"/>
          <w:sz w:val="28"/>
          <w:szCs w:val="28"/>
        </w:rPr>
        <w:t>;</w:t>
      </w:r>
    </w:p>
    <w:p w14:paraId="5317741B" w14:textId="57D8B7E2" w:rsidR="003A7D9B" w:rsidRPr="00663DA0" w:rsidRDefault="003A7D9B"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привлечение внимания учащихся к героическому прошлому народа через патриотические песни;</w:t>
      </w:r>
    </w:p>
    <w:p w14:paraId="301346FC" w14:textId="33CEBCBA" w:rsidR="003A7D9B" w:rsidRPr="00663DA0" w:rsidRDefault="003A7D9B"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вызвать интерес учащихся к формированию своего музыкального репертуара с включением в него песен военных лет и патриотической направленности;</w:t>
      </w:r>
    </w:p>
    <w:p w14:paraId="58D26C11" w14:textId="77777777" w:rsidR="003A7D9B" w:rsidRPr="00663DA0" w:rsidRDefault="003A7D9B" w:rsidP="00C67E51">
      <w:pPr>
        <w:spacing w:after="0" w:line="360" w:lineRule="auto"/>
        <w:jc w:val="both"/>
        <w:rPr>
          <w:rFonts w:ascii="Times New Roman" w:hAnsi="Times New Roman" w:cs="Times New Roman"/>
          <w:sz w:val="28"/>
          <w:szCs w:val="28"/>
        </w:rPr>
      </w:pPr>
    </w:p>
    <w:p w14:paraId="429D562F" w14:textId="15699F65" w:rsidR="00EF05F4" w:rsidRPr="00663DA0" w:rsidRDefault="00EF05F4"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Д</w:t>
      </w:r>
      <w:r w:rsidR="00D759E1" w:rsidRPr="00663DA0">
        <w:rPr>
          <w:rFonts w:ascii="Times New Roman" w:hAnsi="Times New Roman" w:cs="Times New Roman"/>
          <w:sz w:val="28"/>
          <w:szCs w:val="28"/>
        </w:rPr>
        <w:t>ля</w:t>
      </w:r>
      <w:r w:rsidRPr="00663DA0">
        <w:rPr>
          <w:rFonts w:ascii="Times New Roman" w:hAnsi="Times New Roman" w:cs="Times New Roman"/>
          <w:sz w:val="28"/>
          <w:szCs w:val="28"/>
        </w:rPr>
        <w:t xml:space="preserve"> </w:t>
      </w:r>
      <w:r w:rsidR="00D759E1" w:rsidRPr="00663DA0">
        <w:rPr>
          <w:rFonts w:ascii="Times New Roman" w:hAnsi="Times New Roman" w:cs="Times New Roman"/>
          <w:sz w:val="28"/>
          <w:szCs w:val="28"/>
        </w:rPr>
        <w:t>участия в игре</w:t>
      </w:r>
      <w:r w:rsidRPr="00663DA0">
        <w:rPr>
          <w:rFonts w:ascii="Times New Roman" w:hAnsi="Times New Roman" w:cs="Times New Roman"/>
          <w:sz w:val="28"/>
          <w:szCs w:val="28"/>
        </w:rPr>
        <w:t xml:space="preserve"> </w:t>
      </w:r>
      <w:r w:rsidR="00D759E1" w:rsidRPr="00663DA0">
        <w:rPr>
          <w:rFonts w:ascii="Times New Roman" w:hAnsi="Times New Roman" w:cs="Times New Roman"/>
          <w:sz w:val="28"/>
          <w:szCs w:val="28"/>
        </w:rPr>
        <w:t xml:space="preserve"> </w:t>
      </w:r>
      <w:r w:rsidRPr="00663DA0">
        <w:rPr>
          <w:rFonts w:ascii="Times New Roman" w:hAnsi="Times New Roman" w:cs="Times New Roman"/>
          <w:sz w:val="28"/>
          <w:szCs w:val="28"/>
        </w:rPr>
        <w:t xml:space="preserve"> учащимся </w:t>
      </w:r>
      <w:r w:rsidR="00D759E1" w:rsidRPr="00663DA0">
        <w:rPr>
          <w:rFonts w:ascii="Times New Roman" w:hAnsi="Times New Roman" w:cs="Times New Roman"/>
          <w:sz w:val="28"/>
          <w:szCs w:val="28"/>
        </w:rPr>
        <w:t xml:space="preserve">необходимо </w:t>
      </w:r>
      <w:r w:rsidR="003A7D9B" w:rsidRPr="00663DA0">
        <w:rPr>
          <w:rFonts w:ascii="Times New Roman" w:hAnsi="Times New Roman" w:cs="Times New Roman"/>
          <w:sz w:val="28"/>
          <w:szCs w:val="28"/>
        </w:rPr>
        <w:t xml:space="preserve">заранее </w:t>
      </w:r>
      <w:r w:rsidRPr="00663DA0">
        <w:rPr>
          <w:rFonts w:ascii="Times New Roman" w:hAnsi="Times New Roman" w:cs="Times New Roman"/>
          <w:sz w:val="28"/>
          <w:szCs w:val="28"/>
        </w:rPr>
        <w:t>подготовить на своем инструменте фрагменты песен военных лет и патриотических песен.</w:t>
      </w:r>
      <w:r w:rsidR="003A7D9B" w:rsidRPr="00663DA0">
        <w:rPr>
          <w:rFonts w:ascii="Times New Roman" w:hAnsi="Times New Roman" w:cs="Times New Roman"/>
          <w:sz w:val="28"/>
          <w:szCs w:val="28"/>
        </w:rPr>
        <w:t xml:space="preserve"> Данный репертуар разучивается на уроке специальность.</w:t>
      </w:r>
      <w:r w:rsidRPr="00663DA0">
        <w:rPr>
          <w:rFonts w:ascii="Times New Roman" w:hAnsi="Times New Roman" w:cs="Times New Roman"/>
          <w:sz w:val="28"/>
          <w:szCs w:val="28"/>
        </w:rPr>
        <w:t xml:space="preserve"> А для проведения мероприятия на свежем воздухе</w:t>
      </w:r>
      <w:r w:rsidR="00D440AE" w:rsidRPr="00663DA0">
        <w:rPr>
          <w:rFonts w:ascii="Times New Roman" w:hAnsi="Times New Roman" w:cs="Times New Roman"/>
          <w:sz w:val="28"/>
          <w:szCs w:val="28"/>
        </w:rPr>
        <w:t>, приготовить стулья и инструменты для исполнения музыкальных фрагментов.</w:t>
      </w:r>
    </w:p>
    <w:p w14:paraId="4D2D0EAA" w14:textId="7525566E" w:rsidR="00D440AE" w:rsidRPr="00663DA0" w:rsidRDefault="00D440AE"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(Мы проводили данную игру во дворе школы искусств).</w:t>
      </w:r>
    </w:p>
    <w:p w14:paraId="3F18FAFE" w14:textId="4C44F3DA" w:rsidR="00FB6FF9" w:rsidRPr="00663DA0" w:rsidRDefault="00FB6FF9"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Для проведения данного мероприятия мы разбиваем </w:t>
      </w:r>
      <w:r w:rsidR="00D759E1" w:rsidRPr="00663DA0">
        <w:rPr>
          <w:rFonts w:ascii="Times New Roman" w:hAnsi="Times New Roman" w:cs="Times New Roman"/>
          <w:sz w:val="28"/>
          <w:szCs w:val="28"/>
        </w:rPr>
        <w:t>игроков</w:t>
      </w:r>
      <w:r w:rsidRPr="00663DA0">
        <w:rPr>
          <w:rFonts w:ascii="Times New Roman" w:hAnsi="Times New Roman" w:cs="Times New Roman"/>
          <w:sz w:val="28"/>
          <w:szCs w:val="28"/>
        </w:rPr>
        <w:t xml:space="preserve"> на 2 команды. Сделать это можно, предложив учащимся выбрать заготовленные жетончики с цифрами 1 и 2. По этим цифрам команды и делятся</w:t>
      </w:r>
      <w:r w:rsidR="00EF05F4" w:rsidRPr="00663DA0">
        <w:rPr>
          <w:rFonts w:ascii="Times New Roman" w:hAnsi="Times New Roman" w:cs="Times New Roman"/>
          <w:sz w:val="28"/>
          <w:szCs w:val="28"/>
        </w:rPr>
        <w:t xml:space="preserve"> в случайном порядке</w:t>
      </w:r>
      <w:r w:rsidRPr="00663DA0">
        <w:rPr>
          <w:rFonts w:ascii="Times New Roman" w:hAnsi="Times New Roman" w:cs="Times New Roman"/>
          <w:sz w:val="28"/>
          <w:szCs w:val="28"/>
        </w:rPr>
        <w:t>.</w:t>
      </w:r>
      <w:r w:rsidR="00EF05F4" w:rsidRPr="00663DA0">
        <w:rPr>
          <w:rFonts w:ascii="Times New Roman" w:hAnsi="Times New Roman" w:cs="Times New Roman"/>
          <w:sz w:val="28"/>
          <w:szCs w:val="28"/>
        </w:rPr>
        <w:t xml:space="preserve"> Можно предложить ребятам разбиться на команды самостоятельно.</w:t>
      </w:r>
    </w:p>
    <w:p w14:paraId="6C11B231" w14:textId="73AED59E" w:rsidR="00FB6FF9" w:rsidRPr="00663DA0" w:rsidRDefault="00FB6FF9"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Что бы мероприятие имело праздничный характер, мы сделали несколько вариантов шаблонов эмблем каждой команде. Ребятам необходимо выбрать из предложенных заготовок наиболее понравившейся.</w:t>
      </w:r>
      <w:r w:rsidR="00217C30" w:rsidRPr="00663DA0">
        <w:rPr>
          <w:rFonts w:ascii="Times New Roman" w:hAnsi="Times New Roman" w:cs="Times New Roman"/>
          <w:sz w:val="28"/>
          <w:szCs w:val="28"/>
        </w:rPr>
        <w:t xml:space="preserve"> Первым это будет делать та команда, которая лучше справиться с заданием, приведенным ниже.</w:t>
      </w:r>
    </w:p>
    <w:p w14:paraId="7EB2F696" w14:textId="279E77CE" w:rsidR="00FB6FF9" w:rsidRPr="00663DA0" w:rsidRDefault="00887B42"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lastRenderedPageBreak/>
        <w:t>1.</w:t>
      </w:r>
      <w:r w:rsidR="00FB6FF9" w:rsidRPr="00663DA0">
        <w:rPr>
          <w:rFonts w:ascii="Times New Roman" w:hAnsi="Times New Roman" w:cs="Times New Roman"/>
          <w:sz w:val="28"/>
          <w:szCs w:val="28"/>
        </w:rPr>
        <w:t xml:space="preserve"> Для этого командам предстоит вспомнить и спеть гимн РФ, а затем ответить на первый вопрос игры: </w:t>
      </w:r>
    </w:p>
    <w:p w14:paraId="60E57A87" w14:textId="7033E04C" w:rsidR="00FB6FF9" w:rsidRPr="00663DA0" w:rsidRDefault="00FB6FF9"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-Кто автор слов и музыки?</w:t>
      </w:r>
    </w:p>
    <w:p w14:paraId="1130AF36" w14:textId="4B6EB07E" w:rsidR="00FB6FF9" w:rsidRPr="00663DA0" w:rsidRDefault="00D759E1"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FB6FF9" w:rsidRPr="00663DA0">
        <w:rPr>
          <w:rFonts w:ascii="Times New Roman" w:hAnsi="Times New Roman" w:cs="Times New Roman"/>
          <w:sz w:val="28"/>
          <w:szCs w:val="28"/>
        </w:rPr>
        <w:t xml:space="preserve">Если этот вопрос вызвал затруднение, </w:t>
      </w:r>
      <w:r w:rsidRPr="00663DA0">
        <w:rPr>
          <w:rFonts w:ascii="Times New Roman" w:hAnsi="Times New Roman" w:cs="Times New Roman"/>
          <w:sz w:val="28"/>
          <w:szCs w:val="28"/>
        </w:rPr>
        <w:t xml:space="preserve">и ни одна из команд не смогла дать верный ответ, </w:t>
      </w:r>
      <w:r w:rsidR="00FB6FF9" w:rsidRPr="00663DA0">
        <w:rPr>
          <w:rFonts w:ascii="Times New Roman" w:hAnsi="Times New Roman" w:cs="Times New Roman"/>
          <w:sz w:val="28"/>
          <w:szCs w:val="28"/>
        </w:rPr>
        <w:t xml:space="preserve">то победителем становится та команда, которая лучше спела гимн РФ. Кто </w:t>
      </w:r>
      <w:r w:rsidR="00887B42" w:rsidRPr="00663DA0">
        <w:rPr>
          <w:rFonts w:ascii="Times New Roman" w:hAnsi="Times New Roman" w:cs="Times New Roman"/>
          <w:sz w:val="28"/>
          <w:szCs w:val="28"/>
        </w:rPr>
        <w:t>лучше знает текст.</w:t>
      </w:r>
      <w:r w:rsidRPr="00663DA0">
        <w:rPr>
          <w:rFonts w:ascii="Times New Roman" w:hAnsi="Times New Roman" w:cs="Times New Roman"/>
          <w:sz w:val="28"/>
          <w:szCs w:val="28"/>
        </w:rPr>
        <w:t xml:space="preserve"> А мы сообщаем участникам, что гимн РФ принят 30 декабря 2000 года, Автор текста Сергей Михалков, а музыка </w:t>
      </w:r>
      <w:r w:rsidR="0091367E" w:rsidRPr="00663DA0">
        <w:rPr>
          <w:rFonts w:ascii="Times New Roman" w:hAnsi="Times New Roman" w:cs="Times New Roman"/>
          <w:sz w:val="28"/>
          <w:szCs w:val="28"/>
        </w:rPr>
        <w:t xml:space="preserve">А. В. Александрова, </w:t>
      </w:r>
      <w:r w:rsidRPr="00663DA0">
        <w:rPr>
          <w:rFonts w:ascii="Times New Roman" w:hAnsi="Times New Roman" w:cs="Times New Roman"/>
          <w:sz w:val="28"/>
          <w:szCs w:val="28"/>
        </w:rPr>
        <w:t xml:space="preserve">взята от </w:t>
      </w:r>
      <w:r w:rsidR="0091367E" w:rsidRPr="00663DA0">
        <w:rPr>
          <w:rFonts w:ascii="Times New Roman" w:hAnsi="Times New Roman" w:cs="Times New Roman"/>
          <w:sz w:val="28"/>
          <w:szCs w:val="28"/>
        </w:rPr>
        <w:t>государственного</w:t>
      </w:r>
      <w:r w:rsidRPr="00663DA0">
        <w:rPr>
          <w:rFonts w:ascii="Times New Roman" w:hAnsi="Times New Roman" w:cs="Times New Roman"/>
          <w:sz w:val="28"/>
          <w:szCs w:val="28"/>
        </w:rPr>
        <w:t xml:space="preserve"> гимна </w:t>
      </w:r>
      <w:r w:rsidR="0091367E" w:rsidRPr="00663DA0">
        <w:rPr>
          <w:rFonts w:ascii="Times New Roman" w:hAnsi="Times New Roman" w:cs="Times New Roman"/>
          <w:sz w:val="28"/>
          <w:szCs w:val="28"/>
        </w:rPr>
        <w:t xml:space="preserve">СССР </w:t>
      </w:r>
      <w:r w:rsidRPr="00663DA0">
        <w:rPr>
          <w:rFonts w:ascii="Times New Roman" w:hAnsi="Times New Roman" w:cs="Times New Roman"/>
          <w:sz w:val="28"/>
          <w:szCs w:val="28"/>
        </w:rPr>
        <w:t>1944 года</w:t>
      </w:r>
      <w:r w:rsidR="0091367E" w:rsidRPr="00663DA0">
        <w:rPr>
          <w:rFonts w:ascii="Times New Roman" w:hAnsi="Times New Roman" w:cs="Times New Roman"/>
          <w:sz w:val="28"/>
          <w:szCs w:val="28"/>
        </w:rPr>
        <w:t>.</w:t>
      </w:r>
    </w:p>
    <w:p w14:paraId="57EA192D" w14:textId="6BD64EEB" w:rsidR="00887B42" w:rsidRPr="00663DA0" w:rsidRDefault="00887B42"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2. Выбрав поочередно эмблемы для своих команд, ребятам предстоит придумать название своей команде.</w:t>
      </w:r>
    </w:p>
    <w:p w14:paraId="179E899B" w14:textId="7ECA0B00" w:rsidR="00887B42" w:rsidRPr="00663DA0" w:rsidRDefault="0024305F"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887B42" w:rsidRPr="00663DA0">
        <w:rPr>
          <w:rFonts w:ascii="Times New Roman" w:hAnsi="Times New Roman" w:cs="Times New Roman"/>
          <w:sz w:val="28"/>
          <w:szCs w:val="28"/>
        </w:rPr>
        <w:t xml:space="preserve"> Победителем в этом состязании окажется та группа детей, которая придумает название наиболее точно выражающее изображение на эмблеме.</w:t>
      </w:r>
    </w:p>
    <w:p w14:paraId="12A5E4B4" w14:textId="7F88A4F1" w:rsidR="00887B42" w:rsidRPr="00663DA0" w:rsidRDefault="00887B42"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24305F" w:rsidRPr="00663DA0">
        <w:rPr>
          <w:rFonts w:ascii="Times New Roman" w:hAnsi="Times New Roman" w:cs="Times New Roman"/>
          <w:sz w:val="28"/>
          <w:szCs w:val="28"/>
        </w:rPr>
        <w:t xml:space="preserve">   </w:t>
      </w:r>
      <w:r w:rsidRPr="00663DA0">
        <w:rPr>
          <w:rFonts w:ascii="Times New Roman" w:hAnsi="Times New Roman" w:cs="Times New Roman"/>
          <w:sz w:val="28"/>
          <w:szCs w:val="28"/>
        </w:rPr>
        <w:t>Победителю вручается жетончик из заготовленных шаблонов эмблемы.</w:t>
      </w:r>
    </w:p>
    <w:p w14:paraId="03474F0B" w14:textId="3E4C5DF4" w:rsidR="00887B42" w:rsidRPr="00663DA0" w:rsidRDefault="00887B42"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3. </w:t>
      </w:r>
      <w:r w:rsidR="0024305F" w:rsidRPr="00663DA0">
        <w:rPr>
          <w:rFonts w:ascii="Times New Roman" w:hAnsi="Times New Roman" w:cs="Times New Roman"/>
          <w:sz w:val="28"/>
          <w:szCs w:val="28"/>
        </w:rPr>
        <w:t>Следующее состязание выявляет самого эрудированного</w:t>
      </w:r>
      <w:r w:rsidRPr="00663DA0">
        <w:rPr>
          <w:rFonts w:ascii="Times New Roman" w:hAnsi="Times New Roman" w:cs="Times New Roman"/>
          <w:sz w:val="28"/>
          <w:szCs w:val="28"/>
        </w:rPr>
        <w:t xml:space="preserve"> в </w:t>
      </w:r>
      <w:r w:rsidR="00217C30" w:rsidRPr="00663DA0">
        <w:rPr>
          <w:rFonts w:ascii="Times New Roman" w:hAnsi="Times New Roman" w:cs="Times New Roman"/>
          <w:sz w:val="28"/>
          <w:szCs w:val="28"/>
        </w:rPr>
        <w:t>знании</w:t>
      </w:r>
      <w:r w:rsidRPr="00663DA0">
        <w:rPr>
          <w:rFonts w:ascii="Times New Roman" w:hAnsi="Times New Roman" w:cs="Times New Roman"/>
          <w:sz w:val="28"/>
          <w:szCs w:val="28"/>
        </w:rPr>
        <w:t xml:space="preserve"> песен. Команды поочередно вспоминают </w:t>
      </w:r>
      <w:r w:rsidR="0024305F" w:rsidRPr="00663DA0">
        <w:rPr>
          <w:rFonts w:ascii="Times New Roman" w:hAnsi="Times New Roman" w:cs="Times New Roman"/>
          <w:sz w:val="28"/>
          <w:szCs w:val="28"/>
        </w:rPr>
        <w:t>композиции</w:t>
      </w:r>
      <w:r w:rsidRPr="00663DA0">
        <w:rPr>
          <w:rFonts w:ascii="Times New Roman" w:hAnsi="Times New Roman" w:cs="Times New Roman"/>
          <w:sz w:val="28"/>
          <w:szCs w:val="28"/>
        </w:rPr>
        <w:t xml:space="preserve"> военных лет и о родине. Та команда</w:t>
      </w:r>
      <w:r w:rsidR="003F490A" w:rsidRPr="00663DA0">
        <w:rPr>
          <w:rFonts w:ascii="Times New Roman" w:hAnsi="Times New Roman" w:cs="Times New Roman"/>
          <w:sz w:val="28"/>
          <w:szCs w:val="28"/>
        </w:rPr>
        <w:t>,</w:t>
      </w:r>
      <w:r w:rsidRPr="00663DA0">
        <w:rPr>
          <w:rFonts w:ascii="Times New Roman" w:hAnsi="Times New Roman" w:cs="Times New Roman"/>
          <w:sz w:val="28"/>
          <w:szCs w:val="28"/>
        </w:rPr>
        <w:t xml:space="preserve"> которая предложит последний вариант получает жетон.</w:t>
      </w:r>
    </w:p>
    <w:p w14:paraId="379875DA" w14:textId="2276DEF3" w:rsidR="00C82DF5" w:rsidRPr="00663DA0" w:rsidRDefault="00887B42"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3F490A" w:rsidRPr="00663DA0">
        <w:rPr>
          <w:rFonts w:ascii="Times New Roman" w:hAnsi="Times New Roman" w:cs="Times New Roman"/>
          <w:sz w:val="28"/>
          <w:szCs w:val="28"/>
        </w:rPr>
        <w:t xml:space="preserve">4. </w:t>
      </w:r>
      <w:r w:rsidR="0024305F" w:rsidRPr="00663DA0">
        <w:rPr>
          <w:rFonts w:ascii="Times New Roman" w:hAnsi="Times New Roman" w:cs="Times New Roman"/>
          <w:sz w:val="28"/>
          <w:szCs w:val="28"/>
        </w:rPr>
        <w:t>Очередное</w:t>
      </w:r>
      <w:r w:rsidRPr="00663DA0">
        <w:rPr>
          <w:rFonts w:ascii="Times New Roman" w:hAnsi="Times New Roman" w:cs="Times New Roman"/>
          <w:sz w:val="28"/>
          <w:szCs w:val="28"/>
        </w:rPr>
        <w:t xml:space="preserve"> состязание – «</w:t>
      </w:r>
      <w:proofErr w:type="spellStart"/>
      <w:r w:rsidRPr="00663DA0">
        <w:rPr>
          <w:rFonts w:ascii="Times New Roman" w:hAnsi="Times New Roman" w:cs="Times New Roman"/>
          <w:sz w:val="28"/>
          <w:szCs w:val="28"/>
        </w:rPr>
        <w:t>Определяйка</w:t>
      </w:r>
      <w:proofErr w:type="spellEnd"/>
      <w:r w:rsidRPr="00663DA0">
        <w:rPr>
          <w:rFonts w:ascii="Times New Roman" w:hAnsi="Times New Roman" w:cs="Times New Roman"/>
          <w:sz w:val="28"/>
          <w:szCs w:val="28"/>
        </w:rPr>
        <w:t>». Учащиеся разучивали песни военных лет и теперь им предстоит исполнить их, а соперникам дать наиболее подробный ответ к этому произведению. Каждое дополнение к ответу, это лишний жетон. Что мы можем услышать в ответах команды: название песни, автора музыки, мелодии, историю создания.</w:t>
      </w:r>
      <w:r w:rsidR="00217C30" w:rsidRPr="00663DA0">
        <w:rPr>
          <w:rFonts w:ascii="Times New Roman" w:hAnsi="Times New Roman" w:cs="Times New Roman"/>
          <w:sz w:val="28"/>
          <w:szCs w:val="28"/>
        </w:rPr>
        <w:t xml:space="preserve"> </w:t>
      </w:r>
    </w:p>
    <w:p w14:paraId="3EA89429" w14:textId="6ADD31F6" w:rsidR="00887B42" w:rsidRPr="00663DA0" w:rsidRDefault="00C82DF5"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217C30" w:rsidRPr="00663DA0">
        <w:rPr>
          <w:rFonts w:ascii="Times New Roman" w:hAnsi="Times New Roman" w:cs="Times New Roman"/>
          <w:sz w:val="28"/>
          <w:szCs w:val="28"/>
        </w:rPr>
        <w:t xml:space="preserve">Может случиться так, что </w:t>
      </w:r>
      <w:r w:rsidRPr="00663DA0">
        <w:rPr>
          <w:rFonts w:ascii="Times New Roman" w:hAnsi="Times New Roman" w:cs="Times New Roman"/>
          <w:sz w:val="28"/>
          <w:szCs w:val="28"/>
        </w:rPr>
        <w:t>в одной команде подготовленные произведения закончатся раньше, а во второй команде еще будут ребята, желающие сыграть для соперников мелодию. В этой ситуации команда, задающая лишний вопрос, за каждый номер тоже получает жетон. А команда соперников получает жетон в случае правильного ответа.</w:t>
      </w:r>
    </w:p>
    <w:p w14:paraId="42D29E9E" w14:textId="7C36AC57" w:rsidR="00C82DF5" w:rsidRPr="00663DA0" w:rsidRDefault="0024305F"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C82DF5" w:rsidRPr="00663DA0">
        <w:rPr>
          <w:rFonts w:ascii="Times New Roman" w:hAnsi="Times New Roman" w:cs="Times New Roman"/>
          <w:sz w:val="28"/>
          <w:szCs w:val="28"/>
        </w:rPr>
        <w:t xml:space="preserve"> После того, как команды дали ответ, нам необходимо дополнить его интересными сведениями, тем самым делая это состязание не только азартным, но и поучительным.</w:t>
      </w:r>
    </w:p>
    <w:p w14:paraId="3CAEF5A5" w14:textId="59B41774" w:rsidR="00C82DF5" w:rsidRPr="00663DA0" w:rsidRDefault="00C82DF5"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(Конечно, мы заранее знаем репертуар наших учащихся и можем предположить, что они будут исполнять в состязаниях. Поэтому и готовим сведения по предполагаемому репертуару).</w:t>
      </w:r>
    </w:p>
    <w:p w14:paraId="6F680E84" w14:textId="043DFF4E" w:rsidR="00887B42" w:rsidRPr="00663DA0" w:rsidRDefault="003F490A"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lastRenderedPageBreak/>
        <w:t>5</w:t>
      </w:r>
      <w:r w:rsidR="00887B42" w:rsidRPr="00663DA0">
        <w:rPr>
          <w:rFonts w:ascii="Times New Roman" w:hAnsi="Times New Roman" w:cs="Times New Roman"/>
          <w:sz w:val="28"/>
          <w:szCs w:val="28"/>
        </w:rPr>
        <w:t>. Следующее состязание – «Угадай мелодию». Теперь педагог играет мелодию, а ребята продолжают их угадывать.</w:t>
      </w:r>
      <w:r w:rsidR="00C82DF5" w:rsidRPr="00663DA0">
        <w:rPr>
          <w:rFonts w:ascii="Times New Roman" w:hAnsi="Times New Roman" w:cs="Times New Roman"/>
          <w:sz w:val="28"/>
          <w:szCs w:val="28"/>
        </w:rPr>
        <w:t xml:space="preserve">  Часть произведений ребята поют хором по заготовленным распечаткам текста песен.</w:t>
      </w:r>
    </w:p>
    <w:p w14:paraId="6C67D55C" w14:textId="4DC15E50" w:rsidR="003F490A" w:rsidRPr="00663DA0" w:rsidRDefault="00C82DF5"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 xml:space="preserve">  </w:t>
      </w:r>
      <w:r w:rsidR="003F490A" w:rsidRPr="00663DA0">
        <w:rPr>
          <w:rFonts w:ascii="Times New Roman" w:hAnsi="Times New Roman" w:cs="Times New Roman"/>
          <w:sz w:val="28"/>
          <w:szCs w:val="28"/>
        </w:rPr>
        <w:t xml:space="preserve">Последней предложенной мелодией будет Гимн Брянской области «Шумел сурово Брянский лес». Его исполняем вместе. </w:t>
      </w:r>
    </w:p>
    <w:p w14:paraId="2605E62B" w14:textId="516D5C59" w:rsidR="00887B42" w:rsidRPr="00663DA0" w:rsidRDefault="003F490A" w:rsidP="00C67E51">
      <w:pPr>
        <w:spacing w:after="0" w:line="360" w:lineRule="auto"/>
        <w:jc w:val="both"/>
        <w:rPr>
          <w:rFonts w:ascii="Times New Roman" w:hAnsi="Times New Roman" w:cs="Times New Roman"/>
          <w:sz w:val="28"/>
          <w:szCs w:val="28"/>
        </w:rPr>
      </w:pPr>
      <w:r w:rsidRPr="00663DA0">
        <w:rPr>
          <w:rFonts w:ascii="Times New Roman" w:hAnsi="Times New Roman" w:cs="Times New Roman"/>
          <w:sz w:val="28"/>
          <w:szCs w:val="28"/>
        </w:rPr>
        <w:t>Подведение итогов. Подсчет голосов. Награждение победителей и участников сладкими призами.</w:t>
      </w:r>
    </w:p>
    <w:p w14:paraId="2BB34135" w14:textId="6CF49C86" w:rsidR="00FB6FF9" w:rsidRPr="00663DA0" w:rsidRDefault="00FB6FF9" w:rsidP="00C67E51">
      <w:pPr>
        <w:spacing w:after="0" w:line="360" w:lineRule="auto"/>
        <w:jc w:val="both"/>
        <w:rPr>
          <w:rFonts w:ascii="Times New Roman" w:hAnsi="Times New Roman" w:cs="Times New Roman"/>
          <w:sz w:val="28"/>
          <w:szCs w:val="28"/>
        </w:rPr>
      </w:pPr>
    </w:p>
    <w:p w14:paraId="7F25A348" w14:textId="34FC6C9A" w:rsidR="0024305F" w:rsidRDefault="00AD5749" w:rsidP="00C67E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приложении приведены примеры репертуара и информации об исполняемом произведении, которые использовались в нашей игре.</w:t>
      </w:r>
    </w:p>
    <w:p w14:paraId="52DF1D32" w14:textId="50430848" w:rsidR="00AD5749" w:rsidRDefault="00AD5749" w:rsidP="00C67E51">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AD5749">
        <w:rPr>
          <w:rFonts w:ascii="Times New Roman" w:hAnsi="Times New Roman" w:cs="Times New Roman"/>
          <w:b/>
          <w:bCs/>
          <w:sz w:val="28"/>
          <w:szCs w:val="28"/>
        </w:rPr>
        <w:t>Список литературы:</w:t>
      </w:r>
    </w:p>
    <w:p w14:paraId="36A1A3C0" w14:textId="49BE8702" w:rsidR="00AD5749" w:rsidRDefault="00AD5749" w:rsidP="00C67E51">
      <w:pPr>
        <w:spacing w:after="0" w:line="360" w:lineRule="auto"/>
        <w:jc w:val="both"/>
        <w:rPr>
          <w:rFonts w:ascii="Times New Roman" w:hAnsi="Times New Roman" w:cs="Times New Roman"/>
          <w:sz w:val="28"/>
          <w:szCs w:val="28"/>
        </w:rPr>
      </w:pPr>
      <w:proofErr w:type="gramStart"/>
      <w:r w:rsidRPr="00AD5749">
        <w:rPr>
          <w:rFonts w:ascii="Times New Roman" w:hAnsi="Times New Roman" w:cs="Times New Roman"/>
          <w:sz w:val="28"/>
          <w:szCs w:val="28"/>
        </w:rPr>
        <w:t>Интернет ресурсы</w:t>
      </w:r>
      <w:proofErr w:type="gramEnd"/>
      <w:r w:rsidRPr="00AD5749">
        <w:rPr>
          <w:rFonts w:ascii="Times New Roman" w:hAnsi="Times New Roman" w:cs="Times New Roman"/>
          <w:sz w:val="28"/>
          <w:szCs w:val="28"/>
        </w:rPr>
        <w:t>:</w:t>
      </w:r>
    </w:p>
    <w:p w14:paraId="2D4E3324" w14:textId="4782F33B" w:rsidR="00AD5749" w:rsidRDefault="005F4D73" w:rsidP="00AD5749">
      <w:pPr>
        <w:pStyle w:val="ac"/>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Ru.m.wikipedia.org</w:t>
      </w:r>
    </w:p>
    <w:p w14:paraId="0AF6B109" w14:textId="1D65F61C" w:rsidR="00AD5749" w:rsidRPr="005F4D73" w:rsidRDefault="00987F4B" w:rsidP="00AD5749">
      <w:pPr>
        <w:pStyle w:val="ac"/>
        <w:numPr>
          <w:ilvl w:val="0"/>
          <w:numId w:val="1"/>
        </w:numPr>
        <w:spacing w:after="0" w:line="360" w:lineRule="auto"/>
        <w:jc w:val="both"/>
        <w:rPr>
          <w:rFonts w:ascii="Times New Roman" w:hAnsi="Times New Roman" w:cs="Times New Roman"/>
          <w:sz w:val="28"/>
          <w:szCs w:val="28"/>
        </w:rPr>
      </w:pPr>
      <w:hyperlink r:id="rId8" w:history="1">
        <w:r w:rsidR="005F4D73" w:rsidRPr="005F4D73">
          <w:rPr>
            <w:rStyle w:val="a9"/>
            <w:rFonts w:ascii="Times New Roman" w:hAnsi="Times New Roman" w:cs="Times New Roman"/>
            <w:color w:val="auto"/>
            <w:sz w:val="28"/>
            <w:szCs w:val="28"/>
            <w:u w:val="none"/>
            <w:lang w:val="en-US"/>
          </w:rPr>
          <w:t>www.cultin.ru</w:t>
        </w:r>
      </w:hyperlink>
    </w:p>
    <w:p w14:paraId="23104002" w14:textId="280A299A" w:rsidR="005F4D73" w:rsidRPr="005F4D73" w:rsidRDefault="005F4D73" w:rsidP="00AD5749">
      <w:pPr>
        <w:pStyle w:val="ac"/>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Muson-muson.ru</w:t>
      </w:r>
    </w:p>
    <w:p w14:paraId="28EAC719" w14:textId="6FA2107D" w:rsidR="005F4D73" w:rsidRPr="00AD5749" w:rsidRDefault="005F4D73" w:rsidP="00AD5749">
      <w:pPr>
        <w:pStyle w:val="ac"/>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Portal-kultura.ru</w:t>
      </w:r>
    </w:p>
    <w:p w14:paraId="35D87595" w14:textId="4C23AFCB" w:rsidR="0024305F" w:rsidRPr="00663DA0" w:rsidRDefault="0024305F" w:rsidP="00C67E51">
      <w:pPr>
        <w:spacing w:after="0" w:line="360" w:lineRule="auto"/>
        <w:jc w:val="both"/>
        <w:rPr>
          <w:rFonts w:ascii="Times New Roman" w:hAnsi="Times New Roman" w:cs="Times New Roman"/>
          <w:sz w:val="28"/>
          <w:szCs w:val="28"/>
        </w:rPr>
      </w:pPr>
    </w:p>
    <w:p w14:paraId="101BD059" w14:textId="16149265" w:rsidR="0024305F" w:rsidRPr="00663DA0" w:rsidRDefault="0024305F" w:rsidP="00C67E51">
      <w:pPr>
        <w:spacing w:after="0" w:line="360" w:lineRule="auto"/>
        <w:jc w:val="both"/>
        <w:rPr>
          <w:rFonts w:ascii="Times New Roman" w:hAnsi="Times New Roman" w:cs="Times New Roman"/>
          <w:sz w:val="28"/>
          <w:szCs w:val="28"/>
        </w:rPr>
      </w:pPr>
    </w:p>
    <w:p w14:paraId="2E40D8AD" w14:textId="08C5303B" w:rsidR="0024305F" w:rsidRPr="00663DA0" w:rsidRDefault="0024305F" w:rsidP="00663DA0">
      <w:pPr>
        <w:spacing w:after="0" w:line="240" w:lineRule="auto"/>
        <w:jc w:val="both"/>
        <w:rPr>
          <w:rFonts w:ascii="Times New Roman" w:hAnsi="Times New Roman" w:cs="Times New Roman"/>
          <w:sz w:val="28"/>
          <w:szCs w:val="28"/>
        </w:rPr>
      </w:pPr>
    </w:p>
    <w:p w14:paraId="0FD7F093" w14:textId="6A34E029" w:rsidR="0024305F" w:rsidRPr="00663DA0" w:rsidRDefault="0024305F" w:rsidP="00663DA0">
      <w:pPr>
        <w:spacing w:after="0" w:line="240" w:lineRule="auto"/>
        <w:jc w:val="both"/>
        <w:rPr>
          <w:rFonts w:ascii="Times New Roman" w:hAnsi="Times New Roman" w:cs="Times New Roman"/>
          <w:sz w:val="28"/>
          <w:szCs w:val="28"/>
        </w:rPr>
      </w:pPr>
    </w:p>
    <w:p w14:paraId="0C87CD01" w14:textId="4802A716" w:rsidR="0024305F" w:rsidRDefault="0024305F" w:rsidP="00663DA0">
      <w:pPr>
        <w:spacing w:after="0" w:line="240" w:lineRule="auto"/>
        <w:jc w:val="both"/>
        <w:rPr>
          <w:rFonts w:ascii="Times New Roman" w:hAnsi="Times New Roman" w:cs="Times New Roman"/>
          <w:sz w:val="28"/>
          <w:szCs w:val="28"/>
        </w:rPr>
      </w:pPr>
    </w:p>
    <w:p w14:paraId="28D0D8A0" w14:textId="6F133F99" w:rsidR="00C67E51" w:rsidRDefault="00C67E51" w:rsidP="00663DA0">
      <w:pPr>
        <w:spacing w:after="0" w:line="240" w:lineRule="auto"/>
        <w:jc w:val="both"/>
        <w:rPr>
          <w:rFonts w:ascii="Times New Roman" w:hAnsi="Times New Roman" w:cs="Times New Roman"/>
          <w:sz w:val="28"/>
          <w:szCs w:val="28"/>
        </w:rPr>
      </w:pPr>
    </w:p>
    <w:p w14:paraId="507BC9BE" w14:textId="37F74CEC" w:rsidR="00C67E51" w:rsidRDefault="00C67E51" w:rsidP="00663DA0">
      <w:pPr>
        <w:spacing w:after="0" w:line="240" w:lineRule="auto"/>
        <w:jc w:val="both"/>
        <w:rPr>
          <w:rFonts w:ascii="Times New Roman" w:hAnsi="Times New Roman" w:cs="Times New Roman"/>
          <w:sz w:val="28"/>
          <w:szCs w:val="28"/>
        </w:rPr>
      </w:pPr>
    </w:p>
    <w:p w14:paraId="254EDDD7" w14:textId="5DA14E5B" w:rsidR="00C67E51" w:rsidRDefault="00C67E51" w:rsidP="00663DA0">
      <w:pPr>
        <w:spacing w:after="0" w:line="240" w:lineRule="auto"/>
        <w:jc w:val="both"/>
        <w:rPr>
          <w:rFonts w:ascii="Times New Roman" w:hAnsi="Times New Roman" w:cs="Times New Roman"/>
          <w:sz w:val="28"/>
          <w:szCs w:val="28"/>
        </w:rPr>
      </w:pPr>
    </w:p>
    <w:p w14:paraId="1047DD51" w14:textId="30022140" w:rsidR="00C67E51" w:rsidRDefault="00C67E51" w:rsidP="00663DA0">
      <w:pPr>
        <w:spacing w:after="0" w:line="240" w:lineRule="auto"/>
        <w:jc w:val="both"/>
        <w:rPr>
          <w:rFonts w:ascii="Times New Roman" w:hAnsi="Times New Roman" w:cs="Times New Roman"/>
          <w:sz w:val="28"/>
          <w:szCs w:val="28"/>
        </w:rPr>
      </w:pPr>
    </w:p>
    <w:p w14:paraId="5CC27043" w14:textId="2A599647" w:rsidR="00C67E51" w:rsidRDefault="00C67E51" w:rsidP="00663DA0">
      <w:pPr>
        <w:spacing w:after="0" w:line="240" w:lineRule="auto"/>
        <w:jc w:val="both"/>
        <w:rPr>
          <w:rFonts w:ascii="Times New Roman" w:hAnsi="Times New Roman" w:cs="Times New Roman"/>
          <w:sz w:val="28"/>
          <w:szCs w:val="28"/>
        </w:rPr>
      </w:pPr>
    </w:p>
    <w:p w14:paraId="49E6F6C3" w14:textId="3C956FEE" w:rsidR="00C67E51" w:rsidRDefault="00C67E51" w:rsidP="00663DA0">
      <w:pPr>
        <w:spacing w:after="0" w:line="240" w:lineRule="auto"/>
        <w:jc w:val="both"/>
        <w:rPr>
          <w:rFonts w:ascii="Times New Roman" w:hAnsi="Times New Roman" w:cs="Times New Roman"/>
          <w:sz w:val="28"/>
          <w:szCs w:val="28"/>
        </w:rPr>
      </w:pPr>
    </w:p>
    <w:p w14:paraId="4BF3D62D" w14:textId="646C5895" w:rsidR="00C67E51" w:rsidRDefault="00C67E51" w:rsidP="00663DA0">
      <w:pPr>
        <w:spacing w:after="0" w:line="240" w:lineRule="auto"/>
        <w:jc w:val="both"/>
        <w:rPr>
          <w:rFonts w:ascii="Times New Roman" w:hAnsi="Times New Roman" w:cs="Times New Roman"/>
          <w:sz w:val="28"/>
          <w:szCs w:val="28"/>
        </w:rPr>
      </w:pPr>
    </w:p>
    <w:p w14:paraId="2B8F3CF9" w14:textId="3122E510" w:rsidR="00C67E51" w:rsidRDefault="00C67E51" w:rsidP="00663DA0">
      <w:pPr>
        <w:spacing w:after="0" w:line="240" w:lineRule="auto"/>
        <w:jc w:val="both"/>
        <w:rPr>
          <w:rFonts w:ascii="Times New Roman" w:hAnsi="Times New Roman" w:cs="Times New Roman"/>
          <w:sz w:val="28"/>
          <w:szCs w:val="28"/>
        </w:rPr>
      </w:pPr>
    </w:p>
    <w:p w14:paraId="22BA7107" w14:textId="658EE7B1" w:rsidR="00C67E51" w:rsidRDefault="00C67E51" w:rsidP="00663DA0">
      <w:pPr>
        <w:spacing w:after="0" w:line="240" w:lineRule="auto"/>
        <w:jc w:val="both"/>
        <w:rPr>
          <w:rFonts w:ascii="Times New Roman" w:hAnsi="Times New Roman" w:cs="Times New Roman"/>
          <w:sz w:val="28"/>
          <w:szCs w:val="28"/>
        </w:rPr>
      </w:pPr>
    </w:p>
    <w:p w14:paraId="365B5C73" w14:textId="69F677E0" w:rsidR="00C67E51" w:rsidRDefault="00C67E51" w:rsidP="00663DA0">
      <w:pPr>
        <w:spacing w:after="0" w:line="240" w:lineRule="auto"/>
        <w:jc w:val="both"/>
        <w:rPr>
          <w:rFonts w:ascii="Times New Roman" w:hAnsi="Times New Roman" w:cs="Times New Roman"/>
          <w:sz w:val="28"/>
          <w:szCs w:val="28"/>
        </w:rPr>
      </w:pPr>
    </w:p>
    <w:p w14:paraId="2F61ACE2" w14:textId="51323224" w:rsidR="00C67E51" w:rsidRDefault="00C67E51" w:rsidP="00663DA0">
      <w:pPr>
        <w:spacing w:after="0" w:line="240" w:lineRule="auto"/>
        <w:jc w:val="both"/>
        <w:rPr>
          <w:rFonts w:ascii="Times New Roman" w:hAnsi="Times New Roman" w:cs="Times New Roman"/>
          <w:sz w:val="28"/>
          <w:szCs w:val="28"/>
        </w:rPr>
      </w:pPr>
    </w:p>
    <w:p w14:paraId="0DBA7954" w14:textId="45CD54B8" w:rsidR="00C67E51" w:rsidRDefault="00C67E51" w:rsidP="00663DA0">
      <w:pPr>
        <w:spacing w:after="0" w:line="240" w:lineRule="auto"/>
        <w:jc w:val="both"/>
        <w:rPr>
          <w:rFonts w:ascii="Times New Roman" w:hAnsi="Times New Roman" w:cs="Times New Roman"/>
          <w:sz w:val="28"/>
          <w:szCs w:val="28"/>
        </w:rPr>
      </w:pPr>
    </w:p>
    <w:p w14:paraId="71380270" w14:textId="0CC27C99" w:rsidR="00C67E51" w:rsidRDefault="00C67E51" w:rsidP="00663DA0">
      <w:pPr>
        <w:spacing w:after="0" w:line="240" w:lineRule="auto"/>
        <w:jc w:val="both"/>
        <w:rPr>
          <w:rFonts w:ascii="Times New Roman" w:hAnsi="Times New Roman" w:cs="Times New Roman"/>
          <w:sz w:val="28"/>
          <w:szCs w:val="28"/>
        </w:rPr>
      </w:pPr>
    </w:p>
    <w:p w14:paraId="1C32C171" w14:textId="6233C6F1" w:rsidR="00C67E51" w:rsidRDefault="00C67E51" w:rsidP="00663DA0">
      <w:pPr>
        <w:spacing w:after="0" w:line="240" w:lineRule="auto"/>
        <w:jc w:val="both"/>
        <w:rPr>
          <w:rFonts w:ascii="Times New Roman" w:hAnsi="Times New Roman" w:cs="Times New Roman"/>
          <w:sz w:val="28"/>
          <w:szCs w:val="28"/>
        </w:rPr>
      </w:pPr>
    </w:p>
    <w:p w14:paraId="776402E9" w14:textId="52D08C0B" w:rsidR="00C67E51" w:rsidRDefault="00C67E51" w:rsidP="00663DA0">
      <w:pPr>
        <w:spacing w:after="0" w:line="240" w:lineRule="auto"/>
        <w:jc w:val="both"/>
        <w:rPr>
          <w:rFonts w:ascii="Times New Roman" w:hAnsi="Times New Roman" w:cs="Times New Roman"/>
          <w:sz w:val="28"/>
          <w:szCs w:val="28"/>
        </w:rPr>
      </w:pPr>
    </w:p>
    <w:p w14:paraId="25997550" w14:textId="0B364672" w:rsidR="00C67E51" w:rsidRDefault="00C67E51" w:rsidP="00663DA0">
      <w:pPr>
        <w:spacing w:after="0" w:line="240" w:lineRule="auto"/>
        <w:jc w:val="both"/>
        <w:rPr>
          <w:rFonts w:ascii="Times New Roman" w:hAnsi="Times New Roman" w:cs="Times New Roman"/>
          <w:sz w:val="28"/>
          <w:szCs w:val="28"/>
        </w:rPr>
      </w:pPr>
    </w:p>
    <w:p w14:paraId="75E9DE40" w14:textId="77777777" w:rsidR="00C67E51" w:rsidRPr="00663DA0" w:rsidRDefault="00C67E51" w:rsidP="00663DA0">
      <w:pPr>
        <w:spacing w:after="0" w:line="240" w:lineRule="auto"/>
        <w:jc w:val="both"/>
        <w:rPr>
          <w:rFonts w:ascii="Times New Roman" w:hAnsi="Times New Roman" w:cs="Times New Roman"/>
          <w:sz w:val="28"/>
          <w:szCs w:val="28"/>
        </w:rPr>
      </w:pPr>
    </w:p>
    <w:p w14:paraId="33815012" w14:textId="4FAB4084" w:rsidR="00FB6FF9" w:rsidRPr="00AD5749" w:rsidRDefault="00EF05F4" w:rsidP="00AD5749">
      <w:pPr>
        <w:spacing w:after="0" w:line="240" w:lineRule="auto"/>
        <w:jc w:val="center"/>
        <w:rPr>
          <w:rFonts w:ascii="Times New Roman" w:hAnsi="Times New Roman" w:cs="Times New Roman"/>
          <w:b/>
          <w:bCs/>
          <w:sz w:val="28"/>
          <w:szCs w:val="28"/>
        </w:rPr>
      </w:pPr>
      <w:r w:rsidRPr="00663DA0">
        <w:rPr>
          <w:rFonts w:ascii="Times New Roman" w:hAnsi="Times New Roman" w:cs="Times New Roman"/>
          <w:b/>
          <w:bCs/>
          <w:sz w:val="28"/>
          <w:szCs w:val="28"/>
        </w:rPr>
        <w:lastRenderedPageBreak/>
        <w:t>Приложение.</w:t>
      </w:r>
    </w:p>
    <w:p w14:paraId="1FCCD642" w14:textId="77D6D86C" w:rsidR="00AD5749" w:rsidRDefault="00AD5749" w:rsidP="00AD5749">
      <w:pPr>
        <w:spacing w:after="0" w:line="240" w:lineRule="auto"/>
        <w:jc w:val="center"/>
        <w:rPr>
          <w:rFonts w:ascii="Times New Roman" w:eastAsia="Times New Roman" w:hAnsi="Times New Roman" w:cs="Times New Roman"/>
          <w:sz w:val="28"/>
          <w:szCs w:val="28"/>
          <w:lang w:eastAsia="ru-RU"/>
        </w:rPr>
        <w:sectPr w:rsidR="00AD5749" w:rsidSect="00AD5749">
          <w:pgSz w:w="11906" w:h="16838"/>
          <w:pgMar w:top="720" w:right="720" w:bottom="720" w:left="720" w:header="708" w:footer="708" w:gutter="0"/>
          <w:cols w:space="708"/>
          <w:docGrid w:linePitch="360"/>
        </w:sectPr>
      </w:pPr>
      <w:r w:rsidRPr="001821FF">
        <w:rPr>
          <w:rFonts w:ascii="Times New Roman" w:eastAsia="Times New Roman" w:hAnsi="Times New Roman" w:cs="Times New Roman"/>
          <w:b/>
          <w:bCs/>
          <w:sz w:val="28"/>
          <w:szCs w:val="28"/>
          <w:lang w:eastAsia="ru-RU"/>
        </w:rPr>
        <w:t>ТЕКСТ</w:t>
      </w:r>
      <w:r>
        <w:rPr>
          <w:rFonts w:ascii="Times New Roman" w:eastAsia="Times New Roman" w:hAnsi="Times New Roman" w:cs="Times New Roman"/>
          <w:b/>
          <w:bCs/>
          <w:sz w:val="28"/>
          <w:szCs w:val="28"/>
          <w:lang w:eastAsia="ru-RU"/>
        </w:rPr>
        <w:t xml:space="preserve"> </w:t>
      </w:r>
      <w:r w:rsidRPr="001821FF">
        <w:rPr>
          <w:rFonts w:ascii="Times New Roman" w:eastAsia="Times New Roman" w:hAnsi="Times New Roman" w:cs="Times New Roman"/>
          <w:b/>
          <w:bCs/>
          <w:sz w:val="28"/>
          <w:szCs w:val="28"/>
          <w:lang w:eastAsia="ru-RU"/>
        </w:rPr>
        <w:t>Государственного гимна Российской Федерации</w:t>
      </w:r>
      <w:r w:rsidRPr="001821FF">
        <w:rPr>
          <w:rFonts w:ascii="Times New Roman" w:eastAsia="Times New Roman" w:hAnsi="Times New Roman" w:cs="Times New Roman"/>
          <w:b/>
          <w:bCs/>
          <w:sz w:val="28"/>
          <w:szCs w:val="28"/>
          <w:lang w:eastAsia="ru-RU"/>
        </w:rPr>
        <w:br/>
        <w:t xml:space="preserve">(слова </w:t>
      </w:r>
      <w:proofErr w:type="spellStart"/>
      <w:r w:rsidRPr="001821FF">
        <w:rPr>
          <w:rFonts w:ascii="Times New Roman" w:eastAsia="Times New Roman" w:hAnsi="Times New Roman" w:cs="Times New Roman"/>
          <w:b/>
          <w:bCs/>
          <w:sz w:val="28"/>
          <w:szCs w:val="28"/>
          <w:lang w:eastAsia="ru-RU"/>
        </w:rPr>
        <w:t>С.Михалкова</w:t>
      </w:r>
      <w:proofErr w:type="spellEnd"/>
      <w:r w:rsidRPr="001821FF">
        <w:rPr>
          <w:rFonts w:ascii="Times New Roman" w:eastAsia="Times New Roman" w:hAnsi="Times New Roman" w:cs="Times New Roman"/>
          <w:b/>
          <w:bCs/>
          <w:sz w:val="28"/>
          <w:szCs w:val="28"/>
          <w:lang w:eastAsia="ru-RU"/>
        </w:rPr>
        <w:t>)</w:t>
      </w:r>
    </w:p>
    <w:tbl>
      <w:tblPr>
        <w:tblW w:w="0" w:type="auto"/>
        <w:tblCellSpacing w:w="187" w:type="dxa"/>
        <w:tblCellMar>
          <w:left w:w="0" w:type="dxa"/>
          <w:right w:w="0" w:type="dxa"/>
        </w:tblCellMar>
        <w:tblLook w:val="04A0" w:firstRow="1" w:lastRow="0" w:firstColumn="1" w:lastColumn="0" w:noHBand="0" w:noVBand="1"/>
      </w:tblPr>
      <w:tblGrid>
        <w:gridCol w:w="4879"/>
      </w:tblGrid>
      <w:tr w:rsidR="00AD5749" w:rsidRPr="001821FF" w14:paraId="37140FFE" w14:textId="77777777" w:rsidTr="00CC0F81">
        <w:trPr>
          <w:trHeight w:val="4422"/>
          <w:tblCellSpacing w:w="187" w:type="dxa"/>
        </w:trPr>
        <w:tc>
          <w:tcPr>
            <w:tcW w:w="0" w:type="auto"/>
            <w:vAlign w:val="bottom"/>
            <w:hideMark/>
          </w:tcPr>
          <w:p w14:paraId="10446C75" w14:textId="77777777" w:rsidR="00AD5749" w:rsidRPr="001821FF" w:rsidRDefault="00AD5749" w:rsidP="00CC0F81">
            <w:pPr>
              <w:spacing w:after="0" w:line="240" w:lineRule="auto"/>
              <w:rPr>
                <w:rFonts w:ascii="Times New Roman" w:eastAsia="Times New Roman" w:hAnsi="Times New Roman" w:cs="Times New Roman"/>
                <w:sz w:val="28"/>
                <w:szCs w:val="28"/>
                <w:lang w:eastAsia="ru-RU"/>
              </w:rPr>
            </w:pPr>
            <w:r w:rsidRPr="001821FF">
              <w:rPr>
                <w:rFonts w:ascii="Times New Roman" w:eastAsia="Times New Roman" w:hAnsi="Times New Roman" w:cs="Times New Roman"/>
                <w:sz w:val="28"/>
                <w:szCs w:val="28"/>
                <w:lang w:eastAsia="ru-RU"/>
              </w:rPr>
              <w:t>Россия - священная наша держава,</w:t>
            </w:r>
            <w:r w:rsidRPr="001821FF">
              <w:rPr>
                <w:rFonts w:ascii="Times New Roman" w:eastAsia="Times New Roman" w:hAnsi="Times New Roman" w:cs="Times New Roman"/>
                <w:sz w:val="28"/>
                <w:szCs w:val="28"/>
                <w:lang w:eastAsia="ru-RU"/>
              </w:rPr>
              <w:br/>
              <w:t>Россия - любимая наша страна.</w:t>
            </w:r>
            <w:r w:rsidRPr="001821FF">
              <w:rPr>
                <w:rFonts w:ascii="Times New Roman" w:eastAsia="Times New Roman" w:hAnsi="Times New Roman" w:cs="Times New Roman"/>
                <w:sz w:val="28"/>
                <w:szCs w:val="28"/>
                <w:lang w:eastAsia="ru-RU"/>
              </w:rPr>
              <w:br/>
              <w:t>Могучая воля, великая слава -</w:t>
            </w:r>
            <w:r w:rsidRPr="001821FF">
              <w:rPr>
                <w:rFonts w:ascii="Times New Roman" w:eastAsia="Times New Roman" w:hAnsi="Times New Roman" w:cs="Times New Roman"/>
                <w:sz w:val="28"/>
                <w:szCs w:val="28"/>
                <w:lang w:eastAsia="ru-RU"/>
              </w:rPr>
              <w:br/>
              <w:t>Твое достоянье на все времена!</w:t>
            </w:r>
          </w:p>
          <w:p w14:paraId="2C018D1C" w14:textId="77777777" w:rsidR="00AD5749" w:rsidRPr="001821FF" w:rsidRDefault="00AD5749" w:rsidP="00CC0F81">
            <w:pPr>
              <w:spacing w:after="0" w:line="240" w:lineRule="auto"/>
              <w:rPr>
                <w:rFonts w:ascii="Times New Roman" w:eastAsia="Times New Roman" w:hAnsi="Times New Roman" w:cs="Times New Roman"/>
                <w:sz w:val="28"/>
                <w:szCs w:val="28"/>
                <w:lang w:eastAsia="ru-RU"/>
              </w:rPr>
            </w:pPr>
            <w:r w:rsidRPr="001821FF">
              <w:rPr>
                <w:rFonts w:ascii="Times New Roman" w:eastAsia="Times New Roman" w:hAnsi="Times New Roman" w:cs="Times New Roman"/>
                <w:sz w:val="28"/>
                <w:szCs w:val="28"/>
                <w:lang w:eastAsia="ru-RU"/>
              </w:rPr>
              <w:t>Славься, Отечество наше свободное,</w:t>
            </w:r>
            <w:r w:rsidRPr="001821FF">
              <w:rPr>
                <w:rFonts w:ascii="Times New Roman" w:eastAsia="Times New Roman" w:hAnsi="Times New Roman" w:cs="Times New Roman"/>
                <w:sz w:val="28"/>
                <w:szCs w:val="28"/>
                <w:lang w:eastAsia="ru-RU"/>
              </w:rPr>
              <w:br/>
              <w:t>Братских народов союз вековой,</w:t>
            </w:r>
            <w:r w:rsidRPr="001821FF">
              <w:rPr>
                <w:rFonts w:ascii="Times New Roman" w:eastAsia="Times New Roman" w:hAnsi="Times New Roman" w:cs="Times New Roman"/>
                <w:sz w:val="28"/>
                <w:szCs w:val="28"/>
                <w:lang w:eastAsia="ru-RU"/>
              </w:rPr>
              <w:br/>
              <w:t>Предками данная мудрость народная!</w:t>
            </w:r>
            <w:r w:rsidRPr="001821FF">
              <w:rPr>
                <w:rFonts w:ascii="Times New Roman" w:eastAsia="Times New Roman" w:hAnsi="Times New Roman" w:cs="Times New Roman"/>
                <w:sz w:val="28"/>
                <w:szCs w:val="28"/>
                <w:lang w:eastAsia="ru-RU"/>
              </w:rPr>
              <w:br/>
              <w:t>Славься, страна! Мы гордимся тобой!</w:t>
            </w:r>
          </w:p>
          <w:p w14:paraId="528F4562" w14:textId="77777777" w:rsidR="00AD5749" w:rsidRPr="001821FF" w:rsidRDefault="00AD5749" w:rsidP="00CC0F81">
            <w:pPr>
              <w:spacing w:after="0" w:line="240" w:lineRule="auto"/>
              <w:rPr>
                <w:rFonts w:ascii="Times New Roman" w:eastAsia="Times New Roman" w:hAnsi="Times New Roman" w:cs="Times New Roman"/>
                <w:sz w:val="28"/>
                <w:szCs w:val="28"/>
                <w:lang w:eastAsia="ru-RU"/>
              </w:rPr>
            </w:pPr>
            <w:r w:rsidRPr="001821FF">
              <w:rPr>
                <w:rFonts w:ascii="Times New Roman" w:eastAsia="Times New Roman" w:hAnsi="Times New Roman" w:cs="Times New Roman"/>
                <w:sz w:val="28"/>
                <w:szCs w:val="28"/>
                <w:lang w:eastAsia="ru-RU"/>
              </w:rPr>
              <w:t>От южных морей до полярного края</w:t>
            </w:r>
            <w:r w:rsidRPr="001821FF">
              <w:rPr>
                <w:rFonts w:ascii="Times New Roman" w:eastAsia="Times New Roman" w:hAnsi="Times New Roman" w:cs="Times New Roman"/>
                <w:sz w:val="28"/>
                <w:szCs w:val="28"/>
                <w:lang w:eastAsia="ru-RU"/>
              </w:rPr>
              <w:br/>
              <w:t>Раскинулись наши леса и поля.</w:t>
            </w:r>
            <w:r w:rsidRPr="001821FF">
              <w:rPr>
                <w:rFonts w:ascii="Times New Roman" w:eastAsia="Times New Roman" w:hAnsi="Times New Roman" w:cs="Times New Roman"/>
                <w:sz w:val="28"/>
                <w:szCs w:val="28"/>
                <w:lang w:eastAsia="ru-RU"/>
              </w:rPr>
              <w:br/>
              <w:t>Одна ты на свете! Одна ты такая -</w:t>
            </w:r>
            <w:r w:rsidRPr="001821FF">
              <w:rPr>
                <w:rFonts w:ascii="Times New Roman" w:eastAsia="Times New Roman" w:hAnsi="Times New Roman" w:cs="Times New Roman"/>
                <w:sz w:val="28"/>
                <w:szCs w:val="28"/>
                <w:lang w:eastAsia="ru-RU"/>
              </w:rPr>
              <w:br/>
              <w:t>Хранимая Богом родная земля!</w:t>
            </w:r>
          </w:p>
          <w:p w14:paraId="5D65B51D" w14:textId="77777777" w:rsidR="00AD5749" w:rsidRPr="001821FF" w:rsidRDefault="00AD5749" w:rsidP="00CC0F81">
            <w:pPr>
              <w:spacing w:after="0" w:line="240" w:lineRule="auto"/>
              <w:rPr>
                <w:rFonts w:ascii="Times New Roman" w:eastAsia="Times New Roman" w:hAnsi="Times New Roman" w:cs="Times New Roman"/>
                <w:sz w:val="28"/>
                <w:szCs w:val="28"/>
                <w:lang w:eastAsia="ru-RU"/>
              </w:rPr>
            </w:pPr>
            <w:r w:rsidRPr="001821FF">
              <w:rPr>
                <w:rFonts w:ascii="Times New Roman" w:eastAsia="Times New Roman" w:hAnsi="Times New Roman" w:cs="Times New Roman"/>
                <w:sz w:val="28"/>
                <w:szCs w:val="28"/>
                <w:lang w:eastAsia="ru-RU"/>
              </w:rPr>
              <w:t>Славься, Отечество наше свободное,</w:t>
            </w:r>
            <w:r w:rsidRPr="001821FF">
              <w:rPr>
                <w:rFonts w:ascii="Times New Roman" w:eastAsia="Times New Roman" w:hAnsi="Times New Roman" w:cs="Times New Roman"/>
                <w:sz w:val="28"/>
                <w:szCs w:val="28"/>
                <w:lang w:eastAsia="ru-RU"/>
              </w:rPr>
              <w:br/>
            </w:r>
            <w:r w:rsidRPr="001821FF">
              <w:rPr>
                <w:rFonts w:ascii="Times New Roman" w:eastAsia="Times New Roman" w:hAnsi="Times New Roman" w:cs="Times New Roman"/>
                <w:sz w:val="28"/>
                <w:szCs w:val="28"/>
                <w:lang w:eastAsia="ru-RU"/>
              </w:rPr>
              <w:t>Братских народов союз вековой,</w:t>
            </w:r>
            <w:r w:rsidRPr="001821FF">
              <w:rPr>
                <w:rFonts w:ascii="Times New Roman" w:eastAsia="Times New Roman" w:hAnsi="Times New Roman" w:cs="Times New Roman"/>
                <w:sz w:val="28"/>
                <w:szCs w:val="28"/>
                <w:lang w:eastAsia="ru-RU"/>
              </w:rPr>
              <w:br/>
              <w:t>Предками данная мудрость народная!</w:t>
            </w:r>
            <w:r w:rsidRPr="001821FF">
              <w:rPr>
                <w:rFonts w:ascii="Times New Roman" w:eastAsia="Times New Roman" w:hAnsi="Times New Roman" w:cs="Times New Roman"/>
                <w:sz w:val="28"/>
                <w:szCs w:val="28"/>
                <w:lang w:eastAsia="ru-RU"/>
              </w:rPr>
              <w:br/>
              <w:t>Славься, страна! Мы гордимся тобой!</w:t>
            </w:r>
          </w:p>
          <w:p w14:paraId="21E204AF" w14:textId="77777777" w:rsidR="00AD5749" w:rsidRPr="001821FF" w:rsidRDefault="00AD5749" w:rsidP="00CC0F81">
            <w:pPr>
              <w:spacing w:after="0" w:line="240" w:lineRule="auto"/>
              <w:outlineLvl w:val="0"/>
              <w:rPr>
                <w:rFonts w:ascii="Times New Roman" w:eastAsia="Times New Roman" w:hAnsi="Times New Roman" w:cs="Times New Roman"/>
                <w:sz w:val="28"/>
                <w:szCs w:val="28"/>
                <w:lang w:eastAsia="ru-RU"/>
              </w:rPr>
            </w:pPr>
            <w:r w:rsidRPr="001821FF">
              <w:rPr>
                <w:rFonts w:ascii="Times New Roman" w:eastAsia="Times New Roman" w:hAnsi="Times New Roman" w:cs="Times New Roman"/>
                <w:sz w:val="28"/>
                <w:szCs w:val="28"/>
                <w:lang w:eastAsia="ru-RU"/>
              </w:rPr>
              <w:t>Широкий простор для мечты и для жизни</w:t>
            </w:r>
            <w:r w:rsidRPr="001821FF">
              <w:rPr>
                <w:rFonts w:ascii="Times New Roman" w:eastAsia="Times New Roman" w:hAnsi="Times New Roman" w:cs="Times New Roman"/>
                <w:sz w:val="28"/>
                <w:szCs w:val="28"/>
                <w:lang w:eastAsia="ru-RU"/>
              </w:rPr>
              <w:br/>
              <w:t>Грядущие нам открывают года.</w:t>
            </w:r>
            <w:r w:rsidRPr="001821FF">
              <w:rPr>
                <w:rFonts w:ascii="Times New Roman" w:eastAsia="Times New Roman" w:hAnsi="Times New Roman" w:cs="Times New Roman"/>
                <w:sz w:val="28"/>
                <w:szCs w:val="28"/>
                <w:lang w:eastAsia="ru-RU"/>
              </w:rPr>
              <w:br/>
              <w:t>Нам силу дает наша верность Отчизне.</w:t>
            </w:r>
            <w:r w:rsidRPr="001821FF">
              <w:rPr>
                <w:rFonts w:ascii="Times New Roman" w:eastAsia="Times New Roman" w:hAnsi="Times New Roman" w:cs="Times New Roman"/>
                <w:sz w:val="28"/>
                <w:szCs w:val="28"/>
                <w:lang w:eastAsia="ru-RU"/>
              </w:rPr>
              <w:br/>
              <w:t>Так было, так есть и так будет всегда!</w:t>
            </w:r>
          </w:p>
          <w:p w14:paraId="76DA7DAB" w14:textId="77777777" w:rsidR="00AD5749" w:rsidRPr="001821FF" w:rsidRDefault="00AD5749" w:rsidP="00CC0F81">
            <w:pPr>
              <w:spacing w:after="0" w:line="240" w:lineRule="auto"/>
              <w:outlineLvl w:val="0"/>
              <w:rPr>
                <w:rFonts w:ascii="Times New Roman" w:eastAsia="Times New Roman" w:hAnsi="Times New Roman" w:cs="Times New Roman"/>
                <w:sz w:val="28"/>
                <w:szCs w:val="28"/>
                <w:lang w:eastAsia="ru-RU"/>
              </w:rPr>
            </w:pPr>
            <w:r w:rsidRPr="001821FF">
              <w:rPr>
                <w:rFonts w:ascii="Times New Roman" w:eastAsia="Times New Roman" w:hAnsi="Times New Roman" w:cs="Times New Roman"/>
                <w:sz w:val="28"/>
                <w:szCs w:val="28"/>
                <w:lang w:eastAsia="ru-RU"/>
              </w:rPr>
              <w:t>Славься, Отечество наше свободное,</w:t>
            </w:r>
            <w:r w:rsidRPr="001821FF">
              <w:rPr>
                <w:rFonts w:ascii="Times New Roman" w:eastAsia="Times New Roman" w:hAnsi="Times New Roman" w:cs="Times New Roman"/>
                <w:sz w:val="28"/>
                <w:szCs w:val="28"/>
                <w:lang w:eastAsia="ru-RU"/>
              </w:rPr>
              <w:br/>
              <w:t>Братских народов союз вековой,</w:t>
            </w:r>
            <w:r w:rsidRPr="001821FF">
              <w:rPr>
                <w:rFonts w:ascii="Times New Roman" w:eastAsia="Times New Roman" w:hAnsi="Times New Roman" w:cs="Times New Roman"/>
                <w:sz w:val="28"/>
                <w:szCs w:val="28"/>
                <w:lang w:eastAsia="ru-RU"/>
              </w:rPr>
              <w:br/>
              <w:t>Предками данная мудрость народная!</w:t>
            </w:r>
            <w:r w:rsidRPr="001821FF">
              <w:rPr>
                <w:rFonts w:ascii="Times New Roman" w:eastAsia="Times New Roman" w:hAnsi="Times New Roman" w:cs="Times New Roman"/>
                <w:sz w:val="28"/>
                <w:szCs w:val="28"/>
                <w:lang w:eastAsia="ru-RU"/>
              </w:rPr>
              <w:br/>
              <w:t>Славься, страна! Мы гордимся тобой!</w:t>
            </w:r>
          </w:p>
        </w:tc>
      </w:tr>
    </w:tbl>
    <w:p w14:paraId="17B65B51" w14:textId="77777777" w:rsidR="00AD5749" w:rsidRDefault="00AD5749" w:rsidP="00AD5749">
      <w:pPr>
        <w:spacing w:after="0"/>
        <w:rPr>
          <w:rFonts w:ascii="Times New Roman" w:hAnsi="Times New Roman" w:cs="Times New Roman"/>
          <w:sz w:val="28"/>
          <w:szCs w:val="28"/>
        </w:rPr>
        <w:sectPr w:rsidR="00AD5749" w:rsidSect="00893D89">
          <w:type w:val="continuous"/>
          <w:pgSz w:w="11906" w:h="16838"/>
          <w:pgMar w:top="720" w:right="720" w:bottom="720" w:left="720" w:header="708" w:footer="708" w:gutter="0"/>
          <w:cols w:num="2" w:space="708"/>
          <w:docGrid w:linePitch="360"/>
        </w:sectPr>
      </w:pPr>
    </w:p>
    <w:p w14:paraId="49D9F64F" w14:textId="087D2B95" w:rsidR="00AD5749" w:rsidRDefault="00AD5749" w:rsidP="00AD5749">
      <w:pPr>
        <w:spacing w:after="0"/>
        <w:rPr>
          <w:rFonts w:ascii="Times New Roman" w:hAnsi="Times New Roman" w:cs="Times New Roman"/>
          <w:sz w:val="28"/>
          <w:szCs w:val="28"/>
        </w:rPr>
        <w:sectPr w:rsidR="00AD5749" w:rsidSect="00B104B7">
          <w:type w:val="continuous"/>
          <w:pgSz w:w="11906" w:h="16838"/>
          <w:pgMar w:top="720" w:right="720" w:bottom="720" w:left="720" w:header="708" w:footer="708" w:gutter="0"/>
          <w:cols w:space="708"/>
          <w:docGrid w:linePitch="360"/>
        </w:sectPr>
      </w:pPr>
      <w:r w:rsidRPr="001821FF">
        <w:rPr>
          <w:noProof/>
        </w:rPr>
        <w:drawing>
          <wp:inline distT="0" distB="0" distL="0" distR="0" wp14:anchorId="44FD9885" wp14:editId="6FC9E417">
            <wp:extent cx="6645910" cy="3887581"/>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75000"/>
                    </a:blip>
                    <a:srcRect t="12699" b="3475"/>
                    <a:stretch/>
                  </pic:blipFill>
                  <pic:spPr bwMode="auto">
                    <a:xfrm>
                      <a:off x="0" y="0"/>
                      <a:ext cx="6645910" cy="3887581"/>
                    </a:xfrm>
                    <a:prstGeom prst="rect">
                      <a:avLst/>
                    </a:prstGeom>
                    <a:ln>
                      <a:noFill/>
                    </a:ln>
                    <a:extLst>
                      <a:ext uri="{53640926-AAD7-44D8-BBD7-CCE9431645EC}">
                        <a14:shadowObscured xmlns:a14="http://schemas.microsoft.com/office/drawing/2010/main"/>
                      </a:ext>
                    </a:extLst>
                  </pic:spPr>
                </pic:pic>
              </a:graphicData>
            </a:graphic>
          </wp:inline>
        </w:drawing>
      </w:r>
    </w:p>
    <w:p w14:paraId="1BAB0828" w14:textId="77777777" w:rsidR="00B104B7" w:rsidRPr="00663DA0" w:rsidRDefault="00B104B7" w:rsidP="00663DA0">
      <w:pPr>
        <w:spacing w:after="0" w:line="240" w:lineRule="auto"/>
        <w:rPr>
          <w:rStyle w:val="a3"/>
          <w:rFonts w:ascii="Times New Roman" w:hAnsi="Times New Roman" w:cs="Times New Roman"/>
          <w:sz w:val="28"/>
          <w:szCs w:val="28"/>
        </w:rPr>
        <w:sectPr w:rsidR="00B104B7" w:rsidRPr="00663DA0" w:rsidSect="005328E6">
          <w:pgSz w:w="11906" w:h="16838"/>
          <w:pgMar w:top="720" w:right="720" w:bottom="720" w:left="720" w:header="708" w:footer="708" w:gutter="0"/>
          <w:cols w:space="708"/>
          <w:docGrid w:linePitch="360"/>
        </w:sectPr>
      </w:pPr>
    </w:p>
    <w:p w14:paraId="32F46B65" w14:textId="002EBA3B" w:rsidR="00B104B7" w:rsidRPr="00663DA0" w:rsidRDefault="00B104B7" w:rsidP="00663DA0">
      <w:pPr>
        <w:spacing w:after="0" w:line="240" w:lineRule="auto"/>
        <w:rPr>
          <w:rStyle w:val="text"/>
          <w:rFonts w:ascii="Times New Roman" w:hAnsi="Times New Roman" w:cs="Times New Roman"/>
          <w:sz w:val="28"/>
          <w:szCs w:val="28"/>
        </w:rPr>
      </w:pPr>
      <w:r w:rsidRPr="00663DA0">
        <w:rPr>
          <w:rStyle w:val="a3"/>
          <w:rFonts w:ascii="Times New Roman" w:hAnsi="Times New Roman" w:cs="Times New Roman"/>
          <w:sz w:val="28"/>
          <w:szCs w:val="28"/>
        </w:rPr>
        <w:t>Шумел сурово Брянский лес</w:t>
      </w:r>
      <w:r w:rsidRPr="00663DA0">
        <w:rPr>
          <w:rFonts w:ascii="Times New Roman" w:hAnsi="Times New Roman" w:cs="Times New Roman"/>
          <w:sz w:val="28"/>
          <w:szCs w:val="28"/>
        </w:rPr>
        <w:br/>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Слова Анатолия Софронова</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Музыка Сигизмунда Каца</w:t>
      </w:r>
      <w:r w:rsidRPr="00663DA0">
        <w:rPr>
          <w:rFonts w:ascii="Times New Roman" w:hAnsi="Times New Roman" w:cs="Times New Roman"/>
          <w:sz w:val="28"/>
          <w:szCs w:val="28"/>
        </w:rPr>
        <w:br/>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Шумел сурово Брянский лес,</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Спускались синие туманы.</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И сосны слышали окрест,</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Как шли на битву партизаны.</w:t>
      </w:r>
      <w:r w:rsidRPr="00663DA0">
        <w:rPr>
          <w:rFonts w:ascii="Times New Roman" w:hAnsi="Times New Roman" w:cs="Times New Roman"/>
          <w:sz w:val="28"/>
          <w:szCs w:val="28"/>
        </w:rPr>
        <w:br/>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Тропою тайной меж берез</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Спешили дебрями густыми.</w:t>
      </w:r>
      <w:r w:rsidRPr="00663DA0">
        <w:rPr>
          <w:rFonts w:ascii="Times New Roman" w:hAnsi="Times New Roman" w:cs="Times New Roman"/>
          <w:sz w:val="28"/>
          <w:szCs w:val="28"/>
        </w:rPr>
        <w:br/>
      </w:r>
      <w:bookmarkStart w:id="0" w:name="_GoBack"/>
      <w:bookmarkEnd w:id="0"/>
      <w:r w:rsidRPr="00663DA0">
        <w:rPr>
          <w:rStyle w:val="text"/>
          <w:rFonts w:ascii="Times New Roman" w:hAnsi="Times New Roman" w:cs="Times New Roman"/>
          <w:sz w:val="28"/>
          <w:szCs w:val="28"/>
        </w:rPr>
        <w:t>И каждый за плечами нес</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Винтовку с пулями литыми.</w:t>
      </w:r>
      <w:r w:rsidRPr="00663DA0">
        <w:rPr>
          <w:rFonts w:ascii="Times New Roman" w:hAnsi="Times New Roman" w:cs="Times New Roman"/>
          <w:sz w:val="28"/>
          <w:szCs w:val="28"/>
        </w:rPr>
        <w:br/>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В лесах врагам спасенья нет.</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Летят советские гранаты,</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И командир кричит им вслед:</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"Громи захватчиков, ребята!"</w:t>
      </w:r>
      <w:r w:rsidRPr="00663DA0">
        <w:rPr>
          <w:rFonts w:ascii="Times New Roman" w:hAnsi="Times New Roman" w:cs="Times New Roman"/>
          <w:sz w:val="28"/>
          <w:szCs w:val="28"/>
        </w:rPr>
        <w:br/>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Шумел сурово Брянский лес,</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Спускались синие туманы.</w:t>
      </w:r>
      <w:r w:rsidRPr="00663DA0">
        <w:rPr>
          <w:rFonts w:ascii="Times New Roman" w:hAnsi="Times New Roman" w:cs="Times New Roman"/>
          <w:noProof/>
          <w:sz w:val="28"/>
          <w:szCs w:val="28"/>
        </w:rPr>
        <w:t xml:space="preserve"> </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И сосны слышали окрест,</w:t>
      </w:r>
      <w:r w:rsidRPr="00663DA0">
        <w:rPr>
          <w:rFonts w:ascii="Times New Roman" w:hAnsi="Times New Roman" w:cs="Times New Roman"/>
          <w:sz w:val="28"/>
          <w:szCs w:val="28"/>
        </w:rPr>
        <w:br/>
      </w:r>
      <w:r w:rsidRPr="00663DA0">
        <w:rPr>
          <w:rStyle w:val="text"/>
          <w:rFonts w:ascii="Times New Roman" w:hAnsi="Times New Roman" w:cs="Times New Roman"/>
          <w:sz w:val="28"/>
          <w:szCs w:val="28"/>
        </w:rPr>
        <w:t xml:space="preserve">Как шли с победой партизаны. </w:t>
      </w:r>
    </w:p>
    <w:p w14:paraId="302CBF7D" w14:textId="3E50754A" w:rsidR="00B104B7" w:rsidRPr="00663DA0" w:rsidRDefault="003771BC" w:rsidP="00663DA0">
      <w:pPr>
        <w:spacing w:after="0" w:line="240" w:lineRule="auto"/>
        <w:rPr>
          <w:rStyle w:val="text"/>
          <w:rFonts w:ascii="Times New Roman" w:hAnsi="Times New Roman" w:cs="Times New Roman"/>
          <w:sz w:val="28"/>
          <w:szCs w:val="28"/>
        </w:rPr>
        <w:sectPr w:rsidR="00B104B7" w:rsidRPr="00663DA0" w:rsidSect="00B104B7">
          <w:type w:val="continuous"/>
          <w:pgSz w:w="11906" w:h="16838"/>
          <w:pgMar w:top="720" w:right="720" w:bottom="720" w:left="720" w:header="708" w:footer="708" w:gutter="0"/>
          <w:cols w:num="2" w:space="708"/>
          <w:docGrid w:linePitch="360"/>
        </w:sectPr>
      </w:pPr>
      <w:r w:rsidRPr="00663DA0">
        <w:rPr>
          <w:rFonts w:ascii="Times New Roman" w:hAnsi="Times New Roman" w:cs="Times New Roman"/>
          <w:noProof/>
          <w:sz w:val="28"/>
          <w:szCs w:val="28"/>
        </w:rPr>
        <w:drawing>
          <wp:inline distT="0" distB="0" distL="0" distR="0" wp14:anchorId="2FB07864" wp14:editId="5CFA2033">
            <wp:extent cx="2152015" cy="236774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5208" t="1" r="5577" b="3403"/>
                    <a:stretch/>
                  </pic:blipFill>
                  <pic:spPr bwMode="auto">
                    <a:xfrm>
                      <a:off x="0" y="0"/>
                      <a:ext cx="2158561" cy="2374949"/>
                    </a:xfrm>
                    <a:prstGeom prst="rect">
                      <a:avLst/>
                    </a:prstGeom>
                    <a:noFill/>
                    <a:ln>
                      <a:noFill/>
                    </a:ln>
                    <a:extLst>
                      <a:ext uri="{53640926-AAD7-44D8-BBD7-CCE9431645EC}">
                        <a14:shadowObscured xmlns:a14="http://schemas.microsoft.com/office/drawing/2010/main"/>
                      </a:ext>
                    </a:extLst>
                  </pic:spPr>
                </pic:pic>
              </a:graphicData>
            </a:graphic>
          </wp:inline>
        </w:drawing>
      </w:r>
      <w:r w:rsidR="00B104B7" w:rsidRPr="00663DA0">
        <w:rPr>
          <w:rStyle w:val="text"/>
          <w:rFonts w:ascii="Times New Roman" w:hAnsi="Times New Roman" w:cs="Times New Roman"/>
          <w:noProof/>
          <w:sz w:val="28"/>
          <w:szCs w:val="28"/>
        </w:rPr>
        <w:drawing>
          <wp:inline distT="0" distB="0" distL="0" distR="0" wp14:anchorId="1A4447CE" wp14:editId="79AC1D84">
            <wp:extent cx="2200275" cy="28468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723" cy="2870768"/>
                    </a:xfrm>
                    <a:prstGeom prst="rect">
                      <a:avLst/>
                    </a:prstGeom>
                    <a:noFill/>
                  </pic:spPr>
                </pic:pic>
              </a:graphicData>
            </a:graphic>
          </wp:inline>
        </w:drawing>
      </w:r>
    </w:p>
    <w:p w14:paraId="097091C1" w14:textId="3E005638" w:rsidR="00EF05F4" w:rsidRPr="00663DA0" w:rsidRDefault="0024305F" w:rsidP="00663DA0">
      <w:pPr>
        <w:spacing w:after="0" w:line="240" w:lineRule="auto"/>
        <w:rPr>
          <w:rStyle w:val="text"/>
          <w:rFonts w:ascii="Times New Roman" w:hAnsi="Times New Roman" w:cs="Times New Roman"/>
          <w:sz w:val="28"/>
          <w:szCs w:val="28"/>
        </w:rPr>
      </w:pPr>
      <w:r w:rsidRPr="00663DA0">
        <w:rPr>
          <w:rFonts w:ascii="Times New Roman" w:hAnsi="Times New Roman" w:cs="Times New Roman"/>
          <w:sz w:val="28"/>
          <w:szCs w:val="28"/>
        </w:rPr>
        <w:t xml:space="preserve">                         Сведения об истории создании песни «Шумел сурово Брянский лес»</w:t>
      </w:r>
      <w:r w:rsidR="00B104B7" w:rsidRPr="00663DA0">
        <w:rPr>
          <w:rFonts w:ascii="Times New Roman" w:hAnsi="Times New Roman" w:cs="Times New Roman"/>
          <w:sz w:val="28"/>
          <w:szCs w:val="28"/>
        </w:rPr>
        <w:br/>
      </w:r>
      <w:r w:rsidRPr="00663DA0">
        <w:rPr>
          <w:rStyle w:val="text"/>
          <w:rFonts w:ascii="Times New Roman" w:hAnsi="Times New Roman" w:cs="Times New Roman"/>
          <w:sz w:val="28"/>
          <w:szCs w:val="28"/>
        </w:rPr>
        <w:t xml:space="preserve">    </w:t>
      </w:r>
      <w:r w:rsidR="00B104B7" w:rsidRPr="00663DA0">
        <w:rPr>
          <w:rStyle w:val="text"/>
          <w:rFonts w:ascii="Times New Roman" w:hAnsi="Times New Roman" w:cs="Times New Roman"/>
          <w:sz w:val="28"/>
          <w:szCs w:val="28"/>
        </w:rPr>
        <w:t xml:space="preserve">Песня написана в 1942 году (слова и музыка). Брянские леса были одним из крупнейших партизанских районов Великой Отечественной войны: в них скрывалось 139 отрядов, около 60 тысяч бойцов. Район держался с сентября 1941 года и до освобождения Брянщины Красной Армией (Брянск освобожден 17 сентября 1943 года). </w:t>
      </w:r>
      <w:r w:rsidRPr="00663DA0">
        <w:rPr>
          <w:rFonts w:ascii="Times New Roman" w:hAnsi="Times New Roman" w:cs="Times New Roman"/>
          <w:sz w:val="28"/>
          <w:szCs w:val="28"/>
        </w:rPr>
        <w:t xml:space="preserve">   </w:t>
      </w:r>
      <w:r w:rsidR="00B104B7" w:rsidRPr="00663DA0">
        <w:rPr>
          <w:rFonts w:ascii="Times New Roman" w:hAnsi="Times New Roman" w:cs="Times New Roman"/>
          <w:sz w:val="28"/>
          <w:szCs w:val="28"/>
        </w:rPr>
        <w:br/>
      </w:r>
      <w:r w:rsidRPr="00663DA0">
        <w:rPr>
          <w:rStyle w:val="text"/>
          <w:rFonts w:ascii="Times New Roman" w:hAnsi="Times New Roman" w:cs="Times New Roman"/>
          <w:sz w:val="28"/>
          <w:szCs w:val="28"/>
        </w:rPr>
        <w:t xml:space="preserve">   </w:t>
      </w:r>
      <w:r w:rsidR="00B104B7" w:rsidRPr="00663DA0">
        <w:rPr>
          <w:rStyle w:val="text"/>
          <w:rFonts w:ascii="Times New Roman" w:hAnsi="Times New Roman" w:cs="Times New Roman"/>
          <w:sz w:val="28"/>
          <w:szCs w:val="28"/>
        </w:rPr>
        <w:t xml:space="preserve">Девять тысяч партизан сложили голову в бою c немецкими войсками и частями РОНА - "Русской Освободительной Народной Армии". Это местное фашистское формирование было создано в городке Локоть (тогдашняя Орловская область, на границе с Брянской) в основном, из бывших ссыльных, пострадавших от советской власти. Командовал РОНА Константин Воскобойник, а после его гибели в бою с партизанами - </w:t>
      </w:r>
      <w:proofErr w:type="spellStart"/>
      <w:r w:rsidR="00B104B7" w:rsidRPr="00663DA0">
        <w:rPr>
          <w:rStyle w:val="text"/>
          <w:rFonts w:ascii="Times New Roman" w:hAnsi="Times New Roman" w:cs="Times New Roman"/>
          <w:sz w:val="28"/>
          <w:szCs w:val="28"/>
        </w:rPr>
        <w:t>Бронеслав</w:t>
      </w:r>
      <w:proofErr w:type="spellEnd"/>
      <w:r w:rsidR="00B104B7" w:rsidRPr="00663DA0">
        <w:rPr>
          <w:rStyle w:val="text"/>
          <w:rFonts w:ascii="Times New Roman" w:hAnsi="Times New Roman" w:cs="Times New Roman"/>
          <w:sz w:val="28"/>
          <w:szCs w:val="28"/>
        </w:rPr>
        <w:t xml:space="preserve"> Каменский. Созданные как милиция, подразделения РОНА были развернуты в штурмовую бригаду в подчинении СС (до 10 тысяч человек), а затем, отступив в Белоруссию, в русскую 29-ю гренадерскую дивизию СС. За карательные операции Каменский получил звание </w:t>
      </w:r>
      <w:proofErr w:type="spellStart"/>
      <w:r w:rsidR="00B104B7" w:rsidRPr="00663DA0">
        <w:rPr>
          <w:rStyle w:val="text"/>
          <w:rFonts w:ascii="Times New Roman" w:hAnsi="Times New Roman" w:cs="Times New Roman"/>
          <w:sz w:val="28"/>
          <w:szCs w:val="28"/>
        </w:rPr>
        <w:t>бригаденфюрера</w:t>
      </w:r>
      <w:proofErr w:type="spellEnd"/>
      <w:r w:rsidR="00B104B7" w:rsidRPr="00663DA0">
        <w:rPr>
          <w:rStyle w:val="text"/>
          <w:rFonts w:ascii="Times New Roman" w:hAnsi="Times New Roman" w:cs="Times New Roman"/>
          <w:sz w:val="28"/>
          <w:szCs w:val="28"/>
        </w:rPr>
        <w:t xml:space="preserve"> и </w:t>
      </w:r>
      <w:proofErr w:type="spellStart"/>
      <w:r w:rsidR="00B104B7" w:rsidRPr="00663DA0">
        <w:rPr>
          <w:rStyle w:val="text"/>
          <w:rFonts w:ascii="Times New Roman" w:hAnsi="Times New Roman" w:cs="Times New Roman"/>
          <w:sz w:val="28"/>
          <w:szCs w:val="28"/>
        </w:rPr>
        <w:t>награджден</w:t>
      </w:r>
      <w:proofErr w:type="spellEnd"/>
      <w:r w:rsidR="00B104B7" w:rsidRPr="00663DA0">
        <w:rPr>
          <w:rStyle w:val="text"/>
          <w:rFonts w:ascii="Times New Roman" w:hAnsi="Times New Roman" w:cs="Times New Roman"/>
          <w:sz w:val="28"/>
          <w:szCs w:val="28"/>
        </w:rPr>
        <w:t xml:space="preserve"> Железным крестом, но осенью 1944 года был ликвидирован немцами по подозрению в связях с НКВД. Дивизия, успевшая принять участие в подавление Варшавского восстания, расформирована и влита во </w:t>
      </w:r>
      <w:proofErr w:type="spellStart"/>
      <w:r w:rsidR="00B104B7" w:rsidRPr="00663DA0">
        <w:rPr>
          <w:rStyle w:val="text"/>
          <w:rFonts w:ascii="Times New Roman" w:hAnsi="Times New Roman" w:cs="Times New Roman"/>
          <w:sz w:val="28"/>
          <w:szCs w:val="28"/>
        </w:rPr>
        <w:t>власовскую</w:t>
      </w:r>
      <w:proofErr w:type="spellEnd"/>
      <w:r w:rsidR="00B104B7" w:rsidRPr="00663DA0">
        <w:rPr>
          <w:rStyle w:val="text"/>
          <w:rFonts w:ascii="Times New Roman" w:hAnsi="Times New Roman" w:cs="Times New Roman"/>
          <w:sz w:val="28"/>
          <w:szCs w:val="28"/>
        </w:rPr>
        <w:t xml:space="preserve"> РОА. К боям с регулярными частями, как показал опыт столкновения с Армией </w:t>
      </w:r>
      <w:proofErr w:type="spellStart"/>
      <w:r w:rsidR="00B104B7" w:rsidRPr="00663DA0">
        <w:rPr>
          <w:rStyle w:val="text"/>
          <w:rFonts w:ascii="Times New Roman" w:hAnsi="Times New Roman" w:cs="Times New Roman"/>
          <w:sz w:val="28"/>
          <w:szCs w:val="28"/>
        </w:rPr>
        <w:t>Крайовой</w:t>
      </w:r>
      <w:proofErr w:type="spellEnd"/>
      <w:r w:rsidR="00B104B7" w:rsidRPr="00663DA0">
        <w:rPr>
          <w:rStyle w:val="text"/>
          <w:rFonts w:ascii="Times New Roman" w:hAnsi="Times New Roman" w:cs="Times New Roman"/>
          <w:sz w:val="28"/>
          <w:szCs w:val="28"/>
        </w:rPr>
        <w:t xml:space="preserve">, РОНА оказалась непригодной. В Варшаве занималась карательными операциями против гражданского населения. </w:t>
      </w:r>
      <w:r w:rsidRPr="00663DA0">
        <w:rPr>
          <w:rFonts w:ascii="Times New Roman" w:hAnsi="Times New Roman" w:cs="Times New Roman"/>
          <w:sz w:val="28"/>
          <w:szCs w:val="28"/>
        </w:rPr>
        <w:t xml:space="preserve">  </w:t>
      </w:r>
      <w:r w:rsidR="00B104B7" w:rsidRPr="00663DA0">
        <w:rPr>
          <w:rFonts w:ascii="Times New Roman" w:hAnsi="Times New Roman" w:cs="Times New Roman"/>
          <w:sz w:val="28"/>
          <w:szCs w:val="28"/>
        </w:rPr>
        <w:br/>
      </w:r>
      <w:r w:rsidRPr="00663DA0">
        <w:rPr>
          <w:rStyle w:val="text"/>
          <w:rFonts w:ascii="Times New Roman" w:hAnsi="Times New Roman" w:cs="Times New Roman"/>
          <w:sz w:val="28"/>
          <w:szCs w:val="28"/>
        </w:rPr>
        <w:lastRenderedPageBreak/>
        <w:t xml:space="preserve">   </w:t>
      </w:r>
      <w:r w:rsidR="00B104B7" w:rsidRPr="00663DA0">
        <w:rPr>
          <w:rStyle w:val="text"/>
          <w:rFonts w:ascii="Times New Roman" w:hAnsi="Times New Roman" w:cs="Times New Roman"/>
          <w:sz w:val="28"/>
          <w:szCs w:val="28"/>
        </w:rPr>
        <w:t>В память о партизанском прошлом вокруг герба Брянска (золотая мортира на красном поле) появился дубовый венок с двумя орденскими лентами - справа ордена Ленина (область награждена им в 1967 г.), слева медали "Партизану Отечественной войны". Сейчас венок переместился на герб Брянской области (принят 5 ноября 1998 г.), а песня стала ее официальным гимном.</w:t>
      </w:r>
    </w:p>
    <w:p w14:paraId="58C6FFFC" w14:textId="77777777" w:rsidR="00EF05F4" w:rsidRPr="00663DA0" w:rsidRDefault="00EF05F4" w:rsidP="00663DA0">
      <w:pPr>
        <w:spacing w:after="0" w:line="240" w:lineRule="auto"/>
        <w:rPr>
          <w:rStyle w:val="text"/>
          <w:rFonts w:ascii="Times New Roman" w:hAnsi="Times New Roman" w:cs="Times New Roman"/>
          <w:sz w:val="28"/>
          <w:szCs w:val="28"/>
        </w:rPr>
      </w:pPr>
    </w:p>
    <w:p w14:paraId="78EF9090" w14:textId="57B9AEB7" w:rsidR="00FB6FF9" w:rsidRPr="00663DA0" w:rsidRDefault="00B104B7" w:rsidP="00663DA0">
      <w:pPr>
        <w:spacing w:after="0" w:line="240" w:lineRule="auto"/>
        <w:rPr>
          <w:rFonts w:ascii="Times New Roman" w:hAnsi="Times New Roman" w:cs="Times New Roman"/>
          <w:noProof/>
          <w:sz w:val="28"/>
          <w:szCs w:val="28"/>
        </w:rPr>
      </w:pPr>
      <w:r w:rsidRPr="00663DA0">
        <w:rPr>
          <w:rFonts w:ascii="Times New Roman" w:hAnsi="Times New Roman" w:cs="Times New Roman"/>
          <w:sz w:val="28"/>
          <w:szCs w:val="28"/>
        </w:rPr>
        <w:br/>
      </w:r>
      <w:r w:rsidRPr="00663DA0">
        <w:rPr>
          <w:rStyle w:val="text"/>
          <w:rFonts w:ascii="Times New Roman" w:hAnsi="Times New Roman" w:cs="Times New Roman"/>
          <w:sz w:val="28"/>
          <w:szCs w:val="28"/>
        </w:rPr>
        <w:t>1942</w:t>
      </w:r>
      <w:r w:rsidRPr="00663DA0">
        <w:rPr>
          <w:rFonts w:ascii="Times New Roman" w:hAnsi="Times New Roman" w:cs="Times New Roman"/>
          <w:noProof/>
          <w:sz w:val="28"/>
          <w:szCs w:val="28"/>
        </w:rPr>
        <w:t xml:space="preserve"> </w:t>
      </w:r>
      <w:r w:rsidRPr="00663DA0">
        <w:rPr>
          <w:rFonts w:ascii="Times New Roman" w:hAnsi="Times New Roman" w:cs="Times New Roman"/>
          <w:noProof/>
          <w:sz w:val="28"/>
          <w:szCs w:val="28"/>
        </w:rPr>
        <w:drawing>
          <wp:inline distT="0" distB="0" distL="0" distR="0" wp14:anchorId="7CDDEBB0" wp14:editId="44065023">
            <wp:extent cx="5448300" cy="675557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5364" cy="6776736"/>
                    </a:xfrm>
                    <a:prstGeom prst="rect">
                      <a:avLst/>
                    </a:prstGeom>
                  </pic:spPr>
                </pic:pic>
              </a:graphicData>
            </a:graphic>
          </wp:inline>
        </w:drawing>
      </w:r>
    </w:p>
    <w:p w14:paraId="621F672D" w14:textId="50551DB0" w:rsidR="00EF05F4" w:rsidRDefault="00EF05F4" w:rsidP="00663DA0">
      <w:pPr>
        <w:pStyle w:val="a8"/>
        <w:spacing w:before="0" w:beforeAutospacing="0" w:after="0" w:afterAutospacing="0"/>
        <w:rPr>
          <w:sz w:val="28"/>
          <w:szCs w:val="28"/>
        </w:rPr>
      </w:pPr>
    </w:p>
    <w:p w14:paraId="6C60C339" w14:textId="572E5D30" w:rsidR="00C67E51" w:rsidRDefault="00C67E51" w:rsidP="00663DA0">
      <w:pPr>
        <w:pStyle w:val="a8"/>
        <w:spacing w:before="0" w:beforeAutospacing="0" w:after="0" w:afterAutospacing="0"/>
        <w:rPr>
          <w:sz w:val="28"/>
          <w:szCs w:val="28"/>
        </w:rPr>
      </w:pPr>
    </w:p>
    <w:p w14:paraId="28B9E177" w14:textId="7E0B62B3" w:rsidR="00C67E51" w:rsidRDefault="00C67E51" w:rsidP="00663DA0">
      <w:pPr>
        <w:pStyle w:val="a8"/>
        <w:spacing w:before="0" w:beforeAutospacing="0" w:after="0" w:afterAutospacing="0"/>
        <w:rPr>
          <w:sz w:val="28"/>
          <w:szCs w:val="28"/>
        </w:rPr>
      </w:pPr>
    </w:p>
    <w:p w14:paraId="15D67061" w14:textId="5EA1FCBF" w:rsidR="00C67E51" w:rsidRDefault="00C67E51" w:rsidP="00663DA0">
      <w:pPr>
        <w:pStyle w:val="a8"/>
        <w:spacing w:before="0" w:beforeAutospacing="0" w:after="0" w:afterAutospacing="0"/>
        <w:rPr>
          <w:sz w:val="28"/>
          <w:szCs w:val="28"/>
        </w:rPr>
      </w:pPr>
    </w:p>
    <w:p w14:paraId="076A1E7B" w14:textId="2F403759" w:rsidR="00C67E51" w:rsidRDefault="00C67E51" w:rsidP="00663DA0">
      <w:pPr>
        <w:pStyle w:val="a8"/>
        <w:spacing w:before="0" w:beforeAutospacing="0" w:after="0" w:afterAutospacing="0"/>
        <w:rPr>
          <w:sz w:val="28"/>
          <w:szCs w:val="28"/>
        </w:rPr>
      </w:pPr>
    </w:p>
    <w:p w14:paraId="4D9827E0" w14:textId="77777777" w:rsidR="00AD5749" w:rsidRDefault="00AD5749" w:rsidP="00663DA0">
      <w:pPr>
        <w:pStyle w:val="a8"/>
        <w:spacing w:before="0" w:beforeAutospacing="0" w:after="0" w:afterAutospacing="0"/>
        <w:rPr>
          <w:sz w:val="28"/>
          <w:szCs w:val="28"/>
        </w:rPr>
      </w:pPr>
    </w:p>
    <w:p w14:paraId="20E5DE92" w14:textId="77777777" w:rsidR="00C67E51" w:rsidRPr="00663DA0" w:rsidRDefault="00C67E51" w:rsidP="00663DA0">
      <w:pPr>
        <w:pStyle w:val="a8"/>
        <w:spacing w:before="0" w:beforeAutospacing="0" w:after="0" w:afterAutospacing="0"/>
        <w:rPr>
          <w:sz w:val="28"/>
          <w:szCs w:val="28"/>
        </w:rPr>
      </w:pPr>
    </w:p>
    <w:p w14:paraId="64DEC383" w14:textId="2C63772C" w:rsidR="0024305F" w:rsidRDefault="0024305F" w:rsidP="00663DA0">
      <w:pPr>
        <w:pStyle w:val="a8"/>
        <w:spacing w:before="0" w:beforeAutospacing="0" w:after="0" w:afterAutospacing="0"/>
        <w:jc w:val="center"/>
        <w:rPr>
          <w:b/>
          <w:bCs/>
          <w:sz w:val="28"/>
          <w:szCs w:val="28"/>
        </w:rPr>
      </w:pPr>
      <w:r w:rsidRPr="00C67E51">
        <w:rPr>
          <w:b/>
          <w:bCs/>
          <w:sz w:val="28"/>
          <w:szCs w:val="28"/>
        </w:rPr>
        <w:lastRenderedPageBreak/>
        <w:t>Вечер на рейде.</w:t>
      </w:r>
    </w:p>
    <w:p w14:paraId="7EDF9EF5" w14:textId="64D4C0B7" w:rsidR="00C67E51" w:rsidRPr="00C67E51" w:rsidRDefault="00C67E51" w:rsidP="00663DA0">
      <w:pPr>
        <w:pStyle w:val="a8"/>
        <w:spacing w:before="0" w:beforeAutospacing="0" w:after="0" w:afterAutospacing="0"/>
        <w:jc w:val="center"/>
        <w:rPr>
          <w:b/>
          <w:bCs/>
          <w:sz w:val="28"/>
          <w:szCs w:val="28"/>
        </w:rPr>
      </w:pPr>
      <w:r>
        <w:rPr>
          <w:b/>
          <w:bCs/>
          <w:sz w:val="28"/>
          <w:szCs w:val="28"/>
        </w:rPr>
        <w:t>Муз. В.П. Соловьева-Седого. Сл. А. Чуркина.</w:t>
      </w:r>
    </w:p>
    <w:p w14:paraId="09055683" w14:textId="7719520C" w:rsidR="0057450C" w:rsidRPr="00663DA0" w:rsidRDefault="0024305F"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Какая еще песня имеет сразу три названия? Стоит произнести слова «Споемте, друзь</w:t>
      </w:r>
      <w:r w:rsidR="00045056" w:rsidRPr="00663DA0">
        <w:rPr>
          <w:sz w:val="28"/>
          <w:szCs w:val="28"/>
        </w:rPr>
        <w:t>я</w:t>
      </w:r>
      <w:r w:rsidR="0057450C" w:rsidRPr="00663DA0">
        <w:rPr>
          <w:sz w:val="28"/>
          <w:szCs w:val="28"/>
        </w:rPr>
        <w:t>» или «Прощай, любимый город</w:t>
      </w:r>
      <w:r w:rsidR="00045056" w:rsidRPr="00663DA0">
        <w:rPr>
          <w:sz w:val="28"/>
          <w:szCs w:val="28"/>
        </w:rPr>
        <w:t>!</w:t>
      </w:r>
      <w:r w:rsidR="0057450C" w:rsidRPr="00663DA0">
        <w:rPr>
          <w:sz w:val="28"/>
          <w:szCs w:val="28"/>
        </w:rPr>
        <w:t>», как сразу все подхватывают продолжение, пока не пропоют песню до конца. А на самом деле официальное ее название «Вечер на рейде»</w:t>
      </w:r>
      <w:r w:rsidR="00045056" w:rsidRPr="00663DA0">
        <w:rPr>
          <w:sz w:val="28"/>
          <w:szCs w:val="28"/>
        </w:rPr>
        <w:t>.</w:t>
      </w:r>
    </w:p>
    <w:p w14:paraId="2CD48CC6" w14:textId="7B9838FE"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Летом 1941 года фронт стремительно продвигался к Ленинграду. Вокруг города строили оборонительные сооружения, промышленные предприятия эвакуировали за Урал. Было принято решение отправить подальше от войны крупных деятелей культуры, которые не были призваны в армию.</w:t>
      </w:r>
    </w:p>
    <w:p w14:paraId="71294FB5" w14:textId="0504DAC0"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 xml:space="preserve">Композитор Соловьев – Седой тянул до последнего, очень не хотел уезжать из </w:t>
      </w:r>
      <w:r w:rsidRPr="00663DA0">
        <w:rPr>
          <w:sz w:val="28"/>
          <w:szCs w:val="28"/>
        </w:rPr>
        <w:t xml:space="preserve">  </w:t>
      </w:r>
      <w:r w:rsidR="0057450C" w:rsidRPr="00663DA0">
        <w:rPr>
          <w:sz w:val="28"/>
          <w:szCs w:val="28"/>
        </w:rPr>
        <w:t>любимого города. Вместе с другими ленинградцами он каждый день выходил на субботники. Работы проходили в порту, который носил название «Лесной».</w:t>
      </w:r>
    </w:p>
    <w:p w14:paraId="58E3D368" w14:textId="686B87FC" w:rsidR="0057450C" w:rsidRPr="00663DA0" w:rsidRDefault="0057450C" w:rsidP="00663DA0">
      <w:pPr>
        <w:pStyle w:val="a8"/>
        <w:spacing w:before="0" w:beforeAutospacing="0" w:after="0" w:afterAutospacing="0"/>
        <w:rPr>
          <w:sz w:val="28"/>
          <w:szCs w:val="28"/>
        </w:rPr>
      </w:pPr>
      <w:r w:rsidRPr="00663DA0">
        <w:rPr>
          <w:sz w:val="28"/>
          <w:szCs w:val="28"/>
        </w:rPr>
        <w:t>Шел конец августа 1941 года. Стоял чудесный тихий вечер. После окончания работ по погрузке бревен, уставшие люди собирались отправляться на отдых, как вдруг вдалеке услышали тихие звуки гармони. Грустная мелодия звучала с одного из военных кораблей, стоявших на рейде. Один из моряков наигрывал, а мелодия неслась по зеркальной воде залива. Было так чудесно на душе от того, что не слышно грохота налетов вражеской авиации. Хотя тишина эта была очень тревожной.</w:t>
      </w:r>
    </w:p>
    <w:p w14:paraId="373211FA" w14:textId="4F5EA4E7"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Композитор, услышав печальную мелодию, обратился к своему товарищу, поэту Александру Чуркину:</w:t>
      </w:r>
    </w:p>
    <w:p w14:paraId="16E86B74" w14:textId="77777777" w:rsidR="0057450C" w:rsidRPr="00663DA0" w:rsidRDefault="0057450C" w:rsidP="00663DA0">
      <w:pPr>
        <w:pStyle w:val="a8"/>
        <w:spacing w:before="0" w:beforeAutospacing="0" w:after="0" w:afterAutospacing="0"/>
        <w:rPr>
          <w:sz w:val="28"/>
          <w:szCs w:val="28"/>
        </w:rPr>
      </w:pPr>
      <w:r w:rsidRPr="00663DA0">
        <w:rPr>
          <w:sz w:val="28"/>
          <w:szCs w:val="28"/>
        </w:rPr>
        <w:t>— А вот бы написать песню про этот чудесный вечер, про эти корабли!</w:t>
      </w:r>
    </w:p>
    <w:p w14:paraId="6D6F0D7D" w14:textId="77777777" w:rsidR="0057450C" w:rsidRPr="00663DA0" w:rsidRDefault="0057450C" w:rsidP="00663DA0">
      <w:pPr>
        <w:pStyle w:val="a8"/>
        <w:spacing w:before="0" w:beforeAutospacing="0" w:after="0" w:afterAutospacing="0"/>
        <w:rPr>
          <w:sz w:val="28"/>
          <w:szCs w:val="28"/>
        </w:rPr>
      </w:pPr>
      <w:r w:rsidRPr="00663DA0">
        <w:rPr>
          <w:sz w:val="28"/>
          <w:szCs w:val="28"/>
        </w:rPr>
        <w:t>Видимо, в голове композитора уже начинала складываться мелодия. Чуркин под впечатлением от чудного августовского балтийского вечера всего за одну ночь сочинил стихи. На следующее утро товарищи вновь приехали в порт, но корабля, с которого накануне раздавалась прощальная мелодия, уже не было видно. Ночью он ушел в море.</w:t>
      </w:r>
    </w:p>
    <w:p w14:paraId="58657822" w14:textId="13A5C0F4"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Композитор и поэт впервые на берегу залива исполнили песню «Вечер на рейде». Тоской и печалью были пронизаны ее звуки, потому что назавтра товарищам необходимо было покинуть город. Было это 22 августа, а 23-го сомкнулось блокадное кольцо. Не суждено было песне, созданной в героическом городе, прозвучать в нем со сцены для широкого слушателя.</w:t>
      </w:r>
    </w:p>
    <w:p w14:paraId="47BE96C7" w14:textId="4686AD3F"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В. П. Соловьев – Седой был эвакуирован в Оренбургскую область, в город Чкалов. Именно там впервые была исполнена песня «Вечер на рейде». Хотя сначала она очень не понравилась товарищам по перу. По мнению коллег — композиторов, стране нужны были героические произведения, зовущие на бой. А «Вечер на рейде» был уж слишком лиричен.</w:t>
      </w:r>
    </w:p>
    <w:p w14:paraId="75AB35BE" w14:textId="3B1FC0EB"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В Оренбург композитор прибыл вместе с артистами оперного театра. Весь коллектив очень печалился о любимом городе, и с энтузиазмом принял новую песню. Театр создал фронтовую концертную бригаду для выступлений в действующих частях. Ансамбль получил название «Ястребок». Вместе с профессиональными артистами свою песню на концертах исполнял и автор.</w:t>
      </w:r>
    </w:p>
    <w:p w14:paraId="4439B7FA" w14:textId="2A581250"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 xml:space="preserve">Впервые на фронте «Вечер на рейде» исполнялся под Ржевом. Лирическая напевная мелодия так полюбилась бойцам, что они записали слова, и песня полетела по полкам и батальонам. Удивительно, что, не имея возможностей современной связи, солдатская почта разносила новые, полюбившиеся песни, моментально по всем фронтам. Горечь расставания с родными местами, выраженная в песне, была понятна </w:t>
      </w:r>
      <w:r w:rsidR="0057450C" w:rsidRPr="00663DA0">
        <w:rPr>
          <w:sz w:val="28"/>
          <w:szCs w:val="28"/>
        </w:rPr>
        <w:lastRenderedPageBreak/>
        <w:t>всем. А огромная внутренняя сила, переданная в музыке, звала людей на защиту любимой Родины.</w:t>
      </w:r>
    </w:p>
    <w:p w14:paraId="7553D8B2" w14:textId="5A9F7456"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 xml:space="preserve">Дошел «Вечер на рейде» и до родного города. Песня, ставшая добрым товарищем для ленинградцев в трудные голодные дни, помогала людям выжить. Почти ежедневно она звучала по ленинградскому радио в исполнении Центрального ансамбля </w:t>
      </w:r>
      <w:proofErr w:type="spellStart"/>
      <w:r w:rsidR="0057450C" w:rsidRPr="00663DA0">
        <w:rPr>
          <w:sz w:val="28"/>
          <w:szCs w:val="28"/>
        </w:rPr>
        <w:t>Военно</w:t>
      </w:r>
      <w:proofErr w:type="spellEnd"/>
      <w:r w:rsidR="0057450C" w:rsidRPr="00663DA0">
        <w:rPr>
          <w:sz w:val="28"/>
          <w:szCs w:val="28"/>
        </w:rPr>
        <w:t xml:space="preserve"> – Морского Флота СССР.</w:t>
      </w:r>
    </w:p>
    <w:p w14:paraId="05EE328B" w14:textId="6DBD982B"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 xml:space="preserve">Партизаны Крыма также узнали и полюбили новую песню. Но исполняли ее по – своему: «Прощай, любимый город! Уходим завтра в горы!». </w:t>
      </w:r>
    </w:p>
    <w:p w14:paraId="1E15C12F" w14:textId="3BE01EE2" w:rsidR="0057450C" w:rsidRPr="00663DA0" w:rsidRDefault="00045056" w:rsidP="00663DA0">
      <w:pPr>
        <w:pStyle w:val="a8"/>
        <w:spacing w:before="0" w:beforeAutospacing="0" w:after="0" w:afterAutospacing="0"/>
        <w:rPr>
          <w:sz w:val="28"/>
          <w:szCs w:val="28"/>
        </w:rPr>
      </w:pPr>
      <w:r w:rsidRPr="00663DA0">
        <w:rPr>
          <w:sz w:val="28"/>
          <w:szCs w:val="28"/>
        </w:rPr>
        <w:t xml:space="preserve">  </w:t>
      </w:r>
      <w:r w:rsidR="0057450C" w:rsidRPr="00663DA0">
        <w:rPr>
          <w:sz w:val="28"/>
          <w:szCs w:val="28"/>
        </w:rPr>
        <w:t>За создание песен, в числе которых был и «Вечер на рейде», композитор Соловьев – Седой в 1943 году был отмечен Сталинской премией.</w:t>
      </w:r>
    </w:p>
    <w:p w14:paraId="4A4CE57E" w14:textId="77777777" w:rsidR="00045056" w:rsidRPr="00663DA0" w:rsidRDefault="00045056" w:rsidP="00663DA0">
      <w:pPr>
        <w:pStyle w:val="a8"/>
        <w:spacing w:before="0" w:beforeAutospacing="0" w:after="0" w:afterAutospacing="0"/>
        <w:rPr>
          <w:sz w:val="28"/>
          <w:szCs w:val="28"/>
        </w:rPr>
        <w:sectPr w:rsidR="00045056" w:rsidRPr="00663DA0" w:rsidSect="00B104B7">
          <w:type w:val="continuous"/>
          <w:pgSz w:w="11906" w:h="16838"/>
          <w:pgMar w:top="720" w:right="720" w:bottom="720" w:left="720" w:header="708" w:footer="708" w:gutter="0"/>
          <w:cols w:space="708"/>
          <w:docGrid w:linePitch="360"/>
        </w:sectPr>
      </w:pPr>
    </w:p>
    <w:p w14:paraId="2103501D" w14:textId="61F68B5A" w:rsidR="0057450C" w:rsidRPr="00663DA0" w:rsidRDefault="0057450C" w:rsidP="00663DA0">
      <w:pPr>
        <w:pStyle w:val="a8"/>
        <w:spacing w:before="0" w:beforeAutospacing="0" w:after="0" w:afterAutospacing="0"/>
        <w:rPr>
          <w:sz w:val="28"/>
          <w:szCs w:val="28"/>
        </w:rPr>
      </w:pPr>
      <w:r w:rsidRPr="00663DA0">
        <w:rPr>
          <w:sz w:val="28"/>
          <w:szCs w:val="28"/>
        </w:rPr>
        <w:t xml:space="preserve">Споемте, друзья, </w:t>
      </w:r>
      <w:r w:rsidRPr="00663DA0">
        <w:rPr>
          <w:sz w:val="28"/>
          <w:szCs w:val="28"/>
        </w:rPr>
        <w:br/>
        <w:t xml:space="preserve">Ведь завтра в поход </w:t>
      </w:r>
      <w:r w:rsidRPr="00663DA0">
        <w:rPr>
          <w:sz w:val="28"/>
          <w:szCs w:val="28"/>
        </w:rPr>
        <w:br/>
        <w:t>Уйдем в предрассветный туман.</w:t>
      </w:r>
      <w:r w:rsidRPr="00663DA0">
        <w:rPr>
          <w:sz w:val="28"/>
          <w:szCs w:val="28"/>
        </w:rPr>
        <w:br/>
        <w:t xml:space="preserve">Споем веселей, </w:t>
      </w:r>
      <w:r w:rsidRPr="00663DA0">
        <w:rPr>
          <w:sz w:val="28"/>
          <w:szCs w:val="28"/>
        </w:rPr>
        <w:br/>
        <w:t xml:space="preserve">Пусть нам подпоет </w:t>
      </w:r>
      <w:r w:rsidRPr="00663DA0">
        <w:rPr>
          <w:sz w:val="28"/>
          <w:szCs w:val="28"/>
        </w:rPr>
        <w:br/>
        <w:t>Седой боевой капитан.</w:t>
      </w:r>
    </w:p>
    <w:p w14:paraId="1725362A" w14:textId="77777777" w:rsidR="0057450C" w:rsidRPr="00663DA0" w:rsidRDefault="0057450C" w:rsidP="00663DA0">
      <w:pPr>
        <w:pStyle w:val="a8"/>
        <w:spacing w:before="0" w:beforeAutospacing="0" w:after="0" w:afterAutospacing="0"/>
        <w:rPr>
          <w:sz w:val="28"/>
          <w:szCs w:val="28"/>
        </w:rPr>
      </w:pPr>
      <w:r w:rsidRPr="00663DA0">
        <w:rPr>
          <w:sz w:val="28"/>
          <w:szCs w:val="28"/>
        </w:rPr>
        <w:t xml:space="preserve">Прощай, любимый город, </w:t>
      </w:r>
      <w:r w:rsidRPr="00663DA0">
        <w:rPr>
          <w:sz w:val="28"/>
          <w:szCs w:val="28"/>
        </w:rPr>
        <w:br/>
        <w:t xml:space="preserve">Уходим завтра в море. </w:t>
      </w:r>
      <w:r w:rsidRPr="00663DA0">
        <w:rPr>
          <w:sz w:val="28"/>
          <w:szCs w:val="28"/>
        </w:rPr>
        <w:br/>
        <w:t xml:space="preserve">И ранней порой </w:t>
      </w:r>
      <w:r w:rsidRPr="00663DA0">
        <w:rPr>
          <w:sz w:val="28"/>
          <w:szCs w:val="28"/>
        </w:rPr>
        <w:br/>
        <w:t xml:space="preserve">Мелькнет за кормой </w:t>
      </w:r>
      <w:r w:rsidRPr="00663DA0">
        <w:rPr>
          <w:sz w:val="28"/>
          <w:szCs w:val="28"/>
        </w:rPr>
        <w:br/>
        <w:t>Знакомый платок голубой.</w:t>
      </w:r>
    </w:p>
    <w:p w14:paraId="099BA3A1" w14:textId="43B93779" w:rsidR="0057450C" w:rsidRPr="00663DA0" w:rsidRDefault="0057450C" w:rsidP="00663DA0">
      <w:pPr>
        <w:pStyle w:val="a8"/>
        <w:spacing w:before="0" w:beforeAutospacing="0" w:after="0" w:afterAutospacing="0"/>
        <w:rPr>
          <w:sz w:val="28"/>
          <w:szCs w:val="28"/>
        </w:rPr>
      </w:pPr>
      <w:r w:rsidRPr="00663DA0">
        <w:rPr>
          <w:sz w:val="28"/>
          <w:szCs w:val="28"/>
        </w:rPr>
        <w:t xml:space="preserve">А вечер опять </w:t>
      </w:r>
      <w:r w:rsidRPr="00663DA0">
        <w:rPr>
          <w:sz w:val="28"/>
          <w:szCs w:val="28"/>
        </w:rPr>
        <w:br/>
        <w:t xml:space="preserve">Хороший такой, </w:t>
      </w:r>
      <w:r w:rsidRPr="00663DA0">
        <w:rPr>
          <w:sz w:val="28"/>
          <w:szCs w:val="28"/>
        </w:rPr>
        <w:br/>
        <w:t xml:space="preserve">Что песен не петь </w:t>
      </w:r>
      <w:r w:rsidRPr="00663DA0">
        <w:rPr>
          <w:sz w:val="28"/>
          <w:szCs w:val="28"/>
        </w:rPr>
        <w:br/>
        <w:t xml:space="preserve">Нам нельзя. </w:t>
      </w:r>
      <w:r w:rsidRPr="00663DA0">
        <w:rPr>
          <w:sz w:val="28"/>
          <w:szCs w:val="28"/>
        </w:rPr>
        <w:br/>
        <w:t xml:space="preserve">О дружбе большой, </w:t>
      </w:r>
      <w:r w:rsidRPr="00663DA0">
        <w:rPr>
          <w:sz w:val="28"/>
          <w:szCs w:val="28"/>
        </w:rPr>
        <w:br/>
        <w:t xml:space="preserve">О службе морской </w:t>
      </w:r>
      <w:r w:rsidRPr="00663DA0">
        <w:rPr>
          <w:sz w:val="28"/>
          <w:szCs w:val="28"/>
        </w:rPr>
        <w:br/>
      </w:r>
      <w:r w:rsidRPr="00663DA0">
        <w:rPr>
          <w:sz w:val="28"/>
          <w:szCs w:val="28"/>
        </w:rPr>
        <w:t xml:space="preserve">Подтянем дружнее, друзья. </w:t>
      </w:r>
      <w:r w:rsidRPr="00663DA0">
        <w:rPr>
          <w:sz w:val="28"/>
          <w:szCs w:val="28"/>
        </w:rPr>
        <w:br/>
        <w:t xml:space="preserve">Прощай, любимый город, </w:t>
      </w:r>
      <w:r w:rsidRPr="00663DA0">
        <w:rPr>
          <w:sz w:val="28"/>
          <w:szCs w:val="28"/>
        </w:rPr>
        <w:br/>
        <w:t xml:space="preserve">Уходим завтра в море. </w:t>
      </w:r>
      <w:r w:rsidRPr="00663DA0">
        <w:rPr>
          <w:sz w:val="28"/>
          <w:szCs w:val="28"/>
        </w:rPr>
        <w:br/>
        <w:t xml:space="preserve">И ранней порой </w:t>
      </w:r>
      <w:r w:rsidRPr="00663DA0">
        <w:rPr>
          <w:sz w:val="28"/>
          <w:szCs w:val="28"/>
        </w:rPr>
        <w:br/>
        <w:t xml:space="preserve">Мелькнет за кормой </w:t>
      </w:r>
      <w:r w:rsidRPr="00663DA0">
        <w:rPr>
          <w:sz w:val="28"/>
          <w:szCs w:val="28"/>
        </w:rPr>
        <w:br/>
        <w:t>Знакомый платок голубой.</w:t>
      </w:r>
    </w:p>
    <w:p w14:paraId="32E11E12" w14:textId="77777777" w:rsidR="0057450C" w:rsidRPr="00663DA0" w:rsidRDefault="0057450C" w:rsidP="00663DA0">
      <w:pPr>
        <w:pStyle w:val="a8"/>
        <w:spacing w:before="0" w:beforeAutospacing="0" w:after="0" w:afterAutospacing="0"/>
        <w:rPr>
          <w:sz w:val="28"/>
          <w:szCs w:val="28"/>
        </w:rPr>
      </w:pPr>
      <w:r w:rsidRPr="00663DA0">
        <w:rPr>
          <w:sz w:val="28"/>
          <w:szCs w:val="28"/>
        </w:rPr>
        <w:t xml:space="preserve">На рейде большом </w:t>
      </w:r>
      <w:r w:rsidRPr="00663DA0">
        <w:rPr>
          <w:sz w:val="28"/>
          <w:szCs w:val="28"/>
        </w:rPr>
        <w:br/>
        <w:t xml:space="preserve">Легла тишина, </w:t>
      </w:r>
      <w:r w:rsidRPr="00663DA0">
        <w:rPr>
          <w:sz w:val="28"/>
          <w:szCs w:val="28"/>
        </w:rPr>
        <w:br/>
        <w:t xml:space="preserve">А море окутал туман. </w:t>
      </w:r>
      <w:r w:rsidRPr="00663DA0">
        <w:rPr>
          <w:sz w:val="28"/>
          <w:szCs w:val="28"/>
        </w:rPr>
        <w:br/>
        <w:t xml:space="preserve">И берег родной </w:t>
      </w:r>
      <w:r w:rsidRPr="00663DA0">
        <w:rPr>
          <w:sz w:val="28"/>
          <w:szCs w:val="28"/>
        </w:rPr>
        <w:br/>
        <w:t xml:space="preserve">Целует волна, </w:t>
      </w:r>
      <w:r w:rsidRPr="00663DA0">
        <w:rPr>
          <w:sz w:val="28"/>
          <w:szCs w:val="28"/>
        </w:rPr>
        <w:br/>
        <w:t>И тихо доносит баян.</w:t>
      </w:r>
    </w:p>
    <w:p w14:paraId="014B766E" w14:textId="77777777" w:rsidR="0057450C" w:rsidRPr="00663DA0" w:rsidRDefault="0057450C" w:rsidP="00663DA0">
      <w:pPr>
        <w:pStyle w:val="a8"/>
        <w:spacing w:before="0" w:beforeAutospacing="0" w:after="0" w:afterAutospacing="0"/>
        <w:rPr>
          <w:sz w:val="28"/>
          <w:szCs w:val="28"/>
        </w:rPr>
      </w:pPr>
      <w:r w:rsidRPr="00663DA0">
        <w:rPr>
          <w:sz w:val="28"/>
          <w:szCs w:val="28"/>
        </w:rPr>
        <w:t xml:space="preserve">Прощай, любимый город, </w:t>
      </w:r>
      <w:r w:rsidRPr="00663DA0">
        <w:rPr>
          <w:sz w:val="28"/>
          <w:szCs w:val="28"/>
        </w:rPr>
        <w:br/>
        <w:t xml:space="preserve">Уходим завтра в море. </w:t>
      </w:r>
      <w:r w:rsidRPr="00663DA0">
        <w:rPr>
          <w:sz w:val="28"/>
          <w:szCs w:val="28"/>
        </w:rPr>
        <w:br/>
        <w:t xml:space="preserve">И ранней порой </w:t>
      </w:r>
      <w:r w:rsidRPr="00663DA0">
        <w:rPr>
          <w:sz w:val="28"/>
          <w:szCs w:val="28"/>
        </w:rPr>
        <w:br/>
        <w:t xml:space="preserve">Мелькнет за кормой </w:t>
      </w:r>
      <w:r w:rsidRPr="00663DA0">
        <w:rPr>
          <w:sz w:val="28"/>
          <w:szCs w:val="28"/>
        </w:rPr>
        <w:br/>
        <w:t>Знакомый платок голубой.</w:t>
      </w:r>
    </w:p>
    <w:p w14:paraId="249B7527" w14:textId="77777777" w:rsidR="00045056" w:rsidRPr="00663DA0" w:rsidRDefault="00045056" w:rsidP="00663DA0">
      <w:pPr>
        <w:spacing w:after="0" w:line="240" w:lineRule="auto"/>
        <w:rPr>
          <w:rFonts w:ascii="Times New Roman" w:hAnsi="Times New Roman" w:cs="Times New Roman"/>
          <w:sz w:val="28"/>
          <w:szCs w:val="28"/>
        </w:rPr>
        <w:sectPr w:rsidR="00045056" w:rsidRPr="00663DA0" w:rsidSect="00045056">
          <w:type w:val="continuous"/>
          <w:pgSz w:w="11906" w:h="16838"/>
          <w:pgMar w:top="720" w:right="720" w:bottom="720" w:left="720" w:header="708" w:footer="708" w:gutter="0"/>
          <w:cols w:num="2" w:space="708"/>
          <w:docGrid w:linePitch="360"/>
        </w:sectPr>
      </w:pPr>
    </w:p>
    <w:p w14:paraId="1CDBDDDB" w14:textId="030CFEE6" w:rsidR="0057450C" w:rsidRPr="00663DA0" w:rsidRDefault="0057450C" w:rsidP="00663DA0">
      <w:pPr>
        <w:spacing w:after="0" w:line="240" w:lineRule="auto"/>
        <w:rPr>
          <w:rFonts w:ascii="Times New Roman" w:hAnsi="Times New Roman" w:cs="Times New Roman"/>
          <w:sz w:val="28"/>
          <w:szCs w:val="28"/>
        </w:rPr>
      </w:pPr>
    </w:p>
    <w:p w14:paraId="157592AD" w14:textId="574DFCBB" w:rsidR="003737C8" w:rsidRPr="00663DA0" w:rsidRDefault="005D6D4E" w:rsidP="00663DA0">
      <w:pPr>
        <w:spacing w:after="0" w:line="240" w:lineRule="auto"/>
        <w:rPr>
          <w:rFonts w:ascii="Times New Roman" w:hAnsi="Times New Roman" w:cs="Times New Roman"/>
          <w:sz w:val="28"/>
          <w:szCs w:val="28"/>
        </w:rPr>
      </w:pPr>
      <w:r w:rsidRPr="00663DA0">
        <w:rPr>
          <w:rFonts w:ascii="Times New Roman" w:hAnsi="Times New Roman" w:cs="Times New Roman"/>
          <w:noProof/>
          <w:sz w:val="28"/>
          <w:szCs w:val="28"/>
        </w:rPr>
        <w:drawing>
          <wp:inline distT="0" distB="0" distL="0" distR="0" wp14:anchorId="4CEC3BB0" wp14:editId="2ABBE310">
            <wp:extent cx="6305550" cy="3124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25420" b="5672"/>
                    <a:stretch/>
                  </pic:blipFill>
                  <pic:spPr bwMode="auto">
                    <a:xfrm>
                      <a:off x="0" y="0"/>
                      <a:ext cx="630555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4B819B37" w14:textId="77777777" w:rsidR="003737C8" w:rsidRPr="00663DA0" w:rsidRDefault="003737C8" w:rsidP="00663DA0">
      <w:pPr>
        <w:pStyle w:val="a8"/>
        <w:spacing w:before="0" w:beforeAutospacing="0" w:after="0" w:afterAutospacing="0"/>
        <w:rPr>
          <w:b/>
          <w:bCs/>
          <w:color w:val="000000"/>
          <w:sz w:val="28"/>
          <w:szCs w:val="28"/>
        </w:rPr>
      </w:pPr>
    </w:p>
    <w:p w14:paraId="31ECC6E4" w14:textId="2D983A11" w:rsidR="003737C8" w:rsidRDefault="003737C8" w:rsidP="00663DA0">
      <w:pPr>
        <w:pStyle w:val="a8"/>
        <w:spacing w:before="0" w:beforeAutospacing="0" w:after="0" w:afterAutospacing="0"/>
        <w:rPr>
          <w:b/>
          <w:bCs/>
          <w:color w:val="000000"/>
          <w:sz w:val="28"/>
          <w:szCs w:val="28"/>
        </w:rPr>
      </w:pPr>
    </w:p>
    <w:p w14:paraId="43F86C67" w14:textId="77777777" w:rsidR="00C67E51" w:rsidRPr="00663DA0" w:rsidRDefault="00C67E51" w:rsidP="00663DA0">
      <w:pPr>
        <w:pStyle w:val="a8"/>
        <w:spacing w:before="0" w:beforeAutospacing="0" w:after="0" w:afterAutospacing="0"/>
        <w:rPr>
          <w:b/>
          <w:bCs/>
          <w:color w:val="000000"/>
          <w:sz w:val="28"/>
          <w:szCs w:val="28"/>
        </w:rPr>
      </w:pPr>
    </w:p>
    <w:p w14:paraId="2B29CE5E" w14:textId="53A3B3D5" w:rsidR="003737C8" w:rsidRPr="00663DA0" w:rsidRDefault="00663DA0" w:rsidP="00663DA0">
      <w:pPr>
        <w:pStyle w:val="a8"/>
        <w:spacing w:before="0" w:beforeAutospacing="0" w:after="0" w:afterAutospacing="0"/>
        <w:rPr>
          <w:sz w:val="28"/>
          <w:szCs w:val="28"/>
        </w:rPr>
      </w:pPr>
      <w:r w:rsidRPr="00663DA0">
        <w:rPr>
          <w:b/>
          <w:bCs/>
          <w:color w:val="000000"/>
          <w:sz w:val="28"/>
          <w:szCs w:val="28"/>
        </w:rPr>
        <w:lastRenderedPageBreak/>
        <w:t xml:space="preserve">                                                </w:t>
      </w:r>
      <w:r w:rsidR="003737C8" w:rsidRPr="00663DA0">
        <w:rPr>
          <w:b/>
          <w:bCs/>
          <w:color w:val="000000"/>
          <w:sz w:val="28"/>
          <w:szCs w:val="28"/>
        </w:rPr>
        <w:t>Моя любимая</w:t>
      </w:r>
      <w:r w:rsidR="003737C8" w:rsidRPr="00663DA0">
        <w:rPr>
          <w:color w:val="000000"/>
          <w:sz w:val="28"/>
          <w:szCs w:val="28"/>
        </w:rPr>
        <w:t> </w:t>
      </w:r>
      <w:r w:rsidR="003737C8" w:rsidRPr="00663DA0">
        <w:rPr>
          <w:sz w:val="28"/>
          <w:szCs w:val="28"/>
        </w:rPr>
        <w:br/>
      </w:r>
      <w:r w:rsidRPr="00663DA0">
        <w:rPr>
          <w:b/>
          <w:bCs/>
          <w:color w:val="000000"/>
          <w:sz w:val="28"/>
          <w:szCs w:val="28"/>
        </w:rPr>
        <w:t xml:space="preserve">                     </w:t>
      </w:r>
      <w:r w:rsidR="003737C8" w:rsidRPr="00663DA0">
        <w:rPr>
          <w:b/>
          <w:bCs/>
          <w:color w:val="000000"/>
          <w:sz w:val="28"/>
          <w:szCs w:val="28"/>
        </w:rPr>
        <w:t xml:space="preserve">Муз. М. </w:t>
      </w:r>
      <w:proofErr w:type="spellStart"/>
      <w:r w:rsidR="003737C8" w:rsidRPr="00663DA0">
        <w:rPr>
          <w:b/>
          <w:bCs/>
          <w:color w:val="000000"/>
          <w:sz w:val="28"/>
          <w:szCs w:val="28"/>
        </w:rPr>
        <w:t>Блантера</w:t>
      </w:r>
      <w:proofErr w:type="spellEnd"/>
      <w:r w:rsidR="003737C8" w:rsidRPr="00663DA0">
        <w:rPr>
          <w:b/>
          <w:bCs/>
          <w:color w:val="000000"/>
          <w:sz w:val="28"/>
          <w:szCs w:val="28"/>
        </w:rPr>
        <w:t xml:space="preserve">, слова Е. </w:t>
      </w:r>
      <w:proofErr w:type="spellStart"/>
      <w:r w:rsidR="003737C8" w:rsidRPr="00663DA0">
        <w:rPr>
          <w:b/>
          <w:bCs/>
          <w:color w:val="000000"/>
          <w:sz w:val="28"/>
          <w:szCs w:val="28"/>
        </w:rPr>
        <w:t>Долматовского</w:t>
      </w:r>
      <w:proofErr w:type="spellEnd"/>
    </w:p>
    <w:p w14:paraId="6458E3DC" w14:textId="151ACC53" w:rsidR="003737C8" w:rsidRPr="00663DA0" w:rsidRDefault="00663DA0" w:rsidP="00663DA0">
      <w:pPr>
        <w:pStyle w:val="a8"/>
        <w:spacing w:before="0" w:beforeAutospacing="0" w:after="0" w:afterAutospacing="0"/>
        <w:rPr>
          <w:sz w:val="28"/>
          <w:szCs w:val="28"/>
        </w:rPr>
      </w:pPr>
      <w:r w:rsidRPr="00663DA0">
        <w:rPr>
          <w:color w:val="000000"/>
          <w:sz w:val="28"/>
          <w:szCs w:val="28"/>
        </w:rPr>
        <w:t xml:space="preserve">    </w:t>
      </w:r>
      <w:r w:rsidR="003737C8" w:rsidRPr="00663DA0">
        <w:rPr>
          <w:color w:val="000000"/>
          <w:sz w:val="28"/>
          <w:szCs w:val="28"/>
        </w:rPr>
        <w:t xml:space="preserve">Осенью 1939 года композитор Матвей </w:t>
      </w:r>
      <w:proofErr w:type="spellStart"/>
      <w:r w:rsidR="003737C8" w:rsidRPr="00663DA0">
        <w:rPr>
          <w:color w:val="000000"/>
          <w:sz w:val="28"/>
          <w:szCs w:val="28"/>
        </w:rPr>
        <w:t>Блантер</w:t>
      </w:r>
      <w:proofErr w:type="spellEnd"/>
      <w:r w:rsidR="003737C8" w:rsidRPr="00663DA0">
        <w:rPr>
          <w:color w:val="000000"/>
          <w:sz w:val="28"/>
          <w:szCs w:val="28"/>
        </w:rPr>
        <w:t xml:space="preserve"> и поэты Владимир Луговской и Евгений </w:t>
      </w:r>
      <w:proofErr w:type="spellStart"/>
      <w:r w:rsidR="003737C8" w:rsidRPr="00663DA0">
        <w:rPr>
          <w:color w:val="000000"/>
          <w:sz w:val="28"/>
          <w:szCs w:val="28"/>
        </w:rPr>
        <w:t>Долматовский</w:t>
      </w:r>
      <w:proofErr w:type="spellEnd"/>
      <w:r w:rsidR="003737C8" w:rsidRPr="00663DA0">
        <w:rPr>
          <w:color w:val="000000"/>
          <w:sz w:val="28"/>
          <w:szCs w:val="28"/>
        </w:rPr>
        <w:t xml:space="preserve"> участвовали в походе Красной Армии в Западную Белоруссию. Они написали несколько песен («Казаки-</w:t>
      </w:r>
      <w:proofErr w:type="spellStart"/>
      <w:r w:rsidR="003737C8" w:rsidRPr="00663DA0">
        <w:rPr>
          <w:color w:val="000000"/>
          <w:sz w:val="28"/>
          <w:szCs w:val="28"/>
        </w:rPr>
        <w:t>казаченьки</w:t>
      </w:r>
      <w:proofErr w:type="spellEnd"/>
      <w:r w:rsidR="003737C8" w:rsidRPr="00663DA0">
        <w:rPr>
          <w:color w:val="000000"/>
          <w:sz w:val="28"/>
          <w:szCs w:val="28"/>
        </w:rPr>
        <w:t>», «Марш 52-й дивизии» и другие) и тогда же начали работать над песней, впоследствии получившей название «Моя любимая».</w:t>
      </w:r>
      <w:r w:rsidR="003737C8" w:rsidRPr="00663DA0">
        <w:rPr>
          <w:sz w:val="28"/>
          <w:szCs w:val="28"/>
        </w:rPr>
        <w:br/>
      </w:r>
      <w:r w:rsidRPr="00663DA0">
        <w:rPr>
          <w:color w:val="000000"/>
          <w:sz w:val="28"/>
          <w:szCs w:val="28"/>
        </w:rPr>
        <w:t xml:space="preserve">    </w:t>
      </w:r>
      <w:r w:rsidR="003737C8" w:rsidRPr="00663DA0">
        <w:rPr>
          <w:color w:val="000000"/>
          <w:sz w:val="28"/>
          <w:szCs w:val="28"/>
        </w:rPr>
        <w:t xml:space="preserve">Первый вариант стихов был неудачным, и </w:t>
      </w:r>
      <w:proofErr w:type="spellStart"/>
      <w:r w:rsidR="003737C8" w:rsidRPr="00663DA0">
        <w:rPr>
          <w:color w:val="000000"/>
          <w:sz w:val="28"/>
          <w:szCs w:val="28"/>
        </w:rPr>
        <w:t>Блантер</w:t>
      </w:r>
      <w:proofErr w:type="spellEnd"/>
      <w:r w:rsidR="003737C8" w:rsidRPr="00663DA0">
        <w:rPr>
          <w:color w:val="000000"/>
          <w:sz w:val="28"/>
          <w:szCs w:val="28"/>
        </w:rPr>
        <w:t>, написав музыку, попросил поэтов сочинить другой текст. Но по «горячим следам» этого сделать не удалось, а вскоре Луговской вообще потерял интерес к сочинению песен.</w:t>
      </w:r>
    </w:p>
    <w:p w14:paraId="412A5559" w14:textId="77777777" w:rsidR="003737C8" w:rsidRPr="00663DA0" w:rsidRDefault="003737C8" w:rsidP="00663DA0">
      <w:pPr>
        <w:pStyle w:val="a8"/>
        <w:spacing w:before="0" w:beforeAutospacing="0" w:after="0" w:afterAutospacing="0"/>
        <w:rPr>
          <w:sz w:val="28"/>
          <w:szCs w:val="28"/>
        </w:rPr>
      </w:pPr>
      <w:r w:rsidRPr="00663DA0">
        <w:rPr>
          <w:color w:val="000000"/>
          <w:sz w:val="28"/>
          <w:szCs w:val="28"/>
        </w:rPr>
        <w:t xml:space="preserve">И уже позднее, в начале 1941 года, </w:t>
      </w:r>
      <w:proofErr w:type="spellStart"/>
      <w:r w:rsidRPr="00663DA0">
        <w:rPr>
          <w:color w:val="000000"/>
          <w:sz w:val="28"/>
          <w:szCs w:val="28"/>
        </w:rPr>
        <w:t>Долматовский</w:t>
      </w:r>
      <w:proofErr w:type="spellEnd"/>
      <w:r w:rsidRPr="00663DA0">
        <w:rPr>
          <w:color w:val="000000"/>
          <w:sz w:val="28"/>
          <w:szCs w:val="28"/>
        </w:rPr>
        <w:t xml:space="preserve"> написал новые слова, звучавшие как воспоминание о походе 1939 года:</w:t>
      </w:r>
    </w:p>
    <w:p w14:paraId="7B635FAB" w14:textId="401D4506" w:rsidR="003737C8" w:rsidRPr="00663DA0" w:rsidRDefault="003737C8" w:rsidP="00663DA0">
      <w:pPr>
        <w:pStyle w:val="a8"/>
        <w:spacing w:before="0" w:beforeAutospacing="0" w:after="0" w:afterAutospacing="0"/>
        <w:rPr>
          <w:i/>
          <w:iCs/>
          <w:color w:val="000000"/>
          <w:sz w:val="28"/>
          <w:szCs w:val="28"/>
        </w:rPr>
      </w:pPr>
      <w:r w:rsidRPr="00663DA0">
        <w:rPr>
          <w:i/>
          <w:iCs/>
          <w:color w:val="000000"/>
          <w:sz w:val="28"/>
          <w:szCs w:val="28"/>
        </w:rPr>
        <w:t>Я уходил тогда в поход </w:t>
      </w:r>
      <w:r w:rsidRPr="00663DA0">
        <w:rPr>
          <w:i/>
          <w:iCs/>
          <w:color w:val="000000"/>
          <w:sz w:val="28"/>
          <w:szCs w:val="28"/>
        </w:rPr>
        <w:br/>
        <w:t>В суровые края. </w:t>
      </w:r>
      <w:r w:rsidRPr="00663DA0">
        <w:rPr>
          <w:i/>
          <w:iCs/>
          <w:color w:val="000000"/>
          <w:sz w:val="28"/>
          <w:szCs w:val="28"/>
        </w:rPr>
        <w:br/>
        <w:t>Рукой взмахнула у ворот </w:t>
      </w:r>
      <w:r w:rsidRPr="00663DA0">
        <w:rPr>
          <w:i/>
          <w:iCs/>
          <w:color w:val="000000"/>
          <w:sz w:val="28"/>
          <w:szCs w:val="28"/>
        </w:rPr>
        <w:br/>
        <w:t>Моя любимая.</w:t>
      </w:r>
    </w:p>
    <w:p w14:paraId="1C3FBF36" w14:textId="5B9ED058" w:rsidR="003737C8" w:rsidRPr="00663DA0" w:rsidRDefault="00663DA0" w:rsidP="00663DA0">
      <w:pPr>
        <w:spacing w:after="0" w:line="240" w:lineRule="auto"/>
        <w:rPr>
          <w:rFonts w:ascii="Times New Roman" w:hAnsi="Times New Roman" w:cs="Times New Roman"/>
          <w:color w:val="000000"/>
          <w:sz w:val="28"/>
          <w:szCs w:val="28"/>
        </w:rPr>
      </w:pPr>
      <w:r w:rsidRPr="00663DA0">
        <w:rPr>
          <w:rFonts w:ascii="Times New Roman" w:hAnsi="Times New Roman" w:cs="Times New Roman"/>
          <w:color w:val="000000"/>
          <w:sz w:val="28"/>
          <w:szCs w:val="28"/>
        </w:rPr>
        <w:t xml:space="preserve">   </w:t>
      </w:r>
      <w:r w:rsidR="003737C8" w:rsidRPr="00663DA0">
        <w:rPr>
          <w:rFonts w:ascii="Times New Roman" w:hAnsi="Times New Roman" w:cs="Times New Roman"/>
          <w:color w:val="000000"/>
          <w:sz w:val="28"/>
          <w:szCs w:val="28"/>
        </w:rPr>
        <w:t xml:space="preserve">-Мне кажется, что напиши я «Мою любимую» после 22 июня, она была бы гораздо суровее, может быть, даже мрачнее, - говорит Е. </w:t>
      </w:r>
      <w:proofErr w:type="spellStart"/>
      <w:r w:rsidR="003737C8" w:rsidRPr="00663DA0">
        <w:rPr>
          <w:rFonts w:ascii="Times New Roman" w:hAnsi="Times New Roman" w:cs="Times New Roman"/>
          <w:color w:val="000000"/>
          <w:sz w:val="28"/>
          <w:szCs w:val="28"/>
        </w:rPr>
        <w:t>Долматовский</w:t>
      </w:r>
      <w:proofErr w:type="spellEnd"/>
      <w:r w:rsidR="003737C8" w:rsidRPr="00663DA0">
        <w:rPr>
          <w:rFonts w:ascii="Times New Roman" w:hAnsi="Times New Roman" w:cs="Times New Roman"/>
          <w:color w:val="000000"/>
          <w:sz w:val="28"/>
          <w:szCs w:val="28"/>
        </w:rPr>
        <w:t xml:space="preserve">. - В ней есть что-то от легких дней. Впрочем, не исключено, что запели ее как раз потому, что она мирная и несколько элегически ворошит дорогие людям воспоминания. </w:t>
      </w:r>
    </w:p>
    <w:p w14:paraId="72D4A7D5" w14:textId="77777777" w:rsidR="00C67E51" w:rsidRDefault="003737C8" w:rsidP="00663DA0">
      <w:pPr>
        <w:spacing w:after="0" w:line="240" w:lineRule="auto"/>
        <w:rPr>
          <w:rFonts w:ascii="Times New Roman" w:hAnsi="Times New Roman" w:cs="Times New Roman"/>
          <w:color w:val="000000"/>
          <w:sz w:val="28"/>
          <w:szCs w:val="28"/>
        </w:rPr>
      </w:pPr>
      <w:r w:rsidRPr="00663DA0">
        <w:rPr>
          <w:rFonts w:ascii="Times New Roman" w:hAnsi="Times New Roman" w:cs="Times New Roman"/>
          <w:color w:val="000000"/>
          <w:sz w:val="28"/>
          <w:szCs w:val="28"/>
        </w:rPr>
        <w:t>С этим нельзя не согласиться. Немало песен, написанных в дни мира, с особой силой прозвучали в дни войны. Они как бы надели солдатские шинели и ушли на фронт, чтобы вместе с бойцами сражаться с фашистскими полчищами. Именно так было с «Моей любимой», ставшей одной из известных песен Отечественной войны. </w:t>
      </w:r>
      <w:r w:rsidRPr="00663DA0">
        <w:rPr>
          <w:rFonts w:ascii="Times New Roman" w:hAnsi="Times New Roman" w:cs="Times New Roman"/>
          <w:sz w:val="28"/>
          <w:szCs w:val="28"/>
        </w:rPr>
        <w:br/>
      </w:r>
      <w:r w:rsidR="00663DA0" w:rsidRPr="00663DA0">
        <w:rPr>
          <w:rFonts w:ascii="Times New Roman" w:hAnsi="Times New Roman" w:cs="Times New Roman"/>
          <w:color w:val="000000"/>
          <w:sz w:val="28"/>
          <w:szCs w:val="28"/>
        </w:rPr>
        <w:t xml:space="preserve">   </w:t>
      </w:r>
      <w:r w:rsidRPr="00663DA0">
        <w:rPr>
          <w:rFonts w:ascii="Times New Roman" w:hAnsi="Times New Roman" w:cs="Times New Roman"/>
          <w:color w:val="000000"/>
          <w:sz w:val="28"/>
          <w:szCs w:val="28"/>
        </w:rPr>
        <w:t xml:space="preserve">По этому поводу хорошо сказал М.И. </w:t>
      </w:r>
      <w:proofErr w:type="spellStart"/>
      <w:r w:rsidRPr="00663DA0">
        <w:rPr>
          <w:rFonts w:ascii="Times New Roman" w:hAnsi="Times New Roman" w:cs="Times New Roman"/>
          <w:color w:val="000000"/>
          <w:sz w:val="28"/>
          <w:szCs w:val="28"/>
        </w:rPr>
        <w:t>Блантер</w:t>
      </w:r>
      <w:proofErr w:type="spellEnd"/>
      <w:r w:rsidRPr="00663DA0">
        <w:rPr>
          <w:rFonts w:ascii="Times New Roman" w:hAnsi="Times New Roman" w:cs="Times New Roman"/>
          <w:color w:val="000000"/>
          <w:sz w:val="28"/>
          <w:szCs w:val="28"/>
        </w:rPr>
        <w:t>: «Нельзя представлять себе дело так: 22 июня 1941 года началась война – начались и военные песни, а 9 мая 45-го в праздник Победы – они закончились. На деле было иначе: война принесла горе, потери, лишения, но люди оставались людьми – они шутили, смеялись, любили</w:t>
      </w:r>
      <w:r w:rsidR="00663DA0" w:rsidRPr="00663DA0">
        <w:rPr>
          <w:rFonts w:ascii="Times New Roman" w:hAnsi="Times New Roman" w:cs="Times New Roman"/>
          <w:color w:val="000000"/>
          <w:sz w:val="28"/>
          <w:szCs w:val="28"/>
        </w:rPr>
        <w:t>.</w:t>
      </w:r>
      <w:r w:rsidR="00663DA0" w:rsidRPr="00663DA0">
        <w:rPr>
          <w:rFonts w:ascii="Times New Roman" w:hAnsi="Times New Roman" w:cs="Times New Roman"/>
          <w:noProof/>
          <w:sz w:val="28"/>
          <w:szCs w:val="28"/>
        </w:rPr>
        <w:drawing>
          <wp:inline distT="0" distB="0" distL="0" distR="0" wp14:anchorId="440F9863" wp14:editId="06BBD894">
            <wp:extent cx="6543675" cy="3695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169" r="1438" b="2539"/>
                    <a:stretch/>
                  </pic:blipFill>
                  <pic:spPr bwMode="auto">
                    <a:xfrm>
                      <a:off x="0" y="0"/>
                      <a:ext cx="6543675" cy="3695700"/>
                    </a:xfrm>
                    <a:prstGeom prst="rect">
                      <a:avLst/>
                    </a:prstGeom>
                    <a:ln>
                      <a:noFill/>
                    </a:ln>
                    <a:extLst>
                      <a:ext uri="{53640926-AAD7-44D8-BBD7-CCE9431645EC}">
                        <a14:shadowObscured xmlns:a14="http://schemas.microsoft.com/office/drawing/2010/main"/>
                      </a:ext>
                    </a:extLst>
                  </pic:spPr>
                </pic:pic>
              </a:graphicData>
            </a:graphic>
          </wp:inline>
        </w:drawing>
      </w:r>
    </w:p>
    <w:p w14:paraId="28CD09E9" w14:textId="50F219CD" w:rsidR="003737C8" w:rsidRPr="00663DA0" w:rsidRDefault="003737C8" w:rsidP="00663DA0">
      <w:pPr>
        <w:spacing w:after="0" w:line="240" w:lineRule="auto"/>
        <w:rPr>
          <w:rFonts w:ascii="Times New Roman" w:hAnsi="Times New Roman" w:cs="Times New Roman"/>
          <w:color w:val="000000"/>
          <w:sz w:val="28"/>
          <w:szCs w:val="28"/>
        </w:rPr>
      </w:pPr>
      <w:r w:rsidRPr="00663DA0">
        <w:rPr>
          <w:rFonts w:ascii="Times New Roman" w:hAnsi="Times New Roman" w:cs="Times New Roman"/>
          <w:color w:val="000000"/>
          <w:sz w:val="28"/>
          <w:szCs w:val="28"/>
        </w:rPr>
        <w:lastRenderedPageBreak/>
        <w:t>Лучшие предвоенные годы воспринимались как-то по-новому: глубже, проникновеннее. И многие стали считать, что песни эти появились в военное время. Я горжусь, что «Моя любимая», написанная мною в дни мира, стоит в этом же строю».</w:t>
      </w:r>
    </w:p>
    <w:p w14:paraId="48C449E3" w14:textId="1A31A1CF" w:rsidR="003737C8" w:rsidRPr="00663DA0" w:rsidRDefault="003737C8" w:rsidP="00663DA0">
      <w:pPr>
        <w:spacing w:after="0" w:line="240" w:lineRule="auto"/>
        <w:rPr>
          <w:rFonts w:ascii="Times New Roman" w:hAnsi="Times New Roman" w:cs="Times New Roman"/>
          <w:sz w:val="28"/>
          <w:szCs w:val="28"/>
        </w:rPr>
      </w:pPr>
    </w:p>
    <w:p w14:paraId="03FDF2FB" w14:textId="633798D4" w:rsidR="003737C8" w:rsidRPr="00663DA0" w:rsidRDefault="003737C8" w:rsidP="00663DA0">
      <w:pPr>
        <w:spacing w:after="0" w:line="240" w:lineRule="auto"/>
        <w:rPr>
          <w:rFonts w:ascii="Times New Roman" w:hAnsi="Times New Roman" w:cs="Times New Roman"/>
          <w:sz w:val="28"/>
          <w:szCs w:val="28"/>
        </w:rPr>
        <w:sectPr w:rsidR="003737C8" w:rsidRPr="00663DA0" w:rsidSect="00B104B7">
          <w:type w:val="continuous"/>
          <w:pgSz w:w="11906" w:h="16838"/>
          <w:pgMar w:top="720" w:right="720" w:bottom="720" w:left="720" w:header="708" w:footer="708" w:gutter="0"/>
          <w:cols w:space="708"/>
          <w:docGrid w:linePitch="360"/>
        </w:sectPr>
      </w:pPr>
      <w:r w:rsidRPr="00663DA0">
        <w:rPr>
          <w:rFonts w:ascii="Times New Roman" w:hAnsi="Times New Roman" w:cs="Times New Roman"/>
          <w:sz w:val="28"/>
          <w:szCs w:val="28"/>
        </w:rPr>
        <w:t xml:space="preserve">Музыка Матвея </w:t>
      </w:r>
      <w:proofErr w:type="spellStart"/>
      <w:r w:rsidRPr="00663DA0">
        <w:rPr>
          <w:rFonts w:ascii="Times New Roman" w:hAnsi="Times New Roman" w:cs="Times New Roman"/>
          <w:sz w:val="28"/>
          <w:szCs w:val="28"/>
        </w:rPr>
        <w:t>Блантера</w:t>
      </w:r>
      <w:proofErr w:type="spellEnd"/>
      <w:r w:rsidRPr="00663DA0">
        <w:rPr>
          <w:rFonts w:ascii="Times New Roman" w:hAnsi="Times New Roman" w:cs="Times New Roman"/>
          <w:sz w:val="28"/>
          <w:szCs w:val="28"/>
        </w:rPr>
        <w:br/>
        <w:t xml:space="preserve">Слова Евгения </w:t>
      </w:r>
      <w:proofErr w:type="spellStart"/>
      <w:r w:rsidRPr="00663DA0">
        <w:rPr>
          <w:rFonts w:ascii="Times New Roman" w:hAnsi="Times New Roman" w:cs="Times New Roman"/>
          <w:sz w:val="28"/>
          <w:szCs w:val="28"/>
        </w:rPr>
        <w:t>Долматовского</w:t>
      </w:r>
      <w:proofErr w:type="spellEnd"/>
    </w:p>
    <w:p w14:paraId="1ED348A8" w14:textId="4C78E09C" w:rsidR="003737C8" w:rsidRPr="00663DA0" w:rsidRDefault="003737C8" w:rsidP="00663DA0">
      <w:pPr>
        <w:spacing w:after="0" w:line="240" w:lineRule="auto"/>
        <w:rPr>
          <w:rFonts w:ascii="Times New Roman" w:hAnsi="Times New Roman" w:cs="Times New Roman"/>
          <w:sz w:val="28"/>
          <w:szCs w:val="28"/>
        </w:rPr>
        <w:sectPr w:rsidR="003737C8" w:rsidRPr="00663DA0" w:rsidSect="003737C8">
          <w:type w:val="continuous"/>
          <w:pgSz w:w="11906" w:h="16838"/>
          <w:pgMar w:top="720" w:right="720" w:bottom="720" w:left="720" w:header="708" w:footer="708" w:gutter="0"/>
          <w:cols w:num="2" w:space="708"/>
          <w:docGrid w:linePitch="360"/>
        </w:sectPr>
      </w:pPr>
      <w:r w:rsidRPr="00663DA0">
        <w:rPr>
          <w:rFonts w:ascii="Times New Roman" w:hAnsi="Times New Roman" w:cs="Times New Roman"/>
          <w:sz w:val="28"/>
          <w:szCs w:val="28"/>
        </w:rPr>
        <w:br/>
        <w:t>Я уходил тогда в поход</w:t>
      </w:r>
      <w:r w:rsidRPr="00663DA0">
        <w:rPr>
          <w:rFonts w:ascii="Times New Roman" w:hAnsi="Times New Roman" w:cs="Times New Roman"/>
          <w:sz w:val="28"/>
          <w:szCs w:val="28"/>
        </w:rPr>
        <w:br/>
        <w:t>В далекие края.</w:t>
      </w:r>
      <w:r w:rsidRPr="00663DA0">
        <w:rPr>
          <w:rFonts w:ascii="Times New Roman" w:hAnsi="Times New Roman" w:cs="Times New Roman"/>
          <w:sz w:val="28"/>
          <w:szCs w:val="28"/>
        </w:rPr>
        <w:br/>
        <w:t>Рукой взмахнула у ворот</w:t>
      </w:r>
      <w:r w:rsidRPr="00663DA0">
        <w:rPr>
          <w:rFonts w:ascii="Times New Roman" w:hAnsi="Times New Roman" w:cs="Times New Roman"/>
          <w:sz w:val="28"/>
          <w:szCs w:val="28"/>
        </w:rPr>
        <w:br/>
        <w:t>Моя любимая.</w:t>
      </w:r>
      <w:r w:rsidRPr="00663DA0">
        <w:rPr>
          <w:rFonts w:ascii="Times New Roman" w:hAnsi="Times New Roman" w:cs="Times New Roman"/>
          <w:sz w:val="28"/>
          <w:szCs w:val="28"/>
        </w:rPr>
        <w:br/>
      </w:r>
      <w:r w:rsidRPr="00663DA0">
        <w:rPr>
          <w:rFonts w:ascii="Times New Roman" w:hAnsi="Times New Roman" w:cs="Times New Roman"/>
          <w:sz w:val="28"/>
          <w:szCs w:val="28"/>
        </w:rPr>
        <w:br/>
        <w:t>Второй стрелковый храбрый взвод</w:t>
      </w:r>
      <w:r w:rsidRPr="00663DA0">
        <w:rPr>
          <w:rFonts w:ascii="Times New Roman" w:hAnsi="Times New Roman" w:cs="Times New Roman"/>
          <w:sz w:val="28"/>
          <w:szCs w:val="28"/>
        </w:rPr>
        <w:br/>
        <w:t>Теперь моя семья</w:t>
      </w:r>
      <w:r w:rsidRPr="00663DA0">
        <w:rPr>
          <w:rFonts w:ascii="Times New Roman" w:hAnsi="Times New Roman" w:cs="Times New Roman"/>
          <w:sz w:val="28"/>
          <w:szCs w:val="28"/>
        </w:rPr>
        <w:br/>
        <w:t>Привет-поклон тебе он шлет,</w:t>
      </w:r>
      <w:r w:rsidRPr="00663DA0">
        <w:rPr>
          <w:rFonts w:ascii="Times New Roman" w:hAnsi="Times New Roman" w:cs="Times New Roman"/>
          <w:sz w:val="28"/>
          <w:szCs w:val="28"/>
        </w:rPr>
        <w:br/>
        <w:t>Моя любимая.</w:t>
      </w:r>
      <w:r w:rsidRPr="00663DA0">
        <w:rPr>
          <w:rFonts w:ascii="Times New Roman" w:hAnsi="Times New Roman" w:cs="Times New Roman"/>
          <w:sz w:val="28"/>
          <w:szCs w:val="28"/>
        </w:rPr>
        <w:br/>
      </w:r>
      <w:r w:rsidRPr="00663DA0">
        <w:rPr>
          <w:rFonts w:ascii="Times New Roman" w:hAnsi="Times New Roman" w:cs="Times New Roman"/>
          <w:sz w:val="28"/>
          <w:szCs w:val="28"/>
        </w:rPr>
        <w:br/>
        <w:t>Чтоб все мечты мои сбылись</w:t>
      </w:r>
      <w:r w:rsidRPr="00663DA0">
        <w:rPr>
          <w:rFonts w:ascii="Times New Roman" w:hAnsi="Times New Roman" w:cs="Times New Roman"/>
          <w:sz w:val="28"/>
          <w:szCs w:val="28"/>
        </w:rPr>
        <w:br/>
        <w:t>В походах и боях,</w:t>
      </w:r>
      <w:r w:rsidRPr="00663DA0">
        <w:rPr>
          <w:rFonts w:ascii="Times New Roman" w:hAnsi="Times New Roman" w:cs="Times New Roman"/>
          <w:sz w:val="28"/>
          <w:szCs w:val="28"/>
        </w:rPr>
        <w:br/>
        <w:t>Издалека мне улыбнись,</w:t>
      </w:r>
      <w:r w:rsidRPr="00663DA0">
        <w:rPr>
          <w:rFonts w:ascii="Times New Roman" w:hAnsi="Times New Roman" w:cs="Times New Roman"/>
          <w:sz w:val="28"/>
          <w:szCs w:val="28"/>
        </w:rPr>
        <w:br/>
        <w:t>Моя любимая.</w:t>
      </w:r>
      <w:r w:rsidRPr="00663DA0">
        <w:rPr>
          <w:rFonts w:ascii="Times New Roman" w:hAnsi="Times New Roman" w:cs="Times New Roman"/>
          <w:sz w:val="28"/>
          <w:szCs w:val="28"/>
        </w:rPr>
        <w:br/>
      </w:r>
      <w:r w:rsidRPr="00663DA0">
        <w:rPr>
          <w:rFonts w:ascii="Times New Roman" w:hAnsi="Times New Roman" w:cs="Times New Roman"/>
          <w:sz w:val="28"/>
          <w:szCs w:val="28"/>
        </w:rPr>
        <w:br/>
        <w:t>В кармане маленьком моем</w:t>
      </w:r>
      <w:r w:rsidRPr="00663DA0">
        <w:rPr>
          <w:rFonts w:ascii="Times New Roman" w:hAnsi="Times New Roman" w:cs="Times New Roman"/>
          <w:sz w:val="28"/>
          <w:szCs w:val="28"/>
        </w:rPr>
        <w:br/>
        <w:t>Есть карточка твоя.</w:t>
      </w:r>
      <w:r w:rsidRPr="00663DA0">
        <w:rPr>
          <w:rFonts w:ascii="Times New Roman" w:hAnsi="Times New Roman" w:cs="Times New Roman"/>
          <w:sz w:val="28"/>
          <w:szCs w:val="28"/>
        </w:rPr>
        <w:br/>
        <w:t>Так, значит, мы всегда вдвоем,</w:t>
      </w:r>
      <w:r w:rsidRPr="00663DA0">
        <w:rPr>
          <w:rFonts w:ascii="Times New Roman" w:hAnsi="Times New Roman" w:cs="Times New Roman"/>
          <w:sz w:val="28"/>
          <w:szCs w:val="28"/>
        </w:rPr>
        <w:br/>
        <w:t>Моя любимая.</w:t>
      </w:r>
    </w:p>
    <w:p w14:paraId="323CE59E" w14:textId="12913A92" w:rsidR="003737C8" w:rsidRPr="00663DA0" w:rsidRDefault="003737C8" w:rsidP="00663DA0">
      <w:pPr>
        <w:spacing w:after="0" w:line="240" w:lineRule="auto"/>
        <w:rPr>
          <w:rFonts w:ascii="Times New Roman" w:hAnsi="Times New Roman" w:cs="Times New Roman"/>
          <w:sz w:val="28"/>
          <w:szCs w:val="28"/>
        </w:rPr>
      </w:pPr>
      <w:r w:rsidRPr="00663DA0">
        <w:rPr>
          <w:rFonts w:ascii="Times New Roman" w:hAnsi="Times New Roman" w:cs="Times New Roman"/>
          <w:sz w:val="28"/>
          <w:szCs w:val="28"/>
        </w:rPr>
        <w:br/>
        <w:t>слова - 1941</w:t>
      </w:r>
      <w:r w:rsidRPr="00663DA0">
        <w:rPr>
          <w:rFonts w:ascii="Times New Roman" w:hAnsi="Times New Roman" w:cs="Times New Roman"/>
          <w:sz w:val="28"/>
          <w:szCs w:val="28"/>
        </w:rPr>
        <w:br/>
        <w:t xml:space="preserve">музыка </w:t>
      </w:r>
      <w:r w:rsidR="005E6D3B" w:rsidRPr="00663DA0">
        <w:rPr>
          <w:rFonts w:ascii="Times New Roman" w:hAnsi="Times New Roman" w:cs="Times New Roman"/>
          <w:sz w:val="28"/>
          <w:szCs w:val="28"/>
        </w:rPr>
        <w:t>–</w:t>
      </w:r>
      <w:r w:rsidRPr="00663DA0">
        <w:rPr>
          <w:rFonts w:ascii="Times New Roman" w:hAnsi="Times New Roman" w:cs="Times New Roman"/>
          <w:sz w:val="28"/>
          <w:szCs w:val="28"/>
        </w:rPr>
        <w:t xml:space="preserve"> 1942</w:t>
      </w:r>
    </w:p>
    <w:p w14:paraId="629BBA72" w14:textId="6880B0ED" w:rsidR="005E6D3B" w:rsidRPr="00663DA0" w:rsidRDefault="005E6D3B" w:rsidP="00663DA0">
      <w:pPr>
        <w:spacing w:after="0" w:line="240" w:lineRule="auto"/>
        <w:rPr>
          <w:rFonts w:ascii="Times New Roman" w:hAnsi="Times New Roman" w:cs="Times New Roman"/>
          <w:sz w:val="28"/>
          <w:szCs w:val="28"/>
        </w:rPr>
      </w:pPr>
    </w:p>
    <w:p w14:paraId="2C1075A6" w14:textId="0E7E3D52" w:rsidR="005E6D3B" w:rsidRPr="00663DA0" w:rsidRDefault="005E6D3B" w:rsidP="00663DA0">
      <w:pPr>
        <w:spacing w:after="0" w:line="240" w:lineRule="auto"/>
        <w:rPr>
          <w:rFonts w:ascii="Times New Roman" w:hAnsi="Times New Roman" w:cs="Times New Roman"/>
          <w:sz w:val="28"/>
          <w:szCs w:val="28"/>
        </w:rPr>
      </w:pPr>
    </w:p>
    <w:p w14:paraId="1C03285E" w14:textId="40304CC1" w:rsidR="005E6D3B" w:rsidRDefault="005E6D3B"/>
    <w:p w14:paraId="6C16FC1C" w14:textId="66EEDFFE" w:rsidR="005E6D3B" w:rsidRDefault="005E6D3B" w:rsidP="005E6D3B">
      <w:pPr>
        <w:spacing w:after="0" w:line="240" w:lineRule="auto"/>
        <w:rPr>
          <w:rFonts w:ascii="Times New Roman" w:eastAsia="Times New Roman" w:hAnsi="Times New Roman" w:cs="Times New Roman"/>
          <w:sz w:val="24"/>
          <w:szCs w:val="24"/>
          <w:lang w:eastAsia="ru-RU"/>
        </w:rPr>
      </w:pPr>
    </w:p>
    <w:p w14:paraId="75141173" w14:textId="1DEE647D" w:rsidR="00C67E51" w:rsidRDefault="00C67E51" w:rsidP="005E6D3B">
      <w:pPr>
        <w:spacing w:after="0" w:line="240" w:lineRule="auto"/>
        <w:rPr>
          <w:rFonts w:ascii="Times New Roman" w:eastAsia="Times New Roman" w:hAnsi="Times New Roman" w:cs="Times New Roman"/>
          <w:sz w:val="24"/>
          <w:szCs w:val="24"/>
          <w:lang w:eastAsia="ru-RU"/>
        </w:rPr>
      </w:pPr>
    </w:p>
    <w:p w14:paraId="5D91BEB0" w14:textId="3B4D5761" w:rsidR="00C67E51" w:rsidRDefault="00C67E51" w:rsidP="005E6D3B">
      <w:pPr>
        <w:spacing w:after="0" w:line="240" w:lineRule="auto"/>
        <w:rPr>
          <w:rFonts w:ascii="Times New Roman" w:eastAsia="Times New Roman" w:hAnsi="Times New Roman" w:cs="Times New Roman"/>
          <w:sz w:val="24"/>
          <w:szCs w:val="24"/>
          <w:lang w:eastAsia="ru-RU"/>
        </w:rPr>
      </w:pPr>
    </w:p>
    <w:p w14:paraId="211DFE3B" w14:textId="16AED6AF" w:rsidR="00C67E51" w:rsidRDefault="00C67E51" w:rsidP="005E6D3B">
      <w:pPr>
        <w:spacing w:after="0" w:line="240" w:lineRule="auto"/>
        <w:rPr>
          <w:rFonts w:ascii="Times New Roman" w:eastAsia="Times New Roman" w:hAnsi="Times New Roman" w:cs="Times New Roman"/>
          <w:sz w:val="24"/>
          <w:szCs w:val="24"/>
          <w:lang w:eastAsia="ru-RU"/>
        </w:rPr>
      </w:pPr>
    </w:p>
    <w:p w14:paraId="4C6EA25C" w14:textId="4B577265" w:rsidR="00C67E51" w:rsidRDefault="00C67E51" w:rsidP="005E6D3B">
      <w:pPr>
        <w:spacing w:after="0" w:line="240" w:lineRule="auto"/>
        <w:rPr>
          <w:rFonts w:ascii="Times New Roman" w:eastAsia="Times New Roman" w:hAnsi="Times New Roman" w:cs="Times New Roman"/>
          <w:sz w:val="24"/>
          <w:szCs w:val="24"/>
          <w:lang w:eastAsia="ru-RU"/>
        </w:rPr>
      </w:pPr>
    </w:p>
    <w:p w14:paraId="74CC77C3" w14:textId="631B6355" w:rsidR="00C67E51" w:rsidRDefault="00C67E51" w:rsidP="005E6D3B">
      <w:pPr>
        <w:spacing w:after="0" w:line="240" w:lineRule="auto"/>
        <w:rPr>
          <w:rFonts w:ascii="Times New Roman" w:eastAsia="Times New Roman" w:hAnsi="Times New Roman" w:cs="Times New Roman"/>
          <w:sz w:val="24"/>
          <w:szCs w:val="24"/>
          <w:lang w:eastAsia="ru-RU"/>
        </w:rPr>
      </w:pPr>
    </w:p>
    <w:p w14:paraId="2CBE9882" w14:textId="26ED8AE5" w:rsidR="00C67E51" w:rsidRDefault="00C67E51" w:rsidP="005E6D3B">
      <w:pPr>
        <w:spacing w:after="0" w:line="240" w:lineRule="auto"/>
        <w:rPr>
          <w:rFonts w:ascii="Times New Roman" w:eastAsia="Times New Roman" w:hAnsi="Times New Roman" w:cs="Times New Roman"/>
          <w:sz w:val="24"/>
          <w:szCs w:val="24"/>
          <w:lang w:eastAsia="ru-RU"/>
        </w:rPr>
      </w:pPr>
    </w:p>
    <w:p w14:paraId="01F63A9A" w14:textId="5E32DD64" w:rsidR="00C67E51" w:rsidRDefault="00C67E51" w:rsidP="005E6D3B">
      <w:pPr>
        <w:spacing w:after="0" w:line="240" w:lineRule="auto"/>
        <w:rPr>
          <w:rFonts w:ascii="Times New Roman" w:eastAsia="Times New Roman" w:hAnsi="Times New Roman" w:cs="Times New Roman"/>
          <w:sz w:val="24"/>
          <w:szCs w:val="24"/>
          <w:lang w:eastAsia="ru-RU"/>
        </w:rPr>
      </w:pPr>
    </w:p>
    <w:p w14:paraId="60642F0D" w14:textId="7E6E01E0" w:rsidR="00C67E51" w:rsidRDefault="00C67E51" w:rsidP="005E6D3B">
      <w:pPr>
        <w:spacing w:after="0" w:line="240" w:lineRule="auto"/>
        <w:rPr>
          <w:rFonts w:ascii="Times New Roman" w:eastAsia="Times New Roman" w:hAnsi="Times New Roman" w:cs="Times New Roman"/>
          <w:sz w:val="24"/>
          <w:szCs w:val="24"/>
          <w:lang w:eastAsia="ru-RU"/>
        </w:rPr>
      </w:pPr>
    </w:p>
    <w:p w14:paraId="5D4AEDC0" w14:textId="1E8FD6DD" w:rsidR="00C67E51" w:rsidRDefault="00C67E51" w:rsidP="005E6D3B">
      <w:pPr>
        <w:spacing w:after="0" w:line="240" w:lineRule="auto"/>
        <w:rPr>
          <w:rFonts w:ascii="Times New Roman" w:eastAsia="Times New Roman" w:hAnsi="Times New Roman" w:cs="Times New Roman"/>
          <w:sz w:val="24"/>
          <w:szCs w:val="24"/>
          <w:lang w:eastAsia="ru-RU"/>
        </w:rPr>
      </w:pPr>
    </w:p>
    <w:p w14:paraId="0F329648" w14:textId="22BC1243" w:rsidR="00C67E51" w:rsidRDefault="00C67E51" w:rsidP="005E6D3B">
      <w:pPr>
        <w:spacing w:after="0" w:line="240" w:lineRule="auto"/>
        <w:rPr>
          <w:rFonts w:ascii="Times New Roman" w:eastAsia="Times New Roman" w:hAnsi="Times New Roman" w:cs="Times New Roman"/>
          <w:sz w:val="24"/>
          <w:szCs w:val="24"/>
          <w:lang w:eastAsia="ru-RU"/>
        </w:rPr>
      </w:pPr>
    </w:p>
    <w:p w14:paraId="24156078" w14:textId="6322A40C" w:rsidR="00C67E51" w:rsidRDefault="00C67E51" w:rsidP="005E6D3B">
      <w:pPr>
        <w:spacing w:after="0" w:line="240" w:lineRule="auto"/>
        <w:rPr>
          <w:rFonts w:ascii="Times New Roman" w:eastAsia="Times New Roman" w:hAnsi="Times New Roman" w:cs="Times New Roman"/>
          <w:sz w:val="24"/>
          <w:szCs w:val="24"/>
          <w:lang w:eastAsia="ru-RU"/>
        </w:rPr>
      </w:pPr>
    </w:p>
    <w:p w14:paraId="42FC5300" w14:textId="6508FD64" w:rsidR="00C67E51" w:rsidRDefault="00C67E51" w:rsidP="005E6D3B">
      <w:pPr>
        <w:spacing w:after="0" w:line="240" w:lineRule="auto"/>
        <w:rPr>
          <w:rFonts w:ascii="Times New Roman" w:eastAsia="Times New Roman" w:hAnsi="Times New Roman" w:cs="Times New Roman"/>
          <w:sz w:val="24"/>
          <w:szCs w:val="24"/>
          <w:lang w:eastAsia="ru-RU"/>
        </w:rPr>
      </w:pPr>
    </w:p>
    <w:p w14:paraId="24EDCFBA" w14:textId="5246E9B6" w:rsidR="00C67E51" w:rsidRDefault="00C67E51" w:rsidP="005E6D3B">
      <w:pPr>
        <w:spacing w:after="0" w:line="240" w:lineRule="auto"/>
        <w:rPr>
          <w:rFonts w:ascii="Times New Roman" w:eastAsia="Times New Roman" w:hAnsi="Times New Roman" w:cs="Times New Roman"/>
          <w:sz w:val="24"/>
          <w:szCs w:val="24"/>
          <w:lang w:eastAsia="ru-RU"/>
        </w:rPr>
      </w:pPr>
    </w:p>
    <w:p w14:paraId="0580CE7A" w14:textId="397DCC41" w:rsidR="00C67E51" w:rsidRDefault="00C67E51" w:rsidP="005E6D3B">
      <w:pPr>
        <w:spacing w:after="0" w:line="240" w:lineRule="auto"/>
        <w:rPr>
          <w:rFonts w:ascii="Times New Roman" w:eastAsia="Times New Roman" w:hAnsi="Times New Roman" w:cs="Times New Roman"/>
          <w:sz w:val="24"/>
          <w:szCs w:val="24"/>
          <w:lang w:eastAsia="ru-RU"/>
        </w:rPr>
      </w:pPr>
    </w:p>
    <w:p w14:paraId="2A119A5A" w14:textId="005B4624" w:rsidR="00C67E51" w:rsidRDefault="00C67E51" w:rsidP="005E6D3B">
      <w:pPr>
        <w:spacing w:after="0" w:line="240" w:lineRule="auto"/>
        <w:rPr>
          <w:rFonts w:ascii="Times New Roman" w:eastAsia="Times New Roman" w:hAnsi="Times New Roman" w:cs="Times New Roman"/>
          <w:sz w:val="24"/>
          <w:szCs w:val="24"/>
          <w:lang w:eastAsia="ru-RU"/>
        </w:rPr>
      </w:pPr>
    </w:p>
    <w:p w14:paraId="489E8594" w14:textId="047768F2" w:rsidR="00C67E51" w:rsidRDefault="00C67E51" w:rsidP="005E6D3B">
      <w:pPr>
        <w:spacing w:after="0" w:line="240" w:lineRule="auto"/>
        <w:rPr>
          <w:rFonts w:ascii="Times New Roman" w:eastAsia="Times New Roman" w:hAnsi="Times New Roman" w:cs="Times New Roman"/>
          <w:sz w:val="24"/>
          <w:szCs w:val="24"/>
          <w:lang w:eastAsia="ru-RU"/>
        </w:rPr>
      </w:pPr>
    </w:p>
    <w:p w14:paraId="7401B62C" w14:textId="00B6A0E9" w:rsidR="00C67E51" w:rsidRDefault="00C67E51" w:rsidP="005E6D3B">
      <w:pPr>
        <w:spacing w:after="0" w:line="240" w:lineRule="auto"/>
        <w:rPr>
          <w:rFonts w:ascii="Times New Roman" w:eastAsia="Times New Roman" w:hAnsi="Times New Roman" w:cs="Times New Roman"/>
          <w:sz w:val="24"/>
          <w:szCs w:val="24"/>
          <w:lang w:eastAsia="ru-RU"/>
        </w:rPr>
      </w:pPr>
    </w:p>
    <w:p w14:paraId="7947C5E9" w14:textId="51806F7C" w:rsidR="00C67E51" w:rsidRDefault="00C67E51" w:rsidP="005E6D3B">
      <w:pPr>
        <w:spacing w:after="0" w:line="240" w:lineRule="auto"/>
        <w:rPr>
          <w:rFonts w:ascii="Times New Roman" w:eastAsia="Times New Roman" w:hAnsi="Times New Roman" w:cs="Times New Roman"/>
          <w:sz w:val="24"/>
          <w:szCs w:val="24"/>
          <w:lang w:eastAsia="ru-RU"/>
        </w:rPr>
      </w:pPr>
    </w:p>
    <w:p w14:paraId="4741C662" w14:textId="41646B61" w:rsidR="00C67E51" w:rsidRDefault="00C67E51" w:rsidP="005E6D3B">
      <w:pPr>
        <w:spacing w:after="0" w:line="240" w:lineRule="auto"/>
        <w:rPr>
          <w:rFonts w:ascii="Times New Roman" w:eastAsia="Times New Roman" w:hAnsi="Times New Roman" w:cs="Times New Roman"/>
          <w:sz w:val="24"/>
          <w:szCs w:val="24"/>
          <w:lang w:eastAsia="ru-RU"/>
        </w:rPr>
      </w:pPr>
    </w:p>
    <w:p w14:paraId="4478308B" w14:textId="51EB2933" w:rsidR="00C67E51" w:rsidRDefault="00C67E51" w:rsidP="005E6D3B">
      <w:pPr>
        <w:spacing w:after="0" w:line="240" w:lineRule="auto"/>
        <w:rPr>
          <w:rFonts w:ascii="Times New Roman" w:eastAsia="Times New Roman" w:hAnsi="Times New Roman" w:cs="Times New Roman"/>
          <w:sz w:val="24"/>
          <w:szCs w:val="24"/>
          <w:lang w:eastAsia="ru-RU"/>
        </w:rPr>
      </w:pPr>
    </w:p>
    <w:p w14:paraId="45986829" w14:textId="02E0D68C" w:rsidR="00C67E51" w:rsidRDefault="00C67E51" w:rsidP="005E6D3B">
      <w:pPr>
        <w:spacing w:after="0" w:line="240" w:lineRule="auto"/>
        <w:rPr>
          <w:rFonts w:ascii="Times New Roman" w:eastAsia="Times New Roman" w:hAnsi="Times New Roman" w:cs="Times New Roman"/>
          <w:sz w:val="24"/>
          <w:szCs w:val="24"/>
          <w:lang w:eastAsia="ru-RU"/>
        </w:rPr>
      </w:pPr>
    </w:p>
    <w:p w14:paraId="069370AF" w14:textId="6156A96A" w:rsidR="00C67E51" w:rsidRDefault="00C67E51" w:rsidP="005E6D3B">
      <w:pPr>
        <w:spacing w:after="0" w:line="240" w:lineRule="auto"/>
        <w:rPr>
          <w:rFonts w:ascii="Times New Roman" w:eastAsia="Times New Roman" w:hAnsi="Times New Roman" w:cs="Times New Roman"/>
          <w:sz w:val="24"/>
          <w:szCs w:val="24"/>
          <w:lang w:eastAsia="ru-RU"/>
        </w:rPr>
      </w:pPr>
    </w:p>
    <w:p w14:paraId="54AE2F0C" w14:textId="394FD153" w:rsidR="00C67E51" w:rsidRDefault="00C67E51" w:rsidP="005E6D3B">
      <w:pPr>
        <w:spacing w:after="0" w:line="240" w:lineRule="auto"/>
        <w:rPr>
          <w:rFonts w:ascii="Times New Roman" w:eastAsia="Times New Roman" w:hAnsi="Times New Roman" w:cs="Times New Roman"/>
          <w:sz w:val="24"/>
          <w:szCs w:val="24"/>
          <w:lang w:eastAsia="ru-RU"/>
        </w:rPr>
      </w:pPr>
    </w:p>
    <w:p w14:paraId="461E418E" w14:textId="11C5CDB7" w:rsidR="00C67E51" w:rsidRDefault="00C67E51" w:rsidP="005E6D3B">
      <w:pPr>
        <w:spacing w:after="0" w:line="240" w:lineRule="auto"/>
        <w:rPr>
          <w:rFonts w:ascii="Times New Roman" w:eastAsia="Times New Roman" w:hAnsi="Times New Roman" w:cs="Times New Roman"/>
          <w:sz w:val="24"/>
          <w:szCs w:val="24"/>
          <w:lang w:eastAsia="ru-RU"/>
        </w:rPr>
      </w:pPr>
    </w:p>
    <w:p w14:paraId="6C7192E2" w14:textId="5C1CEB26" w:rsidR="00C67E51" w:rsidRDefault="00C67E51" w:rsidP="005E6D3B">
      <w:pPr>
        <w:spacing w:after="0" w:line="240" w:lineRule="auto"/>
        <w:rPr>
          <w:rFonts w:ascii="Times New Roman" w:eastAsia="Times New Roman" w:hAnsi="Times New Roman" w:cs="Times New Roman"/>
          <w:sz w:val="24"/>
          <w:szCs w:val="24"/>
          <w:lang w:eastAsia="ru-RU"/>
        </w:rPr>
      </w:pPr>
    </w:p>
    <w:p w14:paraId="5C76052B" w14:textId="36B11FD5" w:rsidR="00C67E51" w:rsidRDefault="00C67E51" w:rsidP="005E6D3B">
      <w:pPr>
        <w:spacing w:after="0" w:line="240" w:lineRule="auto"/>
        <w:rPr>
          <w:rFonts w:ascii="Times New Roman" w:eastAsia="Times New Roman" w:hAnsi="Times New Roman" w:cs="Times New Roman"/>
          <w:sz w:val="24"/>
          <w:szCs w:val="24"/>
          <w:lang w:eastAsia="ru-RU"/>
        </w:rPr>
      </w:pPr>
    </w:p>
    <w:p w14:paraId="131016C5" w14:textId="77777777" w:rsidR="00C67E51" w:rsidRDefault="00C67E51" w:rsidP="00C67E51">
      <w:pPr>
        <w:spacing w:before="100" w:beforeAutospacing="1" w:after="100" w:afterAutospacing="1" w:line="240" w:lineRule="auto"/>
      </w:pPr>
    </w:p>
    <w:p w14:paraId="0272DE32" w14:textId="77777777" w:rsidR="00C67E51" w:rsidRDefault="00987F4B" w:rsidP="00C67E51">
      <w:pPr>
        <w:spacing w:before="100" w:beforeAutospacing="1" w:after="100" w:afterAutospacing="1" w:line="240" w:lineRule="auto"/>
        <w:jc w:val="center"/>
        <w:rPr>
          <w:rFonts w:ascii="Times New Roman" w:eastAsia="Times New Roman" w:hAnsi="Times New Roman" w:cs="Times New Roman"/>
          <w:b/>
          <w:bCs/>
          <w:sz w:val="28"/>
          <w:szCs w:val="28"/>
          <w:lang w:eastAsia="ru-RU"/>
        </w:rPr>
      </w:pPr>
      <w:hyperlink r:id="rId16" w:tgtFrame="_self" w:history="1">
        <w:r w:rsidR="00C67E51" w:rsidRPr="00C67E51">
          <w:rPr>
            <w:rFonts w:ascii="Times New Roman" w:eastAsia="Times New Roman" w:hAnsi="Times New Roman" w:cs="Times New Roman"/>
            <w:b/>
            <w:bCs/>
            <w:sz w:val="28"/>
            <w:szCs w:val="28"/>
            <w:lang w:eastAsia="ru-RU"/>
          </w:rPr>
          <w:t>Вальс фронтовой сестры.</w:t>
        </w:r>
      </w:hyperlink>
    </w:p>
    <w:p w14:paraId="48D2AF2A" w14:textId="440EAF96" w:rsidR="005E6D3B" w:rsidRPr="00C67E51" w:rsidRDefault="005E6D3B" w:rsidP="00C67E51">
      <w:pPr>
        <w:spacing w:after="0" w:line="240" w:lineRule="auto"/>
        <w:jc w:val="center"/>
        <w:rPr>
          <w:rFonts w:ascii="Times New Roman" w:eastAsia="Times New Roman" w:hAnsi="Times New Roman" w:cs="Times New Roman"/>
          <w:b/>
          <w:bCs/>
          <w:sz w:val="28"/>
          <w:szCs w:val="28"/>
          <w:lang w:eastAsia="ru-RU"/>
        </w:rPr>
      </w:pPr>
      <w:r w:rsidRPr="00C67E51">
        <w:rPr>
          <w:rFonts w:ascii="Times New Roman" w:eastAsia="Times New Roman" w:hAnsi="Times New Roman" w:cs="Times New Roman"/>
          <w:sz w:val="28"/>
          <w:szCs w:val="28"/>
          <w:lang w:eastAsia="ru-RU"/>
        </w:rPr>
        <w:t>Музыка – Давид Тухманов, Стихи – Владимир Харитонов. Год написания - 1985.</w:t>
      </w:r>
    </w:p>
    <w:p w14:paraId="1F282D53" w14:textId="77777777" w:rsidR="00C67E51" w:rsidRDefault="00C67E51"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bookmarkStart w:id="1" w:name="cutid1"/>
      <w:bookmarkEnd w:id="1"/>
    </w:p>
    <w:p w14:paraId="2763CBE7" w14:textId="39EEF48A"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
    <w:p w14:paraId="3A9227B2"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Легкий школьный вальс тоже был у нас,</w:t>
      </w:r>
    </w:p>
    <w:p w14:paraId="1409BC25"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E</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Am</w:t>
      </w:r>
      <w:proofErr w:type="spellEnd"/>
    </w:p>
    <w:p w14:paraId="5483A12B"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У него судьба была такая:</w:t>
      </w:r>
    </w:p>
    <w:p w14:paraId="58CAE4A2"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b/>
          <w:bCs/>
          <w:sz w:val="28"/>
          <w:szCs w:val="28"/>
          <w:lang w:eastAsia="ru-RU"/>
        </w:rPr>
        <w:t>C</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F#</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7AB1F7E9"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gramStart"/>
      <w:r w:rsidRPr="00C67E51">
        <w:rPr>
          <w:rFonts w:ascii="Times New Roman" w:eastAsia="Times New Roman" w:hAnsi="Times New Roman" w:cs="Times New Roman"/>
          <w:sz w:val="28"/>
          <w:szCs w:val="28"/>
          <w:lang w:eastAsia="ru-RU"/>
        </w:rPr>
        <w:t>Помню</w:t>
      </w:r>
      <w:proofErr w:type="gramEnd"/>
      <w:r w:rsidRPr="00C67E51">
        <w:rPr>
          <w:rFonts w:ascii="Times New Roman" w:eastAsia="Times New Roman" w:hAnsi="Times New Roman" w:cs="Times New Roman"/>
          <w:sz w:val="28"/>
          <w:szCs w:val="28"/>
          <w:lang w:eastAsia="ru-RU"/>
        </w:rPr>
        <w:t xml:space="preserve"> как сейчас, наш десятый класс</w:t>
      </w:r>
    </w:p>
    <w:p w14:paraId="1880966A"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Am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18172239"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Закружила вьюга фронтовая.</w:t>
      </w:r>
    </w:p>
    <w:p w14:paraId="4A88A3A5"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14:paraId="76FAE0F5"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p>
    <w:p w14:paraId="1195060D"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Фронтовой санбат у лесных дорог</w:t>
      </w:r>
    </w:p>
    <w:p w14:paraId="1D15DBB2"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E</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Am</w:t>
      </w:r>
      <w:proofErr w:type="spellEnd"/>
    </w:p>
    <w:p w14:paraId="6A99ED44"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 xml:space="preserve">Был прокурен и убит </w:t>
      </w:r>
      <w:proofErr w:type="spellStart"/>
      <w:r w:rsidRPr="00C67E51">
        <w:rPr>
          <w:rFonts w:ascii="Times New Roman" w:eastAsia="Times New Roman" w:hAnsi="Times New Roman" w:cs="Times New Roman"/>
          <w:sz w:val="28"/>
          <w:szCs w:val="28"/>
          <w:lang w:eastAsia="ru-RU"/>
        </w:rPr>
        <w:t>тоскою</w:t>
      </w:r>
      <w:proofErr w:type="spellEnd"/>
      <w:r w:rsidRPr="00C67E51">
        <w:rPr>
          <w:rFonts w:ascii="Times New Roman" w:eastAsia="Times New Roman" w:hAnsi="Times New Roman" w:cs="Times New Roman"/>
          <w:sz w:val="28"/>
          <w:szCs w:val="28"/>
          <w:lang w:eastAsia="ru-RU"/>
        </w:rPr>
        <w:t>.</w:t>
      </w:r>
    </w:p>
    <w:p w14:paraId="2E302CFC"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b/>
          <w:bCs/>
          <w:sz w:val="28"/>
          <w:szCs w:val="28"/>
          <w:lang w:eastAsia="ru-RU"/>
        </w:rPr>
        <w:t>C</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F#</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093A8CE0"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Но сказал солдат, что лежал без ног:</w:t>
      </w:r>
    </w:p>
    <w:p w14:paraId="263B323C"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Am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4802FEDD"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"Мы с тобой, сестра, еще станцуем".</w:t>
      </w:r>
    </w:p>
    <w:p w14:paraId="35F840AC"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14:paraId="0FD5DEE7"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p>
    <w:p w14:paraId="1AD50449"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А сестра, как мел, вдруг запела вальс,</w:t>
      </w:r>
    </w:p>
    <w:p w14:paraId="7912191E"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E</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Am</w:t>
      </w:r>
      <w:proofErr w:type="spellEnd"/>
    </w:p>
    <w:p w14:paraId="465A815E"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Голос дрогнул, закачался зыбко.</w:t>
      </w:r>
    </w:p>
    <w:p w14:paraId="1921DB87"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b/>
          <w:bCs/>
          <w:sz w:val="28"/>
          <w:szCs w:val="28"/>
          <w:lang w:eastAsia="ru-RU"/>
        </w:rPr>
        <w:t>C</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F#</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42EF7E7E"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Улыбнулась всем: "Это я для вас", -</w:t>
      </w:r>
    </w:p>
    <w:p w14:paraId="78D4874E"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Am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0C57ABE2"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А слеза катилась на улыбку.</w:t>
      </w:r>
    </w:p>
    <w:p w14:paraId="1A69A9FC"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14:paraId="62AAFAD1"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p>
    <w:p w14:paraId="54650EB3"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Сколько лет прошло - не могу забыть</w:t>
      </w:r>
    </w:p>
    <w:p w14:paraId="43F1BCA6"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Em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E</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Am</w:t>
      </w:r>
      <w:proofErr w:type="spellEnd"/>
    </w:p>
    <w:p w14:paraId="2BDEFB0E"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Тот мотив, который пелся с болью.</w:t>
      </w:r>
    </w:p>
    <w:p w14:paraId="24521E41"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b/>
          <w:bCs/>
          <w:sz w:val="28"/>
          <w:szCs w:val="28"/>
          <w:lang w:eastAsia="ru-RU"/>
        </w:rPr>
        <w:t>C</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F#</w:t>
      </w:r>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7D5F791A"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Сколько лет прошло - не могу забыть</w:t>
      </w:r>
    </w:p>
    <w:p w14:paraId="52B5E450"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roofErr w:type="spellStart"/>
      <w:r w:rsidRPr="00C67E51">
        <w:rPr>
          <w:rFonts w:ascii="Times New Roman" w:eastAsia="Times New Roman" w:hAnsi="Times New Roman" w:cs="Times New Roman"/>
          <w:b/>
          <w:bCs/>
          <w:sz w:val="28"/>
          <w:szCs w:val="28"/>
          <w:lang w:eastAsia="ru-RU"/>
        </w:rPr>
        <w:t>Am</w:t>
      </w:r>
      <w:proofErr w:type="spellEnd"/>
      <w:r w:rsidRPr="00C67E51">
        <w:rPr>
          <w:rFonts w:ascii="Times New Roman" w:eastAsia="Times New Roman" w:hAnsi="Times New Roman" w:cs="Times New Roman"/>
          <w:sz w:val="28"/>
          <w:szCs w:val="28"/>
          <w:lang w:eastAsia="ru-RU"/>
        </w:rPr>
        <w:t xml:space="preserve">       </w:t>
      </w:r>
      <w:r w:rsidRPr="00C67E51">
        <w:rPr>
          <w:rFonts w:ascii="Times New Roman" w:eastAsia="Times New Roman" w:hAnsi="Times New Roman" w:cs="Times New Roman"/>
          <w:b/>
          <w:bCs/>
          <w:sz w:val="28"/>
          <w:szCs w:val="28"/>
          <w:lang w:eastAsia="ru-RU"/>
        </w:rPr>
        <w:t>B7</w:t>
      </w:r>
      <w:r w:rsidRPr="00C67E51">
        <w:rPr>
          <w:rFonts w:ascii="Times New Roman" w:eastAsia="Times New Roman" w:hAnsi="Times New Roman" w:cs="Times New Roman"/>
          <w:sz w:val="28"/>
          <w:szCs w:val="28"/>
          <w:lang w:eastAsia="ru-RU"/>
        </w:rPr>
        <w:t xml:space="preserve">           </w:t>
      </w:r>
      <w:proofErr w:type="spellStart"/>
      <w:r w:rsidRPr="00C67E51">
        <w:rPr>
          <w:rFonts w:ascii="Times New Roman" w:eastAsia="Times New Roman" w:hAnsi="Times New Roman" w:cs="Times New Roman"/>
          <w:b/>
          <w:bCs/>
          <w:sz w:val="28"/>
          <w:szCs w:val="28"/>
          <w:lang w:eastAsia="ru-RU"/>
        </w:rPr>
        <w:t>Em</w:t>
      </w:r>
      <w:proofErr w:type="spellEnd"/>
    </w:p>
    <w:p w14:paraId="2704B34C" w14:textId="77777777" w:rsidR="00BA10B6" w:rsidRPr="00C67E51" w:rsidRDefault="00BA10B6" w:rsidP="00BA1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67E51">
        <w:rPr>
          <w:rFonts w:ascii="Times New Roman" w:eastAsia="Times New Roman" w:hAnsi="Times New Roman" w:cs="Times New Roman"/>
          <w:sz w:val="28"/>
          <w:szCs w:val="28"/>
          <w:lang w:eastAsia="ru-RU"/>
        </w:rPr>
        <w:t>Мужество солдатское и волю.</w:t>
      </w:r>
    </w:p>
    <w:p w14:paraId="17FD6135" w14:textId="635F7ECD" w:rsidR="005E6D3B" w:rsidRDefault="005E6D3B" w:rsidP="00BA10B6">
      <w:pPr>
        <w:spacing w:after="0"/>
      </w:pPr>
    </w:p>
    <w:p w14:paraId="61905A68" w14:textId="79E9431C" w:rsidR="00C67E51" w:rsidRDefault="00C67E51" w:rsidP="00BA10B6">
      <w:pPr>
        <w:spacing w:after="0"/>
      </w:pPr>
    </w:p>
    <w:p w14:paraId="04C088A1" w14:textId="69463AEA" w:rsidR="00C67E51" w:rsidRDefault="00C67E51" w:rsidP="00BA10B6">
      <w:pPr>
        <w:spacing w:after="0"/>
      </w:pPr>
    </w:p>
    <w:p w14:paraId="464F0636" w14:textId="60AE3256" w:rsidR="00C67E51" w:rsidRDefault="00C67E51" w:rsidP="00BA10B6">
      <w:pPr>
        <w:spacing w:after="0"/>
      </w:pPr>
    </w:p>
    <w:p w14:paraId="15CDFC97" w14:textId="1A5FDD30" w:rsidR="00C67E51" w:rsidRDefault="00C67E51" w:rsidP="00BA10B6">
      <w:pPr>
        <w:spacing w:after="0"/>
      </w:pPr>
    </w:p>
    <w:p w14:paraId="6AB533FB" w14:textId="77777777" w:rsidR="00C67E51" w:rsidRDefault="00C67E51" w:rsidP="00BA10B6">
      <w:pPr>
        <w:spacing w:after="0"/>
      </w:pPr>
    </w:p>
    <w:p w14:paraId="21914E0E" w14:textId="5E6C343E" w:rsidR="00ED0F88" w:rsidRDefault="00ED0F88" w:rsidP="00BA10B6">
      <w:pPr>
        <w:spacing w:after="0"/>
      </w:pPr>
    </w:p>
    <w:p w14:paraId="18D8DCBF" w14:textId="77777777" w:rsidR="00C67E51" w:rsidRDefault="00C67E51" w:rsidP="00BA10B6">
      <w:pPr>
        <w:spacing w:after="0"/>
        <w:rPr>
          <w:b/>
          <w:bCs/>
        </w:rPr>
      </w:pPr>
    </w:p>
    <w:p w14:paraId="5EDC15A0" w14:textId="77777777" w:rsidR="00C67E51" w:rsidRDefault="00C67E51" w:rsidP="00BA10B6">
      <w:pPr>
        <w:spacing w:after="0"/>
        <w:rPr>
          <w:b/>
          <w:bCs/>
        </w:rPr>
      </w:pPr>
    </w:p>
    <w:p w14:paraId="10F5709D" w14:textId="77777777" w:rsidR="00C67E51" w:rsidRDefault="00C67E51" w:rsidP="00BA10B6">
      <w:pPr>
        <w:spacing w:after="0"/>
        <w:rPr>
          <w:b/>
          <w:bCs/>
        </w:rPr>
      </w:pPr>
    </w:p>
    <w:p w14:paraId="52AB9073" w14:textId="77777777" w:rsidR="00C67E51" w:rsidRDefault="00C67E51" w:rsidP="00C67E51">
      <w:pPr>
        <w:spacing w:after="0"/>
        <w:jc w:val="center"/>
        <w:rPr>
          <w:rFonts w:ascii="Times New Roman" w:hAnsi="Times New Roman" w:cs="Times New Roman"/>
          <w:b/>
          <w:bCs/>
          <w:sz w:val="28"/>
          <w:szCs w:val="28"/>
        </w:rPr>
      </w:pPr>
      <w:r w:rsidRPr="00C67E51">
        <w:rPr>
          <w:rFonts w:ascii="Times New Roman" w:hAnsi="Times New Roman" w:cs="Times New Roman"/>
          <w:b/>
          <w:bCs/>
          <w:sz w:val="28"/>
          <w:szCs w:val="28"/>
        </w:rPr>
        <w:lastRenderedPageBreak/>
        <w:t>Случайный вальс.</w:t>
      </w:r>
    </w:p>
    <w:p w14:paraId="14468386" w14:textId="48F74F57" w:rsidR="00C67E51" w:rsidRPr="00C67E51" w:rsidRDefault="00C67E51" w:rsidP="00C67E51">
      <w:pPr>
        <w:spacing w:after="0"/>
        <w:jc w:val="center"/>
        <w:rPr>
          <w:rFonts w:ascii="Times New Roman" w:hAnsi="Times New Roman" w:cs="Times New Roman"/>
          <w:b/>
          <w:bCs/>
          <w:sz w:val="28"/>
          <w:szCs w:val="28"/>
        </w:rPr>
      </w:pPr>
      <w:r w:rsidRPr="00C67E51">
        <w:rPr>
          <w:rFonts w:ascii="Times New Roman" w:hAnsi="Times New Roman" w:cs="Times New Roman"/>
          <w:b/>
          <w:bCs/>
          <w:sz w:val="28"/>
          <w:szCs w:val="28"/>
        </w:rPr>
        <w:t xml:space="preserve"> Муз. М. Фрадкина. Сл. Е. </w:t>
      </w:r>
      <w:proofErr w:type="spellStart"/>
      <w:r w:rsidRPr="00C67E51">
        <w:rPr>
          <w:rFonts w:ascii="Times New Roman" w:hAnsi="Times New Roman" w:cs="Times New Roman"/>
          <w:b/>
          <w:bCs/>
          <w:sz w:val="28"/>
          <w:szCs w:val="28"/>
        </w:rPr>
        <w:t>Долматовского</w:t>
      </w:r>
      <w:proofErr w:type="spellEnd"/>
      <w:r w:rsidRPr="00C67E51">
        <w:rPr>
          <w:rFonts w:ascii="Times New Roman" w:hAnsi="Times New Roman" w:cs="Times New Roman"/>
          <w:b/>
          <w:bCs/>
          <w:sz w:val="28"/>
          <w:szCs w:val="28"/>
        </w:rPr>
        <w:t>.</w:t>
      </w:r>
    </w:p>
    <w:p w14:paraId="3D92FCA8" w14:textId="77777777" w:rsidR="00C67E51" w:rsidRPr="00C67E51" w:rsidRDefault="00ED0F88" w:rsidP="00C67E51">
      <w:pPr>
        <w:spacing w:after="0"/>
        <w:rPr>
          <w:rFonts w:ascii="Times New Roman" w:hAnsi="Times New Roman" w:cs="Times New Roman"/>
          <w:color w:val="000000" w:themeColor="text1"/>
          <w:sz w:val="28"/>
          <w:szCs w:val="28"/>
        </w:rPr>
      </w:pPr>
      <w:r>
        <w:rPr>
          <w:b/>
          <w:bCs/>
        </w:rPr>
        <w:t xml:space="preserve"> </w:t>
      </w:r>
      <w:r w:rsidR="00C67E51">
        <w:rPr>
          <w:b/>
          <w:bCs/>
        </w:rPr>
        <w:t xml:space="preserve">  </w:t>
      </w:r>
      <w:proofErr w:type="spellStart"/>
      <w:r w:rsidRPr="00C67E51">
        <w:rPr>
          <w:rFonts w:ascii="Times New Roman" w:hAnsi="Times New Roman" w:cs="Times New Roman"/>
          <w:color w:val="000000" w:themeColor="text1"/>
          <w:sz w:val="28"/>
          <w:szCs w:val="28"/>
        </w:rPr>
        <w:t>Случа́йный</w:t>
      </w:r>
      <w:proofErr w:type="spellEnd"/>
      <w:r w:rsidRPr="00C67E51">
        <w:rPr>
          <w:rFonts w:ascii="Times New Roman" w:hAnsi="Times New Roman" w:cs="Times New Roman"/>
          <w:color w:val="000000" w:themeColor="text1"/>
          <w:sz w:val="28"/>
          <w:szCs w:val="28"/>
        </w:rPr>
        <w:t xml:space="preserve"> вальс» — популярная </w:t>
      </w:r>
      <w:hyperlink r:id="rId17" w:tooltip="Песня" w:history="1">
        <w:r w:rsidRPr="00C67E51">
          <w:rPr>
            <w:rStyle w:val="a9"/>
            <w:rFonts w:ascii="Times New Roman" w:hAnsi="Times New Roman" w:cs="Times New Roman"/>
            <w:color w:val="000000" w:themeColor="text1"/>
            <w:sz w:val="28"/>
            <w:szCs w:val="28"/>
            <w:u w:val="none"/>
          </w:rPr>
          <w:t>песня</w:t>
        </w:r>
      </w:hyperlink>
      <w:r w:rsidRPr="00C67E51">
        <w:rPr>
          <w:rFonts w:ascii="Times New Roman" w:hAnsi="Times New Roman" w:cs="Times New Roman"/>
          <w:color w:val="000000" w:themeColor="text1"/>
          <w:sz w:val="28"/>
          <w:szCs w:val="28"/>
        </w:rPr>
        <w:t xml:space="preserve"> композитора </w:t>
      </w:r>
      <w:hyperlink r:id="rId18" w:tooltip="Фрадкин, Марк Григорьевич" w:history="1">
        <w:r w:rsidRPr="00C67E51">
          <w:rPr>
            <w:rStyle w:val="a9"/>
            <w:rFonts w:ascii="Times New Roman" w:hAnsi="Times New Roman" w:cs="Times New Roman"/>
            <w:color w:val="000000" w:themeColor="text1"/>
            <w:sz w:val="28"/>
            <w:szCs w:val="28"/>
            <w:u w:val="none"/>
          </w:rPr>
          <w:t>Марка Фрадкина</w:t>
        </w:r>
      </w:hyperlink>
      <w:r w:rsidRPr="00C67E51">
        <w:rPr>
          <w:rFonts w:ascii="Times New Roman" w:hAnsi="Times New Roman" w:cs="Times New Roman"/>
          <w:color w:val="000000" w:themeColor="text1"/>
          <w:sz w:val="28"/>
          <w:szCs w:val="28"/>
        </w:rPr>
        <w:t xml:space="preserve"> на стихи </w:t>
      </w:r>
      <w:hyperlink r:id="rId19" w:tooltip="Долматовский, Евгений Аронович" w:history="1">
        <w:r w:rsidRPr="00C67E51">
          <w:rPr>
            <w:rStyle w:val="a9"/>
            <w:rFonts w:ascii="Times New Roman" w:hAnsi="Times New Roman" w:cs="Times New Roman"/>
            <w:color w:val="000000" w:themeColor="text1"/>
            <w:sz w:val="28"/>
            <w:szCs w:val="28"/>
            <w:u w:val="none"/>
          </w:rPr>
          <w:t xml:space="preserve">Евгения </w:t>
        </w:r>
        <w:proofErr w:type="spellStart"/>
        <w:r w:rsidRPr="00C67E51">
          <w:rPr>
            <w:rStyle w:val="a9"/>
            <w:rFonts w:ascii="Times New Roman" w:hAnsi="Times New Roman" w:cs="Times New Roman"/>
            <w:color w:val="000000" w:themeColor="text1"/>
            <w:sz w:val="28"/>
            <w:szCs w:val="28"/>
            <w:u w:val="none"/>
          </w:rPr>
          <w:t>Долматовского</w:t>
        </w:r>
        <w:proofErr w:type="spellEnd"/>
      </w:hyperlink>
      <w:r w:rsidRPr="00C67E51">
        <w:rPr>
          <w:rFonts w:ascii="Times New Roman" w:hAnsi="Times New Roman" w:cs="Times New Roman"/>
          <w:color w:val="000000" w:themeColor="text1"/>
          <w:sz w:val="28"/>
          <w:szCs w:val="28"/>
        </w:rPr>
        <w:t>, созданная в 1943 году. Ранний вариант этой песни был также известен под названием «Офицерский вальс</w:t>
      </w:r>
    </w:p>
    <w:p w14:paraId="543DC010" w14:textId="18350D2C" w:rsidR="00ED0F88" w:rsidRPr="00C67E51" w:rsidRDefault="00C67E51" w:rsidP="00C67E51">
      <w:pPr>
        <w:spacing w:after="0"/>
        <w:rPr>
          <w:rFonts w:ascii="Times New Roman" w:hAnsi="Times New Roman" w:cs="Times New Roman"/>
          <w:color w:val="000000" w:themeColor="text1"/>
          <w:sz w:val="28"/>
          <w:szCs w:val="28"/>
        </w:rPr>
      </w:pPr>
      <w:r w:rsidRPr="00C67E51">
        <w:rPr>
          <w:rFonts w:ascii="Times New Roman" w:hAnsi="Times New Roman" w:cs="Times New Roman"/>
          <w:color w:val="000000" w:themeColor="text1"/>
          <w:sz w:val="28"/>
          <w:szCs w:val="28"/>
        </w:rPr>
        <w:t xml:space="preserve">  </w:t>
      </w:r>
      <w:r w:rsidR="00ED0F88" w:rsidRPr="00C67E51">
        <w:rPr>
          <w:rFonts w:ascii="Times New Roman" w:hAnsi="Times New Roman" w:cs="Times New Roman"/>
          <w:color w:val="000000" w:themeColor="text1"/>
          <w:sz w:val="28"/>
          <w:szCs w:val="28"/>
        </w:rPr>
        <w:t xml:space="preserve">В феврале 1942 года поэт </w:t>
      </w:r>
      <w:hyperlink r:id="rId20" w:tooltip="Долматовский, Евгений Аронович" w:history="1">
        <w:r w:rsidR="00ED0F88" w:rsidRPr="00C67E51">
          <w:rPr>
            <w:rStyle w:val="a9"/>
            <w:rFonts w:ascii="Times New Roman" w:hAnsi="Times New Roman" w:cs="Times New Roman"/>
            <w:color w:val="000000" w:themeColor="text1"/>
            <w:sz w:val="28"/>
            <w:szCs w:val="28"/>
            <w:u w:val="none"/>
          </w:rPr>
          <w:t xml:space="preserve">Евгений </w:t>
        </w:r>
        <w:proofErr w:type="spellStart"/>
        <w:r w:rsidR="00ED0F88" w:rsidRPr="00C67E51">
          <w:rPr>
            <w:rStyle w:val="a9"/>
            <w:rFonts w:ascii="Times New Roman" w:hAnsi="Times New Roman" w:cs="Times New Roman"/>
            <w:color w:val="000000" w:themeColor="text1"/>
            <w:sz w:val="28"/>
            <w:szCs w:val="28"/>
            <w:u w:val="none"/>
          </w:rPr>
          <w:t>Долматовский</w:t>
        </w:r>
        <w:proofErr w:type="spellEnd"/>
      </w:hyperlink>
      <w:r w:rsidR="00ED0F88" w:rsidRPr="00C67E51">
        <w:rPr>
          <w:rFonts w:ascii="Times New Roman" w:hAnsi="Times New Roman" w:cs="Times New Roman"/>
          <w:color w:val="000000" w:themeColor="text1"/>
          <w:sz w:val="28"/>
          <w:szCs w:val="28"/>
        </w:rPr>
        <w:t xml:space="preserve"> опубликовал в газете </w:t>
      </w:r>
      <w:hyperlink r:id="rId21" w:tooltip="Юго-Западный фронт (Великая Отечественная война)" w:history="1">
        <w:r w:rsidR="00ED0F88" w:rsidRPr="00C67E51">
          <w:rPr>
            <w:rStyle w:val="a9"/>
            <w:rFonts w:ascii="Times New Roman" w:hAnsi="Times New Roman" w:cs="Times New Roman"/>
            <w:color w:val="000000" w:themeColor="text1"/>
            <w:sz w:val="28"/>
            <w:szCs w:val="28"/>
            <w:u w:val="none"/>
          </w:rPr>
          <w:t>Юго-Западного фронта</w:t>
        </w:r>
      </w:hyperlink>
      <w:r w:rsidR="00ED0F88" w:rsidRPr="00C67E51">
        <w:rPr>
          <w:rFonts w:ascii="Times New Roman" w:hAnsi="Times New Roman" w:cs="Times New Roman"/>
          <w:color w:val="000000" w:themeColor="text1"/>
          <w:sz w:val="28"/>
          <w:szCs w:val="28"/>
        </w:rPr>
        <w:t xml:space="preserve"> «Красная Армия» стихотворение под названием «Танцы до утра», в котором, в частности, были такие слова: «Танца вечная погоня / Удивительно легка, / И лежит в моей ладони / Незнакомая рука…» Вспоминая об истории создания этого стихотворения, </w:t>
      </w:r>
      <w:proofErr w:type="spellStart"/>
      <w:r w:rsidR="00ED0F88" w:rsidRPr="00C67E51">
        <w:rPr>
          <w:rFonts w:ascii="Times New Roman" w:hAnsi="Times New Roman" w:cs="Times New Roman"/>
          <w:color w:val="000000" w:themeColor="text1"/>
          <w:sz w:val="28"/>
          <w:szCs w:val="28"/>
        </w:rPr>
        <w:t>Долматовский</w:t>
      </w:r>
      <w:proofErr w:type="spellEnd"/>
      <w:r w:rsidR="00ED0F88" w:rsidRPr="00C67E51">
        <w:rPr>
          <w:rFonts w:ascii="Times New Roman" w:hAnsi="Times New Roman" w:cs="Times New Roman"/>
          <w:color w:val="000000" w:themeColor="text1"/>
          <w:sz w:val="28"/>
          <w:szCs w:val="28"/>
        </w:rPr>
        <w:t xml:space="preserve"> рассказывал: «Стоит воинской колонне остановиться на ночёвку в прифронтовом селе или городке, и вот уже возникают знакомства, и откровенные разговоры, и влюблённость, и всё это носит грустный и целомудренный характер; а рано-рано — расставание, отъезд…»</w:t>
      </w:r>
      <w:r>
        <w:rPr>
          <w:rFonts w:ascii="Times New Roman" w:hAnsi="Times New Roman" w:cs="Times New Roman"/>
          <w:sz w:val="28"/>
          <w:szCs w:val="28"/>
        </w:rPr>
        <w:t>.</w:t>
      </w:r>
    </w:p>
    <w:p w14:paraId="5FFE0E09" w14:textId="447159F9" w:rsidR="00ED0F88" w:rsidRPr="00C67E51" w:rsidRDefault="00C67E51" w:rsidP="00C67E51">
      <w:pPr>
        <w:pStyle w:val="a8"/>
        <w:spacing w:before="0" w:beforeAutospacing="0" w:after="0" w:afterAutospacing="0"/>
        <w:rPr>
          <w:color w:val="000000" w:themeColor="text1"/>
          <w:sz w:val="28"/>
          <w:szCs w:val="28"/>
        </w:rPr>
      </w:pPr>
      <w:r>
        <w:rPr>
          <w:color w:val="000000" w:themeColor="text1"/>
          <w:sz w:val="28"/>
          <w:szCs w:val="28"/>
        </w:rPr>
        <w:t xml:space="preserve">  </w:t>
      </w:r>
      <w:r w:rsidR="00ED0F88" w:rsidRPr="00C67E51">
        <w:rPr>
          <w:color w:val="000000" w:themeColor="text1"/>
          <w:sz w:val="28"/>
          <w:szCs w:val="28"/>
        </w:rPr>
        <w:t xml:space="preserve">В декабре 1942 года в районе </w:t>
      </w:r>
      <w:hyperlink r:id="rId22" w:tooltip="Волгоград" w:history="1">
        <w:r w:rsidR="00ED0F88" w:rsidRPr="00C67E51">
          <w:rPr>
            <w:rStyle w:val="a9"/>
            <w:color w:val="000000" w:themeColor="text1"/>
            <w:sz w:val="28"/>
            <w:szCs w:val="28"/>
            <w:u w:val="none"/>
          </w:rPr>
          <w:t>Сталинграда</w:t>
        </w:r>
      </w:hyperlink>
      <w:r w:rsidR="00ED0F88" w:rsidRPr="00C67E51">
        <w:rPr>
          <w:color w:val="000000" w:themeColor="text1"/>
          <w:sz w:val="28"/>
          <w:szCs w:val="28"/>
        </w:rPr>
        <w:t xml:space="preserve"> </w:t>
      </w:r>
      <w:proofErr w:type="spellStart"/>
      <w:r w:rsidR="00ED0F88" w:rsidRPr="00C67E51">
        <w:rPr>
          <w:color w:val="000000" w:themeColor="text1"/>
          <w:sz w:val="28"/>
          <w:szCs w:val="28"/>
        </w:rPr>
        <w:t>Долматовский</w:t>
      </w:r>
      <w:proofErr w:type="spellEnd"/>
      <w:r w:rsidR="00ED0F88" w:rsidRPr="00C67E51">
        <w:rPr>
          <w:color w:val="000000" w:themeColor="text1"/>
          <w:sz w:val="28"/>
          <w:szCs w:val="28"/>
        </w:rPr>
        <w:t xml:space="preserve"> встретился с композитором </w:t>
      </w:r>
      <w:hyperlink r:id="rId23" w:tooltip="Фрадкин, Марк Григорьевич" w:history="1">
        <w:r w:rsidR="00ED0F88" w:rsidRPr="00C67E51">
          <w:rPr>
            <w:rStyle w:val="a9"/>
            <w:color w:val="000000" w:themeColor="text1"/>
            <w:sz w:val="28"/>
            <w:szCs w:val="28"/>
            <w:u w:val="none"/>
          </w:rPr>
          <w:t>Марком Фрадкиным</w:t>
        </w:r>
      </w:hyperlink>
      <w:r w:rsidR="00ED0F88" w:rsidRPr="00C67E51">
        <w:rPr>
          <w:color w:val="000000" w:themeColor="text1"/>
          <w:sz w:val="28"/>
          <w:szCs w:val="28"/>
        </w:rPr>
        <w:t xml:space="preserve">, в содружестве с которым ранее была создана «Песня о Днепре». По рассказу </w:t>
      </w:r>
      <w:proofErr w:type="spellStart"/>
      <w:r w:rsidR="00ED0F88" w:rsidRPr="00C67E51">
        <w:rPr>
          <w:color w:val="000000" w:themeColor="text1"/>
          <w:sz w:val="28"/>
          <w:szCs w:val="28"/>
        </w:rPr>
        <w:t>Долматовского</w:t>
      </w:r>
      <w:proofErr w:type="spellEnd"/>
      <w:r w:rsidR="00ED0F88" w:rsidRPr="00C67E51">
        <w:rPr>
          <w:color w:val="000000" w:themeColor="text1"/>
          <w:sz w:val="28"/>
          <w:szCs w:val="28"/>
        </w:rPr>
        <w:t xml:space="preserve">, вскоре после </w:t>
      </w:r>
      <w:proofErr w:type="gramStart"/>
      <w:r w:rsidR="00ED0F88" w:rsidRPr="00C67E51">
        <w:rPr>
          <w:color w:val="000000" w:themeColor="text1"/>
          <w:sz w:val="28"/>
          <w:szCs w:val="28"/>
        </w:rPr>
        <w:t>того</w:t>
      </w:r>
      <w:proofErr w:type="gramEnd"/>
      <w:r w:rsidR="00ED0F88" w:rsidRPr="00C67E51">
        <w:rPr>
          <w:color w:val="000000" w:themeColor="text1"/>
          <w:sz w:val="28"/>
          <w:szCs w:val="28"/>
        </w:rPr>
        <w:t xml:space="preserve"> как он прочёл Фрадкину стихотворение «Танцы до утра», тот «на трофейном аккордеоне… наиграл… вальсовую мелодию, навеянную, как он говорил, этим стихотворением»</w:t>
      </w:r>
      <w:r>
        <w:rPr>
          <w:sz w:val="28"/>
          <w:szCs w:val="28"/>
        </w:rPr>
        <w:t>.</w:t>
      </w:r>
      <w:r w:rsidR="00ED0F88" w:rsidRPr="00C67E51">
        <w:rPr>
          <w:color w:val="000000" w:themeColor="text1"/>
          <w:sz w:val="28"/>
          <w:szCs w:val="28"/>
        </w:rPr>
        <w:t xml:space="preserve"> Тем не менее написание слов для новой песни пришлось отложить — завершалась </w:t>
      </w:r>
      <w:hyperlink r:id="rId24" w:tooltip="Сталинградская операция" w:history="1">
        <w:r w:rsidR="00ED0F88" w:rsidRPr="00C67E51">
          <w:rPr>
            <w:rStyle w:val="a9"/>
            <w:color w:val="000000" w:themeColor="text1"/>
            <w:sz w:val="28"/>
            <w:szCs w:val="28"/>
            <w:u w:val="none"/>
          </w:rPr>
          <w:t>Сталинградская операция</w:t>
        </w:r>
      </w:hyperlink>
      <w:r w:rsidR="00ED0F88" w:rsidRPr="00C67E51">
        <w:rPr>
          <w:color w:val="000000" w:themeColor="text1"/>
          <w:sz w:val="28"/>
          <w:szCs w:val="28"/>
        </w:rPr>
        <w:t xml:space="preserve">, и для поднятия духа советских войск требовались боевые песни. В этот период Фрадкиным и </w:t>
      </w:r>
      <w:proofErr w:type="spellStart"/>
      <w:r w:rsidR="00ED0F88" w:rsidRPr="00C67E51">
        <w:rPr>
          <w:color w:val="000000" w:themeColor="text1"/>
          <w:sz w:val="28"/>
          <w:szCs w:val="28"/>
        </w:rPr>
        <w:t>Долматовским</w:t>
      </w:r>
      <w:proofErr w:type="spellEnd"/>
      <w:r w:rsidR="00ED0F88" w:rsidRPr="00C67E51">
        <w:rPr>
          <w:color w:val="000000" w:themeColor="text1"/>
          <w:sz w:val="28"/>
          <w:szCs w:val="28"/>
        </w:rPr>
        <w:t xml:space="preserve"> были написаны песни «У нас в Сталинграде», «Колечко» и другие. </w:t>
      </w:r>
    </w:p>
    <w:p w14:paraId="306D6283" w14:textId="07D7C510" w:rsidR="00ED0F88" w:rsidRPr="00C67E51" w:rsidRDefault="00ED0F88" w:rsidP="00C67E51">
      <w:pPr>
        <w:pStyle w:val="a8"/>
        <w:spacing w:before="0" w:beforeAutospacing="0" w:after="0" w:afterAutospacing="0"/>
        <w:rPr>
          <w:color w:val="000000" w:themeColor="text1"/>
          <w:sz w:val="28"/>
          <w:szCs w:val="28"/>
        </w:rPr>
      </w:pPr>
      <w:r w:rsidRPr="00C67E51">
        <w:rPr>
          <w:color w:val="000000" w:themeColor="text1"/>
          <w:sz w:val="28"/>
          <w:szCs w:val="28"/>
        </w:rPr>
        <w:t xml:space="preserve">В начале 1943 года, после окончания Сталинградской битвы, </w:t>
      </w:r>
      <w:proofErr w:type="spellStart"/>
      <w:r w:rsidRPr="00C67E51">
        <w:rPr>
          <w:color w:val="000000" w:themeColor="text1"/>
          <w:sz w:val="28"/>
          <w:szCs w:val="28"/>
        </w:rPr>
        <w:t>Долматовский</w:t>
      </w:r>
      <w:proofErr w:type="spellEnd"/>
      <w:r w:rsidRPr="00C67E51">
        <w:rPr>
          <w:color w:val="000000" w:themeColor="text1"/>
          <w:sz w:val="28"/>
          <w:szCs w:val="28"/>
        </w:rPr>
        <w:t xml:space="preserve"> и Фрадкин были приглашены на заседание Военного совета </w:t>
      </w:r>
      <w:hyperlink r:id="rId25" w:tooltip="Донской фронт" w:history="1">
        <w:r w:rsidRPr="00C67E51">
          <w:rPr>
            <w:rStyle w:val="a9"/>
            <w:color w:val="000000" w:themeColor="text1"/>
            <w:sz w:val="28"/>
            <w:szCs w:val="28"/>
            <w:u w:val="none"/>
          </w:rPr>
          <w:t>Донского фронта</w:t>
        </w:r>
      </w:hyperlink>
      <w:r w:rsidRPr="00C67E51">
        <w:rPr>
          <w:color w:val="000000" w:themeColor="text1"/>
          <w:sz w:val="28"/>
          <w:szCs w:val="28"/>
        </w:rPr>
        <w:t xml:space="preserve">, где им обоим были вручены </w:t>
      </w:r>
      <w:hyperlink r:id="rId26" w:tooltip="Орден Красной Звезды" w:history="1">
        <w:r w:rsidRPr="00C67E51">
          <w:rPr>
            <w:rStyle w:val="a9"/>
            <w:color w:val="000000" w:themeColor="text1"/>
            <w:sz w:val="28"/>
            <w:szCs w:val="28"/>
            <w:u w:val="none"/>
          </w:rPr>
          <w:t>ордена Красной Звезды</w:t>
        </w:r>
      </w:hyperlink>
      <w:r w:rsidRPr="00C67E51">
        <w:rPr>
          <w:color w:val="000000" w:themeColor="text1"/>
          <w:sz w:val="28"/>
          <w:szCs w:val="28"/>
        </w:rPr>
        <w:t xml:space="preserve">. Отвечая на вопрос о творческих планах, </w:t>
      </w:r>
      <w:proofErr w:type="spellStart"/>
      <w:r w:rsidRPr="00C67E51">
        <w:rPr>
          <w:color w:val="000000" w:themeColor="text1"/>
          <w:sz w:val="28"/>
          <w:szCs w:val="28"/>
        </w:rPr>
        <w:t>Долматовский</w:t>
      </w:r>
      <w:proofErr w:type="spellEnd"/>
      <w:r w:rsidRPr="00C67E51">
        <w:rPr>
          <w:color w:val="000000" w:themeColor="text1"/>
          <w:sz w:val="28"/>
          <w:szCs w:val="28"/>
        </w:rPr>
        <w:t xml:space="preserve"> рассказал командующему фронтом </w:t>
      </w:r>
      <w:hyperlink r:id="rId27" w:tooltip="Рокоссовский, Константин Константинович" w:history="1">
        <w:r w:rsidRPr="00C67E51">
          <w:rPr>
            <w:rStyle w:val="a9"/>
            <w:color w:val="000000" w:themeColor="text1"/>
            <w:sz w:val="28"/>
            <w:szCs w:val="28"/>
            <w:u w:val="none"/>
          </w:rPr>
          <w:t>Константину Рокоссовскому</w:t>
        </w:r>
      </w:hyperlink>
      <w:r w:rsidRPr="00C67E51">
        <w:rPr>
          <w:color w:val="000000" w:themeColor="text1"/>
          <w:sz w:val="28"/>
          <w:szCs w:val="28"/>
        </w:rPr>
        <w:t xml:space="preserve"> об идее создания песни на основе стихотворения «Танцы до утра». Присутствовавший там же начальник политического управления фронта </w:t>
      </w:r>
      <w:hyperlink r:id="rId28" w:tooltip="Галаджев, Сергей Фёдорович" w:history="1">
        <w:r w:rsidRPr="00C67E51">
          <w:rPr>
            <w:rStyle w:val="a9"/>
            <w:color w:val="000000" w:themeColor="text1"/>
            <w:sz w:val="28"/>
            <w:szCs w:val="28"/>
            <w:u w:val="none"/>
          </w:rPr>
          <w:t xml:space="preserve">Сергей </w:t>
        </w:r>
        <w:proofErr w:type="spellStart"/>
        <w:r w:rsidRPr="00C67E51">
          <w:rPr>
            <w:rStyle w:val="a9"/>
            <w:color w:val="000000" w:themeColor="text1"/>
            <w:sz w:val="28"/>
            <w:szCs w:val="28"/>
            <w:u w:val="none"/>
          </w:rPr>
          <w:t>Галаджев</w:t>
        </w:r>
        <w:proofErr w:type="spellEnd"/>
      </w:hyperlink>
      <w:r w:rsidRPr="00C67E51">
        <w:rPr>
          <w:color w:val="000000" w:themeColor="text1"/>
          <w:sz w:val="28"/>
          <w:szCs w:val="28"/>
        </w:rPr>
        <w:t xml:space="preserve"> предположил, что в результате должно получиться что-то вроде офицерского вальса. </w:t>
      </w:r>
      <w:proofErr w:type="spellStart"/>
      <w:r w:rsidRPr="00C67E51">
        <w:rPr>
          <w:color w:val="000000" w:themeColor="text1"/>
          <w:sz w:val="28"/>
          <w:szCs w:val="28"/>
        </w:rPr>
        <w:t>Долматовскому</w:t>
      </w:r>
      <w:proofErr w:type="spellEnd"/>
      <w:r w:rsidRPr="00C67E51">
        <w:rPr>
          <w:color w:val="000000" w:themeColor="text1"/>
          <w:sz w:val="28"/>
          <w:szCs w:val="28"/>
        </w:rPr>
        <w:t xml:space="preserve"> название «Офицерский вальс» понравилось. На следующий день после этого </w:t>
      </w:r>
      <w:proofErr w:type="spellStart"/>
      <w:r w:rsidRPr="00C67E51">
        <w:rPr>
          <w:color w:val="000000" w:themeColor="text1"/>
          <w:sz w:val="28"/>
          <w:szCs w:val="28"/>
        </w:rPr>
        <w:t>Долматовский</w:t>
      </w:r>
      <w:proofErr w:type="spellEnd"/>
      <w:r w:rsidRPr="00C67E51">
        <w:rPr>
          <w:color w:val="000000" w:themeColor="text1"/>
          <w:sz w:val="28"/>
          <w:szCs w:val="28"/>
        </w:rPr>
        <w:t xml:space="preserve"> и Фрадкин уже были в поезде, который направлялся на север — они ехали в вагоне, выделенном для политуправления. Поезд шёл медленно, с остановками: путь от Сталинграда до </w:t>
      </w:r>
      <w:hyperlink r:id="rId29" w:tooltip="Елец" w:history="1">
        <w:r w:rsidRPr="00C67E51">
          <w:rPr>
            <w:rStyle w:val="a9"/>
            <w:color w:val="000000" w:themeColor="text1"/>
            <w:sz w:val="28"/>
            <w:szCs w:val="28"/>
            <w:u w:val="none"/>
          </w:rPr>
          <w:t>Ельца</w:t>
        </w:r>
      </w:hyperlink>
      <w:r w:rsidRPr="00C67E51">
        <w:rPr>
          <w:color w:val="000000" w:themeColor="text1"/>
          <w:sz w:val="28"/>
          <w:szCs w:val="28"/>
        </w:rPr>
        <w:t xml:space="preserve"> занял семь суток. За это время и была сочинена песня «Офицерский вальс». </w:t>
      </w:r>
    </w:p>
    <w:p w14:paraId="6F68FD00" w14:textId="0A610EB3" w:rsidR="00ED0F88" w:rsidRPr="00C67E51" w:rsidRDefault="00C67E51" w:rsidP="00C67E51">
      <w:pPr>
        <w:pStyle w:val="a8"/>
        <w:spacing w:before="0" w:beforeAutospacing="0" w:after="0" w:afterAutospacing="0"/>
        <w:rPr>
          <w:color w:val="000000" w:themeColor="text1"/>
          <w:sz w:val="28"/>
          <w:szCs w:val="28"/>
        </w:rPr>
      </w:pPr>
      <w:r>
        <w:rPr>
          <w:color w:val="000000" w:themeColor="text1"/>
          <w:sz w:val="28"/>
          <w:szCs w:val="28"/>
        </w:rPr>
        <w:t xml:space="preserve">   </w:t>
      </w:r>
      <w:r w:rsidR="00ED0F88" w:rsidRPr="00C67E51">
        <w:rPr>
          <w:color w:val="000000" w:themeColor="text1"/>
          <w:sz w:val="28"/>
          <w:szCs w:val="28"/>
        </w:rPr>
        <w:t xml:space="preserve">В своих воспоминаниях Евгений </w:t>
      </w:r>
      <w:proofErr w:type="spellStart"/>
      <w:r w:rsidR="00ED0F88" w:rsidRPr="00C67E51">
        <w:rPr>
          <w:color w:val="000000" w:themeColor="text1"/>
          <w:sz w:val="28"/>
          <w:szCs w:val="28"/>
        </w:rPr>
        <w:t>Долматовский</w:t>
      </w:r>
      <w:proofErr w:type="spellEnd"/>
      <w:r w:rsidR="00ED0F88" w:rsidRPr="00C67E51">
        <w:rPr>
          <w:color w:val="000000" w:themeColor="text1"/>
          <w:sz w:val="28"/>
          <w:szCs w:val="28"/>
        </w:rPr>
        <w:t xml:space="preserve"> сообщал, что история, описанная в этой песне, была связана с конкретным эпизодом, рассказанным Фрадкину лётчиком Василием Васильевым. Как-то, оказавшись поздно вечером в одной из прифронтовых деревень, Василий услышал звуки музыки. Подойдя поближе, он увидел танцующую молодёжь, а также стоявшую в стороне одинокую девушку. Пригласив её на вальс, лётчик познакомился с ней — её звали Зиной. Но очень скоро им пришлось проститься, поскольку </w:t>
      </w:r>
      <w:proofErr w:type="spellStart"/>
      <w:r w:rsidR="00ED0F88" w:rsidRPr="00C67E51">
        <w:rPr>
          <w:color w:val="000000" w:themeColor="text1"/>
          <w:sz w:val="28"/>
          <w:szCs w:val="28"/>
        </w:rPr>
        <w:t>засигналил</w:t>
      </w:r>
      <w:proofErr w:type="spellEnd"/>
      <w:r w:rsidR="00ED0F88" w:rsidRPr="00C67E51">
        <w:rPr>
          <w:color w:val="000000" w:themeColor="text1"/>
          <w:sz w:val="28"/>
          <w:szCs w:val="28"/>
        </w:rPr>
        <w:t xml:space="preserve"> шофёр машины, на которой должен был уезжать Василий. Рассказав Фрадкину об этой истории, Васильев добавил: «Вот вы, композиторы, песни сочиняете. У меня к вам просьба: напишите песню о том, что я рассказал. Если всё точно опишете, Зина поймёт, что это о нас с ней. Может, она услышит, откликнется вам». И действительно, через некоторое время та девушка написала на радио письмо, в котором она просила узнать адрес лётчика. Фрадкин рассказывал: «Мы связались с авиасоединением, где служил лейтенант. Но Василий </w:t>
      </w:r>
      <w:r w:rsidR="00ED0F88" w:rsidRPr="00C67E51">
        <w:rPr>
          <w:color w:val="000000" w:themeColor="text1"/>
          <w:sz w:val="28"/>
          <w:szCs w:val="28"/>
        </w:rPr>
        <w:lastRenderedPageBreak/>
        <w:t>Васильев уже не мог ответить Зине: в одном из воздушных боёв он погиб смертью героя…»</w:t>
      </w:r>
    </w:p>
    <w:p w14:paraId="3427EEE6" w14:textId="335CBD52" w:rsidR="00592F3B" w:rsidRPr="00C67E51" w:rsidRDefault="00C67E51" w:rsidP="00C67E51">
      <w:pPr>
        <w:pStyle w:val="a8"/>
        <w:spacing w:before="0" w:beforeAutospacing="0" w:after="0" w:afterAutospacing="0"/>
        <w:rPr>
          <w:color w:val="000000" w:themeColor="text1"/>
          <w:sz w:val="28"/>
          <w:szCs w:val="28"/>
        </w:rPr>
      </w:pPr>
      <w:r>
        <w:rPr>
          <w:color w:val="000000" w:themeColor="text1"/>
          <w:sz w:val="28"/>
          <w:szCs w:val="28"/>
        </w:rPr>
        <w:t xml:space="preserve">   </w:t>
      </w:r>
      <w:r w:rsidR="00592F3B" w:rsidRPr="00C67E51">
        <w:rPr>
          <w:color w:val="000000" w:themeColor="text1"/>
          <w:sz w:val="28"/>
          <w:szCs w:val="28"/>
        </w:rPr>
        <w:t xml:space="preserve">Первым исполнителем песни «Офицерский вальс», впоследствии получившей название «Случайный вальс», был </w:t>
      </w:r>
      <w:hyperlink r:id="rId30" w:tooltip="Утёсов, Леонид Осипович" w:history="1">
        <w:r w:rsidR="00592F3B" w:rsidRPr="00C67E51">
          <w:rPr>
            <w:rStyle w:val="a9"/>
            <w:color w:val="000000" w:themeColor="text1"/>
            <w:sz w:val="28"/>
            <w:szCs w:val="28"/>
            <w:u w:val="none"/>
          </w:rPr>
          <w:t>Леонид Утёсов</w:t>
        </w:r>
      </w:hyperlink>
      <w:r w:rsidR="00592F3B" w:rsidRPr="00C67E51">
        <w:rPr>
          <w:color w:val="000000" w:themeColor="text1"/>
          <w:sz w:val="28"/>
          <w:szCs w:val="28"/>
        </w:rPr>
        <w:t xml:space="preserve">. Песня быстро приобрела популярность — многие артисты, выступавшие перед солдатами во время Великой Отечественной войны, имели её в своём репертуаре. При этом с самого начала слова песни подвергались критике — в частности, когда Утёсов записывал песню на </w:t>
      </w:r>
      <w:hyperlink r:id="rId31" w:tooltip="Грампластинка" w:history="1">
        <w:r w:rsidR="00592F3B" w:rsidRPr="00C67E51">
          <w:rPr>
            <w:rStyle w:val="a9"/>
            <w:color w:val="000000" w:themeColor="text1"/>
            <w:sz w:val="28"/>
            <w:szCs w:val="28"/>
            <w:u w:val="none"/>
          </w:rPr>
          <w:t>пластинку</w:t>
        </w:r>
      </w:hyperlink>
      <w:r w:rsidR="00592F3B" w:rsidRPr="00C67E51">
        <w:rPr>
          <w:color w:val="000000" w:themeColor="text1"/>
          <w:sz w:val="28"/>
          <w:szCs w:val="28"/>
        </w:rPr>
        <w:t>, цензура разрешила оставить только один куплет, а другой был убран со следующей аргументацией: «Откуда это такое? Офицер приходит в незнакомый дом, танцует там с незнакомой женщиной, говорит</w:t>
      </w:r>
      <w:r w:rsidR="0057782D">
        <w:rPr>
          <w:color w:val="000000" w:themeColor="text1"/>
          <w:sz w:val="28"/>
          <w:szCs w:val="28"/>
        </w:rPr>
        <w:t xml:space="preserve">, </w:t>
      </w:r>
      <w:r w:rsidR="00592F3B" w:rsidRPr="00C67E51">
        <w:rPr>
          <w:color w:val="000000" w:themeColor="text1"/>
          <w:sz w:val="28"/>
          <w:szCs w:val="28"/>
        </w:rPr>
        <w:t xml:space="preserve">не зная о чём, и чувствует себя, как у родного очага!» Да и смена названия песни могла быть связана с тем, что она «бросала тень» на советского офицера, тем более что в ранних вариантах одна из строчек звучала по-другому: «И лежит у меня </w:t>
      </w:r>
      <w:r w:rsidR="00592F3B" w:rsidRPr="00C67E51">
        <w:rPr>
          <w:i/>
          <w:iCs/>
          <w:color w:val="000000" w:themeColor="text1"/>
          <w:sz w:val="28"/>
          <w:szCs w:val="28"/>
        </w:rPr>
        <w:t>на погоне</w:t>
      </w:r>
      <w:r w:rsidR="00592F3B" w:rsidRPr="00C67E51">
        <w:rPr>
          <w:color w:val="000000" w:themeColor="text1"/>
          <w:sz w:val="28"/>
          <w:szCs w:val="28"/>
        </w:rPr>
        <w:t xml:space="preserve"> / Незнакомая ваша рука». Более того, по одной из версий название и слова были изменены по желанию </w:t>
      </w:r>
      <w:hyperlink r:id="rId32" w:tooltip="Сталин, Иосиф Виссарионович" w:history="1">
        <w:r w:rsidR="00592F3B" w:rsidRPr="00C67E51">
          <w:rPr>
            <w:rStyle w:val="a9"/>
            <w:color w:val="000000" w:themeColor="text1"/>
            <w:sz w:val="28"/>
            <w:szCs w:val="28"/>
            <w:u w:val="none"/>
          </w:rPr>
          <w:t>Иосифа Сталина</w:t>
        </w:r>
      </w:hyperlink>
      <w:r w:rsidR="00592F3B" w:rsidRPr="00C67E51">
        <w:rPr>
          <w:color w:val="000000" w:themeColor="text1"/>
          <w:sz w:val="28"/>
          <w:szCs w:val="28"/>
        </w:rPr>
        <w:t xml:space="preserve">, который после прослушивания песни заявил: «Как может хрупкая девушка достать до погона боевого офицера? Он же гигант. Вы хотите унизить нашу армию? И почему вы назвали вальс „Офицерский“? Офицер должен воевать, а не танцевать». Как бы то ни было, после окончания войны, осенью 1946 года, дальнейшее тиражирование и официальное исполнение песни было запрещено, и этот запрет продлился до </w:t>
      </w:r>
      <w:hyperlink r:id="rId33" w:tooltip="Хрущёвская оттепель" w:history="1">
        <w:r w:rsidR="00592F3B" w:rsidRPr="00C67E51">
          <w:rPr>
            <w:rStyle w:val="a9"/>
            <w:color w:val="000000" w:themeColor="text1"/>
            <w:sz w:val="28"/>
            <w:szCs w:val="28"/>
            <w:u w:val="none"/>
          </w:rPr>
          <w:t>хрущёвской оттепели</w:t>
        </w:r>
      </w:hyperlink>
      <w:r w:rsidR="00592F3B" w:rsidRPr="00C67E51">
        <w:rPr>
          <w:color w:val="000000" w:themeColor="text1"/>
          <w:sz w:val="28"/>
          <w:szCs w:val="28"/>
        </w:rPr>
        <w:t xml:space="preserve">. </w:t>
      </w:r>
    </w:p>
    <w:p w14:paraId="7B04C106" w14:textId="25406B2F" w:rsidR="00592F3B" w:rsidRPr="00C67E51" w:rsidRDefault="00592F3B" w:rsidP="00C67E51">
      <w:pPr>
        <w:pStyle w:val="a8"/>
        <w:spacing w:before="0" w:beforeAutospacing="0" w:after="0" w:afterAutospacing="0"/>
        <w:rPr>
          <w:color w:val="000000" w:themeColor="text1"/>
          <w:sz w:val="28"/>
          <w:szCs w:val="28"/>
        </w:rPr>
      </w:pPr>
      <w:r w:rsidRPr="00C67E51">
        <w:rPr>
          <w:color w:val="000000" w:themeColor="text1"/>
          <w:sz w:val="28"/>
          <w:szCs w:val="28"/>
        </w:rPr>
        <w:t xml:space="preserve">Песня «Случайный вальс» в исполнении Леонида Утёсова звучит в фильме </w:t>
      </w:r>
      <w:hyperlink r:id="rId34" w:tooltip="Сегель, Яков Александрович" w:history="1">
        <w:r w:rsidRPr="00C67E51">
          <w:rPr>
            <w:rStyle w:val="a9"/>
            <w:color w:val="000000" w:themeColor="text1"/>
            <w:sz w:val="28"/>
            <w:szCs w:val="28"/>
            <w:u w:val="none"/>
          </w:rPr>
          <w:t>Якова Сегеля</w:t>
        </w:r>
      </w:hyperlink>
      <w:r w:rsidRPr="00C67E51">
        <w:rPr>
          <w:color w:val="000000" w:themeColor="text1"/>
          <w:sz w:val="28"/>
          <w:szCs w:val="28"/>
        </w:rPr>
        <w:t xml:space="preserve"> «</w:t>
      </w:r>
      <w:hyperlink r:id="rId35" w:tooltip="Первый день мира (страница отсутствует)" w:history="1">
        <w:r w:rsidRPr="00C67E51">
          <w:rPr>
            <w:rStyle w:val="a9"/>
            <w:color w:val="000000" w:themeColor="text1"/>
            <w:sz w:val="28"/>
            <w:szCs w:val="28"/>
            <w:u w:val="none"/>
          </w:rPr>
          <w:t>Первый день мира</w:t>
        </w:r>
      </w:hyperlink>
      <w:r w:rsidRPr="00C67E51">
        <w:rPr>
          <w:color w:val="000000" w:themeColor="text1"/>
          <w:sz w:val="28"/>
          <w:szCs w:val="28"/>
        </w:rPr>
        <w:t xml:space="preserve">» (1959), в фильме </w:t>
      </w:r>
      <w:hyperlink r:id="rId36" w:tooltip="Хотиненко, Владимир Иванович" w:history="1">
        <w:r w:rsidRPr="00C67E51">
          <w:rPr>
            <w:rStyle w:val="a9"/>
            <w:color w:val="000000" w:themeColor="text1"/>
            <w:sz w:val="28"/>
            <w:szCs w:val="28"/>
            <w:u w:val="none"/>
          </w:rPr>
          <w:t>Владимира Хотиненко</w:t>
        </w:r>
      </w:hyperlink>
      <w:r w:rsidRPr="00C67E51">
        <w:rPr>
          <w:color w:val="000000" w:themeColor="text1"/>
          <w:sz w:val="28"/>
          <w:szCs w:val="28"/>
        </w:rPr>
        <w:t xml:space="preserve"> «</w:t>
      </w:r>
      <w:hyperlink r:id="rId37" w:tooltip="Зеркало для героя" w:history="1">
        <w:r w:rsidRPr="00C67E51">
          <w:rPr>
            <w:rStyle w:val="a9"/>
            <w:color w:val="000000" w:themeColor="text1"/>
            <w:sz w:val="28"/>
            <w:szCs w:val="28"/>
            <w:u w:val="none"/>
          </w:rPr>
          <w:t>Зеркало для героя</w:t>
        </w:r>
      </w:hyperlink>
      <w:r w:rsidRPr="00C67E51">
        <w:rPr>
          <w:color w:val="000000" w:themeColor="text1"/>
          <w:sz w:val="28"/>
          <w:szCs w:val="28"/>
        </w:rPr>
        <w:t xml:space="preserve">» (1987), а также в фильме </w:t>
      </w:r>
      <w:hyperlink r:id="rId38" w:tooltip="Хржановский, Андрей Юрьевич" w:history="1">
        <w:r w:rsidRPr="00C67E51">
          <w:rPr>
            <w:rStyle w:val="a9"/>
            <w:color w:val="000000" w:themeColor="text1"/>
            <w:sz w:val="28"/>
            <w:szCs w:val="28"/>
            <w:u w:val="none"/>
          </w:rPr>
          <w:t>Андрея Хржановского</w:t>
        </w:r>
      </w:hyperlink>
      <w:r w:rsidRPr="00C67E51">
        <w:rPr>
          <w:color w:val="000000" w:themeColor="text1"/>
          <w:sz w:val="28"/>
          <w:szCs w:val="28"/>
        </w:rPr>
        <w:t xml:space="preserve"> «</w:t>
      </w:r>
      <w:hyperlink r:id="rId39" w:tooltip="Полторы комнаты, или Сентиментальное путешествие на родину" w:history="1">
        <w:r w:rsidRPr="00C67E51">
          <w:rPr>
            <w:rStyle w:val="a9"/>
            <w:color w:val="000000" w:themeColor="text1"/>
            <w:sz w:val="28"/>
            <w:szCs w:val="28"/>
            <w:u w:val="none"/>
          </w:rPr>
          <w:t>Полторы комнаты, или Сентиментальное путешествие на родину</w:t>
        </w:r>
      </w:hyperlink>
      <w:r w:rsidRPr="00C67E51">
        <w:rPr>
          <w:color w:val="000000" w:themeColor="text1"/>
          <w:sz w:val="28"/>
          <w:szCs w:val="28"/>
        </w:rPr>
        <w:t xml:space="preserve">» (2009). Мотив этой песни присутствует в новелле </w:t>
      </w:r>
      <w:hyperlink r:id="rId40" w:tooltip="Цыганов, Евгений Эдуардович" w:history="1">
        <w:r w:rsidRPr="00C67E51">
          <w:rPr>
            <w:rStyle w:val="a9"/>
            <w:color w:val="000000" w:themeColor="text1"/>
            <w:sz w:val="28"/>
            <w:szCs w:val="28"/>
            <w:u w:val="none"/>
          </w:rPr>
          <w:t>Евгения Цыганова</w:t>
        </w:r>
      </w:hyperlink>
      <w:r w:rsidRPr="00C67E51">
        <w:rPr>
          <w:color w:val="000000" w:themeColor="text1"/>
          <w:sz w:val="28"/>
          <w:szCs w:val="28"/>
        </w:rPr>
        <w:t xml:space="preserve"> «Случайный вальс» (2010), входящей в цикл короткометражных фильмов «</w:t>
      </w:r>
      <w:hyperlink r:id="rId41" w:tooltip="9 мая. Личное отношение" w:history="1">
        <w:r w:rsidRPr="00C67E51">
          <w:rPr>
            <w:rStyle w:val="a9"/>
            <w:color w:val="000000" w:themeColor="text1"/>
            <w:sz w:val="28"/>
            <w:szCs w:val="28"/>
            <w:u w:val="none"/>
          </w:rPr>
          <w:t>9 мая. Личное отношение</w:t>
        </w:r>
      </w:hyperlink>
      <w:r w:rsidR="00CB3034" w:rsidRPr="00C67E51">
        <w:rPr>
          <w:color w:val="000000" w:themeColor="text1"/>
          <w:sz w:val="28"/>
          <w:szCs w:val="28"/>
        </w:rPr>
        <w:t>».</w:t>
      </w:r>
    </w:p>
    <w:p w14:paraId="7E2C43FE" w14:textId="03395460" w:rsidR="0095765E" w:rsidRDefault="0095765E" w:rsidP="00592F3B">
      <w:pPr>
        <w:pStyle w:val="a8"/>
        <w:rPr>
          <w:color w:val="000000" w:themeColor="text1"/>
          <w:sz w:val="28"/>
          <w:szCs w:val="28"/>
        </w:rPr>
      </w:pPr>
    </w:p>
    <w:p w14:paraId="5ED5ABD2" w14:textId="329F28B2" w:rsidR="00516F72" w:rsidRDefault="0095765E" w:rsidP="00592F3B">
      <w:pPr>
        <w:pStyle w:val="a8"/>
        <w:rPr>
          <w:color w:val="000000" w:themeColor="text1"/>
          <w:sz w:val="28"/>
          <w:szCs w:val="28"/>
        </w:rPr>
        <w:sectPr w:rsidR="00516F72" w:rsidSect="00B104B7">
          <w:type w:val="continuous"/>
          <w:pgSz w:w="11906" w:h="16838"/>
          <w:pgMar w:top="720" w:right="720" w:bottom="720" w:left="720" w:header="708" w:footer="708" w:gutter="0"/>
          <w:cols w:space="708"/>
          <w:docGrid w:linePitch="360"/>
        </w:sectPr>
      </w:pPr>
      <w:r w:rsidRPr="0095765E">
        <w:rPr>
          <w:noProof/>
        </w:rPr>
        <w:drawing>
          <wp:inline distT="0" distB="0" distL="0" distR="0" wp14:anchorId="7F4DB251" wp14:editId="206540C9">
            <wp:extent cx="6457950" cy="373367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biLevel thresh="75000"/>
                    </a:blip>
                    <a:srcRect t="17765" b="3404"/>
                    <a:stretch/>
                  </pic:blipFill>
                  <pic:spPr bwMode="auto">
                    <a:xfrm>
                      <a:off x="0" y="0"/>
                      <a:ext cx="6480523" cy="3746721"/>
                    </a:xfrm>
                    <a:prstGeom prst="rect">
                      <a:avLst/>
                    </a:prstGeom>
                    <a:ln>
                      <a:noFill/>
                    </a:ln>
                    <a:extLst>
                      <a:ext uri="{53640926-AAD7-44D8-BBD7-CCE9431645EC}">
                        <a14:shadowObscured xmlns:a14="http://schemas.microsoft.com/office/drawing/2010/main"/>
                      </a:ext>
                    </a:extLst>
                  </pic:spPr>
                </pic:pic>
              </a:graphicData>
            </a:graphic>
          </wp:inline>
        </w:drawing>
      </w:r>
      <w:bookmarkStart w:id="2" w:name="_Hlk50719079"/>
      <w:r w:rsidR="00516F72">
        <w:rPr>
          <w:color w:val="000000" w:themeColor="text1"/>
          <w:sz w:val="28"/>
          <w:szCs w:val="28"/>
        </w:rPr>
        <w:t xml:space="preserve"> </w:t>
      </w:r>
    </w:p>
    <w:bookmarkEnd w:id="2"/>
    <w:p w14:paraId="5986E3C7" w14:textId="77777777" w:rsidR="00516F72" w:rsidRDefault="00516F72" w:rsidP="00592F3B">
      <w:pPr>
        <w:pStyle w:val="a8"/>
        <w:rPr>
          <w:color w:val="000000" w:themeColor="text1"/>
          <w:sz w:val="28"/>
          <w:szCs w:val="28"/>
        </w:rPr>
        <w:sectPr w:rsidR="00516F72" w:rsidSect="00516F72">
          <w:type w:val="continuous"/>
          <w:pgSz w:w="11906" w:h="16838"/>
          <w:pgMar w:top="720" w:right="720" w:bottom="720" w:left="720" w:header="708" w:footer="708" w:gutter="0"/>
          <w:cols w:space="708"/>
          <w:docGrid w:linePitch="360"/>
        </w:sectPr>
      </w:pPr>
    </w:p>
    <w:p w14:paraId="527499E8" w14:textId="12CF536E" w:rsidR="00516F72" w:rsidRPr="00516F72" w:rsidRDefault="00516F72" w:rsidP="00516F72">
      <w:pPr>
        <w:pStyle w:val="a8"/>
        <w:spacing w:before="0" w:beforeAutospacing="0" w:after="0" w:afterAutospacing="0"/>
        <w:jc w:val="center"/>
        <w:rPr>
          <w:b/>
          <w:bCs/>
          <w:color w:val="000000" w:themeColor="text1"/>
          <w:sz w:val="28"/>
          <w:szCs w:val="28"/>
        </w:rPr>
      </w:pPr>
      <w:r w:rsidRPr="00516F72">
        <w:rPr>
          <w:b/>
          <w:bCs/>
          <w:color w:val="000000" w:themeColor="text1"/>
          <w:sz w:val="28"/>
          <w:szCs w:val="28"/>
        </w:rPr>
        <w:lastRenderedPageBreak/>
        <w:t>Алеша.</w:t>
      </w:r>
    </w:p>
    <w:p w14:paraId="156B49AC" w14:textId="7938CAF7" w:rsidR="00516F72" w:rsidRPr="00516F72" w:rsidRDefault="00516F72" w:rsidP="00516F72">
      <w:pPr>
        <w:pStyle w:val="a8"/>
        <w:spacing w:before="0" w:beforeAutospacing="0" w:after="0" w:afterAutospacing="0"/>
        <w:jc w:val="center"/>
        <w:rPr>
          <w:color w:val="000000" w:themeColor="text1"/>
          <w:sz w:val="28"/>
          <w:szCs w:val="28"/>
        </w:rPr>
        <w:sectPr w:rsidR="00516F72" w:rsidRPr="00516F72" w:rsidSect="00516F72">
          <w:type w:val="continuous"/>
          <w:pgSz w:w="11906" w:h="16838"/>
          <w:pgMar w:top="720" w:right="720" w:bottom="720" w:left="720" w:header="709" w:footer="709" w:gutter="0"/>
          <w:cols w:space="708"/>
          <w:docGrid w:linePitch="360"/>
        </w:sectPr>
      </w:pPr>
      <w:r w:rsidRPr="00516F72">
        <w:rPr>
          <w:b/>
          <w:bCs/>
          <w:color w:val="000000" w:themeColor="text1"/>
          <w:sz w:val="28"/>
          <w:szCs w:val="28"/>
        </w:rPr>
        <w:t>Муз. Э. Колмановского. Сл. К. Ваншенкина.</w:t>
      </w:r>
    </w:p>
    <w:p w14:paraId="343D3236" w14:textId="2ABC00A2" w:rsidR="0095765E" w:rsidRPr="00516F72" w:rsidRDefault="0095765E" w:rsidP="00516F72">
      <w:pPr>
        <w:pStyle w:val="a8"/>
        <w:spacing w:before="0" w:beforeAutospacing="0" w:after="0" w:afterAutospacing="0"/>
        <w:rPr>
          <w:color w:val="000000" w:themeColor="text1"/>
          <w:sz w:val="28"/>
          <w:szCs w:val="28"/>
        </w:rPr>
      </w:pPr>
    </w:p>
    <w:p w14:paraId="0BD8E671" w14:textId="2C99CC3A" w:rsidR="007334E6" w:rsidRPr="00516F72" w:rsidRDefault="00516F72" w:rsidP="00516F72">
      <w:pPr>
        <w:pStyle w:val="a8"/>
        <w:spacing w:before="0" w:beforeAutospacing="0" w:after="0" w:afterAutospacing="0"/>
        <w:rPr>
          <w:color w:val="000000" w:themeColor="text1"/>
          <w:sz w:val="28"/>
          <w:szCs w:val="28"/>
        </w:rPr>
      </w:pPr>
      <w:r>
        <w:rPr>
          <w:color w:val="000000" w:themeColor="text1"/>
          <w:sz w:val="28"/>
          <w:szCs w:val="28"/>
        </w:rPr>
        <w:t xml:space="preserve">   </w:t>
      </w:r>
      <w:r w:rsidR="007334E6" w:rsidRPr="00516F72">
        <w:rPr>
          <w:color w:val="000000" w:themeColor="text1"/>
          <w:sz w:val="28"/>
          <w:szCs w:val="28"/>
        </w:rPr>
        <w:t xml:space="preserve">«Алёша» — </w:t>
      </w:r>
      <w:hyperlink r:id="rId43" w:tooltip="СССР" w:history="1">
        <w:r w:rsidR="007334E6" w:rsidRPr="00516F72">
          <w:rPr>
            <w:rStyle w:val="a9"/>
            <w:color w:val="000000" w:themeColor="text1"/>
            <w:sz w:val="28"/>
            <w:szCs w:val="28"/>
            <w:u w:val="none"/>
          </w:rPr>
          <w:t>советская</w:t>
        </w:r>
      </w:hyperlink>
      <w:r w:rsidR="007334E6" w:rsidRPr="00516F72">
        <w:rPr>
          <w:color w:val="000000" w:themeColor="text1"/>
          <w:sz w:val="28"/>
          <w:szCs w:val="28"/>
        </w:rPr>
        <w:t xml:space="preserve"> песня на стихи поэта </w:t>
      </w:r>
      <w:hyperlink r:id="rId44" w:tooltip="Ваншенкин, Константин Яковлевич" w:history="1">
        <w:r w:rsidR="007334E6" w:rsidRPr="00516F72">
          <w:rPr>
            <w:rStyle w:val="a9"/>
            <w:color w:val="000000" w:themeColor="text1"/>
            <w:sz w:val="28"/>
            <w:szCs w:val="28"/>
            <w:u w:val="none"/>
          </w:rPr>
          <w:t>Константина Ваншенкина</w:t>
        </w:r>
      </w:hyperlink>
      <w:r w:rsidR="007334E6" w:rsidRPr="00516F72">
        <w:rPr>
          <w:color w:val="000000" w:themeColor="text1"/>
          <w:sz w:val="28"/>
          <w:szCs w:val="28"/>
        </w:rPr>
        <w:t xml:space="preserve"> и музыку композитора </w:t>
      </w:r>
      <w:hyperlink r:id="rId45" w:tooltip="Колмановский, Эдуард Савельевич" w:history="1">
        <w:r w:rsidR="007334E6" w:rsidRPr="00516F72">
          <w:rPr>
            <w:rStyle w:val="a9"/>
            <w:color w:val="000000" w:themeColor="text1"/>
            <w:sz w:val="28"/>
            <w:szCs w:val="28"/>
            <w:u w:val="none"/>
          </w:rPr>
          <w:t>Эдуарда Колмановского</w:t>
        </w:r>
      </w:hyperlink>
      <w:r w:rsidR="007334E6" w:rsidRPr="00516F72">
        <w:rPr>
          <w:color w:val="000000" w:themeColor="text1"/>
          <w:sz w:val="28"/>
          <w:szCs w:val="28"/>
        </w:rPr>
        <w:t xml:space="preserve">, посвящённая </w:t>
      </w:r>
      <w:hyperlink r:id="rId46" w:tooltip="Памятник" w:history="1">
        <w:r w:rsidR="007334E6" w:rsidRPr="00516F72">
          <w:rPr>
            <w:rStyle w:val="a9"/>
            <w:color w:val="000000" w:themeColor="text1"/>
            <w:sz w:val="28"/>
            <w:szCs w:val="28"/>
            <w:u w:val="none"/>
          </w:rPr>
          <w:t>памятнику</w:t>
        </w:r>
      </w:hyperlink>
      <w:r w:rsidR="007334E6" w:rsidRPr="00516F72">
        <w:rPr>
          <w:color w:val="000000" w:themeColor="text1"/>
          <w:sz w:val="28"/>
          <w:szCs w:val="28"/>
        </w:rPr>
        <w:t xml:space="preserve"> советскому солдату «</w:t>
      </w:r>
      <w:hyperlink r:id="rId47" w:tooltip="Алёша (памятник, Пловдив)" w:history="1">
        <w:r w:rsidR="007334E6" w:rsidRPr="00516F72">
          <w:rPr>
            <w:rStyle w:val="a9"/>
            <w:color w:val="000000" w:themeColor="text1"/>
            <w:sz w:val="28"/>
            <w:szCs w:val="28"/>
            <w:u w:val="none"/>
          </w:rPr>
          <w:t>Алёша</w:t>
        </w:r>
      </w:hyperlink>
      <w:r w:rsidR="007334E6" w:rsidRPr="00516F72">
        <w:rPr>
          <w:color w:val="000000" w:themeColor="text1"/>
          <w:sz w:val="28"/>
          <w:szCs w:val="28"/>
        </w:rPr>
        <w:t xml:space="preserve">» в </w:t>
      </w:r>
      <w:hyperlink r:id="rId48" w:tooltip="Болгария" w:history="1">
        <w:r w:rsidR="007334E6" w:rsidRPr="00516F72">
          <w:rPr>
            <w:rStyle w:val="a9"/>
            <w:color w:val="000000" w:themeColor="text1"/>
            <w:sz w:val="28"/>
            <w:szCs w:val="28"/>
            <w:u w:val="none"/>
          </w:rPr>
          <w:t>болгарском</w:t>
        </w:r>
      </w:hyperlink>
      <w:r w:rsidR="007334E6" w:rsidRPr="00516F72">
        <w:rPr>
          <w:color w:val="000000" w:themeColor="text1"/>
          <w:sz w:val="28"/>
          <w:szCs w:val="28"/>
        </w:rPr>
        <w:t xml:space="preserve"> городе </w:t>
      </w:r>
      <w:hyperlink r:id="rId49" w:tooltip="Пловдив" w:history="1">
        <w:r w:rsidR="007334E6" w:rsidRPr="00516F72">
          <w:rPr>
            <w:rStyle w:val="a9"/>
            <w:color w:val="000000" w:themeColor="text1"/>
            <w:sz w:val="28"/>
            <w:szCs w:val="28"/>
            <w:u w:val="none"/>
          </w:rPr>
          <w:t>Пловдиве</w:t>
        </w:r>
      </w:hyperlink>
      <w:r w:rsidR="007334E6" w:rsidRPr="00516F72">
        <w:rPr>
          <w:color w:val="000000" w:themeColor="text1"/>
          <w:sz w:val="28"/>
          <w:szCs w:val="28"/>
        </w:rPr>
        <w:t xml:space="preserve"> как символу памяти всем советским солдатам, погибшим при освобождении </w:t>
      </w:r>
      <w:hyperlink r:id="rId50" w:tooltip="Третье Болгарское царство" w:history="1">
        <w:r w:rsidR="007334E6" w:rsidRPr="00516F72">
          <w:rPr>
            <w:rStyle w:val="a9"/>
            <w:color w:val="000000" w:themeColor="text1"/>
            <w:sz w:val="28"/>
            <w:szCs w:val="28"/>
            <w:u w:val="none"/>
          </w:rPr>
          <w:t>Болгарии</w:t>
        </w:r>
      </w:hyperlink>
      <w:r w:rsidR="007334E6" w:rsidRPr="00516F72">
        <w:rPr>
          <w:color w:val="000000" w:themeColor="text1"/>
          <w:sz w:val="28"/>
          <w:szCs w:val="28"/>
        </w:rPr>
        <w:t xml:space="preserve"> от </w:t>
      </w:r>
      <w:hyperlink r:id="rId51" w:tooltip="Третий рейх" w:history="1">
        <w:r w:rsidR="007334E6" w:rsidRPr="00516F72">
          <w:rPr>
            <w:rStyle w:val="a9"/>
            <w:color w:val="000000" w:themeColor="text1"/>
            <w:sz w:val="28"/>
            <w:szCs w:val="28"/>
            <w:u w:val="none"/>
          </w:rPr>
          <w:t>нацистской</w:t>
        </w:r>
      </w:hyperlink>
      <w:r w:rsidR="007334E6" w:rsidRPr="00516F72">
        <w:rPr>
          <w:color w:val="000000" w:themeColor="text1"/>
          <w:sz w:val="28"/>
          <w:szCs w:val="28"/>
        </w:rPr>
        <w:t xml:space="preserve"> оккупации во </w:t>
      </w:r>
      <w:hyperlink r:id="rId52" w:tooltip="Вторая мировая война" w:history="1">
        <w:r w:rsidR="007334E6" w:rsidRPr="00516F72">
          <w:rPr>
            <w:rStyle w:val="a9"/>
            <w:color w:val="000000" w:themeColor="text1"/>
            <w:sz w:val="28"/>
            <w:szCs w:val="28"/>
            <w:u w:val="none"/>
          </w:rPr>
          <w:t>Второй мировой войне</w:t>
        </w:r>
      </w:hyperlink>
      <w:r w:rsidR="007334E6" w:rsidRPr="00516F72">
        <w:rPr>
          <w:color w:val="000000" w:themeColor="text1"/>
          <w:sz w:val="28"/>
          <w:szCs w:val="28"/>
        </w:rPr>
        <w:t xml:space="preserve">. В </w:t>
      </w:r>
      <w:hyperlink r:id="rId53" w:tooltip="1962 год" w:history="1">
        <w:r w:rsidR="007334E6" w:rsidRPr="00516F72">
          <w:rPr>
            <w:rStyle w:val="a9"/>
            <w:color w:val="000000" w:themeColor="text1"/>
            <w:sz w:val="28"/>
            <w:szCs w:val="28"/>
            <w:u w:val="none"/>
          </w:rPr>
          <w:t>1962 году</w:t>
        </w:r>
      </w:hyperlink>
      <w:r w:rsidR="007334E6" w:rsidRPr="00516F72">
        <w:rPr>
          <w:color w:val="000000" w:themeColor="text1"/>
          <w:sz w:val="28"/>
          <w:szCs w:val="28"/>
        </w:rPr>
        <w:t xml:space="preserve"> композитор Эдуард Колмановский побывал в Болгарии, в том числе и в городе Пловдив у памятника «Алёша». Там ему рассказали историю его возникновения. Вернувшись домой, Колмановский поделился тем, что увидел и услышал в Пловдиве, с поэтом Константином Ваншенкиным, который был захвачен этой темой и вскоре написал стихи. </w:t>
      </w:r>
    </w:p>
    <w:p w14:paraId="1B0D27C3" w14:textId="120EB878" w:rsidR="007334E6" w:rsidRPr="00516F72" w:rsidRDefault="00516F72" w:rsidP="00516F72">
      <w:pPr>
        <w:pStyle w:val="a8"/>
        <w:spacing w:before="0" w:beforeAutospacing="0" w:after="0" w:afterAutospacing="0"/>
        <w:rPr>
          <w:color w:val="000000" w:themeColor="text1"/>
          <w:sz w:val="28"/>
          <w:szCs w:val="28"/>
        </w:rPr>
      </w:pPr>
      <w:r>
        <w:rPr>
          <w:color w:val="000000" w:themeColor="text1"/>
          <w:sz w:val="28"/>
          <w:szCs w:val="28"/>
        </w:rPr>
        <w:t xml:space="preserve">   </w:t>
      </w:r>
      <w:r w:rsidR="007334E6" w:rsidRPr="00516F72">
        <w:rPr>
          <w:color w:val="000000" w:themeColor="text1"/>
          <w:sz w:val="28"/>
          <w:szCs w:val="28"/>
        </w:rPr>
        <w:t xml:space="preserve">Вслед за стихами появилась песня. Её опубликовали в </w:t>
      </w:r>
      <w:hyperlink r:id="rId54" w:tooltip="1966 год" w:history="1">
        <w:r w:rsidR="007334E6" w:rsidRPr="00516F72">
          <w:rPr>
            <w:rStyle w:val="a9"/>
            <w:color w:val="000000" w:themeColor="text1"/>
            <w:sz w:val="28"/>
            <w:szCs w:val="28"/>
            <w:u w:val="none"/>
          </w:rPr>
          <w:t>1966 году</w:t>
        </w:r>
      </w:hyperlink>
      <w:r w:rsidR="007334E6" w:rsidRPr="00516F72">
        <w:rPr>
          <w:color w:val="000000" w:themeColor="text1"/>
          <w:sz w:val="28"/>
          <w:szCs w:val="28"/>
        </w:rPr>
        <w:t xml:space="preserve"> в армейском журнале «Старшина-сержант», в номере, посвящённом болгаро-советской дружбе. В </w:t>
      </w:r>
      <w:hyperlink r:id="rId55" w:tooltip="1967 год" w:history="1">
        <w:r w:rsidR="007334E6" w:rsidRPr="00516F72">
          <w:rPr>
            <w:rStyle w:val="a9"/>
            <w:color w:val="000000" w:themeColor="text1"/>
            <w:sz w:val="28"/>
            <w:szCs w:val="28"/>
            <w:u w:val="none"/>
          </w:rPr>
          <w:t>1967 году</w:t>
        </w:r>
      </w:hyperlink>
      <w:r w:rsidR="007334E6" w:rsidRPr="00516F72">
        <w:rPr>
          <w:color w:val="000000" w:themeColor="text1"/>
          <w:sz w:val="28"/>
          <w:szCs w:val="28"/>
        </w:rPr>
        <w:t xml:space="preserve"> </w:t>
      </w:r>
      <w:hyperlink r:id="rId56" w:tooltip="Ансамбль песни и пляски Российской армии" w:history="1">
        <w:r w:rsidR="007334E6" w:rsidRPr="00516F72">
          <w:rPr>
            <w:rStyle w:val="a9"/>
            <w:color w:val="000000" w:themeColor="text1"/>
            <w:sz w:val="28"/>
            <w:szCs w:val="28"/>
            <w:u w:val="none"/>
          </w:rPr>
          <w:t>Краснознамённый имени А. В. Александрова ансамбль Советской Армии</w:t>
        </w:r>
      </w:hyperlink>
      <w:r w:rsidR="007334E6" w:rsidRPr="00516F72">
        <w:rPr>
          <w:color w:val="000000" w:themeColor="text1"/>
          <w:sz w:val="28"/>
          <w:szCs w:val="28"/>
        </w:rPr>
        <w:t xml:space="preserve"> впервые исполнил эту песню. Она прозвучала у подножья </w:t>
      </w:r>
      <w:proofErr w:type="spellStart"/>
      <w:r w:rsidR="007334E6" w:rsidRPr="00516F72">
        <w:rPr>
          <w:color w:val="000000" w:themeColor="text1"/>
          <w:sz w:val="28"/>
          <w:szCs w:val="28"/>
        </w:rPr>
        <w:t>пловдивского</w:t>
      </w:r>
      <w:proofErr w:type="spellEnd"/>
      <w:r w:rsidR="007334E6" w:rsidRPr="00516F72">
        <w:rPr>
          <w:color w:val="000000" w:themeColor="text1"/>
          <w:sz w:val="28"/>
          <w:szCs w:val="28"/>
        </w:rPr>
        <w:t xml:space="preserve"> памятника советскому воину-освободителю. А в </w:t>
      </w:r>
      <w:hyperlink r:id="rId57" w:tooltip="1968 год" w:history="1">
        <w:r w:rsidR="007334E6" w:rsidRPr="00516F72">
          <w:rPr>
            <w:rStyle w:val="a9"/>
            <w:color w:val="000000" w:themeColor="text1"/>
            <w:sz w:val="28"/>
            <w:szCs w:val="28"/>
            <w:u w:val="none"/>
          </w:rPr>
          <w:t>1968 году</w:t>
        </w:r>
      </w:hyperlink>
      <w:r w:rsidR="007334E6" w:rsidRPr="00516F72">
        <w:rPr>
          <w:color w:val="000000" w:themeColor="text1"/>
          <w:sz w:val="28"/>
          <w:szCs w:val="28"/>
        </w:rPr>
        <w:t xml:space="preserve"> «Алёшу» с большим успехом исполнил Московский хор молодёжи и студентов на IX Всемирном фестивале молодёжи и студентов в </w:t>
      </w:r>
      <w:hyperlink r:id="rId58" w:tooltip="София" w:history="1">
        <w:r w:rsidR="007334E6" w:rsidRPr="00516F72">
          <w:rPr>
            <w:rStyle w:val="a9"/>
            <w:color w:val="000000" w:themeColor="text1"/>
            <w:sz w:val="28"/>
            <w:szCs w:val="28"/>
            <w:u w:val="none"/>
          </w:rPr>
          <w:t>Софии</w:t>
        </w:r>
      </w:hyperlink>
      <w:r w:rsidR="007334E6" w:rsidRPr="00516F72">
        <w:rPr>
          <w:color w:val="000000" w:themeColor="text1"/>
          <w:sz w:val="28"/>
          <w:szCs w:val="28"/>
        </w:rPr>
        <w:t xml:space="preserve">. Песня сразу стала очень популярна в Болгарии. </w:t>
      </w:r>
    </w:p>
    <w:p w14:paraId="62BB2BD8" w14:textId="77777777" w:rsidR="007334E6" w:rsidRPr="00516F72" w:rsidRDefault="007334E6" w:rsidP="00516F72">
      <w:pPr>
        <w:pStyle w:val="a8"/>
        <w:spacing w:before="0" w:beforeAutospacing="0" w:after="0" w:afterAutospacing="0"/>
        <w:rPr>
          <w:color w:val="000000" w:themeColor="text1"/>
          <w:sz w:val="28"/>
          <w:szCs w:val="28"/>
        </w:rPr>
      </w:pPr>
      <w:r w:rsidRPr="00516F72">
        <w:rPr>
          <w:color w:val="000000" w:themeColor="text1"/>
          <w:sz w:val="28"/>
          <w:szCs w:val="28"/>
        </w:rPr>
        <w:t xml:space="preserve">Для советских слушателей эту песню по-настоящему «открыли» болгарские певцы, замечательный дуэт — </w:t>
      </w:r>
      <w:hyperlink r:id="rId59" w:tooltip="Маргрет Николова" w:history="1">
        <w:r w:rsidRPr="00516F72">
          <w:rPr>
            <w:rStyle w:val="a9"/>
            <w:color w:val="000000" w:themeColor="text1"/>
            <w:sz w:val="28"/>
            <w:szCs w:val="28"/>
            <w:u w:val="none"/>
          </w:rPr>
          <w:t xml:space="preserve">Маргрет </w:t>
        </w:r>
        <w:proofErr w:type="spellStart"/>
        <w:r w:rsidRPr="00516F72">
          <w:rPr>
            <w:rStyle w:val="a9"/>
            <w:color w:val="000000" w:themeColor="text1"/>
            <w:sz w:val="28"/>
            <w:szCs w:val="28"/>
            <w:u w:val="none"/>
          </w:rPr>
          <w:t>Николова</w:t>
        </w:r>
        <w:proofErr w:type="spellEnd"/>
      </w:hyperlink>
      <w:hyperlink r:id="rId60" w:anchor="cite_note-1" w:history="1">
        <w:r w:rsidRPr="00516F72">
          <w:rPr>
            <w:rStyle w:val="a9"/>
            <w:color w:val="000000" w:themeColor="text1"/>
            <w:sz w:val="28"/>
            <w:szCs w:val="28"/>
            <w:u w:val="none"/>
            <w:vertAlign w:val="superscript"/>
          </w:rPr>
          <w:t>[1]</w:t>
        </w:r>
      </w:hyperlink>
      <w:hyperlink r:id="rId61" w:anchor="cite_note-2" w:history="1">
        <w:r w:rsidRPr="00516F72">
          <w:rPr>
            <w:rStyle w:val="a9"/>
            <w:color w:val="000000" w:themeColor="text1"/>
            <w:sz w:val="28"/>
            <w:szCs w:val="28"/>
            <w:u w:val="none"/>
            <w:vertAlign w:val="superscript"/>
          </w:rPr>
          <w:t>[2]</w:t>
        </w:r>
      </w:hyperlink>
      <w:r w:rsidRPr="00516F72">
        <w:rPr>
          <w:color w:val="000000" w:themeColor="text1"/>
          <w:sz w:val="28"/>
          <w:szCs w:val="28"/>
        </w:rPr>
        <w:t xml:space="preserve"> и </w:t>
      </w:r>
      <w:hyperlink r:id="rId62" w:tooltip="Кордов, Георги" w:history="1">
        <w:r w:rsidRPr="00516F72">
          <w:rPr>
            <w:rStyle w:val="a9"/>
            <w:color w:val="000000" w:themeColor="text1"/>
            <w:sz w:val="28"/>
            <w:szCs w:val="28"/>
            <w:u w:val="none"/>
          </w:rPr>
          <w:t>Георги Кордов</w:t>
        </w:r>
      </w:hyperlink>
      <w:r w:rsidRPr="00516F72">
        <w:rPr>
          <w:color w:val="000000" w:themeColor="text1"/>
          <w:sz w:val="28"/>
          <w:szCs w:val="28"/>
        </w:rPr>
        <w:t xml:space="preserve">. В 1985 году её исполнили </w:t>
      </w:r>
      <w:hyperlink r:id="rId63" w:tooltip="Филипп Киркоров" w:history="1">
        <w:r w:rsidRPr="00516F72">
          <w:rPr>
            <w:rStyle w:val="a9"/>
            <w:color w:val="000000" w:themeColor="text1"/>
            <w:sz w:val="28"/>
            <w:szCs w:val="28"/>
            <w:u w:val="none"/>
          </w:rPr>
          <w:t>Филипп</w:t>
        </w:r>
      </w:hyperlink>
      <w:r w:rsidRPr="00516F72">
        <w:rPr>
          <w:color w:val="000000" w:themeColor="text1"/>
          <w:sz w:val="28"/>
          <w:szCs w:val="28"/>
        </w:rPr>
        <w:t xml:space="preserve"> и </w:t>
      </w:r>
      <w:hyperlink r:id="rId64" w:tooltip="Бедрос Киркоров" w:history="1">
        <w:proofErr w:type="spellStart"/>
        <w:r w:rsidRPr="00516F72">
          <w:rPr>
            <w:rStyle w:val="a9"/>
            <w:color w:val="000000" w:themeColor="text1"/>
            <w:sz w:val="28"/>
            <w:szCs w:val="28"/>
            <w:u w:val="none"/>
          </w:rPr>
          <w:t>Бедрос</w:t>
        </w:r>
        <w:proofErr w:type="spellEnd"/>
        <w:r w:rsidRPr="00516F72">
          <w:rPr>
            <w:rStyle w:val="a9"/>
            <w:color w:val="000000" w:themeColor="text1"/>
            <w:sz w:val="28"/>
            <w:szCs w:val="28"/>
            <w:u w:val="none"/>
          </w:rPr>
          <w:t xml:space="preserve"> Киркоровы</w:t>
        </w:r>
      </w:hyperlink>
      <w:r w:rsidRPr="00516F72">
        <w:rPr>
          <w:color w:val="000000" w:themeColor="text1"/>
          <w:sz w:val="28"/>
          <w:szCs w:val="28"/>
        </w:rPr>
        <w:t xml:space="preserve">. Также среди известных исполнителей — </w:t>
      </w:r>
      <w:hyperlink r:id="rId65" w:tooltip="Киров, Бисер" w:history="1">
        <w:r w:rsidRPr="00516F72">
          <w:rPr>
            <w:rStyle w:val="a9"/>
            <w:color w:val="000000" w:themeColor="text1"/>
            <w:sz w:val="28"/>
            <w:szCs w:val="28"/>
            <w:u w:val="none"/>
          </w:rPr>
          <w:t>Бисер Киров</w:t>
        </w:r>
      </w:hyperlink>
      <w:r w:rsidRPr="00516F72">
        <w:rPr>
          <w:color w:val="000000" w:themeColor="text1"/>
          <w:sz w:val="28"/>
          <w:szCs w:val="28"/>
        </w:rPr>
        <w:t xml:space="preserve">. </w:t>
      </w:r>
    </w:p>
    <w:p w14:paraId="5551E414" w14:textId="77777777" w:rsidR="00212591" w:rsidRDefault="00516F72" w:rsidP="00212591">
      <w:pPr>
        <w:pStyle w:val="a8"/>
        <w:spacing w:before="0" w:beforeAutospacing="0" w:after="0" w:afterAutospacing="0"/>
        <w:rPr>
          <w:color w:val="000000" w:themeColor="text1"/>
          <w:sz w:val="28"/>
          <w:szCs w:val="28"/>
        </w:rPr>
      </w:pPr>
      <w:r>
        <w:rPr>
          <w:color w:val="000000" w:themeColor="text1"/>
          <w:sz w:val="28"/>
          <w:szCs w:val="28"/>
        </w:rPr>
        <w:t xml:space="preserve">   </w:t>
      </w:r>
      <w:r w:rsidR="007334E6" w:rsidRPr="00516F72">
        <w:rPr>
          <w:color w:val="000000" w:themeColor="text1"/>
          <w:sz w:val="28"/>
          <w:szCs w:val="28"/>
        </w:rPr>
        <w:t xml:space="preserve">Отрывок из песни звучит в фильме «Без сына не приходи» (1986). По решению Пловдивского городского Совета песня «Алёша» вплоть до </w:t>
      </w:r>
      <w:hyperlink r:id="rId66" w:tooltip="1989 год" w:history="1">
        <w:r w:rsidR="007334E6" w:rsidRPr="00516F72">
          <w:rPr>
            <w:rStyle w:val="a9"/>
            <w:color w:val="000000" w:themeColor="text1"/>
            <w:sz w:val="28"/>
            <w:szCs w:val="28"/>
            <w:u w:val="none"/>
          </w:rPr>
          <w:t>1989 года</w:t>
        </w:r>
      </w:hyperlink>
      <w:r w:rsidR="007334E6" w:rsidRPr="00516F72">
        <w:rPr>
          <w:color w:val="000000" w:themeColor="text1"/>
          <w:sz w:val="28"/>
          <w:szCs w:val="28"/>
        </w:rPr>
        <w:t xml:space="preserve"> была официальным </w:t>
      </w:r>
      <w:hyperlink r:id="rId67" w:tooltip="Гимн" w:history="1">
        <w:r w:rsidR="007334E6" w:rsidRPr="00516F72">
          <w:rPr>
            <w:rStyle w:val="a9"/>
            <w:color w:val="000000" w:themeColor="text1"/>
            <w:sz w:val="28"/>
            <w:szCs w:val="28"/>
            <w:u w:val="none"/>
          </w:rPr>
          <w:t>гимном</w:t>
        </w:r>
      </w:hyperlink>
      <w:r w:rsidR="007334E6" w:rsidRPr="00516F72">
        <w:rPr>
          <w:color w:val="000000" w:themeColor="text1"/>
          <w:sz w:val="28"/>
          <w:szCs w:val="28"/>
        </w:rPr>
        <w:t xml:space="preserve"> города. Каждое утро радиостанция Пловдива начинала свои передачи с этой песни. Она часто звучала во время культмассовых мероприятий, проводимых </w:t>
      </w:r>
      <w:hyperlink r:id="rId68" w:tooltip="Болгарская коммунистическая партия" w:history="1">
        <w:r w:rsidR="007334E6" w:rsidRPr="00516F72">
          <w:rPr>
            <w:rStyle w:val="a9"/>
            <w:color w:val="000000" w:themeColor="text1"/>
            <w:sz w:val="28"/>
            <w:szCs w:val="28"/>
            <w:u w:val="none"/>
          </w:rPr>
          <w:t>Болгарской Коммунистической партией</w:t>
        </w:r>
      </w:hyperlink>
      <w:r w:rsidR="007334E6" w:rsidRPr="00516F72">
        <w:rPr>
          <w:color w:val="000000" w:themeColor="text1"/>
          <w:sz w:val="28"/>
          <w:szCs w:val="28"/>
        </w:rPr>
        <w:t xml:space="preserve">. Все ученики болгарских начальных школ должны были её знать. </w:t>
      </w:r>
    </w:p>
    <w:p w14:paraId="28B0ABF8" w14:textId="1A650ECF" w:rsidR="007334E6" w:rsidRPr="00212591" w:rsidRDefault="00212591" w:rsidP="00212591">
      <w:pPr>
        <w:pStyle w:val="a8"/>
        <w:spacing w:before="0" w:beforeAutospacing="0" w:after="0" w:afterAutospacing="0"/>
        <w:rPr>
          <w:color w:val="000000" w:themeColor="text1"/>
          <w:sz w:val="28"/>
          <w:szCs w:val="28"/>
        </w:rPr>
      </w:pPr>
      <w:r w:rsidRPr="000671C5">
        <w:rPr>
          <w:color w:val="000000" w:themeColor="text1"/>
          <w:sz w:val="28"/>
          <w:szCs w:val="28"/>
        </w:rPr>
        <w:t xml:space="preserve">                                                      </w:t>
      </w:r>
      <w:r w:rsidR="007334E6" w:rsidRPr="007334E6">
        <w:rPr>
          <w:b/>
          <w:bCs/>
          <w:color w:val="000000" w:themeColor="text1"/>
          <w:kern w:val="36"/>
          <w:sz w:val="48"/>
          <w:szCs w:val="48"/>
        </w:rPr>
        <w:t>Алёша</w:t>
      </w:r>
    </w:p>
    <w:p w14:paraId="16343FC3" w14:textId="77777777" w:rsidR="003B2145" w:rsidRDefault="003B2145" w:rsidP="007334E6">
      <w:pPr>
        <w:spacing w:after="0" w:line="240" w:lineRule="auto"/>
        <w:rPr>
          <w:rFonts w:ascii="Times New Roman" w:eastAsia="Times New Roman" w:hAnsi="Times New Roman" w:cs="Times New Roman"/>
          <w:color w:val="000000" w:themeColor="text1"/>
          <w:sz w:val="24"/>
          <w:szCs w:val="24"/>
          <w:lang w:eastAsia="ru-RU"/>
        </w:rPr>
        <w:sectPr w:rsidR="003B2145" w:rsidSect="00B104B7">
          <w:type w:val="continuous"/>
          <w:pgSz w:w="11906" w:h="16838"/>
          <w:pgMar w:top="720" w:right="720" w:bottom="720" w:left="720" w:header="708" w:footer="708" w:gutter="0"/>
          <w:cols w:space="708"/>
          <w:docGrid w:linePitch="360"/>
        </w:sectPr>
      </w:pPr>
    </w:p>
    <w:p w14:paraId="1CC223E9" w14:textId="487A484B" w:rsidR="007334E6" w:rsidRPr="007334E6" w:rsidRDefault="007334E6" w:rsidP="007334E6">
      <w:pPr>
        <w:spacing w:after="0" w:line="240" w:lineRule="auto"/>
        <w:rPr>
          <w:rFonts w:ascii="Times New Roman" w:eastAsia="Times New Roman" w:hAnsi="Times New Roman" w:cs="Times New Roman"/>
          <w:sz w:val="24"/>
          <w:szCs w:val="24"/>
          <w:lang w:eastAsia="ru-RU"/>
        </w:rPr>
      </w:pPr>
      <w:r w:rsidRPr="007334E6">
        <w:rPr>
          <w:rFonts w:ascii="Times New Roman" w:eastAsia="Times New Roman" w:hAnsi="Times New Roman" w:cs="Times New Roman"/>
          <w:color w:val="000000" w:themeColor="text1"/>
          <w:sz w:val="24"/>
          <w:szCs w:val="24"/>
          <w:lang w:eastAsia="ru-RU"/>
        </w:rPr>
        <w:t>Белеет ли в поле пороша</w:t>
      </w:r>
      <w:r w:rsidRPr="007334E6">
        <w:rPr>
          <w:rFonts w:ascii="Times New Roman" w:eastAsia="Times New Roman" w:hAnsi="Times New Roman" w:cs="Times New Roman"/>
          <w:color w:val="000000" w:themeColor="text1"/>
          <w:sz w:val="24"/>
          <w:szCs w:val="24"/>
          <w:lang w:eastAsia="ru-RU"/>
        </w:rPr>
        <w:br/>
        <w:t>Иль гулкие ливни шумят,</w:t>
      </w:r>
      <w:r w:rsidRPr="007334E6">
        <w:rPr>
          <w:rFonts w:ascii="Times New Roman" w:eastAsia="Times New Roman" w:hAnsi="Times New Roman" w:cs="Times New Roman"/>
          <w:color w:val="000000" w:themeColor="text1"/>
          <w:sz w:val="24"/>
          <w:szCs w:val="24"/>
          <w:lang w:eastAsia="ru-RU"/>
        </w:rPr>
        <w:br/>
        <w:t>Стоит над горою Алеша,</w:t>
      </w:r>
      <w:r w:rsidRPr="007334E6">
        <w:rPr>
          <w:rFonts w:ascii="Times New Roman" w:eastAsia="Times New Roman" w:hAnsi="Times New Roman" w:cs="Times New Roman"/>
          <w:color w:val="000000" w:themeColor="text1"/>
          <w:sz w:val="24"/>
          <w:szCs w:val="24"/>
          <w:lang w:eastAsia="ru-RU"/>
        </w:rPr>
        <w:br/>
        <w:t>Болгарии русский солдат.</w:t>
      </w:r>
      <w:r w:rsidRPr="007334E6">
        <w:rPr>
          <w:rFonts w:ascii="Times New Roman" w:eastAsia="Times New Roman" w:hAnsi="Times New Roman" w:cs="Times New Roman"/>
          <w:color w:val="000000" w:themeColor="text1"/>
          <w:sz w:val="24"/>
          <w:szCs w:val="24"/>
          <w:lang w:eastAsia="ru-RU"/>
        </w:rPr>
        <w:br/>
      </w:r>
      <w:r w:rsidRPr="007334E6">
        <w:rPr>
          <w:rFonts w:ascii="Times New Roman" w:eastAsia="Times New Roman" w:hAnsi="Times New Roman" w:cs="Times New Roman"/>
          <w:color w:val="000000" w:themeColor="text1"/>
          <w:sz w:val="24"/>
          <w:szCs w:val="24"/>
          <w:lang w:eastAsia="ru-RU"/>
        </w:rPr>
        <w:br/>
        <w:t>И сердцу по-прежнему горько,</w:t>
      </w:r>
      <w:r w:rsidRPr="007334E6">
        <w:rPr>
          <w:rFonts w:ascii="Times New Roman" w:eastAsia="Times New Roman" w:hAnsi="Times New Roman" w:cs="Times New Roman"/>
          <w:color w:val="000000" w:themeColor="text1"/>
          <w:sz w:val="24"/>
          <w:szCs w:val="24"/>
          <w:lang w:eastAsia="ru-RU"/>
        </w:rPr>
        <w:br/>
        <w:t>Что после свинцовой пурги</w:t>
      </w:r>
      <w:r w:rsidRPr="007334E6">
        <w:rPr>
          <w:rFonts w:ascii="Times New Roman" w:eastAsia="Times New Roman" w:hAnsi="Times New Roman" w:cs="Times New Roman"/>
          <w:color w:val="000000" w:themeColor="text1"/>
          <w:sz w:val="24"/>
          <w:szCs w:val="24"/>
          <w:lang w:eastAsia="ru-RU"/>
        </w:rPr>
        <w:br/>
        <w:t>Из камня его гимнастерка,</w:t>
      </w:r>
      <w:r w:rsidRPr="007334E6">
        <w:rPr>
          <w:rFonts w:ascii="Times New Roman" w:eastAsia="Times New Roman" w:hAnsi="Times New Roman" w:cs="Times New Roman"/>
          <w:color w:val="000000" w:themeColor="text1"/>
          <w:sz w:val="24"/>
          <w:szCs w:val="24"/>
          <w:lang w:eastAsia="ru-RU"/>
        </w:rPr>
        <w:br/>
        <w:t>Из камня его сапоги.</w:t>
      </w:r>
      <w:r w:rsidRPr="007334E6">
        <w:rPr>
          <w:rFonts w:ascii="Times New Roman" w:eastAsia="Times New Roman" w:hAnsi="Times New Roman" w:cs="Times New Roman"/>
          <w:color w:val="000000" w:themeColor="text1"/>
          <w:sz w:val="24"/>
          <w:szCs w:val="24"/>
          <w:lang w:eastAsia="ru-RU"/>
        </w:rPr>
        <w:br/>
      </w:r>
      <w:r w:rsidRPr="007334E6">
        <w:rPr>
          <w:rFonts w:ascii="Times New Roman" w:eastAsia="Times New Roman" w:hAnsi="Times New Roman" w:cs="Times New Roman"/>
          <w:color w:val="000000" w:themeColor="text1"/>
          <w:sz w:val="24"/>
          <w:szCs w:val="24"/>
          <w:lang w:eastAsia="ru-RU"/>
        </w:rPr>
        <w:br/>
        <w:t>Немало под страшною ношей</w:t>
      </w:r>
      <w:r w:rsidRPr="007334E6">
        <w:rPr>
          <w:rFonts w:ascii="Times New Roman" w:eastAsia="Times New Roman" w:hAnsi="Times New Roman" w:cs="Times New Roman"/>
          <w:color w:val="000000" w:themeColor="text1"/>
          <w:sz w:val="24"/>
          <w:szCs w:val="24"/>
          <w:lang w:eastAsia="ru-RU"/>
        </w:rPr>
        <w:br/>
        <w:t>Легло безымянных парней.</w:t>
      </w:r>
      <w:r w:rsidRPr="007334E6">
        <w:rPr>
          <w:rFonts w:ascii="Times New Roman" w:eastAsia="Times New Roman" w:hAnsi="Times New Roman" w:cs="Times New Roman"/>
          <w:color w:val="000000" w:themeColor="text1"/>
          <w:sz w:val="24"/>
          <w:szCs w:val="24"/>
          <w:lang w:eastAsia="ru-RU"/>
        </w:rPr>
        <w:br/>
        <w:t>Но то, что вот этот - Алеша,</w:t>
      </w:r>
      <w:r w:rsidRPr="007334E6">
        <w:rPr>
          <w:rFonts w:ascii="Times New Roman" w:eastAsia="Times New Roman" w:hAnsi="Times New Roman" w:cs="Times New Roman"/>
          <w:color w:val="000000" w:themeColor="text1"/>
          <w:sz w:val="24"/>
          <w:szCs w:val="24"/>
          <w:lang w:eastAsia="ru-RU"/>
        </w:rPr>
        <w:br/>
        <w:t>Известно Болгарии всей.</w:t>
      </w:r>
      <w:r w:rsidRPr="007334E6">
        <w:rPr>
          <w:rFonts w:ascii="Times New Roman" w:eastAsia="Times New Roman" w:hAnsi="Times New Roman" w:cs="Times New Roman"/>
          <w:color w:val="000000" w:themeColor="text1"/>
          <w:sz w:val="24"/>
          <w:szCs w:val="24"/>
          <w:lang w:eastAsia="ru-RU"/>
        </w:rPr>
        <w:br/>
      </w:r>
      <w:r w:rsidRPr="007334E6">
        <w:rPr>
          <w:rFonts w:ascii="Times New Roman" w:eastAsia="Times New Roman" w:hAnsi="Times New Roman" w:cs="Times New Roman"/>
          <w:color w:val="000000" w:themeColor="text1"/>
          <w:sz w:val="24"/>
          <w:szCs w:val="24"/>
          <w:lang w:eastAsia="ru-RU"/>
        </w:rPr>
        <w:br/>
        <w:t>К долинам, покоем объятым,</w:t>
      </w:r>
      <w:r w:rsidRPr="007334E6">
        <w:rPr>
          <w:rFonts w:ascii="Times New Roman" w:eastAsia="Times New Roman" w:hAnsi="Times New Roman" w:cs="Times New Roman"/>
          <w:color w:val="000000" w:themeColor="text1"/>
          <w:sz w:val="24"/>
          <w:szCs w:val="24"/>
          <w:lang w:eastAsia="ru-RU"/>
        </w:rPr>
        <w:br/>
        <w:t>Ему не сойти с высоты.</w:t>
      </w:r>
      <w:r w:rsidRPr="007334E6">
        <w:rPr>
          <w:rFonts w:ascii="Times New Roman" w:eastAsia="Times New Roman" w:hAnsi="Times New Roman" w:cs="Times New Roman"/>
          <w:color w:val="000000" w:themeColor="text1"/>
          <w:sz w:val="24"/>
          <w:szCs w:val="24"/>
          <w:lang w:eastAsia="ru-RU"/>
        </w:rPr>
        <w:br/>
      </w:r>
      <w:r w:rsidRPr="007334E6">
        <w:rPr>
          <w:rFonts w:ascii="Times New Roman" w:eastAsia="Times New Roman" w:hAnsi="Times New Roman" w:cs="Times New Roman"/>
          <w:color w:val="000000" w:themeColor="text1"/>
          <w:sz w:val="24"/>
          <w:szCs w:val="24"/>
          <w:lang w:eastAsia="ru-RU"/>
        </w:rPr>
        <w:t>Цветов он не дарит девчатам -</w:t>
      </w:r>
      <w:r w:rsidRPr="007334E6">
        <w:rPr>
          <w:rFonts w:ascii="Times New Roman" w:eastAsia="Times New Roman" w:hAnsi="Times New Roman" w:cs="Times New Roman"/>
          <w:color w:val="000000" w:themeColor="text1"/>
          <w:sz w:val="24"/>
          <w:szCs w:val="24"/>
          <w:lang w:eastAsia="ru-RU"/>
        </w:rPr>
        <w:br/>
      </w:r>
      <w:r w:rsidRPr="007334E6">
        <w:rPr>
          <w:rFonts w:ascii="Times New Roman" w:eastAsia="Times New Roman" w:hAnsi="Times New Roman" w:cs="Times New Roman"/>
          <w:sz w:val="24"/>
          <w:szCs w:val="24"/>
          <w:lang w:eastAsia="ru-RU"/>
        </w:rPr>
        <w:t>Они ему дарят цветы.</w:t>
      </w:r>
      <w:r w:rsidRPr="007334E6">
        <w:rPr>
          <w:rFonts w:ascii="Times New Roman" w:eastAsia="Times New Roman" w:hAnsi="Times New Roman" w:cs="Times New Roman"/>
          <w:sz w:val="24"/>
          <w:szCs w:val="24"/>
          <w:lang w:eastAsia="ru-RU"/>
        </w:rPr>
        <w:br/>
      </w:r>
      <w:r w:rsidRPr="007334E6">
        <w:rPr>
          <w:rFonts w:ascii="Times New Roman" w:eastAsia="Times New Roman" w:hAnsi="Times New Roman" w:cs="Times New Roman"/>
          <w:sz w:val="24"/>
          <w:szCs w:val="24"/>
          <w:lang w:eastAsia="ru-RU"/>
        </w:rPr>
        <w:br/>
        <w:t>Привычный, как солнце, как ветер.</w:t>
      </w:r>
      <w:r w:rsidRPr="007334E6">
        <w:rPr>
          <w:rFonts w:ascii="Times New Roman" w:eastAsia="Times New Roman" w:hAnsi="Times New Roman" w:cs="Times New Roman"/>
          <w:sz w:val="24"/>
          <w:szCs w:val="24"/>
          <w:lang w:eastAsia="ru-RU"/>
        </w:rPr>
        <w:br/>
        <w:t>Как солнце и ветер.</w:t>
      </w:r>
      <w:r w:rsidRPr="007334E6">
        <w:rPr>
          <w:rFonts w:ascii="Times New Roman" w:eastAsia="Times New Roman" w:hAnsi="Times New Roman" w:cs="Times New Roman"/>
          <w:sz w:val="24"/>
          <w:szCs w:val="24"/>
          <w:lang w:eastAsia="ru-RU"/>
        </w:rPr>
        <w:br/>
        <w:t>Источник teksty-pesenok.ru</w:t>
      </w:r>
      <w:r w:rsidRPr="007334E6">
        <w:rPr>
          <w:rFonts w:ascii="Times New Roman" w:eastAsia="Times New Roman" w:hAnsi="Times New Roman" w:cs="Times New Roman"/>
          <w:sz w:val="24"/>
          <w:szCs w:val="24"/>
          <w:lang w:eastAsia="ru-RU"/>
        </w:rPr>
        <w:br/>
        <w:t>Привычный, как солнце и ветер,</w:t>
      </w:r>
      <w:r w:rsidRPr="007334E6">
        <w:rPr>
          <w:rFonts w:ascii="Times New Roman" w:eastAsia="Times New Roman" w:hAnsi="Times New Roman" w:cs="Times New Roman"/>
          <w:sz w:val="24"/>
          <w:szCs w:val="24"/>
          <w:lang w:eastAsia="ru-RU"/>
        </w:rPr>
        <w:br/>
        <w:t>Как в небе вечернем звезда.</w:t>
      </w:r>
      <w:r w:rsidRPr="007334E6">
        <w:rPr>
          <w:rFonts w:ascii="Times New Roman" w:eastAsia="Times New Roman" w:hAnsi="Times New Roman" w:cs="Times New Roman"/>
          <w:sz w:val="24"/>
          <w:szCs w:val="24"/>
          <w:lang w:eastAsia="ru-RU"/>
        </w:rPr>
        <w:br/>
        <w:t>Стоит он над городом этим.</w:t>
      </w:r>
      <w:r w:rsidRPr="007334E6">
        <w:rPr>
          <w:rFonts w:ascii="Times New Roman" w:eastAsia="Times New Roman" w:hAnsi="Times New Roman" w:cs="Times New Roman"/>
          <w:sz w:val="24"/>
          <w:szCs w:val="24"/>
          <w:lang w:eastAsia="ru-RU"/>
        </w:rPr>
        <w:br/>
        <w:t>Над городом этим.</w:t>
      </w:r>
      <w:r w:rsidRPr="007334E6">
        <w:rPr>
          <w:rFonts w:ascii="Times New Roman" w:eastAsia="Times New Roman" w:hAnsi="Times New Roman" w:cs="Times New Roman"/>
          <w:sz w:val="24"/>
          <w:szCs w:val="24"/>
          <w:lang w:eastAsia="ru-RU"/>
        </w:rPr>
        <w:br/>
        <w:t>Как будто над городом этим</w:t>
      </w:r>
      <w:r w:rsidRPr="007334E6">
        <w:rPr>
          <w:rFonts w:ascii="Times New Roman" w:eastAsia="Times New Roman" w:hAnsi="Times New Roman" w:cs="Times New Roman"/>
          <w:sz w:val="24"/>
          <w:szCs w:val="24"/>
          <w:lang w:eastAsia="ru-RU"/>
        </w:rPr>
        <w:br/>
        <w:t>Вот так и стоял он всегда.</w:t>
      </w:r>
      <w:r w:rsidRPr="007334E6">
        <w:rPr>
          <w:rFonts w:ascii="Times New Roman" w:eastAsia="Times New Roman" w:hAnsi="Times New Roman" w:cs="Times New Roman"/>
          <w:sz w:val="24"/>
          <w:szCs w:val="24"/>
          <w:lang w:eastAsia="ru-RU"/>
        </w:rPr>
        <w:br/>
      </w:r>
      <w:r w:rsidRPr="007334E6">
        <w:rPr>
          <w:rFonts w:ascii="Times New Roman" w:eastAsia="Times New Roman" w:hAnsi="Times New Roman" w:cs="Times New Roman"/>
          <w:sz w:val="24"/>
          <w:szCs w:val="24"/>
          <w:lang w:eastAsia="ru-RU"/>
        </w:rPr>
        <w:br/>
        <w:t>Белеет ли в поле пороша</w:t>
      </w:r>
      <w:r w:rsidRPr="007334E6">
        <w:rPr>
          <w:rFonts w:ascii="Times New Roman" w:eastAsia="Times New Roman" w:hAnsi="Times New Roman" w:cs="Times New Roman"/>
          <w:sz w:val="24"/>
          <w:szCs w:val="24"/>
          <w:lang w:eastAsia="ru-RU"/>
        </w:rPr>
        <w:br/>
        <w:t>Иль гулкие ливни шумят,</w:t>
      </w:r>
      <w:r w:rsidRPr="007334E6">
        <w:rPr>
          <w:rFonts w:ascii="Times New Roman" w:eastAsia="Times New Roman" w:hAnsi="Times New Roman" w:cs="Times New Roman"/>
          <w:sz w:val="24"/>
          <w:szCs w:val="24"/>
          <w:lang w:eastAsia="ru-RU"/>
        </w:rPr>
        <w:br/>
        <w:t>Стоит над горою Алеша,</w:t>
      </w:r>
      <w:r w:rsidRPr="007334E6">
        <w:rPr>
          <w:rFonts w:ascii="Times New Roman" w:eastAsia="Times New Roman" w:hAnsi="Times New Roman" w:cs="Times New Roman"/>
          <w:sz w:val="24"/>
          <w:szCs w:val="24"/>
          <w:lang w:eastAsia="ru-RU"/>
        </w:rPr>
        <w:br/>
        <w:t>Болгарии русский солдат.</w:t>
      </w:r>
    </w:p>
    <w:p w14:paraId="37510C2A" w14:textId="77777777" w:rsidR="003B2145" w:rsidRDefault="003B2145" w:rsidP="00592F3B">
      <w:pPr>
        <w:pStyle w:val="a8"/>
        <w:rPr>
          <w:color w:val="000000" w:themeColor="text1"/>
          <w:sz w:val="28"/>
          <w:szCs w:val="28"/>
        </w:rPr>
        <w:sectPr w:rsidR="003B2145" w:rsidSect="003B2145">
          <w:type w:val="continuous"/>
          <w:pgSz w:w="11906" w:h="16838"/>
          <w:pgMar w:top="720" w:right="720" w:bottom="720" w:left="720" w:header="708" w:footer="708" w:gutter="0"/>
          <w:cols w:num="2" w:space="708"/>
          <w:docGrid w:linePitch="360"/>
        </w:sectPr>
      </w:pPr>
    </w:p>
    <w:p w14:paraId="0971177A" w14:textId="6D7EDF7F" w:rsidR="0095765E" w:rsidRDefault="007334E6" w:rsidP="00592F3B">
      <w:pPr>
        <w:pStyle w:val="a8"/>
        <w:rPr>
          <w:color w:val="000000" w:themeColor="text1"/>
          <w:sz w:val="28"/>
          <w:szCs w:val="28"/>
        </w:rPr>
      </w:pPr>
      <w:r w:rsidRPr="007334E6">
        <w:rPr>
          <w:noProof/>
        </w:rPr>
        <w:lastRenderedPageBreak/>
        <w:drawing>
          <wp:inline distT="0" distB="0" distL="0" distR="0" wp14:anchorId="54695A54" wp14:editId="0C9EDF14">
            <wp:extent cx="6172200" cy="40588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biLevel thresh="75000"/>
                      <a:extLst>
                        <a:ext uri="{BEBA8EAE-BF5A-486C-A8C5-ECC9F3942E4B}">
                          <a14:imgProps xmlns:a14="http://schemas.microsoft.com/office/drawing/2010/main">
                            <a14:imgLayer r:embed="rId70">
                              <a14:imgEffect>
                                <a14:brightnessContrast bright="40000" contrast="-40000"/>
                              </a14:imgEffect>
                            </a14:imgLayer>
                          </a14:imgProps>
                        </a:ext>
                      </a:extLst>
                    </a:blip>
                    <a:srcRect t="16129" b="4146"/>
                    <a:stretch/>
                  </pic:blipFill>
                  <pic:spPr bwMode="auto">
                    <a:xfrm>
                      <a:off x="0" y="0"/>
                      <a:ext cx="6184290" cy="4066805"/>
                    </a:xfrm>
                    <a:prstGeom prst="rect">
                      <a:avLst/>
                    </a:prstGeom>
                    <a:ln>
                      <a:noFill/>
                    </a:ln>
                    <a:extLst>
                      <a:ext uri="{53640926-AAD7-44D8-BBD7-CCE9431645EC}">
                        <a14:shadowObscured xmlns:a14="http://schemas.microsoft.com/office/drawing/2010/main"/>
                      </a:ext>
                    </a:extLst>
                  </pic:spPr>
                </pic:pic>
              </a:graphicData>
            </a:graphic>
          </wp:inline>
        </w:drawing>
      </w:r>
    </w:p>
    <w:p w14:paraId="3FC5160E" w14:textId="69DD9D62" w:rsidR="00DD19E1" w:rsidRDefault="00DD19E1" w:rsidP="00592F3B">
      <w:pPr>
        <w:pStyle w:val="a8"/>
        <w:rPr>
          <w:color w:val="000000" w:themeColor="text1"/>
          <w:sz w:val="28"/>
          <w:szCs w:val="28"/>
        </w:rPr>
      </w:pPr>
    </w:p>
    <w:p w14:paraId="75EBB07C" w14:textId="27D68D56" w:rsidR="00DD19E1" w:rsidRDefault="00AD2430" w:rsidP="00592F3B">
      <w:pPr>
        <w:pStyle w:val="a8"/>
        <w:rPr>
          <w:color w:val="000000" w:themeColor="text1"/>
          <w:sz w:val="28"/>
          <w:szCs w:val="28"/>
        </w:rPr>
      </w:pPr>
      <w:r>
        <w:rPr>
          <w:noProof/>
          <w:color w:val="000000" w:themeColor="text1"/>
          <w:sz w:val="28"/>
          <w:szCs w:val="28"/>
        </w:rPr>
        <w:drawing>
          <wp:inline distT="0" distB="0" distL="0" distR="0" wp14:anchorId="27C2DB7E" wp14:editId="0370E99D">
            <wp:extent cx="6172200" cy="4855748"/>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4385" cy="4857467"/>
                    </a:xfrm>
                    <a:prstGeom prst="rect">
                      <a:avLst/>
                    </a:prstGeom>
                    <a:noFill/>
                  </pic:spPr>
                </pic:pic>
              </a:graphicData>
            </a:graphic>
          </wp:inline>
        </w:drawing>
      </w:r>
    </w:p>
    <w:p w14:paraId="0A82D2D5" w14:textId="6F36E3E0" w:rsidR="00DD19E1" w:rsidRDefault="00DD19E1" w:rsidP="00592F3B">
      <w:pPr>
        <w:pStyle w:val="a8"/>
        <w:rPr>
          <w:color w:val="000000" w:themeColor="text1"/>
          <w:sz w:val="28"/>
          <w:szCs w:val="28"/>
        </w:rPr>
      </w:pPr>
      <w:r w:rsidRPr="00DD19E1">
        <w:rPr>
          <w:noProof/>
        </w:rPr>
        <w:lastRenderedPageBreak/>
        <w:drawing>
          <wp:inline distT="0" distB="0" distL="0" distR="0" wp14:anchorId="5499B721" wp14:editId="680C9366">
            <wp:extent cx="6915756" cy="4552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biLevel thresh="75000"/>
                    </a:blip>
                    <a:srcRect t="5289" b="4166"/>
                    <a:stretch/>
                  </pic:blipFill>
                  <pic:spPr bwMode="auto">
                    <a:xfrm>
                      <a:off x="0" y="0"/>
                      <a:ext cx="6925807" cy="4559567"/>
                    </a:xfrm>
                    <a:prstGeom prst="rect">
                      <a:avLst/>
                    </a:prstGeom>
                    <a:ln>
                      <a:noFill/>
                    </a:ln>
                    <a:extLst>
                      <a:ext uri="{53640926-AAD7-44D8-BBD7-CCE9431645EC}">
                        <a14:shadowObscured xmlns:a14="http://schemas.microsoft.com/office/drawing/2010/main"/>
                      </a:ext>
                    </a:extLst>
                  </pic:spPr>
                </pic:pic>
              </a:graphicData>
            </a:graphic>
          </wp:inline>
        </w:drawing>
      </w:r>
    </w:p>
    <w:p w14:paraId="27D10D4D" w14:textId="4D079D30" w:rsidR="00DD19E1" w:rsidRDefault="00212591" w:rsidP="00592F3B">
      <w:pPr>
        <w:pStyle w:val="a8"/>
        <w:rPr>
          <w:color w:val="000000" w:themeColor="text1"/>
          <w:sz w:val="28"/>
          <w:szCs w:val="28"/>
        </w:rPr>
      </w:pPr>
      <w:r>
        <w:rPr>
          <w:noProof/>
          <w:color w:val="000000" w:themeColor="text1"/>
          <w:sz w:val="28"/>
          <w:szCs w:val="28"/>
        </w:rPr>
        <w:drawing>
          <wp:inline distT="0" distB="0" distL="0" distR="0" wp14:anchorId="776D81AB" wp14:editId="5E786D57">
            <wp:extent cx="6730365" cy="5011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30365" cy="5011420"/>
                    </a:xfrm>
                    <a:prstGeom prst="rect">
                      <a:avLst/>
                    </a:prstGeom>
                    <a:noFill/>
                  </pic:spPr>
                </pic:pic>
              </a:graphicData>
            </a:graphic>
          </wp:inline>
        </w:drawing>
      </w:r>
    </w:p>
    <w:p w14:paraId="0331BBDE" w14:textId="45744C43" w:rsidR="00DD19E1" w:rsidRDefault="00DD19E1" w:rsidP="00592F3B">
      <w:pPr>
        <w:pStyle w:val="a8"/>
        <w:rPr>
          <w:color w:val="000000" w:themeColor="text1"/>
          <w:sz w:val="28"/>
          <w:szCs w:val="28"/>
        </w:rPr>
      </w:pPr>
      <w:r w:rsidRPr="00DD19E1">
        <w:rPr>
          <w:noProof/>
        </w:rPr>
        <w:lastRenderedPageBreak/>
        <w:drawing>
          <wp:inline distT="0" distB="0" distL="0" distR="0" wp14:anchorId="257043FA" wp14:editId="2B8F93EF">
            <wp:extent cx="6999316" cy="54195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biLevel thresh="75000"/>
                    </a:blip>
                    <a:srcRect t="2658" b="1058"/>
                    <a:stretch/>
                  </pic:blipFill>
                  <pic:spPr bwMode="auto">
                    <a:xfrm>
                      <a:off x="0" y="0"/>
                      <a:ext cx="6999316" cy="5419581"/>
                    </a:xfrm>
                    <a:prstGeom prst="rect">
                      <a:avLst/>
                    </a:prstGeom>
                    <a:ln>
                      <a:noFill/>
                    </a:ln>
                    <a:extLst>
                      <a:ext uri="{53640926-AAD7-44D8-BBD7-CCE9431645EC}">
                        <a14:shadowObscured xmlns:a14="http://schemas.microsoft.com/office/drawing/2010/main"/>
                      </a:ext>
                    </a:extLst>
                  </pic:spPr>
                </pic:pic>
              </a:graphicData>
            </a:graphic>
          </wp:inline>
        </w:drawing>
      </w:r>
    </w:p>
    <w:p w14:paraId="199E6E80" w14:textId="3A7E7C08" w:rsidR="00DD19E1" w:rsidRDefault="00212591" w:rsidP="00592F3B">
      <w:pPr>
        <w:pStyle w:val="a8"/>
        <w:rPr>
          <w:color w:val="000000" w:themeColor="text1"/>
          <w:sz w:val="28"/>
          <w:szCs w:val="28"/>
        </w:rPr>
      </w:pPr>
      <w:r>
        <w:rPr>
          <w:noProof/>
          <w:color w:val="000000" w:themeColor="text1"/>
          <w:sz w:val="28"/>
          <w:szCs w:val="28"/>
        </w:rPr>
        <w:drawing>
          <wp:inline distT="0" distB="0" distL="0" distR="0" wp14:anchorId="27F7C337" wp14:editId="73D12B7E">
            <wp:extent cx="6852285" cy="392620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2285" cy="3926205"/>
                    </a:xfrm>
                    <a:prstGeom prst="rect">
                      <a:avLst/>
                    </a:prstGeom>
                    <a:noFill/>
                  </pic:spPr>
                </pic:pic>
              </a:graphicData>
            </a:graphic>
          </wp:inline>
        </w:drawing>
      </w:r>
    </w:p>
    <w:p w14:paraId="4AA471BE" w14:textId="1F862D74" w:rsidR="00DD19E1" w:rsidRDefault="00DD19E1" w:rsidP="00592F3B">
      <w:pPr>
        <w:pStyle w:val="a8"/>
        <w:rPr>
          <w:color w:val="000000" w:themeColor="text1"/>
          <w:sz w:val="28"/>
          <w:szCs w:val="28"/>
        </w:rPr>
      </w:pPr>
      <w:r w:rsidRPr="00DD19E1">
        <w:rPr>
          <w:noProof/>
        </w:rPr>
        <w:lastRenderedPageBreak/>
        <w:drawing>
          <wp:inline distT="0" distB="0" distL="0" distR="0" wp14:anchorId="7C3AB091" wp14:editId="02EBAD72">
            <wp:extent cx="6899275" cy="5476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biLevel thresh="75000"/>
                    </a:blip>
                    <a:srcRect b="4003"/>
                    <a:stretch/>
                  </pic:blipFill>
                  <pic:spPr bwMode="auto">
                    <a:xfrm>
                      <a:off x="0" y="0"/>
                      <a:ext cx="6905300" cy="5481658"/>
                    </a:xfrm>
                    <a:prstGeom prst="rect">
                      <a:avLst/>
                    </a:prstGeom>
                    <a:ln>
                      <a:noFill/>
                    </a:ln>
                    <a:extLst>
                      <a:ext uri="{53640926-AAD7-44D8-BBD7-CCE9431645EC}">
                        <a14:shadowObscured xmlns:a14="http://schemas.microsoft.com/office/drawing/2010/main"/>
                      </a:ext>
                    </a:extLst>
                  </pic:spPr>
                </pic:pic>
              </a:graphicData>
            </a:graphic>
          </wp:inline>
        </w:drawing>
      </w:r>
    </w:p>
    <w:p w14:paraId="798A86E4" w14:textId="3FB79707" w:rsidR="00DD19E1" w:rsidRDefault="00DD19E1" w:rsidP="00592F3B">
      <w:pPr>
        <w:pStyle w:val="a8"/>
        <w:rPr>
          <w:color w:val="000000" w:themeColor="text1"/>
          <w:sz w:val="28"/>
          <w:szCs w:val="28"/>
        </w:rPr>
      </w:pPr>
    </w:p>
    <w:p w14:paraId="0129B360" w14:textId="2F5DD2F7" w:rsidR="00DD19E1" w:rsidRDefault="00DD19E1" w:rsidP="00592F3B">
      <w:pPr>
        <w:pStyle w:val="a8"/>
        <w:rPr>
          <w:color w:val="000000" w:themeColor="text1"/>
          <w:sz w:val="28"/>
          <w:szCs w:val="28"/>
        </w:rPr>
      </w:pPr>
      <w:r w:rsidRPr="00DD19E1">
        <w:rPr>
          <w:noProof/>
        </w:rPr>
        <w:drawing>
          <wp:inline distT="0" distB="0" distL="0" distR="0" wp14:anchorId="6EDA69EC" wp14:editId="2DCD983C">
            <wp:extent cx="6815520" cy="3476625"/>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biLevel thresh="75000"/>
                    </a:blip>
                    <a:srcRect b="6871"/>
                    <a:stretch/>
                  </pic:blipFill>
                  <pic:spPr bwMode="auto">
                    <a:xfrm>
                      <a:off x="0" y="0"/>
                      <a:ext cx="6823451" cy="3480670"/>
                    </a:xfrm>
                    <a:prstGeom prst="rect">
                      <a:avLst/>
                    </a:prstGeom>
                    <a:ln>
                      <a:noFill/>
                    </a:ln>
                    <a:extLst>
                      <a:ext uri="{53640926-AAD7-44D8-BBD7-CCE9431645EC}">
                        <a14:shadowObscured xmlns:a14="http://schemas.microsoft.com/office/drawing/2010/main"/>
                      </a:ext>
                    </a:extLst>
                  </pic:spPr>
                </pic:pic>
              </a:graphicData>
            </a:graphic>
          </wp:inline>
        </w:drawing>
      </w:r>
    </w:p>
    <w:p w14:paraId="3D7308B3" w14:textId="25309101" w:rsidR="00DD19E1" w:rsidRDefault="00DD19E1" w:rsidP="00592F3B">
      <w:pPr>
        <w:pStyle w:val="a8"/>
        <w:rPr>
          <w:color w:val="000000" w:themeColor="text1"/>
          <w:sz w:val="28"/>
          <w:szCs w:val="28"/>
        </w:rPr>
      </w:pPr>
    </w:p>
    <w:p w14:paraId="61AFB523" w14:textId="263E5DDF" w:rsidR="00DD19E1" w:rsidRDefault="00DD19E1" w:rsidP="00592F3B">
      <w:pPr>
        <w:pStyle w:val="a8"/>
        <w:rPr>
          <w:color w:val="000000" w:themeColor="text1"/>
          <w:sz w:val="28"/>
          <w:szCs w:val="28"/>
        </w:rPr>
      </w:pPr>
      <w:r w:rsidRPr="00DD19E1">
        <w:rPr>
          <w:noProof/>
        </w:rPr>
        <w:drawing>
          <wp:inline distT="0" distB="0" distL="0" distR="0" wp14:anchorId="04DD22BF" wp14:editId="47629F5A">
            <wp:extent cx="6263640" cy="530328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biLevel thresh="75000"/>
                    </a:blip>
                    <a:stretch>
                      <a:fillRect/>
                    </a:stretch>
                  </pic:blipFill>
                  <pic:spPr>
                    <a:xfrm>
                      <a:off x="0" y="0"/>
                      <a:ext cx="6273790" cy="5311874"/>
                    </a:xfrm>
                    <a:prstGeom prst="rect">
                      <a:avLst/>
                    </a:prstGeom>
                  </pic:spPr>
                </pic:pic>
              </a:graphicData>
            </a:graphic>
          </wp:inline>
        </w:drawing>
      </w:r>
    </w:p>
    <w:p w14:paraId="41A4095B" w14:textId="259CAD28" w:rsidR="00DD19E1" w:rsidRDefault="00DD19E1" w:rsidP="00592F3B">
      <w:pPr>
        <w:pStyle w:val="a8"/>
        <w:rPr>
          <w:color w:val="000000" w:themeColor="text1"/>
          <w:sz w:val="28"/>
          <w:szCs w:val="28"/>
        </w:rPr>
      </w:pPr>
      <w:r w:rsidRPr="00DD19E1">
        <w:rPr>
          <w:noProof/>
        </w:rPr>
        <w:drawing>
          <wp:inline distT="0" distB="0" distL="0" distR="0" wp14:anchorId="7FAB4042" wp14:editId="5EC8BC63">
            <wp:extent cx="6798813" cy="3657526"/>
            <wp:effectExtent l="0" t="0" r="254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biLevel thresh="75000"/>
                    </a:blip>
                    <a:srcRect t="3914" b="7375"/>
                    <a:stretch/>
                  </pic:blipFill>
                  <pic:spPr bwMode="auto">
                    <a:xfrm>
                      <a:off x="0" y="0"/>
                      <a:ext cx="6809614" cy="3663337"/>
                    </a:xfrm>
                    <a:prstGeom prst="rect">
                      <a:avLst/>
                    </a:prstGeom>
                    <a:ln>
                      <a:noFill/>
                    </a:ln>
                    <a:extLst>
                      <a:ext uri="{53640926-AAD7-44D8-BBD7-CCE9431645EC}">
                        <a14:shadowObscured xmlns:a14="http://schemas.microsoft.com/office/drawing/2010/main"/>
                      </a:ext>
                    </a:extLst>
                  </pic:spPr>
                </pic:pic>
              </a:graphicData>
            </a:graphic>
          </wp:inline>
        </w:drawing>
      </w:r>
    </w:p>
    <w:p w14:paraId="3EA1D397" w14:textId="6B4A5C43" w:rsidR="00DD19E1" w:rsidRDefault="00DD19E1" w:rsidP="00592F3B">
      <w:pPr>
        <w:pStyle w:val="a8"/>
        <w:rPr>
          <w:color w:val="000000" w:themeColor="text1"/>
          <w:sz w:val="28"/>
          <w:szCs w:val="28"/>
        </w:rPr>
      </w:pPr>
      <w:r w:rsidRPr="00DD19E1">
        <w:rPr>
          <w:noProof/>
        </w:rPr>
        <w:lastRenderedPageBreak/>
        <w:drawing>
          <wp:inline distT="0" distB="0" distL="0" distR="0" wp14:anchorId="795BC50E" wp14:editId="05CC843B">
            <wp:extent cx="6731413" cy="455407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biLevel thresh="75000"/>
                    </a:blip>
                    <a:srcRect t="3572" b="5708"/>
                    <a:stretch/>
                  </pic:blipFill>
                  <pic:spPr bwMode="auto">
                    <a:xfrm>
                      <a:off x="0" y="0"/>
                      <a:ext cx="6746674" cy="4564395"/>
                    </a:xfrm>
                    <a:prstGeom prst="rect">
                      <a:avLst/>
                    </a:prstGeom>
                    <a:ln>
                      <a:noFill/>
                    </a:ln>
                    <a:extLst>
                      <a:ext uri="{53640926-AAD7-44D8-BBD7-CCE9431645EC}">
                        <a14:shadowObscured xmlns:a14="http://schemas.microsoft.com/office/drawing/2010/main"/>
                      </a:ext>
                    </a:extLst>
                  </pic:spPr>
                </pic:pic>
              </a:graphicData>
            </a:graphic>
          </wp:inline>
        </w:drawing>
      </w:r>
    </w:p>
    <w:p w14:paraId="050E46F7" w14:textId="3033B7DA" w:rsidR="00DD19E1" w:rsidRDefault="00AD2430" w:rsidP="00592F3B">
      <w:pPr>
        <w:pStyle w:val="a8"/>
        <w:rPr>
          <w:color w:val="000000" w:themeColor="text1"/>
          <w:sz w:val="28"/>
          <w:szCs w:val="28"/>
        </w:rPr>
      </w:pPr>
      <w:r>
        <w:rPr>
          <w:noProof/>
          <w:color w:val="000000" w:themeColor="text1"/>
          <w:sz w:val="28"/>
          <w:szCs w:val="28"/>
        </w:rPr>
        <w:drawing>
          <wp:inline distT="0" distB="0" distL="0" distR="0" wp14:anchorId="074351CB" wp14:editId="16739B99">
            <wp:extent cx="6263640" cy="4800254"/>
            <wp:effectExtent l="0" t="0" r="381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7805" cy="4803446"/>
                    </a:xfrm>
                    <a:prstGeom prst="rect">
                      <a:avLst/>
                    </a:prstGeom>
                    <a:noFill/>
                  </pic:spPr>
                </pic:pic>
              </a:graphicData>
            </a:graphic>
          </wp:inline>
        </w:drawing>
      </w:r>
    </w:p>
    <w:p w14:paraId="5AE8C5D1" w14:textId="7513A79A" w:rsidR="00DD19E1" w:rsidRDefault="00DD19E1" w:rsidP="00592F3B">
      <w:pPr>
        <w:pStyle w:val="a8"/>
        <w:rPr>
          <w:noProof/>
        </w:rPr>
      </w:pPr>
      <w:r w:rsidRPr="00DD19E1">
        <w:rPr>
          <w:noProof/>
        </w:rPr>
        <w:lastRenderedPageBreak/>
        <w:drawing>
          <wp:inline distT="0" distB="0" distL="0" distR="0" wp14:anchorId="28858858" wp14:editId="4DD41967">
            <wp:extent cx="6629400" cy="52622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biLevel thresh="75000"/>
                    </a:blip>
                    <a:srcRect t="4338" b="3998"/>
                    <a:stretch/>
                  </pic:blipFill>
                  <pic:spPr bwMode="auto">
                    <a:xfrm>
                      <a:off x="0" y="0"/>
                      <a:ext cx="6644419" cy="5274167"/>
                    </a:xfrm>
                    <a:prstGeom prst="rect">
                      <a:avLst/>
                    </a:prstGeom>
                    <a:ln>
                      <a:noFill/>
                    </a:ln>
                    <a:extLst>
                      <a:ext uri="{53640926-AAD7-44D8-BBD7-CCE9431645EC}">
                        <a14:shadowObscured xmlns:a14="http://schemas.microsoft.com/office/drawing/2010/main"/>
                      </a:ext>
                    </a:extLst>
                  </pic:spPr>
                </pic:pic>
              </a:graphicData>
            </a:graphic>
          </wp:inline>
        </w:drawing>
      </w:r>
      <w:r w:rsidRPr="00DD19E1">
        <w:rPr>
          <w:noProof/>
        </w:rPr>
        <w:t xml:space="preserve"> </w:t>
      </w:r>
    </w:p>
    <w:p w14:paraId="3D9886B7" w14:textId="3D368ED9" w:rsidR="00DD19E1" w:rsidRDefault="00AD2430" w:rsidP="00592F3B">
      <w:pPr>
        <w:pStyle w:val="a8"/>
        <w:rPr>
          <w:noProof/>
        </w:rPr>
      </w:pPr>
      <w:r>
        <w:rPr>
          <w:noProof/>
        </w:rPr>
        <w:drawing>
          <wp:inline distT="0" distB="0" distL="0" distR="0" wp14:anchorId="5E9975FB" wp14:editId="7E206E5B">
            <wp:extent cx="6816090" cy="395033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16090" cy="3950335"/>
                    </a:xfrm>
                    <a:prstGeom prst="rect">
                      <a:avLst/>
                    </a:prstGeom>
                    <a:noFill/>
                  </pic:spPr>
                </pic:pic>
              </a:graphicData>
            </a:graphic>
          </wp:inline>
        </w:drawing>
      </w:r>
    </w:p>
    <w:p w14:paraId="5DD1BBE9" w14:textId="719ACED1" w:rsidR="00DD19E1" w:rsidRDefault="00AD2430" w:rsidP="00592F3B">
      <w:pPr>
        <w:pStyle w:val="a8"/>
        <w:rPr>
          <w:noProof/>
        </w:rPr>
      </w:pPr>
      <w:r>
        <w:rPr>
          <w:noProof/>
        </w:rPr>
        <w:lastRenderedPageBreak/>
        <w:drawing>
          <wp:inline distT="0" distB="0" distL="0" distR="0" wp14:anchorId="7C68FA67" wp14:editId="70746DCD">
            <wp:extent cx="6080760" cy="3822292"/>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82900" cy="3823637"/>
                    </a:xfrm>
                    <a:prstGeom prst="rect">
                      <a:avLst/>
                    </a:prstGeom>
                    <a:noFill/>
                  </pic:spPr>
                </pic:pic>
              </a:graphicData>
            </a:graphic>
          </wp:inline>
        </w:drawing>
      </w:r>
      <w:r w:rsidR="00DD19E1" w:rsidRPr="00DD19E1">
        <w:rPr>
          <w:noProof/>
        </w:rPr>
        <w:drawing>
          <wp:inline distT="0" distB="0" distL="0" distR="0" wp14:anchorId="0646FFAA" wp14:editId="26337A03">
            <wp:extent cx="6126480" cy="558738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biLevel thresh="75000"/>
                    </a:blip>
                    <a:srcRect t="1722"/>
                    <a:stretch/>
                  </pic:blipFill>
                  <pic:spPr bwMode="auto">
                    <a:xfrm>
                      <a:off x="0" y="0"/>
                      <a:ext cx="6129695" cy="5590319"/>
                    </a:xfrm>
                    <a:prstGeom prst="rect">
                      <a:avLst/>
                    </a:prstGeom>
                    <a:ln>
                      <a:noFill/>
                    </a:ln>
                    <a:extLst>
                      <a:ext uri="{53640926-AAD7-44D8-BBD7-CCE9431645EC}">
                        <a14:shadowObscured xmlns:a14="http://schemas.microsoft.com/office/drawing/2010/main"/>
                      </a:ext>
                    </a:extLst>
                  </pic:spPr>
                </pic:pic>
              </a:graphicData>
            </a:graphic>
          </wp:inline>
        </w:drawing>
      </w:r>
      <w:r w:rsidR="00DD19E1" w:rsidRPr="00DD19E1">
        <w:rPr>
          <w:noProof/>
        </w:rPr>
        <w:t xml:space="preserve"> </w:t>
      </w:r>
      <w:r>
        <w:rPr>
          <w:noProof/>
        </w:rPr>
        <w:lastRenderedPageBreak/>
        <w:drawing>
          <wp:inline distT="0" distB="0" distL="0" distR="0" wp14:anchorId="081BE631" wp14:editId="30276001">
            <wp:extent cx="6084570" cy="42919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4570" cy="4291965"/>
                    </a:xfrm>
                    <a:prstGeom prst="rect">
                      <a:avLst/>
                    </a:prstGeom>
                    <a:noFill/>
                  </pic:spPr>
                </pic:pic>
              </a:graphicData>
            </a:graphic>
          </wp:inline>
        </w:drawing>
      </w:r>
      <w:r w:rsidR="00DD19E1" w:rsidRPr="00DD19E1">
        <w:rPr>
          <w:noProof/>
        </w:rPr>
        <w:drawing>
          <wp:inline distT="0" distB="0" distL="0" distR="0" wp14:anchorId="3CCF611D" wp14:editId="7E25D4C6">
            <wp:extent cx="6446520" cy="5232104"/>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biLevel thresh="75000"/>
                    </a:blip>
                    <a:srcRect t="2193" b="2579"/>
                    <a:stretch/>
                  </pic:blipFill>
                  <pic:spPr bwMode="auto">
                    <a:xfrm>
                      <a:off x="0" y="0"/>
                      <a:ext cx="6453617" cy="5237864"/>
                    </a:xfrm>
                    <a:prstGeom prst="rect">
                      <a:avLst/>
                    </a:prstGeom>
                    <a:ln>
                      <a:noFill/>
                    </a:ln>
                    <a:extLst>
                      <a:ext uri="{53640926-AAD7-44D8-BBD7-CCE9431645EC}">
                        <a14:shadowObscured xmlns:a14="http://schemas.microsoft.com/office/drawing/2010/main"/>
                      </a:ext>
                    </a:extLst>
                  </pic:spPr>
                </pic:pic>
              </a:graphicData>
            </a:graphic>
          </wp:inline>
        </w:drawing>
      </w:r>
    </w:p>
    <w:p w14:paraId="1EC5AB0B" w14:textId="625E0003" w:rsidR="00DD19E1" w:rsidRDefault="00DD19E1" w:rsidP="00592F3B">
      <w:pPr>
        <w:pStyle w:val="a8"/>
        <w:rPr>
          <w:noProof/>
        </w:rPr>
      </w:pPr>
      <w:r w:rsidRPr="00DD19E1">
        <w:rPr>
          <w:noProof/>
        </w:rPr>
        <w:lastRenderedPageBreak/>
        <w:t xml:space="preserve"> </w:t>
      </w:r>
      <w:r w:rsidRPr="00DD19E1">
        <w:rPr>
          <w:noProof/>
        </w:rPr>
        <w:drawing>
          <wp:inline distT="0" distB="0" distL="0" distR="0" wp14:anchorId="0059A8D9" wp14:editId="437DF4BC">
            <wp:extent cx="6570980" cy="548640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biLevel thresh="75000"/>
                    </a:blip>
                    <a:srcRect t="1683" b="2399"/>
                    <a:stretch/>
                  </pic:blipFill>
                  <pic:spPr bwMode="auto">
                    <a:xfrm>
                      <a:off x="0" y="0"/>
                      <a:ext cx="6590763" cy="5502918"/>
                    </a:xfrm>
                    <a:prstGeom prst="rect">
                      <a:avLst/>
                    </a:prstGeom>
                    <a:ln>
                      <a:noFill/>
                    </a:ln>
                    <a:extLst>
                      <a:ext uri="{53640926-AAD7-44D8-BBD7-CCE9431645EC}">
                        <a14:shadowObscured xmlns:a14="http://schemas.microsoft.com/office/drawing/2010/main"/>
                      </a:ext>
                    </a:extLst>
                  </pic:spPr>
                </pic:pic>
              </a:graphicData>
            </a:graphic>
          </wp:inline>
        </w:drawing>
      </w:r>
      <w:r w:rsidRPr="00DD19E1">
        <w:rPr>
          <w:noProof/>
        </w:rPr>
        <w:t xml:space="preserve"> </w:t>
      </w:r>
    </w:p>
    <w:p w14:paraId="63557D42" w14:textId="58CB404A" w:rsidR="00DD19E1" w:rsidRDefault="00DD19E1" w:rsidP="00592F3B">
      <w:pPr>
        <w:pStyle w:val="a8"/>
        <w:rPr>
          <w:color w:val="000000" w:themeColor="text1"/>
          <w:sz w:val="28"/>
          <w:szCs w:val="28"/>
        </w:rPr>
      </w:pPr>
    </w:p>
    <w:p w14:paraId="3C028BD5" w14:textId="4B257FA0" w:rsidR="00DD19E1" w:rsidRDefault="00DD19E1" w:rsidP="00592F3B">
      <w:pPr>
        <w:pStyle w:val="a8"/>
        <w:rPr>
          <w:color w:val="000000" w:themeColor="text1"/>
          <w:sz w:val="28"/>
          <w:szCs w:val="28"/>
        </w:rPr>
      </w:pPr>
    </w:p>
    <w:p w14:paraId="789DF144" w14:textId="0351D3CC" w:rsidR="00DD19E1" w:rsidRDefault="002D178F" w:rsidP="00592F3B">
      <w:pPr>
        <w:pStyle w:val="a8"/>
        <w:rPr>
          <w:color w:val="000000" w:themeColor="text1"/>
          <w:sz w:val="28"/>
          <w:szCs w:val="28"/>
        </w:rPr>
      </w:pPr>
      <w:r>
        <w:rPr>
          <w:noProof/>
          <w:color w:val="000000" w:themeColor="text1"/>
          <w:sz w:val="28"/>
          <w:szCs w:val="28"/>
        </w:rPr>
        <w:lastRenderedPageBreak/>
        <w:drawing>
          <wp:inline distT="0" distB="0" distL="0" distR="0" wp14:anchorId="3A822E38" wp14:editId="71A5B56D">
            <wp:extent cx="6537298" cy="37947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44731" cy="3799075"/>
                    </a:xfrm>
                    <a:prstGeom prst="rect">
                      <a:avLst/>
                    </a:prstGeom>
                    <a:noFill/>
                  </pic:spPr>
                </pic:pic>
              </a:graphicData>
            </a:graphic>
          </wp:inline>
        </w:drawing>
      </w:r>
    </w:p>
    <w:p w14:paraId="6E4DBCAE" w14:textId="58EA6B97" w:rsidR="001821FF" w:rsidRDefault="00AD2430" w:rsidP="001821FF">
      <w:pPr>
        <w:pStyle w:val="a8"/>
        <w:rPr>
          <w:color w:val="000000" w:themeColor="text1"/>
          <w:sz w:val="28"/>
          <w:szCs w:val="28"/>
        </w:rPr>
        <w:sectPr w:rsidR="001821FF" w:rsidSect="00B104B7">
          <w:type w:val="continuous"/>
          <w:pgSz w:w="11906" w:h="16838"/>
          <w:pgMar w:top="720" w:right="720" w:bottom="720" w:left="720" w:header="708" w:footer="708" w:gutter="0"/>
          <w:cols w:space="708"/>
          <w:docGrid w:linePitch="360"/>
        </w:sectPr>
      </w:pPr>
      <w:r>
        <w:rPr>
          <w:noProof/>
          <w:color w:val="000000" w:themeColor="text1"/>
          <w:sz w:val="28"/>
          <w:szCs w:val="28"/>
        </w:rPr>
        <w:drawing>
          <wp:inline distT="0" distB="0" distL="0" distR="0" wp14:anchorId="5426E7A0" wp14:editId="48F77B83">
            <wp:extent cx="6629400" cy="5420029"/>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35824" cy="5425281"/>
                    </a:xfrm>
                    <a:prstGeom prst="rect">
                      <a:avLst/>
                    </a:prstGeom>
                    <a:noFill/>
                  </pic:spPr>
                </pic:pic>
              </a:graphicData>
            </a:graphic>
          </wp:inline>
        </w:drawing>
      </w:r>
    </w:p>
    <w:p w14:paraId="5EA3DEC4" w14:textId="77777777" w:rsidR="001821FF" w:rsidRPr="001821FF" w:rsidRDefault="001821FF" w:rsidP="00AD5749">
      <w:pPr>
        <w:spacing w:before="100" w:beforeAutospacing="1" w:after="100" w:afterAutospacing="1" w:line="240" w:lineRule="auto"/>
        <w:rPr>
          <w:rFonts w:ascii="Times New Roman" w:eastAsia="Times New Roman" w:hAnsi="Times New Roman" w:cs="Times New Roman"/>
          <w:b/>
          <w:bCs/>
          <w:sz w:val="28"/>
          <w:szCs w:val="28"/>
          <w:lang w:eastAsia="ru-RU"/>
        </w:rPr>
        <w:sectPr w:rsidR="001821FF" w:rsidRPr="001821FF" w:rsidSect="001821FF">
          <w:type w:val="continuous"/>
          <w:pgSz w:w="11906" w:h="16838"/>
          <w:pgMar w:top="720" w:right="720" w:bottom="720" w:left="720" w:header="708" w:footer="708" w:gutter="0"/>
          <w:cols w:num="2" w:space="708"/>
          <w:docGrid w:linePitch="360"/>
        </w:sectPr>
      </w:pPr>
    </w:p>
    <w:p w14:paraId="1C8B61D8" w14:textId="77777777" w:rsidR="00516F72" w:rsidRDefault="00516F72" w:rsidP="00EF05F4"/>
    <w:p w14:paraId="24F8DE53" w14:textId="77777777" w:rsidR="00EF05F4" w:rsidRPr="00EF05F4" w:rsidRDefault="00EF05F4" w:rsidP="00EF05F4">
      <w:pPr>
        <w:rPr>
          <w:rFonts w:ascii="Times New Roman" w:hAnsi="Times New Roman" w:cs="Times New Roman"/>
          <w:b/>
          <w:bCs/>
          <w:sz w:val="32"/>
          <w:szCs w:val="32"/>
        </w:rPr>
      </w:pPr>
      <w:r>
        <w:rPr>
          <w:rFonts w:ascii="Times New Roman" w:hAnsi="Times New Roman" w:cs="Times New Roman"/>
          <w:b/>
          <w:bCs/>
          <w:sz w:val="32"/>
          <w:szCs w:val="32"/>
        </w:rPr>
        <w:t xml:space="preserve">               </w:t>
      </w:r>
      <w:r w:rsidRPr="00EF05F4">
        <w:rPr>
          <w:rFonts w:ascii="Times New Roman" w:hAnsi="Times New Roman" w:cs="Times New Roman"/>
          <w:b/>
          <w:bCs/>
          <w:sz w:val="32"/>
          <w:szCs w:val="32"/>
        </w:rPr>
        <w:t>Варианты эмблем для команд и жетонов для конкурс</w:t>
      </w:r>
      <w:r>
        <w:rPr>
          <w:rFonts w:ascii="Times New Roman" w:hAnsi="Times New Roman" w:cs="Times New Roman"/>
          <w:b/>
          <w:bCs/>
          <w:sz w:val="32"/>
          <w:szCs w:val="32"/>
        </w:rPr>
        <w:t>ов</w:t>
      </w:r>
      <w:r w:rsidRPr="00EF05F4">
        <w:rPr>
          <w:rFonts w:ascii="Times New Roman" w:hAnsi="Times New Roman" w:cs="Times New Roman"/>
          <w:b/>
          <w:bCs/>
          <w:sz w:val="32"/>
          <w:szCs w:val="32"/>
        </w:rPr>
        <w:t>.</w:t>
      </w:r>
    </w:p>
    <w:p w14:paraId="6C9A786D" w14:textId="342E7079" w:rsidR="00EF05F4" w:rsidRPr="002D178F" w:rsidRDefault="00EF05F4">
      <w:r w:rsidRPr="00B364FF">
        <w:rPr>
          <w:noProof/>
        </w:rPr>
        <w:drawing>
          <wp:inline distT="0" distB="0" distL="0" distR="0" wp14:anchorId="186541E1" wp14:editId="7F9D2462">
            <wp:extent cx="2914650" cy="215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BEBA8EAE-BF5A-486C-A8C5-ECC9F3942E4B}">
                          <a14:imgProps xmlns:a14="http://schemas.microsoft.com/office/drawing/2010/main">
                            <a14:imgLayer r:embed="rId92">
                              <a14:imgEffect>
                                <a14:sharpenSoften amount="25000"/>
                              </a14:imgEffect>
                              <a14:imgEffect>
                                <a14:saturation sat="200000"/>
                              </a14:imgEffect>
                            </a14:imgLayer>
                          </a14:imgProps>
                        </a:ext>
                      </a:extLst>
                    </a:blip>
                    <a:srcRect r="-658" b="2500"/>
                    <a:stretch/>
                  </pic:blipFill>
                  <pic:spPr bwMode="auto">
                    <a:xfrm>
                      <a:off x="0" y="0"/>
                      <a:ext cx="2914650" cy="2152650"/>
                    </a:xfrm>
                    <a:prstGeom prst="smileyFace">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A89C707" wp14:editId="22A52219">
                <wp:extent cx="304800" cy="304800"/>
                <wp:effectExtent l="0" t="0" r="0" b="0"/>
                <wp:docPr id="1" name="AutoShape 1" descr="file:///C:/Users/%D0%90%D0%BB%D0%B5%D0%BA%D1%81%D0%B5%D0%B9/Downloads/%D1%86%D1%83%D0%BA%D1%8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5C55E" id="AutoShape 1" o:spid="_x0000_s1026" alt="file:///C:/Users/%D0%90%D0%BB%D0%B5%D0%BA%D1%81%D0%B5%D0%B9/Downloads/%D1%86%D1%83%D0%BA%D1%83.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q9nyBIgIAADAEAAAOAAAAAAAAAAAAAAAAAC4CAABkcnMvZTJvRG9jLnhtbFBLAQIt&#10;ABQABgAIAAAAIQBMoOks2AAAAAMBAAAPAAAAAAAAAAAAAAAAAHwEAABkcnMvZG93bnJldi54bWxQ&#10;SwUGAAAAAAQABADzAAAAgQUAAAAA&#10;" filled="f" stroked="f">
                <o:lock v:ext="edit" aspectratio="t"/>
                <w10:anchorlock/>
              </v:rect>
            </w:pict>
          </mc:Fallback>
        </mc:AlternateContent>
      </w:r>
      <w:r>
        <w:rPr>
          <w:noProof/>
        </w:rPr>
        <mc:AlternateContent>
          <mc:Choice Requires="wps">
            <w:drawing>
              <wp:inline distT="0" distB="0" distL="0" distR="0" wp14:anchorId="3419E8A8" wp14:editId="60FF4B1F">
                <wp:extent cx="304800" cy="304800"/>
                <wp:effectExtent l="0" t="0" r="0" b="0"/>
                <wp:docPr id="4" name="AutoShape 2" descr="file:///C:/Users/%D0%90%D0%BB%D0%B5%D0%BA%D1%81%D0%B5%D0%B9/Downloads/%D0%B2%D0%B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ED4A2" id="AutoShape 2" o:spid="_x0000_s1026" alt="file:///C:/Users/%D0%90%D0%BB%D0%B5%D0%BA%D1%81%D0%B5%D0%B9/Downloads/%D0%B2%D0%B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yK/xshAgAAJAQAAA4AAAAAAAAAAAAAAAAALgIAAGRycy9lMm9Eb2MueG1sUEsBAi0A&#10;FAAGAAgAAAAhAEyg6SzYAAAAAwEAAA8AAAAAAAAAAAAAAAAAewQAAGRycy9kb3ducmV2LnhtbFBL&#10;BQYAAAAABAAEAPMAAACABQAAAAA=&#10;" filled="f" stroked="f">
                <o:lock v:ext="edit" aspectratio="t"/>
                <w10:anchorlock/>
              </v:rect>
            </w:pict>
          </mc:Fallback>
        </mc:AlternateContent>
      </w:r>
      <w:r w:rsidRPr="006014D7">
        <w:rPr>
          <w:noProof/>
        </w:rPr>
        <w:drawing>
          <wp:inline distT="0" distB="0" distL="0" distR="0" wp14:anchorId="3CF1D926" wp14:editId="25246E6F">
            <wp:extent cx="3033007" cy="2021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BEBA8EAE-BF5A-486C-A8C5-ECC9F3942E4B}">
                          <a14:imgProps xmlns:a14="http://schemas.microsoft.com/office/drawing/2010/main">
                            <a14:imgLayer r:embed="rId94">
                              <a14:imgEffect>
                                <a14:sharpenSoften amount="50000"/>
                              </a14:imgEffect>
                              <a14:imgEffect>
                                <a14:brightnessContrast contrast="40000"/>
                              </a14:imgEffect>
                            </a14:imgLayer>
                          </a14:imgProps>
                        </a:ext>
                      </a:extLst>
                    </a:blip>
                    <a:srcRect l="16187" t="7174" r="22301" b="11997"/>
                    <a:stretch/>
                  </pic:blipFill>
                  <pic:spPr bwMode="auto">
                    <a:xfrm>
                      <a:off x="0" y="0"/>
                      <a:ext cx="3106854" cy="207041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01AD53D2" wp14:editId="71755B4E">
                <wp:extent cx="304800" cy="304800"/>
                <wp:effectExtent l="0" t="0" r="0" b="0"/>
                <wp:docPr id="6" name="AutoShape 4" descr="file:///C:/Users/%D0%90%D0%BB%D0%B5%D0%BA%D1%81%D0%B5%D0%B9/Downloads/%D0%B0%D0%BE%D0%BB%D0%BE%D1%8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9FB77" id="AutoShape 4" o:spid="_x0000_s1026" alt="file:///C:/Users/%D0%90%D0%BB%D0%B5%D0%BA%D1%81%D0%B5%D0%B9/Downloads/%D0%B0%D0%BE%D0%BB%D0%BE%D1%8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VHXocnAgAANgQAAA4AAAAAAAAAAAAAAAAALgIAAGRycy9lMm9Eb2MueG1s&#10;UEsBAi0AFAAGAAgAAAAhAEyg6SzYAAAAAwEAAA8AAAAAAAAAAAAAAAAAgQQAAGRycy9kb3ducmV2&#10;LnhtbFBLBQYAAAAABAAEAPMAAACGBQAAAAA=&#10;" filled="f" stroked="f">
                <o:lock v:ext="edit" aspectratio="t"/>
                <w10:anchorlock/>
              </v:rect>
            </w:pict>
          </mc:Fallback>
        </mc:AlternateContent>
      </w:r>
      <w:r w:rsidRPr="00E06265">
        <w:rPr>
          <w:noProof/>
        </w:rPr>
        <w:drawing>
          <wp:inline distT="0" distB="0" distL="0" distR="0" wp14:anchorId="3E3CAC22" wp14:editId="38A47B61">
            <wp:extent cx="3144467" cy="23031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62038" cy="2316015"/>
                    </a:xfrm>
                    <a:prstGeom prst="ellipse">
                      <a:avLst/>
                    </a:prstGeom>
                    <a:noFill/>
                    <a:ln>
                      <a:noFill/>
                    </a:ln>
                  </pic:spPr>
                </pic:pic>
              </a:graphicData>
            </a:graphic>
          </wp:inline>
        </w:drawing>
      </w:r>
      <w:r w:rsidRPr="00E06265">
        <w:rPr>
          <w:noProof/>
        </w:rPr>
        <w:drawing>
          <wp:inline distT="0" distB="0" distL="0" distR="0" wp14:anchorId="191E08B7" wp14:editId="30410B1B">
            <wp:extent cx="3124200" cy="2305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inline>
        </w:drawing>
      </w:r>
      <w:r w:rsidRPr="00E06265">
        <w:rPr>
          <w:noProof/>
        </w:rPr>
        <w:drawing>
          <wp:inline distT="0" distB="0" distL="0" distR="0" wp14:anchorId="4A53CE3E" wp14:editId="0C1C0CA6">
            <wp:extent cx="3105150" cy="2266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5173"/>
                    <a:stretch/>
                  </pic:blipFill>
                  <pic:spPr bwMode="auto">
                    <a:xfrm>
                      <a:off x="0" y="0"/>
                      <a:ext cx="3105150" cy="2266950"/>
                    </a:xfrm>
                    <a:prstGeom prst="ellipse">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1DF3E7" wp14:editId="3722B637">
            <wp:extent cx="3123277" cy="2204720"/>
            <wp:effectExtent l="0" t="0" r="127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71657" cy="2238872"/>
                    </a:xfrm>
                    <a:prstGeom prst="rect">
                      <a:avLst/>
                    </a:prstGeom>
                    <a:noFill/>
                  </pic:spPr>
                </pic:pic>
              </a:graphicData>
            </a:graphic>
          </wp:inline>
        </w:drawing>
      </w:r>
      <w:r>
        <w:rPr>
          <w:noProof/>
        </w:rPr>
        <mc:AlternateContent>
          <mc:Choice Requires="wps">
            <w:drawing>
              <wp:inline distT="0" distB="0" distL="0" distR="0" wp14:anchorId="49B538E4" wp14:editId="485465A9">
                <wp:extent cx="304800" cy="304800"/>
                <wp:effectExtent l="0" t="0" r="0" b="0"/>
                <wp:docPr id="17" name="AutoShape 5" descr="file:///C:/Users/%D0%90%D0%BB%D0%B5%D0%BA%D1%81%D0%B5%D0%B9/Downloads/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6E200" id="AutoShape 5" o:spid="_x0000_s1026" alt="file:///C:/Users/%D0%90%D0%BB%D0%B5%D0%BA%D1%81%D0%B5%D0%B9/Downloads/i.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KcfFOh0CAAAaBAAADgAAAAAAAAAAAAAAAAAuAgAAZHJzL2Uyb0RvYy54bWxQSwECLQAUAAYA&#10;CAAAACEATKDpLNgAAAADAQAADwAAAAAAAAAAAAAAAAB3BAAAZHJzL2Rvd25yZXYueG1sUEsFBgAA&#10;AAAEAAQA8wAAAHwFAAAAAA==&#10;" filled="f" stroked="f">
                <o:lock v:ext="edit" aspectratio="t"/>
                <w10:anchorlock/>
              </v:rect>
            </w:pict>
          </mc:Fallback>
        </mc:AlternateContent>
      </w:r>
      <w:r w:rsidRPr="00E06265">
        <w:rPr>
          <w:noProof/>
        </w:rPr>
        <w:drawing>
          <wp:inline distT="0" distB="0" distL="0" distR="0" wp14:anchorId="68CCCE46" wp14:editId="14123105">
            <wp:extent cx="3048000" cy="2152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48000" cy="2152650"/>
                    </a:xfrm>
                    <a:prstGeom prst="ellipse">
                      <a:avLst/>
                    </a:prstGeom>
                    <a:noFill/>
                    <a:ln>
                      <a:noFill/>
                    </a:ln>
                  </pic:spPr>
                </pic:pic>
              </a:graphicData>
            </a:graphic>
          </wp:inline>
        </w:drawing>
      </w:r>
    </w:p>
    <w:sectPr w:rsidR="00EF05F4" w:rsidRPr="002D178F" w:rsidSect="00B104B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EEB0D" w14:textId="77777777" w:rsidR="00987F4B" w:rsidRDefault="00987F4B" w:rsidP="003771BC">
      <w:pPr>
        <w:spacing w:after="0" w:line="240" w:lineRule="auto"/>
      </w:pPr>
      <w:r>
        <w:separator/>
      </w:r>
    </w:p>
  </w:endnote>
  <w:endnote w:type="continuationSeparator" w:id="0">
    <w:p w14:paraId="27D9483D" w14:textId="77777777" w:rsidR="00987F4B" w:rsidRDefault="00987F4B" w:rsidP="00377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00007843" w:usb2="00000001"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4BB9B" w14:textId="77777777" w:rsidR="00987F4B" w:rsidRDefault="00987F4B" w:rsidP="003771BC">
      <w:pPr>
        <w:spacing w:after="0" w:line="240" w:lineRule="auto"/>
      </w:pPr>
      <w:r>
        <w:separator/>
      </w:r>
    </w:p>
  </w:footnote>
  <w:footnote w:type="continuationSeparator" w:id="0">
    <w:p w14:paraId="52B94DB0" w14:textId="77777777" w:rsidR="00987F4B" w:rsidRDefault="00987F4B" w:rsidP="003771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A7409"/>
    <w:multiLevelType w:val="hybridMultilevel"/>
    <w:tmpl w:val="1652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0F"/>
    <w:rsid w:val="00045056"/>
    <w:rsid w:val="000671C5"/>
    <w:rsid w:val="001821FF"/>
    <w:rsid w:val="00212591"/>
    <w:rsid w:val="00217C30"/>
    <w:rsid w:val="0024305F"/>
    <w:rsid w:val="002614CA"/>
    <w:rsid w:val="002B0C0F"/>
    <w:rsid w:val="002D178F"/>
    <w:rsid w:val="003538A8"/>
    <w:rsid w:val="003737C8"/>
    <w:rsid w:val="003771BC"/>
    <w:rsid w:val="003A11B7"/>
    <w:rsid w:val="003A7D9B"/>
    <w:rsid w:val="003B2145"/>
    <w:rsid w:val="003F490A"/>
    <w:rsid w:val="0046008E"/>
    <w:rsid w:val="00516F72"/>
    <w:rsid w:val="005328E6"/>
    <w:rsid w:val="0057450C"/>
    <w:rsid w:val="0057782D"/>
    <w:rsid w:val="00592F3B"/>
    <w:rsid w:val="005D6D4E"/>
    <w:rsid w:val="005E6D3B"/>
    <w:rsid w:val="005F4D73"/>
    <w:rsid w:val="006014D7"/>
    <w:rsid w:val="006638D9"/>
    <w:rsid w:val="00663DA0"/>
    <w:rsid w:val="007334E6"/>
    <w:rsid w:val="007E72A6"/>
    <w:rsid w:val="00887B42"/>
    <w:rsid w:val="00893D89"/>
    <w:rsid w:val="0091367E"/>
    <w:rsid w:val="0095765E"/>
    <w:rsid w:val="00987F4B"/>
    <w:rsid w:val="00AD2430"/>
    <w:rsid w:val="00AD5749"/>
    <w:rsid w:val="00AE2ACD"/>
    <w:rsid w:val="00B104B7"/>
    <w:rsid w:val="00B14C70"/>
    <w:rsid w:val="00B364FF"/>
    <w:rsid w:val="00BA10B6"/>
    <w:rsid w:val="00C617F0"/>
    <w:rsid w:val="00C67E51"/>
    <w:rsid w:val="00C82DF5"/>
    <w:rsid w:val="00CB3034"/>
    <w:rsid w:val="00CC79D7"/>
    <w:rsid w:val="00D16626"/>
    <w:rsid w:val="00D440AE"/>
    <w:rsid w:val="00D759E1"/>
    <w:rsid w:val="00DD19E1"/>
    <w:rsid w:val="00E06265"/>
    <w:rsid w:val="00E61484"/>
    <w:rsid w:val="00ED0F88"/>
    <w:rsid w:val="00ED1998"/>
    <w:rsid w:val="00EF05F4"/>
    <w:rsid w:val="00F939A2"/>
    <w:rsid w:val="00FB6FF9"/>
    <w:rsid w:val="00FE0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B5018"/>
  <w15:chartTrackingRefBased/>
  <w15:docId w15:val="{95CE46BF-2073-4A9A-8C33-9BB50254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B104B7"/>
  </w:style>
  <w:style w:type="character" w:styleId="a3">
    <w:name w:val="Strong"/>
    <w:basedOn w:val="a0"/>
    <w:uiPriority w:val="22"/>
    <w:qFormat/>
    <w:rsid w:val="00B104B7"/>
    <w:rPr>
      <w:b/>
      <w:bCs/>
    </w:rPr>
  </w:style>
  <w:style w:type="paragraph" w:styleId="a4">
    <w:name w:val="header"/>
    <w:basedOn w:val="a"/>
    <w:link w:val="a5"/>
    <w:uiPriority w:val="99"/>
    <w:unhideWhenUsed/>
    <w:rsid w:val="003771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771BC"/>
  </w:style>
  <w:style w:type="paragraph" w:styleId="a6">
    <w:name w:val="footer"/>
    <w:basedOn w:val="a"/>
    <w:link w:val="a7"/>
    <w:uiPriority w:val="99"/>
    <w:unhideWhenUsed/>
    <w:rsid w:val="003771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771BC"/>
  </w:style>
  <w:style w:type="paragraph" w:styleId="a8">
    <w:name w:val="Normal (Web)"/>
    <w:basedOn w:val="a"/>
    <w:uiPriority w:val="99"/>
    <w:unhideWhenUsed/>
    <w:rsid w:val="005745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ED0F88"/>
    <w:rPr>
      <w:color w:val="0000FF"/>
      <w:u w:val="single"/>
    </w:rPr>
  </w:style>
  <w:style w:type="paragraph" w:styleId="aa">
    <w:name w:val="Balloon Text"/>
    <w:basedOn w:val="a"/>
    <w:link w:val="ab"/>
    <w:uiPriority w:val="99"/>
    <w:semiHidden/>
    <w:unhideWhenUsed/>
    <w:rsid w:val="001821F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821FF"/>
    <w:rPr>
      <w:rFonts w:ascii="Segoe UI" w:hAnsi="Segoe UI" w:cs="Segoe UI"/>
      <w:sz w:val="18"/>
      <w:szCs w:val="18"/>
    </w:rPr>
  </w:style>
  <w:style w:type="paragraph" w:styleId="ac">
    <w:name w:val="List Paragraph"/>
    <w:basedOn w:val="a"/>
    <w:uiPriority w:val="34"/>
    <w:qFormat/>
    <w:rsid w:val="00AD5749"/>
    <w:pPr>
      <w:ind w:left="720"/>
      <w:contextualSpacing/>
    </w:pPr>
  </w:style>
  <w:style w:type="character" w:styleId="ad">
    <w:name w:val="Unresolved Mention"/>
    <w:basedOn w:val="a0"/>
    <w:uiPriority w:val="99"/>
    <w:semiHidden/>
    <w:unhideWhenUsed/>
    <w:rsid w:val="005F4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12013">
      <w:bodyDiv w:val="1"/>
      <w:marLeft w:val="0"/>
      <w:marRight w:val="0"/>
      <w:marTop w:val="0"/>
      <w:marBottom w:val="0"/>
      <w:divBdr>
        <w:top w:val="none" w:sz="0" w:space="0" w:color="auto"/>
        <w:left w:val="none" w:sz="0" w:space="0" w:color="auto"/>
        <w:bottom w:val="none" w:sz="0" w:space="0" w:color="auto"/>
        <w:right w:val="none" w:sz="0" w:space="0" w:color="auto"/>
      </w:divBdr>
    </w:div>
    <w:div w:id="580791717">
      <w:bodyDiv w:val="1"/>
      <w:marLeft w:val="0"/>
      <w:marRight w:val="0"/>
      <w:marTop w:val="0"/>
      <w:marBottom w:val="0"/>
      <w:divBdr>
        <w:top w:val="none" w:sz="0" w:space="0" w:color="auto"/>
        <w:left w:val="none" w:sz="0" w:space="0" w:color="auto"/>
        <w:bottom w:val="none" w:sz="0" w:space="0" w:color="auto"/>
        <w:right w:val="none" w:sz="0" w:space="0" w:color="auto"/>
      </w:divBdr>
    </w:div>
    <w:div w:id="922563619">
      <w:bodyDiv w:val="1"/>
      <w:marLeft w:val="0"/>
      <w:marRight w:val="0"/>
      <w:marTop w:val="0"/>
      <w:marBottom w:val="0"/>
      <w:divBdr>
        <w:top w:val="none" w:sz="0" w:space="0" w:color="auto"/>
        <w:left w:val="none" w:sz="0" w:space="0" w:color="auto"/>
        <w:bottom w:val="none" w:sz="0" w:space="0" w:color="auto"/>
        <w:right w:val="none" w:sz="0" w:space="0" w:color="auto"/>
      </w:divBdr>
    </w:div>
    <w:div w:id="1200321842">
      <w:bodyDiv w:val="1"/>
      <w:marLeft w:val="0"/>
      <w:marRight w:val="0"/>
      <w:marTop w:val="0"/>
      <w:marBottom w:val="0"/>
      <w:divBdr>
        <w:top w:val="none" w:sz="0" w:space="0" w:color="auto"/>
        <w:left w:val="none" w:sz="0" w:space="0" w:color="auto"/>
        <w:bottom w:val="none" w:sz="0" w:space="0" w:color="auto"/>
        <w:right w:val="none" w:sz="0" w:space="0" w:color="auto"/>
      </w:divBdr>
    </w:div>
    <w:div w:id="1270428604">
      <w:bodyDiv w:val="1"/>
      <w:marLeft w:val="0"/>
      <w:marRight w:val="0"/>
      <w:marTop w:val="0"/>
      <w:marBottom w:val="0"/>
      <w:divBdr>
        <w:top w:val="none" w:sz="0" w:space="0" w:color="auto"/>
        <w:left w:val="none" w:sz="0" w:space="0" w:color="auto"/>
        <w:bottom w:val="none" w:sz="0" w:space="0" w:color="auto"/>
        <w:right w:val="none" w:sz="0" w:space="0" w:color="auto"/>
      </w:divBdr>
      <w:divsChild>
        <w:div w:id="1224633192">
          <w:marLeft w:val="0"/>
          <w:marRight w:val="0"/>
          <w:marTop w:val="0"/>
          <w:marBottom w:val="0"/>
          <w:divBdr>
            <w:top w:val="none" w:sz="0" w:space="0" w:color="auto"/>
            <w:left w:val="none" w:sz="0" w:space="0" w:color="auto"/>
            <w:bottom w:val="none" w:sz="0" w:space="0" w:color="auto"/>
            <w:right w:val="none" w:sz="0" w:space="0" w:color="auto"/>
          </w:divBdr>
        </w:div>
        <w:div w:id="687483883">
          <w:marLeft w:val="0"/>
          <w:marRight w:val="0"/>
          <w:marTop w:val="0"/>
          <w:marBottom w:val="0"/>
          <w:divBdr>
            <w:top w:val="none" w:sz="0" w:space="0" w:color="auto"/>
            <w:left w:val="none" w:sz="0" w:space="0" w:color="auto"/>
            <w:bottom w:val="none" w:sz="0" w:space="0" w:color="auto"/>
            <w:right w:val="none" w:sz="0" w:space="0" w:color="auto"/>
          </w:divBdr>
        </w:div>
        <w:div w:id="1866864154">
          <w:marLeft w:val="0"/>
          <w:marRight w:val="0"/>
          <w:marTop w:val="0"/>
          <w:marBottom w:val="0"/>
          <w:divBdr>
            <w:top w:val="none" w:sz="0" w:space="0" w:color="auto"/>
            <w:left w:val="none" w:sz="0" w:space="0" w:color="auto"/>
            <w:bottom w:val="none" w:sz="0" w:space="0" w:color="auto"/>
            <w:right w:val="none" w:sz="0" w:space="0" w:color="auto"/>
          </w:divBdr>
        </w:div>
        <w:div w:id="50540957">
          <w:marLeft w:val="0"/>
          <w:marRight w:val="0"/>
          <w:marTop w:val="0"/>
          <w:marBottom w:val="0"/>
          <w:divBdr>
            <w:top w:val="none" w:sz="0" w:space="0" w:color="auto"/>
            <w:left w:val="none" w:sz="0" w:space="0" w:color="auto"/>
            <w:bottom w:val="none" w:sz="0" w:space="0" w:color="auto"/>
            <w:right w:val="none" w:sz="0" w:space="0" w:color="auto"/>
          </w:divBdr>
        </w:div>
        <w:div w:id="1574781439">
          <w:marLeft w:val="0"/>
          <w:marRight w:val="0"/>
          <w:marTop w:val="0"/>
          <w:marBottom w:val="0"/>
          <w:divBdr>
            <w:top w:val="none" w:sz="0" w:space="0" w:color="auto"/>
            <w:left w:val="none" w:sz="0" w:space="0" w:color="auto"/>
            <w:bottom w:val="none" w:sz="0" w:space="0" w:color="auto"/>
            <w:right w:val="none" w:sz="0" w:space="0" w:color="auto"/>
          </w:divBdr>
        </w:div>
        <w:div w:id="2019114602">
          <w:marLeft w:val="0"/>
          <w:marRight w:val="0"/>
          <w:marTop w:val="0"/>
          <w:marBottom w:val="0"/>
          <w:divBdr>
            <w:top w:val="none" w:sz="0" w:space="0" w:color="auto"/>
            <w:left w:val="none" w:sz="0" w:space="0" w:color="auto"/>
            <w:bottom w:val="none" w:sz="0" w:space="0" w:color="auto"/>
            <w:right w:val="none" w:sz="0" w:space="0" w:color="auto"/>
          </w:divBdr>
        </w:div>
        <w:div w:id="198398163">
          <w:marLeft w:val="0"/>
          <w:marRight w:val="0"/>
          <w:marTop w:val="0"/>
          <w:marBottom w:val="0"/>
          <w:divBdr>
            <w:top w:val="none" w:sz="0" w:space="0" w:color="auto"/>
            <w:left w:val="none" w:sz="0" w:space="0" w:color="auto"/>
            <w:bottom w:val="none" w:sz="0" w:space="0" w:color="auto"/>
            <w:right w:val="none" w:sz="0" w:space="0" w:color="auto"/>
          </w:divBdr>
        </w:div>
        <w:div w:id="1443384246">
          <w:marLeft w:val="0"/>
          <w:marRight w:val="0"/>
          <w:marTop w:val="0"/>
          <w:marBottom w:val="0"/>
          <w:divBdr>
            <w:top w:val="none" w:sz="0" w:space="0" w:color="auto"/>
            <w:left w:val="none" w:sz="0" w:space="0" w:color="auto"/>
            <w:bottom w:val="none" w:sz="0" w:space="0" w:color="auto"/>
            <w:right w:val="none" w:sz="0" w:space="0" w:color="auto"/>
          </w:divBdr>
        </w:div>
        <w:div w:id="702706802">
          <w:marLeft w:val="0"/>
          <w:marRight w:val="0"/>
          <w:marTop w:val="0"/>
          <w:marBottom w:val="0"/>
          <w:divBdr>
            <w:top w:val="none" w:sz="0" w:space="0" w:color="auto"/>
            <w:left w:val="none" w:sz="0" w:space="0" w:color="auto"/>
            <w:bottom w:val="none" w:sz="0" w:space="0" w:color="auto"/>
            <w:right w:val="none" w:sz="0" w:space="0" w:color="auto"/>
          </w:divBdr>
        </w:div>
        <w:div w:id="1777096699">
          <w:marLeft w:val="0"/>
          <w:marRight w:val="0"/>
          <w:marTop w:val="0"/>
          <w:marBottom w:val="0"/>
          <w:divBdr>
            <w:top w:val="none" w:sz="0" w:space="0" w:color="auto"/>
            <w:left w:val="none" w:sz="0" w:space="0" w:color="auto"/>
            <w:bottom w:val="none" w:sz="0" w:space="0" w:color="auto"/>
            <w:right w:val="none" w:sz="0" w:space="0" w:color="auto"/>
          </w:divBdr>
        </w:div>
        <w:div w:id="1623338787">
          <w:marLeft w:val="0"/>
          <w:marRight w:val="0"/>
          <w:marTop w:val="0"/>
          <w:marBottom w:val="0"/>
          <w:divBdr>
            <w:top w:val="none" w:sz="0" w:space="0" w:color="auto"/>
            <w:left w:val="none" w:sz="0" w:space="0" w:color="auto"/>
            <w:bottom w:val="none" w:sz="0" w:space="0" w:color="auto"/>
            <w:right w:val="none" w:sz="0" w:space="0" w:color="auto"/>
          </w:divBdr>
        </w:div>
        <w:div w:id="1876192522">
          <w:marLeft w:val="0"/>
          <w:marRight w:val="0"/>
          <w:marTop w:val="0"/>
          <w:marBottom w:val="0"/>
          <w:divBdr>
            <w:top w:val="none" w:sz="0" w:space="0" w:color="auto"/>
            <w:left w:val="none" w:sz="0" w:space="0" w:color="auto"/>
            <w:bottom w:val="none" w:sz="0" w:space="0" w:color="auto"/>
            <w:right w:val="none" w:sz="0" w:space="0" w:color="auto"/>
          </w:divBdr>
        </w:div>
        <w:div w:id="834489378">
          <w:marLeft w:val="0"/>
          <w:marRight w:val="0"/>
          <w:marTop w:val="0"/>
          <w:marBottom w:val="0"/>
          <w:divBdr>
            <w:top w:val="none" w:sz="0" w:space="0" w:color="auto"/>
            <w:left w:val="none" w:sz="0" w:space="0" w:color="auto"/>
            <w:bottom w:val="none" w:sz="0" w:space="0" w:color="auto"/>
            <w:right w:val="none" w:sz="0" w:space="0" w:color="auto"/>
          </w:divBdr>
        </w:div>
        <w:div w:id="1412577377">
          <w:marLeft w:val="0"/>
          <w:marRight w:val="0"/>
          <w:marTop w:val="0"/>
          <w:marBottom w:val="0"/>
          <w:divBdr>
            <w:top w:val="none" w:sz="0" w:space="0" w:color="auto"/>
            <w:left w:val="none" w:sz="0" w:space="0" w:color="auto"/>
            <w:bottom w:val="none" w:sz="0" w:space="0" w:color="auto"/>
            <w:right w:val="none" w:sz="0" w:space="0" w:color="auto"/>
          </w:divBdr>
        </w:div>
        <w:div w:id="1743790579">
          <w:marLeft w:val="0"/>
          <w:marRight w:val="0"/>
          <w:marTop w:val="0"/>
          <w:marBottom w:val="0"/>
          <w:divBdr>
            <w:top w:val="none" w:sz="0" w:space="0" w:color="auto"/>
            <w:left w:val="none" w:sz="0" w:space="0" w:color="auto"/>
            <w:bottom w:val="none" w:sz="0" w:space="0" w:color="auto"/>
            <w:right w:val="none" w:sz="0" w:space="0" w:color="auto"/>
          </w:divBdr>
        </w:div>
        <w:div w:id="53087608">
          <w:marLeft w:val="0"/>
          <w:marRight w:val="0"/>
          <w:marTop w:val="0"/>
          <w:marBottom w:val="0"/>
          <w:divBdr>
            <w:top w:val="none" w:sz="0" w:space="0" w:color="auto"/>
            <w:left w:val="none" w:sz="0" w:space="0" w:color="auto"/>
            <w:bottom w:val="none" w:sz="0" w:space="0" w:color="auto"/>
            <w:right w:val="none" w:sz="0" w:space="0" w:color="auto"/>
          </w:divBdr>
        </w:div>
      </w:divsChild>
    </w:div>
    <w:div w:id="1421367173">
      <w:bodyDiv w:val="1"/>
      <w:marLeft w:val="0"/>
      <w:marRight w:val="0"/>
      <w:marTop w:val="0"/>
      <w:marBottom w:val="0"/>
      <w:divBdr>
        <w:top w:val="none" w:sz="0" w:space="0" w:color="auto"/>
        <w:left w:val="none" w:sz="0" w:space="0" w:color="auto"/>
        <w:bottom w:val="none" w:sz="0" w:space="0" w:color="auto"/>
        <w:right w:val="none" w:sz="0" w:space="0" w:color="auto"/>
      </w:divBdr>
    </w:div>
    <w:div w:id="1551721294">
      <w:bodyDiv w:val="1"/>
      <w:marLeft w:val="0"/>
      <w:marRight w:val="0"/>
      <w:marTop w:val="0"/>
      <w:marBottom w:val="0"/>
      <w:divBdr>
        <w:top w:val="none" w:sz="0" w:space="0" w:color="auto"/>
        <w:left w:val="none" w:sz="0" w:space="0" w:color="auto"/>
        <w:bottom w:val="none" w:sz="0" w:space="0" w:color="auto"/>
        <w:right w:val="none" w:sz="0" w:space="0" w:color="auto"/>
      </w:divBdr>
    </w:div>
    <w:div w:id="1663199876">
      <w:bodyDiv w:val="1"/>
      <w:marLeft w:val="0"/>
      <w:marRight w:val="0"/>
      <w:marTop w:val="0"/>
      <w:marBottom w:val="0"/>
      <w:divBdr>
        <w:top w:val="none" w:sz="0" w:space="0" w:color="auto"/>
        <w:left w:val="none" w:sz="0" w:space="0" w:color="auto"/>
        <w:bottom w:val="none" w:sz="0" w:space="0" w:color="auto"/>
        <w:right w:val="none" w:sz="0" w:space="0" w:color="auto"/>
      </w:divBdr>
    </w:div>
    <w:div w:id="1831631134">
      <w:bodyDiv w:val="1"/>
      <w:marLeft w:val="0"/>
      <w:marRight w:val="0"/>
      <w:marTop w:val="0"/>
      <w:marBottom w:val="0"/>
      <w:divBdr>
        <w:top w:val="none" w:sz="0" w:space="0" w:color="auto"/>
        <w:left w:val="none" w:sz="0" w:space="0" w:color="auto"/>
        <w:bottom w:val="none" w:sz="0" w:space="0" w:color="auto"/>
        <w:right w:val="none" w:sz="0" w:space="0" w:color="auto"/>
      </w:divBdr>
    </w:div>
    <w:div w:id="1832329310">
      <w:bodyDiv w:val="1"/>
      <w:marLeft w:val="0"/>
      <w:marRight w:val="0"/>
      <w:marTop w:val="0"/>
      <w:marBottom w:val="0"/>
      <w:divBdr>
        <w:top w:val="none" w:sz="0" w:space="0" w:color="auto"/>
        <w:left w:val="none" w:sz="0" w:space="0" w:color="auto"/>
        <w:bottom w:val="none" w:sz="0" w:space="0" w:color="auto"/>
        <w:right w:val="none" w:sz="0" w:space="0" w:color="auto"/>
      </w:divBdr>
      <w:divsChild>
        <w:div w:id="320930772">
          <w:marLeft w:val="0"/>
          <w:marRight w:val="0"/>
          <w:marTop w:val="0"/>
          <w:marBottom w:val="0"/>
          <w:divBdr>
            <w:top w:val="none" w:sz="0" w:space="0" w:color="auto"/>
            <w:left w:val="none" w:sz="0" w:space="0" w:color="auto"/>
            <w:bottom w:val="none" w:sz="0" w:space="0" w:color="auto"/>
            <w:right w:val="none" w:sz="0" w:space="0" w:color="auto"/>
          </w:divBdr>
          <w:divsChild>
            <w:div w:id="901522058">
              <w:marLeft w:val="0"/>
              <w:marRight w:val="0"/>
              <w:marTop w:val="0"/>
              <w:marBottom w:val="0"/>
              <w:divBdr>
                <w:top w:val="none" w:sz="0" w:space="0" w:color="auto"/>
                <w:left w:val="none" w:sz="0" w:space="0" w:color="auto"/>
                <w:bottom w:val="none" w:sz="0" w:space="0" w:color="auto"/>
                <w:right w:val="none" w:sz="0" w:space="0" w:color="auto"/>
              </w:divBdr>
              <w:divsChild>
                <w:div w:id="1640376060">
                  <w:marLeft w:val="0"/>
                  <w:marRight w:val="0"/>
                  <w:marTop w:val="0"/>
                  <w:marBottom w:val="0"/>
                  <w:divBdr>
                    <w:top w:val="none" w:sz="0" w:space="0" w:color="auto"/>
                    <w:left w:val="none" w:sz="0" w:space="0" w:color="auto"/>
                    <w:bottom w:val="none" w:sz="0" w:space="0" w:color="auto"/>
                    <w:right w:val="none" w:sz="0" w:space="0" w:color="auto"/>
                  </w:divBdr>
                  <w:divsChild>
                    <w:div w:id="2002465447">
                      <w:marLeft w:val="0"/>
                      <w:marRight w:val="0"/>
                      <w:marTop w:val="0"/>
                      <w:marBottom w:val="0"/>
                      <w:divBdr>
                        <w:top w:val="none" w:sz="0" w:space="0" w:color="auto"/>
                        <w:left w:val="none" w:sz="0" w:space="0" w:color="auto"/>
                        <w:bottom w:val="none" w:sz="0" w:space="0" w:color="auto"/>
                        <w:right w:val="none" w:sz="0" w:space="0" w:color="auto"/>
                      </w:divBdr>
                      <w:divsChild>
                        <w:div w:id="828132537">
                          <w:marLeft w:val="0"/>
                          <w:marRight w:val="0"/>
                          <w:marTop w:val="0"/>
                          <w:marBottom w:val="0"/>
                          <w:divBdr>
                            <w:top w:val="none" w:sz="0" w:space="0" w:color="auto"/>
                            <w:left w:val="none" w:sz="0" w:space="0" w:color="auto"/>
                            <w:bottom w:val="none" w:sz="0" w:space="0" w:color="auto"/>
                            <w:right w:val="none" w:sz="0" w:space="0" w:color="auto"/>
                          </w:divBdr>
                          <w:divsChild>
                            <w:div w:id="11971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4821">
                      <w:marLeft w:val="0"/>
                      <w:marRight w:val="0"/>
                      <w:marTop w:val="0"/>
                      <w:marBottom w:val="0"/>
                      <w:divBdr>
                        <w:top w:val="none" w:sz="0" w:space="0" w:color="auto"/>
                        <w:left w:val="none" w:sz="0" w:space="0" w:color="auto"/>
                        <w:bottom w:val="none" w:sz="0" w:space="0" w:color="auto"/>
                        <w:right w:val="none" w:sz="0" w:space="0" w:color="auto"/>
                      </w:divBdr>
                      <w:divsChild>
                        <w:div w:id="2090229271">
                          <w:marLeft w:val="0"/>
                          <w:marRight w:val="0"/>
                          <w:marTop w:val="0"/>
                          <w:marBottom w:val="0"/>
                          <w:divBdr>
                            <w:top w:val="none" w:sz="0" w:space="0" w:color="auto"/>
                            <w:left w:val="none" w:sz="0" w:space="0" w:color="auto"/>
                            <w:bottom w:val="none" w:sz="0" w:space="0" w:color="auto"/>
                            <w:right w:val="none" w:sz="0" w:space="0" w:color="auto"/>
                          </w:divBdr>
                          <w:divsChild>
                            <w:div w:id="307249507">
                              <w:marLeft w:val="0"/>
                              <w:marRight w:val="0"/>
                              <w:marTop w:val="0"/>
                              <w:marBottom w:val="0"/>
                              <w:divBdr>
                                <w:top w:val="none" w:sz="0" w:space="0" w:color="auto"/>
                                <w:left w:val="none" w:sz="0" w:space="0" w:color="auto"/>
                                <w:bottom w:val="none" w:sz="0" w:space="0" w:color="auto"/>
                                <w:right w:val="none" w:sz="0" w:space="0" w:color="auto"/>
                              </w:divBdr>
                              <w:divsChild>
                                <w:div w:id="14411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21282">
      <w:bodyDiv w:val="1"/>
      <w:marLeft w:val="0"/>
      <w:marRight w:val="0"/>
      <w:marTop w:val="0"/>
      <w:marBottom w:val="0"/>
      <w:divBdr>
        <w:top w:val="none" w:sz="0" w:space="0" w:color="auto"/>
        <w:left w:val="none" w:sz="0" w:space="0" w:color="auto"/>
        <w:bottom w:val="none" w:sz="0" w:space="0" w:color="auto"/>
        <w:right w:val="none" w:sz="0" w:space="0" w:color="auto"/>
      </w:divBdr>
    </w:div>
    <w:div w:id="2017027358">
      <w:bodyDiv w:val="1"/>
      <w:marLeft w:val="0"/>
      <w:marRight w:val="0"/>
      <w:marTop w:val="0"/>
      <w:marBottom w:val="0"/>
      <w:divBdr>
        <w:top w:val="none" w:sz="0" w:space="0" w:color="auto"/>
        <w:left w:val="none" w:sz="0" w:space="0" w:color="auto"/>
        <w:bottom w:val="none" w:sz="0" w:space="0" w:color="auto"/>
        <w:right w:val="none" w:sz="0" w:space="0" w:color="auto"/>
      </w:divBdr>
      <w:divsChild>
        <w:div w:id="480276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E%D1%80%D0%B4%D0%B5%D0%BD_%D0%9A%D1%80%D0%B0%D1%81%D0%BD%D0%BE%D0%B9_%D0%97%D0%B2%D0%B5%D0%B7%D0%B4%D1%8B" TargetMode="External"/><Relationship Id="rId21" Type="http://schemas.openxmlformats.org/officeDocument/2006/relationships/hyperlink" Target="https://ru.wikipedia.org/wiki/%D0%AE%D0%B3%D0%BE-%D0%97%D0%B0%D0%BF%D0%B0%D0%B4%D0%BD%D1%8B%D0%B9_%D1%84%D1%80%D0%BE%D0%BD%D1%82_(%D0%92%D0%B5%D0%BB%D0%B8%D0%BA%D0%B0%D1%8F_%D0%9E%D1%82%D0%B5%D1%87%D0%B5%D1%81%D1%82%D0%B2%D0%B5%D0%BD%D0%BD%D0%B0%D1%8F_%D0%B2%D0%BE%D0%B9%D0%BD%D0%B0)" TargetMode="External"/><Relationship Id="rId42" Type="http://schemas.openxmlformats.org/officeDocument/2006/relationships/image" Target="media/image7.png"/><Relationship Id="rId47" Type="http://schemas.openxmlformats.org/officeDocument/2006/relationships/hyperlink" Target="https://ru.wikipedia.org/wiki/%D0%90%D0%BB%D1%91%D1%88%D0%B0_(%D0%BF%D0%B0%D0%BC%D1%8F%D1%82%D0%BD%D0%B8%D0%BA,_%D0%9F%D0%BB%D0%BE%D0%B2%D0%B4%D0%B8%D0%B2)" TargetMode="External"/><Relationship Id="rId63" Type="http://schemas.openxmlformats.org/officeDocument/2006/relationships/hyperlink" Target="https://ru.wikipedia.org/wiki/%D0%A4%D0%B8%D0%BB%D0%B8%D0%BF%D0%BF_%D0%9A%D0%B8%D1%80%D0%BA%D0%BE%D1%80%D0%BE%D0%B2" TargetMode="External"/><Relationship Id="rId68" Type="http://schemas.openxmlformats.org/officeDocument/2006/relationships/hyperlink" Target="https://ru.wikipedia.org/wiki/%D0%91%D0%BE%D0%BB%D0%B3%D0%B0%D1%80%D1%81%D0%BA%D0%B0%D1%8F_%D0%BA%D0%BE%D0%BC%D0%BC%D1%83%D0%BD%D0%B8%D1%81%D1%82%D0%B8%D1%87%D0%B5%D1%81%D0%BA%D0%B0%D1%8F_%D0%BF%D0%B0%D1%80%D1%82%D0%B8%D1%8F" TargetMode="External"/><Relationship Id="rId84" Type="http://schemas.openxmlformats.org/officeDocument/2006/relationships/image" Target="media/image22.png"/><Relationship Id="rId89" Type="http://schemas.openxmlformats.org/officeDocument/2006/relationships/image" Target="media/image27.png"/><Relationship Id="rId16" Type="http://schemas.openxmlformats.org/officeDocument/2006/relationships/hyperlink" Target="http://amarok-man.livejournal.com/1721574.html" TargetMode="External"/><Relationship Id="rId11" Type="http://schemas.openxmlformats.org/officeDocument/2006/relationships/image" Target="media/image3.png"/><Relationship Id="rId32" Type="http://schemas.openxmlformats.org/officeDocument/2006/relationships/hyperlink" Target="https://ru.wikipedia.org/wiki/%D0%A1%D1%82%D0%B0%D0%BB%D0%B8%D0%BD,_%D0%98%D0%BE%D1%81%D0%B8%D1%84_%D0%92%D0%B8%D1%81%D1%81%D0%B0%D1%80%D0%B8%D0%BE%D0%BD%D0%BE%D0%B2%D0%B8%D1%87" TargetMode="External"/><Relationship Id="rId37" Type="http://schemas.openxmlformats.org/officeDocument/2006/relationships/hyperlink" Target="https://ru.wikipedia.org/wiki/%D0%97%D0%B5%D1%80%D0%BA%D0%B0%D0%BB%D0%BE_%D0%B4%D0%BB%D1%8F_%D0%B3%D0%B5%D1%80%D0%BE%D1%8F" TargetMode="External"/><Relationship Id="rId53" Type="http://schemas.openxmlformats.org/officeDocument/2006/relationships/hyperlink" Target="https://ru.wikipedia.org/wiki/1962_%D0%B3%D0%BE%D0%B4" TargetMode="External"/><Relationship Id="rId58" Type="http://schemas.openxmlformats.org/officeDocument/2006/relationships/hyperlink" Target="https://ru.wikipedia.org/wiki/%D0%A1%D0%BE%D1%84%D0%B8%D1%8F" TargetMode="External"/><Relationship Id="rId74" Type="http://schemas.openxmlformats.org/officeDocument/2006/relationships/image" Target="media/image12.png"/><Relationship Id="rId7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1.jpeg"/><Relationship Id="rId22" Type="http://schemas.openxmlformats.org/officeDocument/2006/relationships/hyperlink" Target="https://ru.wikipedia.org/wiki/%D0%92%D0%BE%D0%BB%D0%B3%D0%BE%D0%B3%D1%80%D0%B0%D0%B4" TargetMode="External"/><Relationship Id="rId27"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43" Type="http://schemas.openxmlformats.org/officeDocument/2006/relationships/hyperlink" Target="https://ru.wikipedia.org/wiki/%D0%A1%D0%A1%D0%A1%D0%A0" TargetMode="External"/><Relationship Id="rId48" Type="http://schemas.openxmlformats.org/officeDocument/2006/relationships/hyperlink" Target="https://ru.wikipedia.org/wiki/%D0%91%D0%BE%D0%BB%D0%B3%D0%B0%D1%80%D0%B8%D1%8F" TargetMode="External"/><Relationship Id="rId64" Type="http://schemas.openxmlformats.org/officeDocument/2006/relationships/hyperlink" Target="https://ru.wikipedia.org/wiki/%D0%91%D0%B5%D0%B4%D1%80%D0%BE%D1%81_%D0%9A%D0%B8%D1%80%D0%BA%D0%BE%D1%80%D0%BE%D0%B2" TargetMode="External"/><Relationship Id="rId69" Type="http://schemas.openxmlformats.org/officeDocument/2006/relationships/image" Target="media/image8.png"/><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image" Target="media/image4.png"/><Relationship Id="rId17" Type="http://schemas.openxmlformats.org/officeDocument/2006/relationships/hyperlink" Target="https://ru.wikipedia.org/wiki/%D0%9F%D0%B5%D1%81%D0%BD%D1%8F" TargetMode="External"/><Relationship Id="rId25" Type="http://schemas.openxmlformats.org/officeDocument/2006/relationships/hyperlink" Target="https://ru.wikipedia.org/wiki/%D0%94%D0%BE%D0%BD%D1%81%D0%BA%D0%BE%D0%B9_%D1%84%D1%80%D0%BE%D0%BD%D1%82" TargetMode="External"/><Relationship Id="rId33" Type="http://schemas.openxmlformats.org/officeDocument/2006/relationships/hyperlink" Target="https://ru.wikipedia.org/wiki/%D0%A5%D1%80%D1%83%D1%89%D1%91%D0%B2%D1%81%D0%BA%D0%B0%D1%8F_%D0%BE%D1%82%D1%82%D0%B5%D0%BF%D0%B5%D0%BB%D1%8C" TargetMode="External"/><Relationship Id="rId38" Type="http://schemas.openxmlformats.org/officeDocument/2006/relationships/hyperlink" Target="https://ru.wikipedia.org/wiki/%D0%A5%D1%80%D0%B6%D0%B0%D0%BD%D0%BE%D0%B2%D1%81%D0%BA%D0%B8%D0%B9,_%D0%90%D0%BD%D0%B4%D1%80%D0%B5%D0%B9_%D0%AE%D1%80%D1%8C%D0%B5%D0%B2%D0%B8%D1%87" TargetMode="External"/><Relationship Id="rId46" Type="http://schemas.openxmlformats.org/officeDocument/2006/relationships/hyperlink" Target="https://ru.wikipedia.org/wiki/%D0%9F%D0%B0%D0%BC%D1%8F%D1%82%D0%BD%D0%B8%D0%BA" TargetMode="External"/><Relationship Id="rId59" Type="http://schemas.openxmlformats.org/officeDocument/2006/relationships/hyperlink" Target="https://ru.wikipedia.org/wiki/%D0%9C%D0%B0%D1%80%D0%B3%D1%80%D0%B5%D1%82_%D0%9D%D0%B8%D0%BA%D0%BE%D0%BB%D0%BE%D0%B2%D0%B0" TargetMode="External"/><Relationship Id="rId67" Type="http://schemas.openxmlformats.org/officeDocument/2006/relationships/hyperlink" Target="https://ru.wikipedia.org/wiki/%D0%93%D0%B8%D0%BC%D0%BD" TargetMode="External"/><Relationship Id="rId20" Type="http://schemas.openxmlformats.org/officeDocument/2006/relationships/hyperlink" Target="https://ru.wikipedia.org/wiki/%D0%94%D0%BE%D0%BB%D0%BC%D0%B0%D1%82%D0%BE%D0%B2%D1%81%D0%BA%D0%B8%D0%B9,_%D0%95%D0%B2%D0%B3%D0%B5%D0%BD%D0%B8%D0%B9_%D0%90%D1%80%D0%BE%D0%BD%D0%BE%D0%B2%D0%B8%D1%87" TargetMode="External"/><Relationship Id="rId41" Type="http://schemas.openxmlformats.org/officeDocument/2006/relationships/hyperlink" Target="https://ru.wikipedia.org/wiki/9_%D0%BC%D0%B0%D1%8F._%D0%9B%D0%B8%D1%87%D0%BD%D0%BE%D0%B5_%D0%BE%D1%82%D0%BD%D0%BE%D1%88%D0%B5%D0%BD%D0%B8%D0%B5" TargetMode="External"/><Relationship Id="rId54" Type="http://schemas.openxmlformats.org/officeDocument/2006/relationships/hyperlink" Target="https://ru.wikipedia.org/wiki/1966_%D0%B3%D0%BE%D0%B4" TargetMode="External"/><Relationship Id="rId62" Type="http://schemas.openxmlformats.org/officeDocument/2006/relationships/hyperlink" Target="https://ru.wikipedia.org/wiki/%D0%9A%D0%BE%D1%80%D0%B4%D0%BE%D0%B2,_%D0%93%D0%B5%D0%BE%D1%80%D0%B3%D0%B8" TargetMode="External"/><Relationship Id="rId70" Type="http://schemas.microsoft.com/office/2007/relationships/hdphoto" Target="media/hdphoto2.wdp"/><Relationship Id="rId75" Type="http://schemas.openxmlformats.org/officeDocument/2006/relationships/image" Target="media/image13.png"/><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ru.wikipedia.org/wiki/%D0%A4%D1%80%D0%B0%D0%B4%D0%BA%D0%B8%D0%BD,_%D0%9C%D0%B0%D1%80%D0%BA_%D0%93%D1%80%D0%B8%D0%B3%D0%BE%D1%80%D1%8C%D0%B5%D0%B2%D0%B8%D1%87" TargetMode="External"/><Relationship Id="rId28" Type="http://schemas.openxmlformats.org/officeDocument/2006/relationships/hyperlink" Target="https://ru.wikipedia.org/wiki/%D0%93%D0%B0%D0%BB%D0%B0%D0%B4%D0%B6%D0%B5%D0%B2,_%D0%A1%D0%B5%D1%80%D0%B3%D0%B5%D0%B9_%D0%A4%D1%91%D0%B4%D0%BE%D1%80%D0%BE%D0%B2%D0%B8%D1%87" TargetMode="External"/><Relationship Id="rId36" Type="http://schemas.openxmlformats.org/officeDocument/2006/relationships/hyperlink" Target="https://ru.wikipedia.org/wiki/%D0%A5%D0%BE%D1%82%D0%B8%D0%BD%D0%B5%D0%BD%D0%BA%D0%BE,_%D0%92%D0%BB%D0%B0%D0%B4%D0%B8%D0%BC%D0%B8%D1%80_%D0%98%D0%B2%D0%B0%D0%BD%D0%BE%D0%B2%D0%B8%D1%87" TargetMode="External"/><Relationship Id="rId49" Type="http://schemas.openxmlformats.org/officeDocument/2006/relationships/hyperlink" Target="https://ru.wikipedia.org/wiki/%D0%9F%D0%BB%D0%BE%D0%B2%D0%B4%D0%B8%D0%B2" TargetMode="External"/><Relationship Id="rId57" Type="http://schemas.openxmlformats.org/officeDocument/2006/relationships/hyperlink" Target="https://ru.wikipedia.org/wiki/1968_%D0%B3%D0%BE%D0%B4" TargetMode="External"/><Relationship Id="rId10" Type="http://schemas.openxmlformats.org/officeDocument/2006/relationships/image" Target="media/image2.jpeg"/><Relationship Id="rId31" Type="http://schemas.openxmlformats.org/officeDocument/2006/relationships/hyperlink" Target="https://ru.wikipedia.org/wiki/%D0%93%D1%80%D0%B0%D0%BC%D0%BF%D0%BB%D0%B0%D1%81%D1%82%D0%B8%D0%BD%D0%BA%D0%B0" TargetMode="External"/><Relationship Id="rId44" Type="http://schemas.openxmlformats.org/officeDocument/2006/relationships/hyperlink" Target="https://ru.wikipedia.org/wiki/%D0%92%D0%B0%D0%BD%D1%88%D0%B5%D0%BD%D0%BA%D0%B8%D0%BD,_%D0%9A%D0%BE%D0%BD%D1%81%D1%82%D0%B0%D0%BD%D1%82%D0%B8%D0%BD_%D0%AF%D0%BA%D0%BE%D0%B2%D0%BB%D0%B5%D0%B2%D0%B8%D1%87" TargetMode="External"/><Relationship Id="rId52" Type="http://schemas.openxmlformats.org/officeDocument/2006/relationships/hyperlink" Target="https://ru.wikipedia.org/wiki/%D0%92%D1%82%D0%BE%D1%80%D0%B0%D1%8F_%D0%BC%D0%B8%D1%80%D0%BE%D0%B2%D0%B0%D1%8F_%D0%B2%D0%BE%D0%B9%D0%BD%D0%B0" TargetMode="External"/><Relationship Id="rId60" Type="http://schemas.openxmlformats.org/officeDocument/2006/relationships/hyperlink" Target="https://ru.wikipedia.org/wiki/%D0%90%D0%BB%D1%91%D1%88%D0%B0_(%D0%BF%D0%B5%D1%81%D0%BD%D1%8F)" TargetMode="External"/><Relationship Id="rId65" Type="http://schemas.openxmlformats.org/officeDocument/2006/relationships/hyperlink" Target="https://ru.wikipedia.org/wiki/%D0%9A%D0%B8%D1%80%D0%BE%D0%B2,_%D0%91%D0%B8%D1%81%D0%B5%D1%80" TargetMode="Externa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microsoft.com/office/2007/relationships/hdphoto" Target="media/hdphoto4.wdp"/><Relationship Id="rId99" Type="http://schemas.openxmlformats.org/officeDocument/2006/relationships/image" Target="media/image35.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ru.wikipedia.org/wiki/%D0%A4%D1%80%D0%B0%D0%B4%D0%BA%D0%B8%D0%BD,_%D0%9C%D0%B0%D1%80%D0%BA_%D0%93%D1%80%D0%B8%D0%B3%D0%BE%D1%80%D1%8C%D0%B5%D0%B2%D0%B8%D1%87" TargetMode="External"/><Relationship Id="rId39" Type="http://schemas.openxmlformats.org/officeDocument/2006/relationships/hyperlink" Target="https://ru.wikipedia.org/wiki/%D0%9F%D0%BE%D0%BB%D1%82%D0%BE%D1%80%D1%8B_%D0%BA%D0%BE%D0%BC%D0%BD%D0%B0%D1%82%D1%8B,_%D0%B8%D0%BB%D0%B8_%D0%A1%D0%B5%D0%BD%D1%82%D0%B8%D0%BC%D0%B5%D0%BD%D1%82%D0%B0%D0%BB%D1%8C%D0%BD%D0%BE%D0%B5_%D0%BF%D1%83%D1%82%D0%B5%D1%88%D0%B5%D1%81%D1%82%D0%B2%D0%B8%D0%B5_%D0%BD%D0%B0_%D1%80%D0%BE%D0%B4%D0%B8%D0%BD%D1%83" TargetMode="External"/><Relationship Id="rId34" Type="http://schemas.openxmlformats.org/officeDocument/2006/relationships/hyperlink" Target="https://ru.wikipedia.org/wiki/%D0%A1%D0%B5%D0%B3%D0%B5%D0%BB%D1%8C,_%D0%AF%D0%BA%D0%BE%D0%B2_%D0%90%D0%BB%D0%B5%D0%BA%D1%81%D0%B0%D0%BD%D0%B4%D1%80%D0%BE%D0%B2%D0%B8%D1%87" TargetMode="External"/><Relationship Id="rId50" Type="http://schemas.openxmlformats.org/officeDocument/2006/relationships/hyperlink" Target="https://ru.wikipedia.org/wiki/%D0%A2%D1%80%D0%B5%D1%82%D1%8C%D0%B5_%D0%91%D0%BE%D0%BB%D0%B3%D0%B0%D1%80%D1%81%D0%BA%D0%BE%D0%B5_%D1%86%D0%B0%D1%80%D1%81%D1%82%D0%B2%D0%BE" TargetMode="External"/><Relationship Id="rId55" Type="http://schemas.openxmlformats.org/officeDocument/2006/relationships/hyperlink" Target="https://ru.wikipedia.org/wiki/1967_%D0%B3%D0%BE%D0%B4" TargetMode="External"/><Relationship Id="rId76" Type="http://schemas.openxmlformats.org/officeDocument/2006/relationships/image" Target="media/image14.png"/><Relationship Id="rId97"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9.png"/><Relationship Id="rId92" Type="http://schemas.microsoft.com/office/2007/relationships/hdphoto" Target="media/hdphoto3.wdp"/><Relationship Id="rId2" Type="http://schemas.openxmlformats.org/officeDocument/2006/relationships/numbering" Target="numbering.xml"/><Relationship Id="rId29" Type="http://schemas.openxmlformats.org/officeDocument/2006/relationships/hyperlink" Target="https://ru.wikipedia.org/wiki/%D0%95%D0%BB%D0%B5%D1%86" TargetMode="External"/><Relationship Id="rId24" Type="http://schemas.openxmlformats.org/officeDocument/2006/relationships/hyperlink" Target="https://ru.wikipedia.org/wiki/%D0%A1%D1%82%D0%B0%D0%BB%D0%B8%D0%BD%D0%B3%D1%80%D0%B0%D0%B4%D1%81%D0%BA%D0%B0%D1%8F_%D0%BE%D0%BF%D0%B5%D1%80%D0%B0%D1%86%D0%B8%D1%8F" TargetMode="External"/><Relationship Id="rId40" Type="http://schemas.openxmlformats.org/officeDocument/2006/relationships/hyperlink" Target="https://ru.wikipedia.org/wiki/%D0%A6%D1%8B%D0%B3%D0%B0%D0%BD%D0%BE%D0%B2,_%D0%95%D0%B2%D0%B3%D0%B5%D0%BD%D0%B8%D0%B9_%D0%AD%D0%B4%D1%83%D0%B0%D1%80%D0%B4%D0%BE%D0%B2%D0%B8%D1%87" TargetMode="External"/><Relationship Id="rId45" Type="http://schemas.openxmlformats.org/officeDocument/2006/relationships/hyperlink" Target="https://ru.wikipedia.org/wiki/%D0%9A%D0%BE%D0%BB%D0%BC%D0%B0%D0%BD%D0%BE%D0%B2%D1%81%D0%BA%D0%B8%D0%B9,_%D0%AD%D0%B4%D1%83%D0%B0%D1%80%D0%B4_%D0%A1%D0%B0%D0%B2%D0%B5%D0%BB%D1%8C%D0%B5%D0%B2%D0%B8%D1%87" TargetMode="External"/><Relationship Id="rId66" Type="http://schemas.openxmlformats.org/officeDocument/2006/relationships/hyperlink" Target="https://ru.wikipedia.org/wiki/1989_%D0%B3%D0%BE%D0%B4" TargetMode="External"/><Relationship Id="rId87" Type="http://schemas.openxmlformats.org/officeDocument/2006/relationships/image" Target="media/image25.png"/><Relationship Id="rId61" Type="http://schemas.openxmlformats.org/officeDocument/2006/relationships/hyperlink" Target="https://ru.wikipedia.org/wiki/%D0%90%D0%BB%D1%91%D1%88%D0%B0_(%D0%BF%D0%B5%D1%81%D0%BD%D1%8F)" TargetMode="External"/><Relationship Id="rId82" Type="http://schemas.openxmlformats.org/officeDocument/2006/relationships/image" Target="media/image20.png"/><Relationship Id="rId19" Type="http://schemas.openxmlformats.org/officeDocument/2006/relationships/hyperlink" Target="https://ru.wikipedia.org/wiki/%D0%94%D0%BE%D0%BB%D0%BC%D0%B0%D1%82%D0%BE%D0%B2%D1%81%D0%BA%D0%B8%D0%B9,_%D0%95%D0%B2%D0%B3%D0%B5%D0%BD%D0%B8%D0%B9_%D0%90%D1%80%D0%BE%D0%BD%D0%BE%D0%B2%D0%B8%D1%87" TargetMode="External"/><Relationship Id="rId14" Type="http://schemas.microsoft.com/office/2007/relationships/hdphoto" Target="media/hdphoto1.wdp"/><Relationship Id="rId30" Type="http://schemas.openxmlformats.org/officeDocument/2006/relationships/hyperlink" Target="https://ru.wikipedia.org/wiki/%D0%A3%D1%82%D1%91%D1%81%D0%BE%D0%B2,_%D0%9B%D0%B5%D0%BE%D0%BD%D0%B8%D0%B4_%D0%9E%D1%81%D0%B8%D0%BF%D0%BE%D0%B2%D0%B8%D1%87" TargetMode="External"/><Relationship Id="rId35" Type="http://schemas.openxmlformats.org/officeDocument/2006/relationships/hyperlink" Target="https://ru.wikipedia.org/w/index.php?title=%D0%9F%D0%B5%D1%80%D0%B2%D1%8B%D0%B9_%D0%B4%D0%B5%D0%BD%D1%8C_%D0%BC%D0%B8%D1%80%D0%B0&amp;action=edit&amp;redlink=1" TargetMode="External"/><Relationship Id="rId56" Type="http://schemas.openxmlformats.org/officeDocument/2006/relationships/hyperlink" Target="https://ru.wikipedia.org/wiki/%D0%90%D0%BD%D1%81%D0%B0%D0%BC%D0%B1%D0%BB%D1%8C_%D0%BF%D0%B5%D1%81%D0%BD%D0%B8_%D0%B8_%D0%BF%D0%BB%D1%8F%D1%81%D0%BA%D0%B8_%D0%A0%D0%BE%D1%81%D1%81%D0%B8%D0%B9%D1%81%D0%BA%D0%BE%D0%B9_%D0%B0%D1%80%D0%BC%D0%B8%D0%B8" TargetMode="External"/><Relationship Id="rId77" Type="http://schemas.openxmlformats.org/officeDocument/2006/relationships/image" Target="media/image15.png"/><Relationship Id="rId100" Type="http://schemas.openxmlformats.org/officeDocument/2006/relationships/fontTable" Target="fontTable.xml"/><Relationship Id="rId8" Type="http://schemas.openxmlformats.org/officeDocument/2006/relationships/hyperlink" Target="http://www.cultin.ru" TargetMode="External"/><Relationship Id="rId51" Type="http://schemas.openxmlformats.org/officeDocument/2006/relationships/hyperlink" Target="https://ru.wikipedia.org/wiki/%D0%A2%D1%80%D0%B5%D1%82%D0%B8%D0%B9_%D1%80%D0%B5%D0%B9%D1%85" TargetMode="External"/><Relationship Id="rId72" Type="http://schemas.openxmlformats.org/officeDocument/2006/relationships/image" Target="media/image10.png"/><Relationship Id="rId93" Type="http://schemas.openxmlformats.org/officeDocument/2006/relationships/image" Target="media/image30.png"/><Relationship Id="rId98"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0F26D-7806-41D7-8B65-A290FEDD1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26</Pages>
  <Words>4928</Words>
  <Characters>28095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30</cp:revision>
  <cp:lastPrinted>2020-09-11T09:30:00Z</cp:lastPrinted>
  <dcterms:created xsi:type="dcterms:W3CDTF">2020-09-11T05:58:00Z</dcterms:created>
  <dcterms:modified xsi:type="dcterms:W3CDTF">2020-10-20T08:56:00Z</dcterms:modified>
</cp:coreProperties>
</file>