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 школа-интернат № 28 </w:t>
      </w:r>
    </w:p>
    <w:p w:rsidR="00382E44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610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Суворов-Черкесский</w:t>
      </w: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11543">
        <w:rPr>
          <w:color w:val="000000"/>
          <w:sz w:val="44"/>
          <w:szCs w:val="44"/>
        </w:rPr>
        <w:t>Всероссийский конкурс</w:t>
      </w:r>
    </w:p>
    <w:p w:rsidR="00311543" w:rsidRP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11543">
        <w:rPr>
          <w:color w:val="000000"/>
          <w:sz w:val="44"/>
          <w:szCs w:val="44"/>
        </w:rPr>
        <w:t xml:space="preserve"> «Школа-территория здоровья»</w:t>
      </w:r>
    </w:p>
    <w:p w:rsid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11543">
        <w:rPr>
          <w:color w:val="000000"/>
          <w:sz w:val="44"/>
          <w:szCs w:val="44"/>
        </w:rPr>
        <w:t xml:space="preserve">Номинация: </w:t>
      </w:r>
    </w:p>
    <w:p w:rsidR="00311543" w:rsidRPr="00311543" w:rsidRDefault="00311543" w:rsidP="00382E44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11543">
        <w:rPr>
          <w:color w:val="000000"/>
          <w:sz w:val="44"/>
          <w:szCs w:val="44"/>
        </w:rPr>
        <w:t>«Лучшая организация здоровьесберегающего образовательного процесса в коррекционной школе»</w:t>
      </w:r>
    </w:p>
    <w:p w:rsidR="00311543" w:rsidRPr="00883CBD" w:rsidRDefault="00311543" w:rsidP="00382E44">
      <w:pPr>
        <w:pStyle w:val="a3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883CBD">
        <w:rPr>
          <w:b/>
          <w:color w:val="000000"/>
          <w:sz w:val="56"/>
          <w:szCs w:val="56"/>
        </w:rPr>
        <w:t xml:space="preserve">Мастер-класс: </w:t>
      </w:r>
    </w:p>
    <w:p w:rsidR="00311543" w:rsidRPr="00883CBD" w:rsidRDefault="00311543" w:rsidP="00382E44">
      <w:pPr>
        <w:pStyle w:val="a3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883CBD">
        <w:rPr>
          <w:b/>
          <w:color w:val="000000"/>
          <w:sz w:val="56"/>
          <w:szCs w:val="56"/>
        </w:rPr>
        <w:t>«Исполь</w:t>
      </w:r>
      <w:r w:rsidR="00883CBD" w:rsidRPr="00883CBD">
        <w:rPr>
          <w:b/>
          <w:color w:val="000000"/>
          <w:sz w:val="56"/>
          <w:szCs w:val="56"/>
        </w:rPr>
        <w:t xml:space="preserve">зование </w:t>
      </w:r>
      <w:proofErr w:type="spellStart"/>
      <w:r w:rsidRPr="00883CBD">
        <w:rPr>
          <w:b/>
          <w:color w:val="000000"/>
          <w:sz w:val="56"/>
          <w:szCs w:val="56"/>
        </w:rPr>
        <w:t>здоровьесберегающих</w:t>
      </w:r>
      <w:proofErr w:type="spellEnd"/>
      <w:r w:rsidRPr="00883CBD">
        <w:rPr>
          <w:b/>
          <w:color w:val="000000"/>
          <w:sz w:val="56"/>
          <w:szCs w:val="56"/>
        </w:rPr>
        <w:t xml:space="preserve"> технологий на уроках русского языка в старших классах коррекционной школы»</w:t>
      </w:r>
    </w:p>
    <w:p w:rsidR="00382E44" w:rsidRDefault="00382E44" w:rsidP="005F467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</w:p>
    <w:p w:rsidR="00311543" w:rsidRDefault="00311543" w:rsidP="005F467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</w:p>
    <w:p w:rsidR="00311543" w:rsidRDefault="00311543" w:rsidP="005F467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</w:p>
    <w:p w:rsidR="00311543" w:rsidRPr="00610A09" w:rsidRDefault="00610A09" w:rsidP="00610A0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</w:t>
      </w:r>
      <w:r w:rsidR="00311543" w:rsidRPr="00610A09">
        <w:rPr>
          <w:color w:val="000000"/>
          <w:sz w:val="32"/>
          <w:szCs w:val="32"/>
        </w:rPr>
        <w:t xml:space="preserve">Учитель русского языка </w:t>
      </w:r>
      <w:r>
        <w:rPr>
          <w:color w:val="000000"/>
          <w:sz w:val="32"/>
          <w:szCs w:val="32"/>
        </w:rPr>
        <w:t>и литературы</w:t>
      </w:r>
    </w:p>
    <w:p w:rsidR="00311543" w:rsidRPr="00610A09" w:rsidRDefault="00311543" w:rsidP="00311543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610A09">
        <w:rPr>
          <w:color w:val="000000"/>
          <w:sz w:val="32"/>
          <w:szCs w:val="32"/>
        </w:rPr>
        <w:t xml:space="preserve">ГКОУ школы-интерната № </w:t>
      </w:r>
      <w:proofErr w:type="gramStart"/>
      <w:r w:rsidRPr="00610A09">
        <w:rPr>
          <w:color w:val="000000"/>
          <w:sz w:val="32"/>
          <w:szCs w:val="32"/>
        </w:rPr>
        <w:t xml:space="preserve">28:  </w:t>
      </w:r>
      <w:proofErr w:type="spellStart"/>
      <w:r w:rsidRPr="00610A09">
        <w:rPr>
          <w:color w:val="000000"/>
          <w:sz w:val="32"/>
          <w:szCs w:val="32"/>
        </w:rPr>
        <w:t>Базыльникова</w:t>
      </w:r>
      <w:proofErr w:type="spellEnd"/>
      <w:proofErr w:type="gramEnd"/>
      <w:r w:rsidRPr="00610A09">
        <w:rPr>
          <w:color w:val="000000"/>
          <w:sz w:val="32"/>
          <w:szCs w:val="32"/>
        </w:rPr>
        <w:t xml:space="preserve"> Е.И.</w:t>
      </w: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0C7782" w:rsidRDefault="000C7782" w:rsidP="00311543">
      <w:pPr>
        <w:pStyle w:val="a3"/>
        <w:spacing w:before="0" w:beforeAutospacing="0" w:after="0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382E44" w:rsidRDefault="000C7782" w:rsidP="00610A09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2016-17 учебный год</w:t>
      </w:r>
    </w:p>
    <w:p w:rsidR="005F467F" w:rsidRPr="00883CBD" w:rsidRDefault="005F467F" w:rsidP="00883C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Здоровье – это самое ценное,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что есть у человека.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Н. А. Семашко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>Цель мастер - класса</w:t>
      </w:r>
      <w:r w:rsidRPr="00883CBD">
        <w:rPr>
          <w:color w:val="000000"/>
          <w:sz w:val="28"/>
          <w:szCs w:val="28"/>
        </w:rPr>
        <w:t xml:space="preserve"> – организовать деятельность </w:t>
      </w:r>
      <w:r w:rsidR="00610A09" w:rsidRPr="00883CBD">
        <w:rPr>
          <w:color w:val="000000"/>
          <w:sz w:val="28"/>
          <w:szCs w:val="28"/>
        </w:rPr>
        <w:t>учителя</w:t>
      </w:r>
      <w:r w:rsidRPr="00883CBD">
        <w:rPr>
          <w:color w:val="000000"/>
          <w:sz w:val="28"/>
          <w:szCs w:val="28"/>
        </w:rPr>
        <w:t xml:space="preserve">, в результате которой </w:t>
      </w:r>
      <w:r w:rsidR="00610A09" w:rsidRPr="00883CBD">
        <w:rPr>
          <w:color w:val="000000"/>
          <w:sz w:val="28"/>
          <w:szCs w:val="28"/>
        </w:rPr>
        <w:t>решаются</w:t>
      </w:r>
      <w:r w:rsidRPr="00883CBD">
        <w:rPr>
          <w:color w:val="000000"/>
          <w:sz w:val="28"/>
          <w:szCs w:val="28"/>
        </w:rPr>
        <w:t xml:space="preserve"> проблемы сохранения здоровья детей </w:t>
      </w:r>
      <w:r w:rsidR="00610A09" w:rsidRPr="00883CBD">
        <w:rPr>
          <w:color w:val="000000"/>
          <w:sz w:val="28"/>
          <w:szCs w:val="28"/>
        </w:rPr>
        <w:t xml:space="preserve">с помощью использования современных </w:t>
      </w:r>
      <w:proofErr w:type="spellStart"/>
      <w:r w:rsidR="00610A09" w:rsidRPr="00883CBD">
        <w:rPr>
          <w:color w:val="000000"/>
          <w:sz w:val="28"/>
          <w:szCs w:val="28"/>
        </w:rPr>
        <w:t>здоровьесберегающих</w:t>
      </w:r>
      <w:proofErr w:type="spellEnd"/>
      <w:r w:rsidR="00610A09" w:rsidRPr="00883CBD">
        <w:rPr>
          <w:color w:val="000000"/>
          <w:sz w:val="28"/>
          <w:szCs w:val="28"/>
        </w:rPr>
        <w:t xml:space="preserve"> технологий </w:t>
      </w:r>
      <w:r w:rsidRPr="00883CBD">
        <w:rPr>
          <w:color w:val="000000"/>
          <w:sz w:val="28"/>
          <w:szCs w:val="28"/>
        </w:rPr>
        <w:t>при организации образ</w:t>
      </w:r>
      <w:r w:rsidR="00D61EFE" w:rsidRPr="00883CBD">
        <w:rPr>
          <w:color w:val="000000"/>
          <w:sz w:val="28"/>
          <w:szCs w:val="28"/>
        </w:rPr>
        <w:t>овательного процесса в коррекционной школ</w:t>
      </w:r>
      <w:r w:rsidR="00883CBD">
        <w:rPr>
          <w:color w:val="000000"/>
          <w:sz w:val="28"/>
          <w:szCs w:val="28"/>
        </w:rPr>
        <w:t>е на уроках русского языка и лите</w:t>
      </w:r>
      <w:r w:rsidR="00D61EFE" w:rsidRPr="00883CBD">
        <w:rPr>
          <w:color w:val="000000"/>
          <w:sz w:val="28"/>
          <w:szCs w:val="28"/>
        </w:rPr>
        <w:t>ратуры.</w:t>
      </w:r>
    </w:p>
    <w:p w:rsidR="005F467F" w:rsidRPr="00883CBD" w:rsidRDefault="005F467F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>Задачи:</w:t>
      </w:r>
    </w:p>
    <w:p w:rsidR="005F467F" w:rsidRPr="00883CBD" w:rsidRDefault="005F467F" w:rsidP="00883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Определить роль учителя в сохранении здоровья </w:t>
      </w:r>
      <w:r w:rsidR="00883CBD" w:rsidRPr="00883CBD">
        <w:rPr>
          <w:color w:val="000000"/>
          <w:sz w:val="28"/>
          <w:szCs w:val="28"/>
        </w:rPr>
        <w:t>школьников.</w:t>
      </w:r>
    </w:p>
    <w:p w:rsidR="005F467F" w:rsidRPr="00883CBD" w:rsidRDefault="005F467F" w:rsidP="00883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Создать условия для демонстрации технологий способствующих сохранению здоровья школьников</w:t>
      </w:r>
    </w:p>
    <w:p w:rsidR="005F467F" w:rsidRPr="00883CBD" w:rsidRDefault="005F467F" w:rsidP="00883C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Подвести итоги занятия. Оценочно-</w:t>
      </w:r>
      <w:proofErr w:type="spellStart"/>
      <w:r w:rsidRPr="00883CBD">
        <w:rPr>
          <w:color w:val="000000"/>
          <w:sz w:val="28"/>
          <w:szCs w:val="28"/>
        </w:rPr>
        <w:t>деятельностная</w:t>
      </w:r>
      <w:proofErr w:type="spellEnd"/>
      <w:r w:rsidRPr="00883CBD">
        <w:rPr>
          <w:color w:val="000000"/>
          <w:sz w:val="28"/>
          <w:szCs w:val="28"/>
        </w:rPr>
        <w:t xml:space="preserve"> рефлексия.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>Представление опыта работы</w:t>
      </w:r>
    </w:p>
    <w:p w:rsidR="005F467F" w:rsidRPr="00883CBD" w:rsidRDefault="00B46DB7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</w:t>
      </w:r>
    </w:p>
    <w:p w:rsidR="005F467F" w:rsidRPr="00883CBD" w:rsidRDefault="00D61EF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</w:t>
      </w:r>
      <w:r w:rsidR="005F467F" w:rsidRPr="00883CBD">
        <w:rPr>
          <w:color w:val="000000"/>
          <w:sz w:val="28"/>
          <w:szCs w:val="28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5F467F" w:rsidRPr="00883CBD" w:rsidRDefault="00B46DB7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</w:t>
      </w:r>
      <w:r w:rsidR="005F467F" w:rsidRPr="00883CBD">
        <w:rPr>
          <w:color w:val="000000"/>
          <w:sz w:val="28"/>
          <w:szCs w:val="28"/>
        </w:rPr>
        <w:t xml:space="preserve">И одной из важнейших задач, стоящих перед </w:t>
      </w:r>
      <w:r w:rsidR="00883CBD">
        <w:rPr>
          <w:color w:val="000000"/>
          <w:sz w:val="28"/>
          <w:szCs w:val="28"/>
        </w:rPr>
        <w:t xml:space="preserve">коррекционной </w:t>
      </w:r>
      <w:r w:rsidR="005F467F" w:rsidRPr="00883CBD">
        <w:rPr>
          <w:color w:val="000000"/>
          <w:sz w:val="28"/>
          <w:szCs w:val="28"/>
        </w:rPr>
        <w:t>школой, является сохранение здоровья детей. От того, насколько работа каждого учителя отвечае</w:t>
      </w:r>
      <w:r w:rsidRPr="00883CBD">
        <w:rPr>
          <w:color w:val="000000"/>
          <w:sz w:val="28"/>
          <w:szCs w:val="28"/>
        </w:rPr>
        <w:t xml:space="preserve">т задачам </w:t>
      </w:r>
      <w:proofErr w:type="spellStart"/>
      <w:r w:rsidRPr="00883CBD">
        <w:rPr>
          <w:color w:val="000000"/>
          <w:sz w:val="28"/>
          <w:szCs w:val="28"/>
        </w:rPr>
        <w:t>здоровьесбережения</w:t>
      </w:r>
      <w:proofErr w:type="spellEnd"/>
      <w:r w:rsidRPr="00883CBD">
        <w:rPr>
          <w:color w:val="000000"/>
          <w:sz w:val="28"/>
          <w:szCs w:val="28"/>
        </w:rPr>
        <w:t xml:space="preserve">, </w:t>
      </w:r>
      <w:r w:rsidR="005F467F" w:rsidRPr="00883CBD">
        <w:rPr>
          <w:color w:val="000000"/>
          <w:sz w:val="28"/>
          <w:szCs w:val="28"/>
        </w:rPr>
        <w:t>зависит результат влияния школы на здоровье учащихся. Слова «здоровый ребенок – здоровое будущее» для всех нас не просто лозунг, а проблема, которую мы пытаемся решать.</w:t>
      </w:r>
      <w:r w:rsidRPr="00883CBD">
        <w:rPr>
          <w:color w:val="000000"/>
          <w:sz w:val="28"/>
          <w:szCs w:val="28"/>
          <w:shd w:val="clear" w:color="auto" w:fill="FFFFFF"/>
        </w:rPr>
        <w:t xml:space="preserve"> </w:t>
      </w:r>
      <w:r w:rsidR="005F467F" w:rsidRPr="00883CBD">
        <w:rPr>
          <w:color w:val="000000"/>
          <w:sz w:val="28"/>
          <w:szCs w:val="28"/>
        </w:rPr>
        <w:t>Этим обусловлен выбор моей педагогической идеи: </w:t>
      </w:r>
      <w:r w:rsidR="005F467F" w:rsidRPr="00883CBD">
        <w:rPr>
          <w:b/>
          <w:bCs/>
          <w:color w:val="000000"/>
          <w:sz w:val="28"/>
          <w:szCs w:val="28"/>
        </w:rPr>
        <w:t>«</w:t>
      </w:r>
      <w:r w:rsidR="005F467F" w:rsidRPr="00883CBD">
        <w:rPr>
          <w:color w:val="000000"/>
          <w:sz w:val="28"/>
          <w:szCs w:val="28"/>
        </w:rPr>
        <w:t xml:space="preserve">Использование </w:t>
      </w:r>
      <w:proofErr w:type="spellStart"/>
      <w:r w:rsidR="005F467F" w:rsidRPr="00883CBD">
        <w:rPr>
          <w:color w:val="000000"/>
          <w:sz w:val="28"/>
          <w:szCs w:val="28"/>
        </w:rPr>
        <w:t>здоровьесберегающих</w:t>
      </w:r>
      <w:proofErr w:type="spellEnd"/>
      <w:r w:rsidR="005F467F" w:rsidRPr="00883CBD">
        <w:rPr>
          <w:color w:val="000000"/>
          <w:sz w:val="28"/>
          <w:szCs w:val="28"/>
        </w:rPr>
        <w:t xml:space="preserve"> технологий на уроках русского языка и литературы».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Жизнь по-разному можно прожить: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 горе можно и в радости.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Вовремя есть, вовремя спать,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Вовремя делать гадости.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А можно и так: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На рассвете вставать и,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Помышляя о чуде,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Рукой обнаженной солнце достать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И подарить его людям!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B46DB7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</w:t>
      </w:r>
      <w:r w:rsidR="005F467F" w:rsidRPr="00883CBD">
        <w:rPr>
          <w:color w:val="000000"/>
          <w:sz w:val="28"/>
          <w:szCs w:val="28"/>
        </w:rPr>
        <w:t>А как подарить его людям, если его нет в тебе? Солнце – это добро, свет, любовь, стремление отдавать себя людям, распахнуть навстречу им свою душу, это радость общения, это сама жизнь… А</w:t>
      </w:r>
      <w:r w:rsidRPr="00883CBD">
        <w:rPr>
          <w:color w:val="000000"/>
          <w:sz w:val="28"/>
          <w:szCs w:val="28"/>
        </w:rPr>
        <w:t>,</w:t>
      </w:r>
      <w:r w:rsidR="005F467F" w:rsidRPr="00883CBD">
        <w:rPr>
          <w:color w:val="000000"/>
          <w:sz w:val="28"/>
          <w:szCs w:val="28"/>
        </w:rPr>
        <w:t xml:space="preserve"> радоваться жизни может только здоровый человек.</w:t>
      </w:r>
      <w:r w:rsidRPr="00883CBD">
        <w:rPr>
          <w:color w:val="000000"/>
          <w:sz w:val="28"/>
          <w:szCs w:val="28"/>
          <w:shd w:val="clear" w:color="auto" w:fill="FFFFFF"/>
        </w:rPr>
        <w:t xml:space="preserve"> 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</w:t>
      </w:r>
      <w:proofErr w:type="spellStart"/>
      <w:r w:rsidRPr="00883CBD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83CBD">
        <w:rPr>
          <w:color w:val="000000"/>
          <w:sz w:val="28"/>
          <w:szCs w:val="28"/>
          <w:shd w:val="clear" w:color="auto" w:fill="FFFFFF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5F467F" w:rsidRPr="00883CBD" w:rsidRDefault="00B46DB7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</w:t>
      </w:r>
      <w:r w:rsidR="005F467F" w:rsidRPr="00883CBD">
        <w:rPr>
          <w:color w:val="000000"/>
          <w:sz w:val="28"/>
          <w:szCs w:val="28"/>
        </w:rPr>
        <w:t xml:space="preserve">Цель </w:t>
      </w:r>
      <w:proofErr w:type="spellStart"/>
      <w:r w:rsidR="005F467F" w:rsidRPr="00883CBD">
        <w:rPr>
          <w:color w:val="000000"/>
          <w:sz w:val="28"/>
          <w:szCs w:val="28"/>
        </w:rPr>
        <w:t>здоровьесберегающих</w:t>
      </w:r>
      <w:proofErr w:type="spellEnd"/>
      <w:r w:rsidR="005F467F" w:rsidRPr="00883CBD">
        <w:rPr>
          <w:color w:val="000000"/>
          <w:sz w:val="28"/>
          <w:szCs w:val="28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поученные знания в повседневной жизни.</w:t>
      </w:r>
    </w:p>
    <w:p w:rsidR="005F467F" w:rsidRPr="00883CBD" w:rsidRDefault="00B46DB7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</w:t>
      </w:r>
      <w:r w:rsidR="005F467F" w:rsidRPr="00883CBD">
        <w:rPr>
          <w:color w:val="000000"/>
          <w:sz w:val="28"/>
          <w:szCs w:val="28"/>
        </w:rPr>
        <w:t>Русский язык – серьезный и сложный предмет. Учащимся приходится много писать</w:t>
      </w:r>
      <w:r w:rsidRPr="00883CBD">
        <w:rPr>
          <w:color w:val="000000"/>
          <w:sz w:val="28"/>
          <w:szCs w:val="28"/>
        </w:rPr>
        <w:t>,</w:t>
      </w:r>
      <w:r w:rsidR="005F467F" w:rsidRPr="00883CBD">
        <w:rPr>
          <w:color w:val="000000"/>
          <w:sz w:val="28"/>
          <w:szCs w:val="28"/>
        </w:rPr>
        <w:t xml:space="preserve"> а потому без применения </w:t>
      </w:r>
      <w:proofErr w:type="spellStart"/>
      <w:r w:rsidR="005F467F" w:rsidRPr="00883CBD">
        <w:rPr>
          <w:color w:val="000000"/>
          <w:sz w:val="28"/>
          <w:szCs w:val="28"/>
        </w:rPr>
        <w:t>здоровьесберегающих</w:t>
      </w:r>
      <w:proofErr w:type="spellEnd"/>
      <w:r w:rsidR="005F467F" w:rsidRPr="00883CBD">
        <w:rPr>
          <w:color w:val="000000"/>
          <w:sz w:val="28"/>
          <w:szCs w:val="28"/>
        </w:rPr>
        <w:t xml:space="preserve"> технологий на уроках русского языка и литер</w:t>
      </w:r>
      <w:r w:rsidRPr="00883CBD">
        <w:rPr>
          <w:color w:val="000000"/>
          <w:sz w:val="28"/>
          <w:szCs w:val="28"/>
        </w:rPr>
        <w:t>атуры не обойтись, так как они,</w:t>
      </w:r>
      <w:r w:rsidR="005F467F" w:rsidRPr="00883CBD">
        <w:rPr>
          <w:color w:val="000000"/>
          <w:sz w:val="28"/>
          <w:szCs w:val="28"/>
        </w:rPr>
        <w:t xml:space="preserve"> «работают» на усвоение учебного материала и</w:t>
      </w:r>
      <w:r w:rsidRPr="00883CBD">
        <w:rPr>
          <w:color w:val="000000"/>
          <w:sz w:val="28"/>
          <w:szCs w:val="28"/>
        </w:rPr>
        <w:t xml:space="preserve"> влияют на качество образования,</w:t>
      </w:r>
      <w:r w:rsidR="009812F6" w:rsidRPr="00883CBD">
        <w:rPr>
          <w:color w:val="000000"/>
          <w:sz w:val="28"/>
          <w:szCs w:val="28"/>
        </w:rPr>
        <w:t xml:space="preserve"> рациональную   организацию</w:t>
      </w:r>
      <w:r w:rsidRPr="00883CBD">
        <w:rPr>
          <w:color w:val="000000"/>
          <w:sz w:val="28"/>
          <w:szCs w:val="28"/>
        </w:rPr>
        <w:t xml:space="preserve"> учебного процесса (в соответствии с возрастными, индивидуальными </w:t>
      </w:r>
      <w:proofErr w:type="gramStart"/>
      <w:r w:rsidRPr="00883CBD">
        <w:rPr>
          <w:color w:val="000000"/>
          <w:sz w:val="28"/>
          <w:szCs w:val="28"/>
        </w:rPr>
        <w:t>особенностями  и</w:t>
      </w:r>
      <w:proofErr w:type="gramEnd"/>
      <w:r w:rsidRPr="00883CBD">
        <w:rPr>
          <w:color w:val="000000"/>
          <w:sz w:val="28"/>
          <w:szCs w:val="28"/>
        </w:rPr>
        <w:t xml:space="preserve"> гигиеническими требованиями</w:t>
      </w:r>
      <w:r w:rsidR="00B84AC9">
        <w:rPr>
          <w:color w:val="000000"/>
          <w:sz w:val="28"/>
          <w:szCs w:val="28"/>
        </w:rPr>
        <w:t>) в условиях ФГОС.</w:t>
      </w:r>
    </w:p>
    <w:p w:rsidR="005F467F" w:rsidRPr="00883CBD" w:rsidRDefault="00883CB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F467F" w:rsidRPr="00883CBD">
        <w:rPr>
          <w:color w:val="000000"/>
          <w:sz w:val="28"/>
          <w:szCs w:val="28"/>
        </w:rPr>
        <w:t>Данные технологии должны удовлетворять </w:t>
      </w:r>
      <w:r w:rsidR="005F467F" w:rsidRPr="00883CBD">
        <w:rPr>
          <w:color w:val="000000"/>
          <w:sz w:val="28"/>
          <w:szCs w:val="28"/>
          <w:u w:val="single"/>
        </w:rPr>
        <w:t xml:space="preserve">принципам </w:t>
      </w:r>
      <w:proofErr w:type="spellStart"/>
      <w:r w:rsidR="005F467F" w:rsidRPr="00883CBD">
        <w:rPr>
          <w:color w:val="000000"/>
          <w:sz w:val="28"/>
          <w:szCs w:val="28"/>
          <w:u w:val="single"/>
        </w:rPr>
        <w:t>здоровьесбережения</w:t>
      </w:r>
      <w:proofErr w:type="spellEnd"/>
      <w:r w:rsidR="005F467F" w:rsidRPr="00883CBD">
        <w:rPr>
          <w:color w:val="000000"/>
          <w:sz w:val="28"/>
          <w:szCs w:val="28"/>
        </w:rPr>
        <w:t>, которые сформулировал Н. К. Смирнов: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Непрерывность и преемственность — работа ведется не от случая к случаю, а каждый день и на каждом уроке.</w:t>
      </w: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Комплексный, междисциплинарный подход — единство в действиях педагогов, психологов и врачей.</w:t>
      </w: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Успех порождает успех —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9812F6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Активность — активное включение в любой процесс снижает риск переутомления.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>         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sym w:font="Symbol" w:char="F0B7"/>
      </w:r>
      <w:r w:rsidRPr="00883CBD">
        <w:rPr>
          <w:color w:val="000000"/>
          <w:sz w:val="28"/>
          <w:szCs w:val="28"/>
        </w:rPr>
        <w:t xml:space="preserve">         Перед любым учителем неизбежно встает задача качественного обучения предмету, что совершенно невозможно без достаточного уровня мотивации </w:t>
      </w:r>
      <w:r w:rsidRPr="00883CBD">
        <w:rPr>
          <w:color w:val="000000"/>
          <w:sz w:val="28"/>
          <w:szCs w:val="28"/>
        </w:rPr>
        <w:lastRenderedPageBreak/>
        <w:t xml:space="preserve">школьников. В решении означенных задач и могут помочь </w:t>
      </w:r>
      <w:proofErr w:type="spellStart"/>
      <w:r w:rsidRPr="00883CBD">
        <w:rPr>
          <w:color w:val="000000"/>
          <w:sz w:val="28"/>
          <w:szCs w:val="28"/>
        </w:rPr>
        <w:t>здоровьесберегающие</w:t>
      </w:r>
      <w:proofErr w:type="spellEnd"/>
      <w:r w:rsidRPr="00883CBD">
        <w:rPr>
          <w:color w:val="000000"/>
          <w:sz w:val="28"/>
          <w:szCs w:val="28"/>
        </w:rPr>
        <w:t xml:space="preserve"> технологии.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608D" w:rsidRPr="00883CBD" w:rsidRDefault="005F467F" w:rsidP="00883CB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 xml:space="preserve"> Практическое </w:t>
      </w:r>
      <w:r w:rsidR="009812F6" w:rsidRPr="00883CBD">
        <w:rPr>
          <w:b/>
          <w:bCs/>
          <w:color w:val="000000"/>
          <w:sz w:val="28"/>
          <w:szCs w:val="28"/>
        </w:rPr>
        <w:t>применение</w:t>
      </w:r>
      <w:r w:rsidRPr="00883CB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83CBD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883CBD">
        <w:rPr>
          <w:b/>
          <w:bCs/>
          <w:color w:val="000000"/>
          <w:sz w:val="28"/>
          <w:szCs w:val="28"/>
        </w:rPr>
        <w:t xml:space="preserve"> технологий.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608D" w:rsidRPr="00883CBD" w:rsidRDefault="009812F6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</w:t>
      </w:r>
      <w:r w:rsidR="008A3B4D" w:rsidRPr="00883CBD">
        <w:rPr>
          <w:color w:val="000000"/>
          <w:sz w:val="28"/>
          <w:szCs w:val="28"/>
        </w:rPr>
        <w:t xml:space="preserve">      </w:t>
      </w:r>
      <w:r w:rsidR="00D3608D" w:rsidRPr="00883CBD">
        <w:rPr>
          <w:color w:val="000000"/>
          <w:sz w:val="28"/>
          <w:szCs w:val="28"/>
        </w:rPr>
        <w:t xml:space="preserve">Существует множество </w:t>
      </w:r>
      <w:proofErr w:type="spellStart"/>
      <w:r w:rsidR="00D3608D" w:rsidRPr="00883CBD">
        <w:rPr>
          <w:color w:val="000000"/>
          <w:sz w:val="28"/>
          <w:szCs w:val="28"/>
        </w:rPr>
        <w:t>здоровьесберегающих</w:t>
      </w:r>
      <w:proofErr w:type="spellEnd"/>
      <w:r w:rsidR="00D3608D" w:rsidRPr="00883CBD">
        <w:rPr>
          <w:color w:val="000000"/>
          <w:sz w:val="28"/>
          <w:szCs w:val="28"/>
        </w:rPr>
        <w:t xml:space="preserve"> технологий, которые применяются на уроках. </w:t>
      </w:r>
    </w:p>
    <w:p w:rsidR="008A3B4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     </w:t>
      </w:r>
      <w:r w:rsidR="008A3B4D" w:rsidRPr="00883CBD">
        <w:rPr>
          <w:rStyle w:val="c0"/>
          <w:color w:val="000000"/>
          <w:sz w:val="28"/>
          <w:szCs w:val="28"/>
        </w:rPr>
        <w:t xml:space="preserve">При организации урока выделяются три основных этапа с точки зрения </w:t>
      </w:r>
      <w:proofErr w:type="spellStart"/>
      <w:r w:rsidR="008A3B4D" w:rsidRPr="00883CBD"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 w:rsidR="008A3B4D" w:rsidRPr="00883CBD">
        <w:rPr>
          <w:rStyle w:val="c0"/>
          <w:color w:val="000000"/>
          <w:sz w:val="28"/>
          <w:szCs w:val="28"/>
        </w:rPr>
        <w:t>, которые характеризуются своей продолжительностью, объемом нагрузки и характерными видами деятельности.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1-й этап. Врабатывание 5 мин.        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Нагрузка относительно невелика.       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Деятельность: репродуктивная, переходящая в продуктивную. Повторение</w:t>
      </w:r>
      <w:r w:rsidR="00883CBD">
        <w:rPr>
          <w:rStyle w:val="c0"/>
          <w:color w:val="000000"/>
          <w:sz w:val="28"/>
          <w:szCs w:val="28"/>
        </w:rPr>
        <w:t>.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2-й этап.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Максимальная работоспособность   20-25мин.        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Нагрузка: максимальное снижение на 15-й мин.        </w:t>
      </w:r>
    </w:p>
    <w:p w:rsidR="008A3B4D" w:rsidRPr="00883CBD" w:rsidRDefault="008A3B4D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Деятельность: продуктивная, творческая, знакомство с новым материалом</w:t>
      </w:r>
      <w:r w:rsidR="00883CBD">
        <w:rPr>
          <w:rStyle w:val="c0"/>
          <w:color w:val="000000"/>
          <w:sz w:val="28"/>
          <w:szCs w:val="28"/>
        </w:rPr>
        <w:t>.</w:t>
      </w:r>
    </w:p>
    <w:p w:rsidR="008A3B4D" w:rsidRPr="00883CBD" w:rsidRDefault="00E573B5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3-й этап. Конечный порыв </w:t>
      </w:r>
      <w:r w:rsidR="008A3B4D" w:rsidRPr="00883CBD">
        <w:rPr>
          <w:rStyle w:val="c0"/>
          <w:color w:val="000000"/>
          <w:sz w:val="28"/>
          <w:szCs w:val="28"/>
        </w:rPr>
        <w:t>10-15 мин.        </w:t>
      </w:r>
    </w:p>
    <w:p w:rsidR="008A3B4D" w:rsidRPr="00883CBD" w:rsidRDefault="00E573B5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Нагрузка: н</w:t>
      </w:r>
      <w:r w:rsidR="008A3B4D" w:rsidRPr="00883CBD">
        <w:rPr>
          <w:rStyle w:val="c0"/>
          <w:color w:val="000000"/>
          <w:sz w:val="28"/>
          <w:szCs w:val="28"/>
        </w:rPr>
        <w:t>ебольшое повышение работоспособности</w:t>
      </w:r>
      <w:r w:rsidRPr="00883CBD">
        <w:rPr>
          <w:rStyle w:val="c0"/>
          <w:color w:val="000000"/>
          <w:sz w:val="28"/>
          <w:szCs w:val="28"/>
        </w:rPr>
        <w:t>.</w:t>
      </w:r>
      <w:r w:rsidR="008A3B4D" w:rsidRPr="00883CBD">
        <w:rPr>
          <w:rStyle w:val="c0"/>
          <w:color w:val="000000"/>
          <w:sz w:val="28"/>
          <w:szCs w:val="28"/>
        </w:rPr>
        <w:t>        </w:t>
      </w:r>
    </w:p>
    <w:p w:rsidR="008A3B4D" w:rsidRPr="00883CBD" w:rsidRDefault="00E573B5" w:rsidP="00883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BD">
        <w:rPr>
          <w:rStyle w:val="c0"/>
          <w:color w:val="000000"/>
          <w:sz w:val="28"/>
          <w:szCs w:val="28"/>
        </w:rPr>
        <w:t>Деятельность: р</w:t>
      </w:r>
      <w:r w:rsidR="008A3B4D" w:rsidRPr="00883CBD">
        <w:rPr>
          <w:rStyle w:val="c0"/>
          <w:color w:val="000000"/>
          <w:sz w:val="28"/>
          <w:szCs w:val="28"/>
        </w:rPr>
        <w:t>епродуктивная, отработка узловых моментов пройденного</w:t>
      </w:r>
      <w:r w:rsidRPr="00883CBD">
        <w:rPr>
          <w:rStyle w:val="c0"/>
          <w:color w:val="000000"/>
          <w:sz w:val="28"/>
          <w:szCs w:val="28"/>
        </w:rPr>
        <w:t>.</w:t>
      </w:r>
    </w:p>
    <w:p w:rsidR="007E2C55" w:rsidRPr="00883CBD" w:rsidRDefault="00E573B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</w:t>
      </w:r>
      <w:r w:rsidR="00D3608D" w:rsidRPr="00883CBD">
        <w:rPr>
          <w:color w:val="000000"/>
          <w:sz w:val="28"/>
          <w:szCs w:val="28"/>
        </w:rPr>
        <w:t xml:space="preserve">1.Использование </w:t>
      </w:r>
      <w:r w:rsidR="00D3608D" w:rsidRPr="00883CBD">
        <w:rPr>
          <w:b/>
          <w:color w:val="000000"/>
          <w:sz w:val="28"/>
          <w:szCs w:val="28"/>
        </w:rPr>
        <w:t>игровых технологий</w:t>
      </w:r>
      <w:r w:rsidR="00D3608D" w:rsidRPr="00883CBD">
        <w:rPr>
          <w:color w:val="000000"/>
          <w:sz w:val="28"/>
          <w:szCs w:val="28"/>
        </w:rPr>
        <w:t>, оригинальных заданий и задач. Например,</w:t>
      </w:r>
      <w:r w:rsidRPr="00883CBD">
        <w:rPr>
          <w:color w:val="000000"/>
          <w:sz w:val="28"/>
          <w:szCs w:val="28"/>
        </w:rPr>
        <w:t xml:space="preserve"> сказочная контрольная работа. Почему именно сказочная</w:t>
      </w:r>
      <w:r w:rsidR="005F467F" w:rsidRPr="00883CBD">
        <w:rPr>
          <w:color w:val="000000"/>
          <w:sz w:val="28"/>
          <w:szCs w:val="28"/>
        </w:rPr>
        <w:t xml:space="preserve">? Потому что уроки повторения и обобщения пройденного материала подчас становятся скучными для </w:t>
      </w:r>
      <w:r w:rsidRPr="00883CBD">
        <w:rPr>
          <w:color w:val="000000"/>
          <w:sz w:val="28"/>
          <w:szCs w:val="28"/>
        </w:rPr>
        <w:t>учащихся</w:t>
      </w:r>
      <w:r w:rsidR="005F467F" w:rsidRPr="00883CBD">
        <w:rPr>
          <w:color w:val="000000"/>
          <w:sz w:val="28"/>
          <w:szCs w:val="28"/>
        </w:rPr>
        <w:t>. Особенно это касается учащихся 5-6 классов, когда объем изученного материала невелик. К тому же этот материал отрабатывается из урока в урок. А в конце изучения определенного тематического блока ученики ждут чего-то нового, новой формы применения полученных знаний. Тогда на помощь приходит сказка.</w:t>
      </w:r>
      <w:r w:rsidR="00D3608D" w:rsidRPr="00883CBD">
        <w:rPr>
          <w:color w:val="000000"/>
          <w:sz w:val="28"/>
          <w:szCs w:val="28"/>
        </w:rPr>
        <w:t xml:space="preserve"> Н</w:t>
      </w:r>
      <w:r w:rsidR="005F467F" w:rsidRPr="00883CBD">
        <w:rPr>
          <w:color w:val="000000"/>
          <w:sz w:val="28"/>
          <w:szCs w:val="28"/>
        </w:rPr>
        <w:t xml:space="preserve">а урок к ребятам пришла странная телеграмма из сказочной страны </w:t>
      </w:r>
      <w:proofErr w:type="spellStart"/>
      <w:r w:rsidR="005F467F" w:rsidRPr="00883CBD">
        <w:rPr>
          <w:color w:val="000000"/>
          <w:sz w:val="28"/>
          <w:szCs w:val="28"/>
        </w:rPr>
        <w:t>Русляндии</w:t>
      </w:r>
      <w:proofErr w:type="spellEnd"/>
      <w:r w:rsidR="005F467F" w:rsidRPr="00883CBD">
        <w:rPr>
          <w:color w:val="000000"/>
          <w:sz w:val="28"/>
          <w:szCs w:val="28"/>
        </w:rPr>
        <w:t>, где живут сказочные герои, че</w:t>
      </w:r>
      <w:r w:rsidR="007E2C55" w:rsidRPr="00883CBD">
        <w:rPr>
          <w:color w:val="000000"/>
          <w:sz w:val="28"/>
          <w:szCs w:val="28"/>
        </w:rPr>
        <w:t>м они были очень заинтересованы: «</w:t>
      </w:r>
      <w:r w:rsidR="007E2C55" w:rsidRPr="00883CBD">
        <w:rPr>
          <w:i/>
          <w:iCs/>
          <w:color w:val="000000"/>
          <w:sz w:val="28"/>
          <w:szCs w:val="28"/>
        </w:rPr>
        <w:t xml:space="preserve">"SOS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зпт</w:t>
      </w:r>
      <w:proofErr w:type="spellEnd"/>
      <w:r w:rsidR="007E2C55" w:rsidRPr="00883CBD">
        <w:rPr>
          <w:i/>
          <w:iCs/>
          <w:color w:val="000000"/>
          <w:sz w:val="28"/>
          <w:szCs w:val="28"/>
        </w:rPr>
        <w:t xml:space="preserve"> помогите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зпт</w:t>
      </w:r>
      <w:proofErr w:type="spellEnd"/>
      <w:r w:rsidR="007E2C55" w:rsidRPr="00883CBD">
        <w:rPr>
          <w:i/>
          <w:iCs/>
          <w:color w:val="000000"/>
          <w:sz w:val="28"/>
          <w:szCs w:val="28"/>
        </w:rPr>
        <w:t xml:space="preserve"> король Морфем сошел с ума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тчк</w:t>
      </w:r>
      <w:proofErr w:type="spellEnd"/>
      <w:r w:rsidR="007E2C55" w:rsidRPr="00883CBD">
        <w:rPr>
          <w:i/>
          <w:iCs/>
          <w:color w:val="000000"/>
          <w:sz w:val="28"/>
          <w:szCs w:val="28"/>
        </w:rPr>
        <w:t xml:space="preserve"> высылаем задания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зпт</w:t>
      </w:r>
      <w:proofErr w:type="spellEnd"/>
      <w:r w:rsidR="007E2C55" w:rsidRPr="00883CBD">
        <w:rPr>
          <w:i/>
          <w:iCs/>
          <w:color w:val="000000"/>
          <w:sz w:val="28"/>
          <w:szCs w:val="28"/>
        </w:rPr>
        <w:t xml:space="preserve"> не можем ответить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тчк</w:t>
      </w:r>
      <w:proofErr w:type="spellEnd"/>
      <w:r w:rsidR="007E2C55" w:rsidRPr="00883CBD">
        <w:rPr>
          <w:i/>
          <w:iCs/>
          <w:color w:val="000000"/>
          <w:sz w:val="28"/>
          <w:szCs w:val="28"/>
        </w:rPr>
        <w:t xml:space="preserve"> Сказочные герои </w:t>
      </w:r>
      <w:proofErr w:type="spellStart"/>
      <w:r w:rsidR="007E2C55" w:rsidRPr="00883CBD">
        <w:rPr>
          <w:i/>
          <w:iCs/>
          <w:color w:val="000000"/>
          <w:sz w:val="28"/>
          <w:szCs w:val="28"/>
        </w:rPr>
        <w:t>тчк</w:t>
      </w:r>
      <w:proofErr w:type="spellEnd"/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 xml:space="preserve">Король Морфем дал героям трудные задания, которые могут выполнить </w:t>
      </w:r>
      <w:r w:rsidR="007E2C55" w:rsidRPr="00883CBD">
        <w:rPr>
          <w:i/>
          <w:iCs/>
          <w:color w:val="000000"/>
          <w:sz w:val="28"/>
          <w:szCs w:val="28"/>
        </w:rPr>
        <w:t>учащиеся нашей школы».</w:t>
      </w:r>
    </w:p>
    <w:p w:rsidR="005F467F" w:rsidRPr="00883CBD" w:rsidRDefault="007E2C5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 </w:t>
      </w:r>
      <w:r w:rsidR="005F467F" w:rsidRPr="00883CBD">
        <w:rPr>
          <w:color w:val="000000"/>
          <w:sz w:val="28"/>
          <w:szCs w:val="28"/>
        </w:rPr>
        <w:t xml:space="preserve">Работа </w:t>
      </w:r>
      <w:r w:rsidRPr="00883CBD">
        <w:rPr>
          <w:color w:val="000000"/>
          <w:sz w:val="28"/>
          <w:szCs w:val="28"/>
        </w:rPr>
        <w:t>на уроке поводится</w:t>
      </w:r>
      <w:r w:rsidR="005F467F" w:rsidRPr="00883CBD">
        <w:rPr>
          <w:color w:val="000000"/>
          <w:sz w:val="28"/>
          <w:szCs w:val="28"/>
        </w:rPr>
        <w:t xml:space="preserve"> не в тетрадях для контрольных работ, а на бланке ответов, где записываем имя и фамилию, класс, напротив номера задания записываем свой ответ, который вы будете заполнять в течение занятия.</w:t>
      </w:r>
    </w:p>
    <w:p w:rsidR="007E2C55" w:rsidRPr="00883CBD" w:rsidRDefault="007E2C5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Пример заданий: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i/>
          <w:iCs/>
          <w:color w:val="000000"/>
          <w:sz w:val="28"/>
          <w:szCs w:val="28"/>
        </w:rPr>
        <w:t>1. Игра "Третий лишний"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Нерешительный Кот Леопольд не может выбрать правильный ответ. Одно понял герой, что все зависит от морфем (Что такое морфема?). Помогите Леопольду выбрать лишнее слово в каждом ряду.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>Морфема – </w:t>
      </w:r>
      <w:r w:rsidRPr="00883CBD">
        <w:rPr>
          <w:color w:val="000000"/>
          <w:sz w:val="28"/>
          <w:szCs w:val="28"/>
        </w:rPr>
        <w:t>значимая часть слова.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 гимнастика, бодрость, лыжи;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lastRenderedPageBreak/>
        <w:t>- спортсменка, шахматист, мяч;</w:t>
      </w:r>
    </w:p>
    <w:p w:rsidR="0010668C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 взбодриться, здоровый, прибежать.</w:t>
      </w:r>
    </w:p>
    <w:p w:rsidR="005F467F" w:rsidRPr="00883CBD" w:rsidRDefault="007E2C5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i/>
          <w:iCs/>
          <w:color w:val="000000"/>
          <w:sz w:val="28"/>
          <w:szCs w:val="28"/>
        </w:rPr>
        <w:t>2</w:t>
      </w:r>
      <w:r w:rsidR="005F467F" w:rsidRPr="00883CBD">
        <w:rPr>
          <w:b/>
          <w:bCs/>
          <w:i/>
          <w:iCs/>
          <w:color w:val="000000"/>
          <w:sz w:val="28"/>
          <w:szCs w:val="28"/>
        </w:rPr>
        <w:t>.Игра "Собери слово"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Несчастный Михаил </w:t>
      </w:r>
      <w:proofErr w:type="spellStart"/>
      <w:r w:rsidRPr="00883CBD">
        <w:rPr>
          <w:color w:val="000000"/>
          <w:sz w:val="28"/>
          <w:szCs w:val="28"/>
        </w:rPr>
        <w:t>Потапыч</w:t>
      </w:r>
      <w:proofErr w:type="spellEnd"/>
      <w:r w:rsidRPr="00883CBD">
        <w:rPr>
          <w:color w:val="000000"/>
          <w:sz w:val="28"/>
          <w:szCs w:val="28"/>
        </w:rPr>
        <w:t xml:space="preserve"> уже сделал свое задание, но по дороге нечаянно оступился и рассыпал все слова, они и перепутались. Давайте попробуем ему помочь.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i/>
          <w:iCs/>
          <w:color w:val="000000"/>
          <w:sz w:val="28"/>
          <w:szCs w:val="28"/>
        </w:rPr>
        <w:t>Погонщик, справа</w:t>
      </w:r>
      <w:r w:rsidRPr="00883CBD">
        <w:rPr>
          <w:color w:val="000000"/>
          <w:sz w:val="28"/>
          <w:szCs w:val="28"/>
        </w:rPr>
        <w:t> (слова разбиты на морфемы и расставлены не по порядку)</w:t>
      </w:r>
    </w:p>
    <w:p w:rsidR="005F467F" w:rsidRPr="00883CBD" w:rsidRDefault="007E2C5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i/>
          <w:iCs/>
          <w:color w:val="000000"/>
          <w:sz w:val="28"/>
          <w:szCs w:val="28"/>
        </w:rPr>
        <w:t>3</w:t>
      </w:r>
      <w:r w:rsidR="005F467F" w:rsidRPr="00883CBD">
        <w:rPr>
          <w:b/>
          <w:bCs/>
          <w:i/>
          <w:iCs/>
          <w:color w:val="000000"/>
          <w:sz w:val="28"/>
          <w:szCs w:val="28"/>
        </w:rPr>
        <w:t>. Игра "Узнай способ"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А несчастный Старик Хоттабыч забыл заклинание и его слова исчезли, остались лишь выделенные морфемы. Помогите ему из заданных морфем составить слова.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</w:t>
      </w:r>
      <w:proofErr w:type="spellStart"/>
      <w:r w:rsidRPr="00883CBD">
        <w:rPr>
          <w:color w:val="000000"/>
          <w:sz w:val="28"/>
          <w:szCs w:val="28"/>
        </w:rPr>
        <w:t>ый</w:t>
      </w:r>
      <w:proofErr w:type="spellEnd"/>
      <w:r w:rsidRPr="00883CBD">
        <w:rPr>
          <w:color w:val="000000"/>
          <w:sz w:val="28"/>
          <w:szCs w:val="28"/>
        </w:rPr>
        <w:t>-, -здоров-, -к-, -</w:t>
      </w:r>
      <w:proofErr w:type="spellStart"/>
      <w:r w:rsidRPr="00883CBD">
        <w:rPr>
          <w:color w:val="000000"/>
          <w:sz w:val="28"/>
          <w:szCs w:val="28"/>
        </w:rPr>
        <w:t>прыж</w:t>
      </w:r>
      <w:proofErr w:type="spellEnd"/>
      <w:r w:rsidRPr="00883CBD">
        <w:rPr>
          <w:color w:val="000000"/>
          <w:sz w:val="28"/>
          <w:szCs w:val="28"/>
        </w:rPr>
        <w:t>-, -и-, -беж-, пере-, -к-, -а- (здоровый, прыжки, перебежка)</w:t>
      </w:r>
    </w:p>
    <w:p w:rsidR="005F467F" w:rsidRPr="00883CBD" w:rsidRDefault="007E2C55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i/>
          <w:iCs/>
          <w:color w:val="000000"/>
          <w:sz w:val="28"/>
          <w:szCs w:val="28"/>
        </w:rPr>
        <w:t>4</w:t>
      </w:r>
      <w:r w:rsidR="005F467F" w:rsidRPr="00883CBD">
        <w:rPr>
          <w:b/>
          <w:bCs/>
          <w:i/>
          <w:iCs/>
          <w:color w:val="000000"/>
          <w:sz w:val="28"/>
          <w:szCs w:val="28"/>
        </w:rPr>
        <w:t>. Индивидуальные карточки "Морфемный разбор"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Маленькому Колобку тоже не повезло, ему дали много слов для какого-то морфемного </w:t>
      </w:r>
      <w:proofErr w:type="gramStart"/>
      <w:r w:rsidRPr="00883CBD">
        <w:rPr>
          <w:color w:val="000000"/>
          <w:sz w:val="28"/>
          <w:szCs w:val="28"/>
        </w:rPr>
        <w:t>разбора( объяснение</w:t>
      </w:r>
      <w:proofErr w:type="gramEnd"/>
      <w:r w:rsidRPr="00883CBD">
        <w:rPr>
          <w:color w:val="000000"/>
          <w:sz w:val="28"/>
          <w:szCs w:val="28"/>
        </w:rPr>
        <w:t xml:space="preserve"> детей). Каждому из вас Колобок прислал по три слова, они лежат перед вами, написанные на листочках с изображением Колобка. Помогите ему правильно сделать морфемный разбор.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 Давайте вспомним, какие есть морфемы, и в какой последовательности должны мы выполнять морфемный разбор.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(Ученики читают стихотворения и прикрепляют на доске морфемы)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«КОРЕНЬ»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Корень слова – главная, значимая часть,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Родственные связи Корню дарит власть.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Выясни умело линию родства –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Однокоренные подбери слова.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«ПРИСТАВКА»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У Корня в недругах, представь-ка,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Есть дама гордая – Приставка.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А злит она его одним: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Стоит лишь только перед ним.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«СУФФИКС»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За корнем суффикс обогрел местечко,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Не словом угодил, а лишь словечком.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Река большая превратилась в речку,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Лес – в лесника, а печь – всего лишь в печку.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«ОКОНЧАНИЕ и ОСНОВА»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Та часть слова, что изменяется,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Окончанием называется.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Остальную же часть слова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Именуем мы основой.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Спортивный, витаминный, перебежка.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  <w:shd w:val="clear" w:color="auto" w:fill="FFFFFF"/>
        </w:rPr>
        <w:t>2.Одним из важнейших аспектов</w:t>
      </w:r>
      <w:r w:rsidR="00883C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CBD">
        <w:rPr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="00883CBD">
        <w:rPr>
          <w:color w:val="000000"/>
          <w:sz w:val="28"/>
          <w:szCs w:val="28"/>
          <w:shd w:val="clear" w:color="auto" w:fill="FFFFFF"/>
        </w:rPr>
        <w:t xml:space="preserve"> </w:t>
      </w:r>
      <w:r w:rsidRPr="00883CBD">
        <w:rPr>
          <w:color w:val="000000"/>
          <w:sz w:val="28"/>
          <w:szCs w:val="28"/>
          <w:shd w:val="clear" w:color="auto" w:fill="FFFFFF"/>
        </w:rPr>
        <w:t xml:space="preserve">является именно </w:t>
      </w:r>
      <w:r w:rsidRPr="00883CBD">
        <w:rPr>
          <w:b/>
          <w:color w:val="000000"/>
          <w:sz w:val="28"/>
          <w:szCs w:val="28"/>
          <w:shd w:val="clear" w:color="auto" w:fill="FFFFFF"/>
        </w:rPr>
        <w:t>психологический комфорт</w:t>
      </w:r>
      <w:r w:rsidRPr="00883CBD">
        <w:rPr>
          <w:color w:val="000000"/>
          <w:sz w:val="28"/>
          <w:szCs w:val="28"/>
          <w:shd w:val="clear" w:color="auto" w:fill="FFFFFF"/>
        </w:rPr>
        <w:t xml:space="preserve"> школьников во время урока. С одной стороны, </w:t>
      </w:r>
      <w:r w:rsidRPr="00883CBD">
        <w:rPr>
          <w:color w:val="000000"/>
          <w:sz w:val="28"/>
          <w:szCs w:val="28"/>
          <w:shd w:val="clear" w:color="auto" w:fill="FFFFFF"/>
        </w:rPr>
        <w:lastRenderedPageBreak/>
        <w:t>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юмор.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В начале урока для положительного эмоционального настроя, эмоционального заряда можно использовать такое стихотворение </w:t>
      </w:r>
      <w:r w:rsidRPr="00883CBD">
        <w:rPr>
          <w:color w:val="000000"/>
          <w:sz w:val="28"/>
          <w:szCs w:val="28"/>
          <w:u w:val="single"/>
        </w:rPr>
        <w:t>«Аквариум настроения»</w:t>
      </w:r>
      <w:r w:rsidRPr="00883CBD">
        <w:rPr>
          <w:color w:val="000000"/>
          <w:sz w:val="28"/>
          <w:szCs w:val="28"/>
        </w:rPr>
        <w:t xml:space="preserve"> под музыку «Веселый урок </w:t>
      </w:r>
      <w:proofErr w:type="spellStart"/>
      <w:r w:rsidRPr="00883CBD">
        <w:rPr>
          <w:color w:val="000000"/>
          <w:sz w:val="28"/>
          <w:szCs w:val="28"/>
        </w:rPr>
        <w:t>Радионяни</w:t>
      </w:r>
      <w:proofErr w:type="spellEnd"/>
      <w:r w:rsidRPr="00883CBD">
        <w:rPr>
          <w:color w:val="000000"/>
          <w:sz w:val="28"/>
          <w:szCs w:val="28"/>
        </w:rPr>
        <w:t>»: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Здравствуй, мой любимый класс!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Я так рада видеть вас.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Прозвенел звонок веселый.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Всех зовет он на урок.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Все задания сегодня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Выполнить должны мы в срок.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Все волнения отбросьте –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Не забыли про нас гости!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Оглянитесь, улыбнитесь,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Тихо по местам садитесь.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Вижу класс наш хоть куда!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Мы начнем урок, друзья!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Затем может быть проведена медитация и психологический настрой с пожеланием успеха на уроке:</w:t>
      </w:r>
    </w:p>
    <w:p w:rsidR="00D3608D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( </w:t>
      </w:r>
      <w:proofErr w:type="spellStart"/>
      <w:r w:rsidRPr="005E3FCC">
        <w:rPr>
          <w:bCs/>
          <w:color w:val="000000"/>
          <w:sz w:val="28"/>
          <w:szCs w:val="28"/>
        </w:rPr>
        <w:t>Медита́ция</w:t>
      </w:r>
      <w:proofErr w:type="spellEnd"/>
      <w:r w:rsidRPr="00883CBD">
        <w:rPr>
          <w:color w:val="000000"/>
          <w:sz w:val="28"/>
          <w:szCs w:val="28"/>
        </w:rPr>
        <w:t> (от </w:t>
      </w:r>
      <w:hyperlink r:id="rId5" w:tgtFrame="_blank" w:history="1">
        <w:r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лат.</w:t>
        </w:r>
      </w:hyperlink>
      <w:r w:rsidRPr="00883CBD">
        <w:rPr>
          <w:color w:val="000000"/>
          <w:sz w:val="28"/>
          <w:szCs w:val="28"/>
        </w:rPr>
        <w:t> </w:t>
      </w:r>
      <w:proofErr w:type="spellStart"/>
      <w:r w:rsidRPr="00883CBD">
        <w:rPr>
          <w:i/>
          <w:iCs/>
          <w:color w:val="000000"/>
          <w:sz w:val="28"/>
          <w:szCs w:val="28"/>
        </w:rPr>
        <w:t>meditatio</w:t>
      </w:r>
      <w:proofErr w:type="spellEnd"/>
      <w:r w:rsidRPr="00883CBD">
        <w:rPr>
          <w:color w:val="000000"/>
          <w:sz w:val="28"/>
          <w:szCs w:val="28"/>
        </w:rPr>
        <w:t> — размышление) — тип упражнений по тренировке концентрации </w:t>
      </w:r>
      <w:hyperlink r:id="rId6" w:tgtFrame="_blank" w:history="1">
        <w:r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внимания</w:t>
        </w:r>
      </w:hyperlink>
      <w:r w:rsidRPr="00883CBD">
        <w:rPr>
          <w:color w:val="000000"/>
          <w:sz w:val="28"/>
          <w:szCs w:val="28"/>
        </w:rPr>
        <w:t>, используемый в оздоровительных целях, для выработки контроля над течением своих </w:t>
      </w:r>
      <w:hyperlink r:id="rId7" w:tgtFrame="_blank" w:history="1">
        <w:r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мыслей</w:t>
        </w:r>
      </w:hyperlink>
      <w:r w:rsidRPr="00883CBD">
        <w:rPr>
          <w:color w:val="000000"/>
          <w:sz w:val="28"/>
          <w:szCs w:val="28"/>
        </w:rPr>
        <w:t> и </w:t>
      </w:r>
      <w:hyperlink r:id="rId8" w:tgtFrame="_blank" w:history="1">
        <w:r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эмоций</w:t>
        </w:r>
      </w:hyperlink>
      <w:r w:rsidRPr="00883CBD">
        <w:rPr>
          <w:color w:val="000000"/>
          <w:sz w:val="28"/>
          <w:szCs w:val="28"/>
        </w:rPr>
        <w:t>)</w:t>
      </w:r>
    </w:p>
    <w:p w:rsidR="00D3608D" w:rsidRPr="00883CBD" w:rsidRDefault="00D3608D" w:rsidP="00883CB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1) «</w:t>
      </w:r>
      <w:r w:rsidRPr="00883CBD">
        <w:rPr>
          <w:i/>
          <w:iCs/>
          <w:color w:val="000000"/>
          <w:sz w:val="28"/>
          <w:szCs w:val="28"/>
        </w:rPr>
        <w:t>Прикрыли глазки и мысленно повторили за мной: "Я внимателен, я хорошо думаю, догадлив, сообразителен, уверен в себе" или</w:t>
      </w:r>
    </w:p>
    <w:p w:rsidR="00D3608D" w:rsidRPr="00CE5B01" w:rsidRDefault="00D3608D" w:rsidP="00883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83C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2) «</w:t>
      </w:r>
      <w:r w:rsidRPr="00CE5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Прикоснитесь друг другу ладошками и подарите друг другу чувство уверенности в том, что у нас сегодня все получится. Поддержите друг друга перед нашей сегодняшней работой. Опустите ладошки</w:t>
      </w:r>
    </w:p>
    <w:p w:rsidR="00D3608D" w:rsidRPr="00CE5B01" w:rsidRDefault="00D3608D" w:rsidP="00883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5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вы подарили соседу? (ответы учащихся)</w:t>
      </w:r>
    </w:p>
    <w:p w:rsidR="00D3608D" w:rsidRPr="00CE5B01" w:rsidRDefault="00D3608D" w:rsidP="00883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5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Улыбнитесь друг другу, чтобы наш кла</w:t>
      </w:r>
      <w:r w:rsidRPr="00883C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сс наполнился светом и счастьем» </w:t>
      </w:r>
      <w:r w:rsidRPr="00883CB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другие.</w:t>
      </w:r>
    </w:p>
    <w:p w:rsidR="00E71B8A" w:rsidRPr="00883CBD" w:rsidRDefault="00D3608D" w:rsidP="00883C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3.</w:t>
      </w:r>
      <w:r w:rsidRPr="00883CBD">
        <w:rPr>
          <w:b/>
          <w:color w:val="000000"/>
          <w:sz w:val="28"/>
          <w:szCs w:val="28"/>
        </w:rPr>
        <w:t>Физкультминутки</w:t>
      </w:r>
      <w:r w:rsidRPr="00883CBD">
        <w:rPr>
          <w:color w:val="000000"/>
          <w:sz w:val="28"/>
          <w:szCs w:val="28"/>
        </w:rPr>
        <w:t xml:space="preserve"> – естественный элемент урока, который обусловлен физиологическими потребностями в двигательной активности детей. Часто упражнения для физкультминутки вплетаются в канву урока. Так, например, при формировании понятия «однокоренные слова» предлагаю во время физкультминутки следующее задание: «Я буду называть однокоренные слова к слову «</w:t>
      </w:r>
      <w:r w:rsidR="005E3FCC">
        <w:rPr>
          <w:color w:val="000000"/>
          <w:sz w:val="28"/>
          <w:szCs w:val="28"/>
        </w:rPr>
        <w:t>море</w:t>
      </w:r>
      <w:r w:rsidRPr="00883CBD">
        <w:rPr>
          <w:color w:val="000000"/>
          <w:sz w:val="28"/>
          <w:szCs w:val="28"/>
        </w:rPr>
        <w:t>». Если я права, вы делаете наклон вперед, если не права – наклон назад». Нравятся детям физкультминутки в стихотворной форме «</w:t>
      </w:r>
      <w:r w:rsidR="005E3FCC">
        <w:rPr>
          <w:color w:val="000000"/>
          <w:sz w:val="28"/>
          <w:szCs w:val="28"/>
        </w:rPr>
        <w:t>Зайчик</w:t>
      </w:r>
      <w:r w:rsidRPr="00883CBD">
        <w:rPr>
          <w:color w:val="000000"/>
          <w:sz w:val="28"/>
          <w:szCs w:val="28"/>
        </w:rPr>
        <w:t>», «Паучок», «</w:t>
      </w:r>
      <w:r w:rsidR="005E3FCC">
        <w:rPr>
          <w:color w:val="000000"/>
          <w:sz w:val="28"/>
          <w:szCs w:val="28"/>
        </w:rPr>
        <w:t>М</w:t>
      </w:r>
      <w:r w:rsidRPr="00883CBD">
        <w:rPr>
          <w:color w:val="000000"/>
          <w:sz w:val="28"/>
          <w:szCs w:val="28"/>
        </w:rPr>
        <w:t>атрешки» и другие. Использование физкультминуток позволяет использовать оставшееся время урока гораздо интенсивнее и с большей результатив</w:t>
      </w:r>
      <w:r w:rsidR="00E71B8A" w:rsidRPr="00883CBD">
        <w:rPr>
          <w:color w:val="000000"/>
          <w:sz w:val="28"/>
          <w:szCs w:val="28"/>
        </w:rPr>
        <w:t xml:space="preserve">ностью учебной отдачи учащихся.    </w:t>
      </w:r>
      <w:r w:rsidRPr="00883CBD">
        <w:rPr>
          <w:color w:val="000000"/>
          <w:sz w:val="28"/>
          <w:szCs w:val="28"/>
        </w:rPr>
        <w:t xml:space="preserve">Физкультминутки </w:t>
      </w:r>
      <w:r w:rsidR="00E71B8A" w:rsidRPr="00883CBD">
        <w:rPr>
          <w:color w:val="000000"/>
          <w:sz w:val="28"/>
          <w:szCs w:val="28"/>
        </w:rPr>
        <w:t>проводятся</w:t>
      </w:r>
      <w:r w:rsidRPr="00883CBD">
        <w:rPr>
          <w:color w:val="000000"/>
          <w:sz w:val="28"/>
          <w:szCs w:val="28"/>
        </w:rPr>
        <w:t xml:space="preserve"> в светлом, чистом, хорошо проветренном помещении. Несвежий воздух в </w:t>
      </w:r>
      <w:r w:rsidRPr="00883CBD">
        <w:rPr>
          <w:color w:val="000000"/>
          <w:sz w:val="28"/>
          <w:szCs w:val="28"/>
        </w:rPr>
        <w:lastRenderedPageBreak/>
        <w:t>классе при этом недопустим</w:t>
      </w:r>
      <w:r w:rsidR="00E71B8A" w:rsidRPr="00883CBD">
        <w:rPr>
          <w:color w:val="000000"/>
          <w:sz w:val="28"/>
          <w:szCs w:val="28"/>
        </w:rPr>
        <w:t>.</w:t>
      </w:r>
      <w:r w:rsidR="00E71B8A" w:rsidRPr="00883CBD">
        <w:rPr>
          <w:sz w:val="28"/>
          <w:szCs w:val="28"/>
        </w:rPr>
        <w:t xml:space="preserve"> </w:t>
      </w:r>
      <w:r w:rsidR="00E71B8A" w:rsidRPr="00883CBD">
        <w:rPr>
          <w:color w:val="000000"/>
          <w:sz w:val="28"/>
          <w:szCs w:val="28"/>
        </w:rPr>
        <w:t>Иногда можно проводить их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E71B8A" w:rsidRPr="00883CBD" w:rsidRDefault="00E71B8A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Существует</w:t>
      </w:r>
      <w:r w:rsidR="00D3608D" w:rsidRPr="00883CBD">
        <w:rPr>
          <w:color w:val="000000"/>
          <w:sz w:val="28"/>
          <w:szCs w:val="28"/>
        </w:rPr>
        <w:t xml:space="preserve"> несколько видов </w:t>
      </w:r>
      <w:proofErr w:type="spellStart"/>
      <w:r w:rsidR="00D3608D" w:rsidRPr="00883CBD">
        <w:rPr>
          <w:color w:val="000000"/>
          <w:sz w:val="28"/>
          <w:szCs w:val="28"/>
        </w:rPr>
        <w:t>физминуток</w:t>
      </w:r>
      <w:proofErr w:type="spellEnd"/>
      <w:r w:rsidRPr="00883CBD">
        <w:rPr>
          <w:color w:val="000000"/>
          <w:sz w:val="28"/>
          <w:szCs w:val="28"/>
        </w:rPr>
        <w:t>:</w:t>
      </w:r>
    </w:p>
    <w:p w:rsidR="001B3387" w:rsidRPr="00883CBD" w:rsidRDefault="00E71B8A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i/>
          <w:color w:val="000000"/>
          <w:sz w:val="28"/>
          <w:szCs w:val="28"/>
        </w:rPr>
        <w:t>-</w:t>
      </w:r>
      <w:r w:rsidR="00D3608D" w:rsidRPr="00883CBD">
        <w:rPr>
          <w:i/>
          <w:color w:val="000000"/>
          <w:sz w:val="28"/>
          <w:szCs w:val="28"/>
        </w:rPr>
        <w:t>упражнения для снятия общего или локального утомления</w:t>
      </w:r>
      <w:r w:rsidR="001B3387" w:rsidRPr="00883CBD">
        <w:rPr>
          <w:color w:val="000000"/>
          <w:sz w:val="28"/>
          <w:szCs w:val="28"/>
        </w:rPr>
        <w:t>.</w:t>
      </w:r>
    </w:p>
    <w:p w:rsidR="005E3FCC" w:rsidRDefault="001B3387" w:rsidP="005E3FCC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sz w:val="28"/>
          <w:szCs w:val="28"/>
        </w:rPr>
        <w:t xml:space="preserve"> </w:t>
      </w:r>
      <w:r w:rsidRPr="00883CBD">
        <w:rPr>
          <w:color w:val="000000"/>
          <w:sz w:val="28"/>
          <w:szCs w:val="28"/>
        </w:rPr>
        <w:t>Чаще всего</w:t>
      </w:r>
      <w:r w:rsidR="00F31D5E" w:rsidRPr="00883CBD">
        <w:rPr>
          <w:color w:val="000000"/>
          <w:sz w:val="28"/>
          <w:szCs w:val="28"/>
        </w:rPr>
        <w:t xml:space="preserve"> такие </w:t>
      </w:r>
      <w:proofErr w:type="spellStart"/>
      <w:r w:rsidR="00F31D5E" w:rsidRPr="00883CBD">
        <w:rPr>
          <w:color w:val="000000"/>
          <w:sz w:val="28"/>
          <w:szCs w:val="28"/>
        </w:rPr>
        <w:t>физминутки</w:t>
      </w:r>
      <w:proofErr w:type="spellEnd"/>
      <w:r w:rsidRPr="00883CBD">
        <w:rPr>
          <w:color w:val="000000"/>
          <w:sz w:val="28"/>
          <w:szCs w:val="28"/>
        </w:rPr>
        <w:t xml:space="preserve"> проводятся в стихах. </w:t>
      </w:r>
    </w:p>
    <w:p w:rsidR="00D3608D" w:rsidRPr="00883CBD" w:rsidRDefault="00F31D5E" w:rsidP="005E3FCC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Например,</w:t>
      </w:r>
      <w:r w:rsidR="001B3387" w:rsidRPr="00883CBD">
        <w:rPr>
          <w:color w:val="000000"/>
          <w:sz w:val="28"/>
          <w:szCs w:val="28"/>
        </w:rPr>
        <w:t xml:space="preserve"> “Дружно помогаем маме, мы белье полощем сами. Потянулись, наклонились, хорошо мы потрудились!”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«В лесу» (выполняется в соответствии со словами педагога)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Руки подняли и покачали – 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Это деревья в лесу,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Вниз опустили,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Кисти встряхнули –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Листья роняют росу.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В стороны руки,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Плавно помашем –</w:t>
      </w:r>
    </w:p>
    <w:p w:rsidR="00F31D5E" w:rsidRPr="00883CBD" w:rsidRDefault="00F31D5E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Это к нам птицы летят.</w:t>
      </w:r>
    </w:p>
    <w:p w:rsidR="00F31D5E" w:rsidRPr="00883CBD" w:rsidRDefault="00F31D5E" w:rsidP="00883CBD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Как они сядут – тоже покажем,</w:t>
      </w:r>
    </w:p>
    <w:p w:rsidR="00F31D5E" w:rsidRPr="00883CBD" w:rsidRDefault="00F31D5E" w:rsidP="00883CBD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Крылья сложили назад.</w:t>
      </w:r>
    </w:p>
    <w:p w:rsidR="0063458C" w:rsidRDefault="00E71B8A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</w:t>
      </w:r>
      <w:r w:rsidR="001B3387" w:rsidRPr="00883CBD">
        <w:rPr>
          <w:i/>
          <w:color w:val="000000"/>
          <w:sz w:val="28"/>
          <w:szCs w:val="28"/>
        </w:rPr>
        <w:t>упражнения для кистей рук</w:t>
      </w:r>
      <w:r w:rsidR="001B3387" w:rsidRPr="00883CBD">
        <w:rPr>
          <w:color w:val="000000"/>
          <w:sz w:val="28"/>
          <w:szCs w:val="28"/>
        </w:rPr>
        <w:t>:</w:t>
      </w:r>
    </w:p>
    <w:p w:rsidR="00D3608D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например,</w:t>
      </w:r>
    </w:p>
    <w:p w:rsidR="001B3387" w:rsidRPr="00883CBD" w:rsidRDefault="0063458C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B3387" w:rsidRPr="00883CBD">
        <w:rPr>
          <w:color w:val="000000"/>
          <w:sz w:val="28"/>
          <w:szCs w:val="28"/>
        </w:rPr>
        <w:t>альчиковая гимнастика.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Для того чтобы руки были в хорошей форме, полезна небольшая разминка, которая поможет улучшить кровообращение и со временем придаст кистям более правильные формы: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Сожмите-разожмите кисти в кулак. Повторите 10 раз.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lastRenderedPageBreak/>
        <w:t>Сожмите кисти в кулак, затем разожмите, при этом вытянув пальцы. Повторите 10 раз.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Помассируйте каждый палец, как вам удобно: помассируйте </w:t>
      </w:r>
      <w:proofErr w:type="gramStart"/>
      <w:r w:rsidRPr="00883CBD">
        <w:rPr>
          <w:color w:val="000000"/>
          <w:sz w:val="28"/>
          <w:szCs w:val="28"/>
        </w:rPr>
        <w:t>снизу вверх</w:t>
      </w:r>
      <w:proofErr w:type="gramEnd"/>
      <w:r w:rsidRPr="00883CBD">
        <w:rPr>
          <w:color w:val="000000"/>
          <w:sz w:val="28"/>
          <w:szCs w:val="28"/>
        </w:rPr>
        <w:t>, погладьте и т.п.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«Умываем» руки. Имитируем движения, которые вы делаете, когда моете руки: потрите ладони друг о друга, одной кистью как бы «омойте» вторую.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Потрите тыльную сторону ладони 10 раз на одной руке и на другой.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Сцепите кисти «в замок» и выверните «замок» вперед, затем вниз, вбок и вверх. Повторите 10 раз.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Круговые движения «замком» по часовой стрелке и в другую сторону. Повторите 10 раз.</w:t>
      </w:r>
    </w:p>
    <w:p w:rsidR="001B3387" w:rsidRPr="00883CBD" w:rsidRDefault="001B3387" w:rsidP="00883CB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Продолжаем упражнения с «замком». Поверните «замок» влево, затем вправо. Повторите 10 раз.</w:t>
      </w:r>
    </w:p>
    <w:p w:rsidR="0063458C" w:rsidRDefault="00E71B8A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</w:t>
      </w:r>
      <w:r w:rsidRPr="00883CBD">
        <w:rPr>
          <w:i/>
          <w:color w:val="000000"/>
          <w:sz w:val="28"/>
          <w:szCs w:val="28"/>
        </w:rPr>
        <w:t>гимнастика для глаз</w:t>
      </w:r>
      <w:r w:rsidRPr="00883CBD">
        <w:rPr>
          <w:color w:val="000000"/>
          <w:sz w:val="28"/>
          <w:szCs w:val="28"/>
        </w:rPr>
        <w:t xml:space="preserve">: </w:t>
      </w:r>
    </w:p>
    <w:p w:rsidR="00E71B8A" w:rsidRPr="00883CBD" w:rsidRDefault="00E71B8A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например,</w:t>
      </w:r>
    </w:p>
    <w:p w:rsidR="001B3387" w:rsidRPr="00883CBD" w:rsidRDefault="001B3387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«Моргание» </w:t>
      </w:r>
      <w:proofErr w:type="gramStart"/>
      <w:r w:rsidRPr="00883CBD">
        <w:rPr>
          <w:color w:val="000000"/>
          <w:sz w:val="28"/>
          <w:szCs w:val="28"/>
        </w:rPr>
        <w:t>Закрыть</w:t>
      </w:r>
      <w:proofErr w:type="gramEnd"/>
      <w:r w:rsidRPr="00883CBD">
        <w:rPr>
          <w:color w:val="000000"/>
          <w:sz w:val="28"/>
          <w:szCs w:val="28"/>
        </w:rPr>
        <w:t xml:space="preserve"> глаза, подумать о чем-нибудь приятном. Открыть, поморгать ими, как бабочка крыльями машет.</w:t>
      </w:r>
    </w:p>
    <w:p w:rsidR="001B3387" w:rsidRPr="00883CBD" w:rsidRDefault="001B3387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«</w:t>
      </w:r>
      <w:proofErr w:type="spellStart"/>
      <w:r w:rsidRPr="00883CBD">
        <w:rPr>
          <w:color w:val="000000"/>
          <w:sz w:val="28"/>
          <w:szCs w:val="28"/>
        </w:rPr>
        <w:t>Прищепочки</w:t>
      </w:r>
      <w:proofErr w:type="spellEnd"/>
      <w:proofErr w:type="gramStart"/>
      <w:r w:rsidRPr="00883CBD">
        <w:rPr>
          <w:color w:val="000000"/>
          <w:sz w:val="28"/>
          <w:szCs w:val="28"/>
        </w:rPr>
        <w:t>».Большими</w:t>
      </w:r>
      <w:proofErr w:type="gramEnd"/>
      <w:r w:rsidRPr="00883CBD">
        <w:rPr>
          <w:color w:val="000000"/>
          <w:sz w:val="28"/>
          <w:szCs w:val="28"/>
        </w:rPr>
        <w:t xml:space="preserve"> и указательными пальчиками обеих рук сдавливаем кожу между бровей от переносицы к вискам.</w:t>
      </w:r>
    </w:p>
    <w:p w:rsidR="00E71B8A" w:rsidRPr="00883CBD" w:rsidRDefault="001B3387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Глазодвигательный тренинг: </w:t>
      </w:r>
      <w:r w:rsidR="00E71B8A" w:rsidRPr="00883CBD">
        <w:rPr>
          <w:color w:val="000000"/>
          <w:sz w:val="28"/>
          <w:szCs w:val="28"/>
        </w:rPr>
        <w:t>Широко открыть глаза. Посмотреть до предела вверх, задержать взгляд на одну секунду. Затем перевести глаза до предела вправо, зафиксировав это положение на секунду. Далее - глаза до предела вниз, зафиксировав на секунду, а затем до упора влево, также зафиксировав на секунду. Глаза держать широко открытыми. Выполнять упражнение 10 раз в направлении часовой стрелки и столько же раз - против часовой стрелки.</w:t>
      </w:r>
      <w:r w:rsidR="00E71B8A" w:rsidRPr="00883CBD">
        <w:rPr>
          <w:sz w:val="28"/>
          <w:szCs w:val="28"/>
        </w:rPr>
        <w:t xml:space="preserve"> </w:t>
      </w:r>
      <w:r w:rsidR="00E71B8A" w:rsidRPr="00883CBD">
        <w:rPr>
          <w:color w:val="000000"/>
          <w:sz w:val="28"/>
          <w:szCs w:val="28"/>
        </w:rPr>
        <w:t>После выполнения упражнения детям полезно напомнить: для ухода за глазами очень важно, чтобы рабочее место было хорошо освещено. Полезно по нескольку раз в час на несколько секунд прекращать работу и давать глазам отдых, то есть закрывать их ладонями так, чтобы они отдыхали в полной темноте.</w:t>
      </w:r>
    </w:p>
    <w:p w:rsidR="0063458C" w:rsidRDefault="00E71B8A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i/>
          <w:color w:val="000000"/>
          <w:sz w:val="28"/>
          <w:szCs w:val="28"/>
        </w:rPr>
        <w:t>-</w:t>
      </w:r>
      <w:r w:rsidR="00D3608D" w:rsidRPr="00883CBD">
        <w:rPr>
          <w:i/>
          <w:color w:val="000000"/>
          <w:sz w:val="28"/>
          <w:szCs w:val="28"/>
        </w:rPr>
        <w:t>уп</w:t>
      </w:r>
      <w:r w:rsidR="00F31D5E" w:rsidRPr="00883CBD">
        <w:rPr>
          <w:i/>
          <w:color w:val="000000"/>
          <w:sz w:val="28"/>
          <w:szCs w:val="28"/>
        </w:rPr>
        <w:t>ражнения, корректирующие осанку</w:t>
      </w:r>
      <w:r w:rsidR="00F31D5E" w:rsidRPr="00883CBD">
        <w:rPr>
          <w:color w:val="000000"/>
          <w:sz w:val="28"/>
          <w:szCs w:val="28"/>
        </w:rPr>
        <w:t xml:space="preserve">: </w:t>
      </w:r>
    </w:p>
    <w:p w:rsidR="00F31D5E" w:rsidRPr="00883CBD" w:rsidRDefault="0063458C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31D5E" w:rsidRPr="00883CBD">
        <w:rPr>
          <w:color w:val="000000"/>
          <w:sz w:val="28"/>
          <w:szCs w:val="28"/>
        </w:rPr>
        <w:t>апример,</w:t>
      </w:r>
    </w:p>
    <w:p w:rsidR="00F31D5E" w:rsidRPr="00883CBD" w:rsidRDefault="00F31D5E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sz w:val="28"/>
          <w:szCs w:val="28"/>
        </w:rPr>
        <w:t xml:space="preserve"> </w:t>
      </w:r>
      <w:r w:rsidRPr="00883CBD">
        <w:rPr>
          <w:color w:val="000000"/>
          <w:sz w:val="28"/>
          <w:szCs w:val="28"/>
        </w:rPr>
        <w:t>Все ребята дружно встали (Выпрямиться)</w:t>
      </w:r>
    </w:p>
    <w:p w:rsidR="00F31D5E" w:rsidRPr="00883CBD" w:rsidRDefault="00F31D5E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lastRenderedPageBreak/>
        <w:t>И на месте зашагали.</w:t>
      </w:r>
      <w:r w:rsidR="005E3FCC">
        <w:rPr>
          <w:color w:val="000000"/>
          <w:sz w:val="28"/>
          <w:szCs w:val="28"/>
        </w:rPr>
        <w:t xml:space="preserve"> </w:t>
      </w:r>
      <w:r w:rsidRPr="00883CBD">
        <w:rPr>
          <w:color w:val="000000"/>
          <w:sz w:val="28"/>
          <w:szCs w:val="28"/>
        </w:rPr>
        <w:t>(Ходьба на месте.)</w:t>
      </w:r>
    </w:p>
    <w:p w:rsidR="00F31D5E" w:rsidRPr="00883CBD" w:rsidRDefault="00F31D5E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На носочках потянулись.</w:t>
      </w:r>
      <w:r w:rsidR="005E3FCC">
        <w:rPr>
          <w:color w:val="000000"/>
          <w:sz w:val="28"/>
          <w:szCs w:val="28"/>
        </w:rPr>
        <w:t xml:space="preserve"> </w:t>
      </w:r>
      <w:r w:rsidRPr="00883CBD">
        <w:rPr>
          <w:color w:val="000000"/>
          <w:sz w:val="28"/>
          <w:szCs w:val="28"/>
        </w:rPr>
        <w:t>(Прогнуться назад, руки положить за голову.)</w:t>
      </w:r>
    </w:p>
    <w:p w:rsidR="00F31D5E" w:rsidRPr="00883CBD" w:rsidRDefault="00F31D5E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Как пружинки мы присели</w:t>
      </w:r>
      <w:r w:rsidR="005E3FCC">
        <w:rPr>
          <w:color w:val="000000"/>
          <w:sz w:val="28"/>
          <w:szCs w:val="28"/>
        </w:rPr>
        <w:t xml:space="preserve">. </w:t>
      </w:r>
      <w:r w:rsidRPr="00883CBD">
        <w:rPr>
          <w:color w:val="000000"/>
          <w:sz w:val="28"/>
          <w:szCs w:val="28"/>
        </w:rPr>
        <w:t>(Присесть.)</w:t>
      </w:r>
    </w:p>
    <w:p w:rsidR="00D3608D" w:rsidRPr="00883CBD" w:rsidRDefault="00F31D5E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И тихонько разом сели. (Выпрямиться и сесть.)</w:t>
      </w:r>
    </w:p>
    <w:p w:rsidR="00D3608D" w:rsidRPr="00883CBD" w:rsidRDefault="00D3608D" w:rsidP="00883CBD">
      <w:pPr>
        <w:pStyle w:val="a3"/>
        <w:spacing w:after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При проведении физкультминуток я учитываю следующие требования:</w:t>
      </w:r>
    </w:p>
    <w:p w:rsidR="005F467F" w:rsidRPr="00883CBD" w:rsidRDefault="00D3608D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физиологически обоснованным временем для проведения физкультминутки, является 15-я – 20-я минута урока;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3.</w:t>
      </w:r>
      <w:r w:rsidRPr="00883CBD">
        <w:rPr>
          <w:sz w:val="28"/>
          <w:szCs w:val="28"/>
        </w:rPr>
        <w:t xml:space="preserve"> </w:t>
      </w:r>
      <w:r w:rsidR="005E3FCC">
        <w:rPr>
          <w:b/>
          <w:color w:val="000000"/>
          <w:sz w:val="28"/>
          <w:szCs w:val="28"/>
        </w:rPr>
        <w:t>Технология дыхательного механизма.</w:t>
      </w:r>
      <w:r w:rsidRPr="00883CBD">
        <w:rPr>
          <w:color w:val="000000"/>
          <w:sz w:val="28"/>
          <w:szCs w:val="28"/>
        </w:rPr>
        <w:t xml:space="preserve"> Урок начинать с успокаивающего дыхания, во время контрольной или самостоятельной работы использовать мобилизующее дыхание.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- эффект вибрации для укрепления и профилактики заболеваний внутренних органов. Звуки произносятся на одном дыхании, каждый звук повторяется 3 раза: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3CBD">
        <w:rPr>
          <w:color w:val="000000"/>
          <w:sz w:val="28"/>
          <w:szCs w:val="28"/>
        </w:rPr>
        <w:t>[ и</w:t>
      </w:r>
      <w:proofErr w:type="gramEnd"/>
      <w:r w:rsidRPr="00883CBD">
        <w:rPr>
          <w:color w:val="000000"/>
          <w:sz w:val="28"/>
          <w:szCs w:val="28"/>
        </w:rPr>
        <w:t xml:space="preserve"> ] – мозг, функция почек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3CBD">
        <w:rPr>
          <w:color w:val="000000"/>
          <w:sz w:val="28"/>
          <w:szCs w:val="28"/>
        </w:rPr>
        <w:t>[ э</w:t>
      </w:r>
      <w:proofErr w:type="gramEnd"/>
      <w:r w:rsidRPr="00883CBD">
        <w:rPr>
          <w:color w:val="000000"/>
          <w:sz w:val="28"/>
          <w:szCs w:val="28"/>
        </w:rPr>
        <w:t xml:space="preserve"> ] – железа внутренней секреции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3CBD">
        <w:rPr>
          <w:color w:val="000000"/>
          <w:sz w:val="28"/>
          <w:szCs w:val="28"/>
        </w:rPr>
        <w:t>[ а</w:t>
      </w:r>
      <w:proofErr w:type="gramEnd"/>
      <w:r w:rsidRPr="00883CBD">
        <w:rPr>
          <w:color w:val="000000"/>
          <w:sz w:val="28"/>
          <w:szCs w:val="28"/>
        </w:rPr>
        <w:t xml:space="preserve"> ] – глотка, гортань, щитовидная железа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3CBD">
        <w:rPr>
          <w:color w:val="000000"/>
          <w:sz w:val="28"/>
          <w:szCs w:val="28"/>
        </w:rPr>
        <w:t>[ о</w:t>
      </w:r>
      <w:proofErr w:type="gramEnd"/>
      <w:r w:rsidRPr="00883CBD">
        <w:rPr>
          <w:color w:val="000000"/>
          <w:sz w:val="28"/>
          <w:szCs w:val="28"/>
        </w:rPr>
        <w:t xml:space="preserve"> ] – средняя часть груди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83CBD">
        <w:rPr>
          <w:color w:val="000000"/>
          <w:sz w:val="28"/>
          <w:szCs w:val="28"/>
        </w:rPr>
        <w:t xml:space="preserve">[ </w:t>
      </w:r>
      <w:proofErr w:type="spellStart"/>
      <w:r w:rsidRPr="00883CBD">
        <w:rPr>
          <w:color w:val="000000"/>
          <w:sz w:val="28"/>
          <w:szCs w:val="28"/>
        </w:rPr>
        <w:t>ои</w:t>
      </w:r>
      <w:proofErr w:type="spellEnd"/>
      <w:proofErr w:type="gramEnd"/>
      <w:r w:rsidRPr="00883CBD">
        <w:rPr>
          <w:color w:val="000000"/>
          <w:sz w:val="28"/>
          <w:szCs w:val="28"/>
        </w:rPr>
        <w:t xml:space="preserve"> ] – сердце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Использовать упражнения для укрепления мышц дыхатель</w:t>
      </w:r>
      <w:r w:rsidR="005E3FCC">
        <w:rPr>
          <w:color w:val="000000"/>
          <w:sz w:val="28"/>
          <w:szCs w:val="28"/>
        </w:rPr>
        <w:t xml:space="preserve">ного аппарата и разных органов. </w:t>
      </w:r>
      <w:r w:rsidRPr="00883CBD">
        <w:rPr>
          <w:color w:val="000000"/>
          <w:sz w:val="28"/>
          <w:szCs w:val="28"/>
        </w:rPr>
        <w:t>Пение полезно для здоровья (особенно если проблемы с лёгкими или частые бронхиты).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Во время </w:t>
      </w:r>
      <w:r w:rsidR="005E3FCC" w:rsidRPr="00883CBD">
        <w:rPr>
          <w:color w:val="000000"/>
          <w:sz w:val="28"/>
          <w:szCs w:val="28"/>
        </w:rPr>
        <w:t xml:space="preserve">урока </w:t>
      </w:r>
      <w:r w:rsidR="00DB106E">
        <w:rPr>
          <w:color w:val="000000"/>
          <w:sz w:val="28"/>
          <w:szCs w:val="28"/>
        </w:rPr>
        <w:t>рекомендуется</w:t>
      </w:r>
      <w:r w:rsidR="00DB106E" w:rsidRPr="00883CBD">
        <w:rPr>
          <w:color w:val="000000"/>
          <w:sz w:val="28"/>
          <w:szCs w:val="28"/>
        </w:rPr>
        <w:t xml:space="preserve"> </w:t>
      </w:r>
      <w:r w:rsidR="005E3FCC" w:rsidRPr="00883CBD">
        <w:rPr>
          <w:color w:val="000000"/>
          <w:sz w:val="28"/>
          <w:szCs w:val="28"/>
        </w:rPr>
        <w:t>использовать</w:t>
      </w:r>
      <w:r w:rsidRPr="00883CBD">
        <w:rPr>
          <w:color w:val="000000"/>
          <w:sz w:val="28"/>
          <w:szCs w:val="28"/>
        </w:rPr>
        <w:t xml:space="preserve"> музыкальные паузы. Именно через музыку, песню в центральной нервной системе человека происходит управляемое </w:t>
      </w:r>
      <w:proofErr w:type="spellStart"/>
      <w:r w:rsidRPr="00883CBD">
        <w:rPr>
          <w:color w:val="000000"/>
          <w:sz w:val="28"/>
          <w:szCs w:val="28"/>
        </w:rPr>
        <w:t>нейро</w:t>
      </w:r>
      <w:proofErr w:type="spellEnd"/>
      <w:r w:rsidRPr="00883CBD">
        <w:rPr>
          <w:color w:val="000000"/>
          <w:sz w:val="28"/>
          <w:szCs w:val="28"/>
        </w:rPr>
        <w:t xml:space="preserve">-эмоциональное переключение доминантных установок с оценочно-депрессивных на мажорно – перспективные. Произведения Бетховена стимулируют интеллектуальную деятельность, поддерживают вдохновение. Музыка </w:t>
      </w:r>
      <w:proofErr w:type="spellStart"/>
      <w:r w:rsidRPr="00883CBD">
        <w:rPr>
          <w:color w:val="000000"/>
          <w:sz w:val="28"/>
          <w:szCs w:val="28"/>
        </w:rPr>
        <w:t>П.И.Чайковского</w:t>
      </w:r>
      <w:proofErr w:type="spellEnd"/>
      <w:r w:rsidRPr="00883CBD">
        <w:rPr>
          <w:color w:val="000000"/>
          <w:sz w:val="28"/>
          <w:szCs w:val="28"/>
        </w:rPr>
        <w:t xml:space="preserve"> расслабляет и успокаивает.</w:t>
      </w:r>
    </w:p>
    <w:p w:rsidR="00996C62" w:rsidRPr="00883CBD" w:rsidRDefault="00996C62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C62" w:rsidRPr="00883CBD" w:rsidRDefault="00996C62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4.</w:t>
      </w:r>
      <w:r w:rsidRPr="00883CBD">
        <w:rPr>
          <w:b/>
          <w:color w:val="000000"/>
          <w:sz w:val="28"/>
          <w:szCs w:val="28"/>
        </w:rPr>
        <w:t>Технология уровневой дифференциации обучения.</w:t>
      </w:r>
    </w:p>
    <w:p w:rsidR="00CC7B0E" w:rsidRPr="00883CBD" w:rsidRDefault="00DB106E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996C62" w:rsidRPr="00883CBD">
        <w:rPr>
          <w:bCs/>
          <w:color w:val="000000"/>
          <w:sz w:val="28"/>
          <w:szCs w:val="28"/>
        </w:rPr>
        <w:t xml:space="preserve"> Уроки строятся с учетом индивидуальных возможностей и способностей учащегося, используются </w:t>
      </w:r>
      <w:r w:rsidR="00E960B6">
        <w:rPr>
          <w:bCs/>
          <w:color w:val="000000"/>
          <w:sz w:val="28"/>
          <w:szCs w:val="28"/>
        </w:rPr>
        <w:t>четырех</w:t>
      </w:r>
      <w:r w:rsidR="00996C62" w:rsidRPr="00883CBD">
        <w:rPr>
          <w:bCs/>
          <w:color w:val="000000"/>
          <w:sz w:val="28"/>
          <w:szCs w:val="28"/>
        </w:rPr>
        <w:t>уровневые задания, в том числе и контрольные работы. Таким образом,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</w:t>
      </w:r>
    </w:p>
    <w:p w:rsidR="00996C62" w:rsidRPr="00883CBD" w:rsidRDefault="00996C62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960B6" w:rsidRDefault="00E960B6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960B6" w:rsidRDefault="00E960B6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96C62" w:rsidRPr="00883CBD" w:rsidRDefault="00996C62" w:rsidP="00883CB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83CBD">
        <w:rPr>
          <w:bCs/>
          <w:color w:val="000000"/>
          <w:sz w:val="28"/>
          <w:szCs w:val="28"/>
        </w:rPr>
        <w:lastRenderedPageBreak/>
        <w:t>5.</w:t>
      </w:r>
      <w:r w:rsidRPr="00883CBD">
        <w:rPr>
          <w:sz w:val="28"/>
          <w:szCs w:val="28"/>
        </w:rPr>
        <w:t xml:space="preserve"> </w:t>
      </w:r>
      <w:r w:rsidRPr="00883CBD">
        <w:rPr>
          <w:b/>
          <w:sz w:val="28"/>
          <w:szCs w:val="28"/>
        </w:rPr>
        <w:t xml:space="preserve">Технология </w:t>
      </w:r>
      <w:r w:rsidRPr="00883CBD">
        <w:rPr>
          <w:b/>
          <w:bCs/>
          <w:color w:val="000000"/>
          <w:sz w:val="28"/>
          <w:szCs w:val="28"/>
        </w:rPr>
        <w:t>активизации инициативы и творческого самовыражения.</w:t>
      </w:r>
    </w:p>
    <w:p w:rsidR="00996C62" w:rsidRPr="00883CBD" w:rsidRDefault="00DB106E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996C62" w:rsidRPr="00883CBD">
        <w:rPr>
          <w:bCs/>
          <w:color w:val="000000"/>
          <w:sz w:val="28"/>
          <w:szCs w:val="28"/>
        </w:rPr>
        <w:t xml:space="preserve">Малоподвижность во время урока негативно влияют на здоровье учащихся. Учитывая это, </w:t>
      </w:r>
      <w:r w:rsidR="00EB423D" w:rsidRPr="00883CBD">
        <w:rPr>
          <w:bCs/>
          <w:color w:val="000000"/>
          <w:sz w:val="28"/>
          <w:szCs w:val="28"/>
        </w:rPr>
        <w:t>не требу</w:t>
      </w:r>
      <w:r w:rsidR="00996C62" w:rsidRPr="00883CBD">
        <w:rPr>
          <w:bCs/>
          <w:color w:val="000000"/>
          <w:sz w:val="28"/>
          <w:szCs w:val="28"/>
        </w:rPr>
        <w:t xml:space="preserve">ется от учеников сохранения неподвижной позы в течение всего урока. Ученики выступают в роли исследователя или учителя, интересна им самооценка и </w:t>
      </w:r>
      <w:proofErr w:type="spellStart"/>
      <w:r w:rsidR="00996C62" w:rsidRPr="00883CBD">
        <w:rPr>
          <w:bCs/>
          <w:color w:val="000000"/>
          <w:sz w:val="28"/>
          <w:szCs w:val="28"/>
        </w:rPr>
        <w:t>взаимооценка</w:t>
      </w:r>
      <w:proofErr w:type="spellEnd"/>
      <w:r w:rsidR="00996C62" w:rsidRPr="00883CBD">
        <w:rPr>
          <w:bCs/>
          <w:color w:val="000000"/>
          <w:sz w:val="28"/>
          <w:szCs w:val="28"/>
        </w:rPr>
        <w:t xml:space="preserve"> с помощью сигнальных карточек разного цвета, </w:t>
      </w:r>
      <w:r w:rsidR="00EB423D" w:rsidRPr="00883CBD">
        <w:rPr>
          <w:bCs/>
          <w:color w:val="000000"/>
          <w:sz w:val="28"/>
          <w:szCs w:val="28"/>
        </w:rPr>
        <w:t>хлопанья</w:t>
      </w:r>
      <w:r>
        <w:rPr>
          <w:bCs/>
          <w:color w:val="000000"/>
          <w:sz w:val="28"/>
          <w:szCs w:val="28"/>
        </w:rPr>
        <w:t xml:space="preserve"> в ладоши, притопывания</w:t>
      </w:r>
      <w:r w:rsidR="00996C62" w:rsidRPr="00883CBD">
        <w:rPr>
          <w:bCs/>
          <w:color w:val="000000"/>
          <w:sz w:val="28"/>
          <w:szCs w:val="28"/>
        </w:rPr>
        <w:t>.</w:t>
      </w:r>
      <w:r w:rsidR="008D3013" w:rsidRPr="00883CBD">
        <w:rPr>
          <w:bCs/>
          <w:color w:val="000000"/>
          <w:sz w:val="28"/>
          <w:szCs w:val="28"/>
        </w:rPr>
        <w:t xml:space="preserve"> Часто на уроках русского языка, чтения и </w:t>
      </w:r>
      <w:r w:rsidR="00996C62" w:rsidRPr="00883CBD">
        <w:rPr>
          <w:bCs/>
          <w:color w:val="000000"/>
          <w:sz w:val="28"/>
          <w:szCs w:val="28"/>
        </w:rPr>
        <w:t>развития речи организу</w:t>
      </w:r>
      <w:r w:rsidR="008D3013" w:rsidRPr="00883CBD">
        <w:rPr>
          <w:bCs/>
          <w:color w:val="000000"/>
          <w:sz w:val="28"/>
          <w:szCs w:val="28"/>
        </w:rPr>
        <w:t>ется</w:t>
      </w:r>
      <w:r w:rsidR="00996C62" w:rsidRPr="00883CBD">
        <w:rPr>
          <w:bCs/>
          <w:color w:val="000000"/>
          <w:sz w:val="28"/>
          <w:szCs w:val="28"/>
        </w:rPr>
        <w:t xml:space="preserve"> группов</w:t>
      </w:r>
      <w:r w:rsidR="008D3013" w:rsidRPr="00883CBD">
        <w:rPr>
          <w:bCs/>
          <w:color w:val="000000"/>
          <w:sz w:val="28"/>
          <w:szCs w:val="28"/>
        </w:rPr>
        <w:t>ая</w:t>
      </w:r>
      <w:r w:rsidR="00996C62" w:rsidRPr="00883CBD">
        <w:rPr>
          <w:bCs/>
          <w:color w:val="000000"/>
          <w:sz w:val="28"/>
          <w:szCs w:val="28"/>
        </w:rPr>
        <w:t xml:space="preserve"> работ</w:t>
      </w:r>
      <w:r w:rsidR="008D3013" w:rsidRPr="00883CBD">
        <w:rPr>
          <w:bCs/>
          <w:color w:val="000000"/>
          <w:sz w:val="28"/>
          <w:szCs w:val="28"/>
        </w:rPr>
        <w:t>а</w:t>
      </w:r>
      <w:r w:rsidR="00996C62" w:rsidRPr="00883CBD">
        <w:rPr>
          <w:bCs/>
          <w:color w:val="000000"/>
          <w:sz w:val="28"/>
          <w:szCs w:val="28"/>
        </w:rPr>
        <w:t xml:space="preserve">, в ходе которой уровень осмысления и усвоения материала заметно возрастает, </w:t>
      </w:r>
      <w:r w:rsidR="00DD0624">
        <w:rPr>
          <w:bCs/>
          <w:color w:val="000000"/>
          <w:sz w:val="28"/>
          <w:szCs w:val="28"/>
        </w:rPr>
        <w:t>учащимся</w:t>
      </w:r>
      <w:r w:rsidR="00996C62" w:rsidRPr="00883CBD">
        <w:rPr>
          <w:bCs/>
          <w:color w:val="000000"/>
          <w:sz w:val="28"/>
          <w:szCs w:val="28"/>
        </w:rPr>
        <w:t xml:space="preserve"> значительно легче учиться вместе. Организуется такая работа по-разному: </w:t>
      </w:r>
      <w:r w:rsidR="001D7850" w:rsidRPr="00883CBD">
        <w:rPr>
          <w:bCs/>
          <w:color w:val="000000"/>
          <w:sz w:val="28"/>
          <w:szCs w:val="28"/>
        </w:rPr>
        <w:t>места размещаются</w:t>
      </w:r>
      <w:r w:rsidR="00996C62" w:rsidRPr="00883CBD">
        <w:rPr>
          <w:bCs/>
          <w:color w:val="000000"/>
          <w:sz w:val="28"/>
          <w:szCs w:val="28"/>
        </w:rPr>
        <w:t xml:space="preserve"> так, чтобы ученики могли видеть лица друг друга, или, ученики работают стоя. Групповая работа в какой-то мере помогает решить одно из условий организации здоровьесберегающего обучения – избежать длительного сидения за партой.</w:t>
      </w:r>
    </w:p>
    <w:p w:rsidR="00CC7B0E" w:rsidRPr="00883CBD" w:rsidRDefault="00CC7B0E" w:rsidP="00883CBD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F467F" w:rsidRPr="00883CBD" w:rsidRDefault="00156284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b/>
          <w:bCs/>
          <w:color w:val="000000"/>
          <w:sz w:val="28"/>
          <w:szCs w:val="28"/>
        </w:rPr>
        <w:t>6</w:t>
      </w:r>
      <w:r w:rsidR="005F467F" w:rsidRPr="00883CBD">
        <w:rPr>
          <w:b/>
          <w:bCs/>
          <w:color w:val="000000"/>
          <w:sz w:val="28"/>
          <w:szCs w:val="28"/>
        </w:rPr>
        <w:t>. Рефлексия: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624">
        <w:rPr>
          <w:rStyle w:val="a5"/>
          <w:b w:val="0"/>
          <w:color w:val="000000"/>
          <w:sz w:val="28"/>
          <w:szCs w:val="28"/>
        </w:rPr>
        <w:t>Рефл</w:t>
      </w:r>
      <w:r w:rsidRPr="00DD0624">
        <w:rPr>
          <w:b/>
          <w:bCs/>
          <w:color w:val="000000"/>
          <w:sz w:val="28"/>
          <w:szCs w:val="28"/>
        </w:rPr>
        <w:t>е</w:t>
      </w:r>
      <w:r w:rsidRPr="00DD0624">
        <w:rPr>
          <w:rStyle w:val="a5"/>
          <w:b w:val="0"/>
          <w:color w:val="000000"/>
          <w:sz w:val="28"/>
          <w:szCs w:val="28"/>
        </w:rPr>
        <w:t>ксия</w:t>
      </w:r>
      <w:r w:rsidRPr="00883CBD">
        <w:rPr>
          <w:color w:val="000000"/>
          <w:sz w:val="28"/>
          <w:szCs w:val="28"/>
        </w:rPr>
        <w:t xml:space="preserve"> (от </w:t>
      </w:r>
      <w:proofErr w:type="spellStart"/>
      <w:r w:rsidRPr="00883CBD">
        <w:rPr>
          <w:color w:val="000000"/>
          <w:sz w:val="28"/>
          <w:szCs w:val="28"/>
        </w:rPr>
        <w:t>позднелат</w:t>
      </w:r>
      <w:proofErr w:type="spellEnd"/>
      <w:r w:rsidRPr="00883CBD">
        <w:rPr>
          <w:color w:val="000000"/>
          <w:sz w:val="28"/>
          <w:szCs w:val="28"/>
        </w:rPr>
        <w:t xml:space="preserve">. </w:t>
      </w:r>
      <w:proofErr w:type="spellStart"/>
      <w:r w:rsidRPr="00883CBD">
        <w:rPr>
          <w:color w:val="000000"/>
          <w:sz w:val="28"/>
          <w:szCs w:val="28"/>
        </w:rPr>
        <w:t>reflexio</w:t>
      </w:r>
      <w:proofErr w:type="spellEnd"/>
      <w:r w:rsidRPr="00883CBD">
        <w:rPr>
          <w:color w:val="000000"/>
          <w:sz w:val="28"/>
          <w:szCs w:val="28"/>
        </w:rPr>
        <w:t xml:space="preserve"> — обращение назад, отражение), форма теоретической деятельности человека, направленная на осмысление своих собственных действий и их законов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Например, на доску вывешивается яблоня.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noProof/>
          <w:color w:val="000000"/>
          <w:sz w:val="28"/>
          <w:szCs w:val="28"/>
        </w:rPr>
        <w:drawing>
          <wp:inline distT="0" distB="0" distL="0" distR="0" wp14:anchorId="27C41F57" wp14:editId="27E4FCC2">
            <wp:extent cx="2971800" cy="3638550"/>
            <wp:effectExtent l="0" t="0" r="0" b="0"/>
            <wp:docPr id="1" name="Рисунок 1" descr="http://doc4web.ru/uploads/files/42/41446/hello_html_51351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2/41446/hello_html_513514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Если урок для учащегося </w:t>
      </w:r>
      <w:r w:rsidR="004E161E" w:rsidRPr="00883CBD">
        <w:rPr>
          <w:color w:val="000000"/>
          <w:sz w:val="28"/>
          <w:szCs w:val="28"/>
        </w:rPr>
        <w:t>прошел плодотворно,</w:t>
      </w:r>
      <w:r w:rsidRPr="00883CBD">
        <w:rPr>
          <w:color w:val="000000"/>
          <w:sz w:val="28"/>
          <w:szCs w:val="28"/>
        </w:rPr>
        <w:t xml:space="preserve"> и он остался доволен, ребёнок прикрепляет к дереву плоды – </w:t>
      </w:r>
      <w:r w:rsidRPr="00883CBD">
        <w:rPr>
          <w:i/>
          <w:iCs/>
          <w:color w:val="000000"/>
          <w:sz w:val="28"/>
          <w:szCs w:val="28"/>
        </w:rPr>
        <w:t>яблоки</w:t>
      </w:r>
      <w:r w:rsidRPr="00883CBD">
        <w:rPr>
          <w:color w:val="000000"/>
          <w:sz w:val="28"/>
          <w:szCs w:val="28"/>
        </w:rPr>
        <w:t>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Если урок прошел хорошо, но могло быть и лучше, то ученик прикрепляет </w:t>
      </w:r>
      <w:r w:rsidRPr="00883CBD">
        <w:rPr>
          <w:i/>
          <w:iCs/>
          <w:color w:val="000000"/>
          <w:sz w:val="28"/>
          <w:szCs w:val="28"/>
        </w:rPr>
        <w:t>цветы.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lastRenderedPageBreak/>
        <w:t>Если урок не отличается от прежних уроков и ничего нового не произошло </w:t>
      </w:r>
      <w:r w:rsidRPr="00883CBD">
        <w:rPr>
          <w:i/>
          <w:iCs/>
          <w:color w:val="000000"/>
          <w:sz w:val="28"/>
          <w:szCs w:val="28"/>
        </w:rPr>
        <w:t>– зеленые листочки</w:t>
      </w:r>
      <w:r w:rsidRPr="00883CBD">
        <w:rPr>
          <w:color w:val="000000"/>
          <w:sz w:val="28"/>
          <w:szCs w:val="28"/>
        </w:rPr>
        <w:t>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А уж если совсем напрасно было потрачено время на уроке, то</w:t>
      </w:r>
      <w:r w:rsidRPr="00883CBD">
        <w:rPr>
          <w:i/>
          <w:iCs/>
          <w:color w:val="000000"/>
          <w:sz w:val="28"/>
          <w:szCs w:val="28"/>
        </w:rPr>
        <w:t> желтый, чахлый лист</w:t>
      </w:r>
      <w:r w:rsidRPr="00883CBD">
        <w:rPr>
          <w:color w:val="000000"/>
          <w:sz w:val="28"/>
          <w:szCs w:val="28"/>
        </w:rPr>
        <w:t>.</w:t>
      </w:r>
    </w:p>
    <w:p w:rsidR="00F56088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i/>
          <w:iCs/>
          <w:color w:val="000000"/>
          <w:sz w:val="28"/>
          <w:szCs w:val="28"/>
        </w:rPr>
        <w:t>Каждый ученик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F56088" w:rsidRPr="00883CBD" w:rsidRDefault="00F56088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</w:t>
      </w:r>
    </w:p>
    <w:p w:rsidR="004E161E" w:rsidRPr="00883CBD" w:rsidRDefault="00F56088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</w:t>
      </w:r>
      <w:r w:rsidR="004E161E" w:rsidRPr="00883CBD">
        <w:rPr>
          <w:sz w:val="28"/>
          <w:szCs w:val="28"/>
        </w:rPr>
        <w:t xml:space="preserve">Исходя из вышеизложенного, </w:t>
      </w:r>
      <w:proofErr w:type="spellStart"/>
      <w:r w:rsidRPr="00883CBD">
        <w:rPr>
          <w:sz w:val="28"/>
          <w:szCs w:val="28"/>
        </w:rPr>
        <w:t>здоровьесберегающие</w:t>
      </w:r>
      <w:proofErr w:type="spellEnd"/>
      <w:r w:rsidRPr="00883CBD">
        <w:rPr>
          <w:sz w:val="28"/>
          <w:szCs w:val="28"/>
        </w:rPr>
        <w:t xml:space="preserve"> технологии</w:t>
      </w:r>
      <w:r w:rsidR="004E161E" w:rsidRPr="00883CBD">
        <w:rPr>
          <w:sz w:val="28"/>
          <w:szCs w:val="28"/>
        </w:rPr>
        <w:t xml:space="preserve"> позволяют параллельно решать и задачи охраны здоровья школьников как в психологическом, так и в физиологическом аспектах. Именно благодаря использованию современных технологий </w:t>
      </w:r>
      <w:r w:rsidRPr="00883CBD">
        <w:rPr>
          <w:sz w:val="28"/>
          <w:szCs w:val="28"/>
        </w:rPr>
        <w:t xml:space="preserve">на уроках </w:t>
      </w:r>
      <w:r w:rsidR="00DD0624">
        <w:rPr>
          <w:sz w:val="28"/>
          <w:szCs w:val="28"/>
        </w:rPr>
        <w:t xml:space="preserve">русского языка и литературы </w:t>
      </w:r>
      <w:r w:rsidR="004E161E" w:rsidRPr="00883CBD">
        <w:rPr>
          <w:sz w:val="28"/>
          <w:szCs w:val="28"/>
        </w:rPr>
        <w:t>оказывается возможным обеспечить наибо</w:t>
      </w:r>
      <w:r w:rsidR="004E161E" w:rsidRPr="00883CBD">
        <w:rPr>
          <w:sz w:val="28"/>
          <w:szCs w:val="28"/>
        </w:rPr>
        <w:softHyphen/>
        <w:t xml:space="preserve">лее комфортные условия каждому ученику, учесть индивидуальные особенности каждого ребенка, а </w:t>
      </w:r>
      <w:r w:rsidRPr="00883CBD">
        <w:rPr>
          <w:sz w:val="28"/>
          <w:szCs w:val="28"/>
        </w:rPr>
        <w:t>значить</w:t>
      </w:r>
      <w:r w:rsidR="004E161E" w:rsidRPr="00883CBD">
        <w:rPr>
          <w:sz w:val="28"/>
          <w:szCs w:val="28"/>
        </w:rPr>
        <w:t xml:space="preserve">, </w:t>
      </w:r>
      <w:r w:rsidRPr="00883CBD">
        <w:rPr>
          <w:sz w:val="28"/>
          <w:szCs w:val="28"/>
        </w:rPr>
        <w:t>уменьшить</w:t>
      </w:r>
      <w:r w:rsidR="004E161E" w:rsidRPr="00883CBD">
        <w:rPr>
          <w:sz w:val="28"/>
          <w:szCs w:val="28"/>
        </w:rPr>
        <w:t xml:space="preserve"> негативные факторы, которые могли бы нанести вред его здоровью.</w:t>
      </w:r>
    </w:p>
    <w:p w:rsidR="005F467F" w:rsidRPr="00883CBD" w:rsidRDefault="00F56088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 xml:space="preserve">          </w:t>
      </w:r>
      <w:r w:rsidR="005F467F" w:rsidRPr="00883CBD">
        <w:rPr>
          <w:color w:val="000000"/>
          <w:sz w:val="28"/>
          <w:szCs w:val="28"/>
        </w:rPr>
        <w:t xml:space="preserve">В заключение, вслед за великим гуманистом и педагогом </w:t>
      </w:r>
      <w:bookmarkStart w:id="0" w:name="_GoBack"/>
      <w:r w:rsidR="005F467F" w:rsidRPr="00883CBD">
        <w:rPr>
          <w:color w:val="000000"/>
          <w:sz w:val="28"/>
          <w:szCs w:val="28"/>
        </w:rPr>
        <w:t>Ж. – Ж. Руссо, хочется сказать: «Чтобы сделать ребенка умным и рассудительным, сделайте его крепким и здоровым».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t>Литература:</w:t>
      </w:r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CBD">
        <w:rPr>
          <w:color w:val="000000"/>
          <w:sz w:val="28"/>
          <w:szCs w:val="28"/>
        </w:rPr>
        <w:br/>
        <w:t>1. Безух К.Е. Культура здоровья школьников. – Волгоград: «Учитель», 2011 </w:t>
      </w:r>
      <w:r w:rsidRPr="00883CBD">
        <w:rPr>
          <w:color w:val="000000"/>
          <w:sz w:val="28"/>
          <w:szCs w:val="28"/>
        </w:rPr>
        <w:br/>
        <w:t>2. Брагина С.А. Энциклопедия здоровья. - Волгоград: «Учитель», 2009 </w:t>
      </w:r>
      <w:r w:rsidRPr="00883CBD">
        <w:rPr>
          <w:color w:val="000000"/>
          <w:sz w:val="28"/>
          <w:szCs w:val="28"/>
        </w:rPr>
        <w:br/>
        <w:t>3.Тареева Л.И. Активные формы обучения. – Волгоград: «Учитель», 2008 </w:t>
      </w:r>
      <w:r w:rsidRPr="00883CBD">
        <w:rPr>
          <w:color w:val="000000"/>
          <w:sz w:val="28"/>
          <w:szCs w:val="28"/>
        </w:rPr>
        <w:br/>
        <w:t xml:space="preserve">4. </w:t>
      </w:r>
      <w:proofErr w:type="spellStart"/>
      <w:r w:rsidRPr="00883CBD">
        <w:rPr>
          <w:color w:val="000000"/>
          <w:sz w:val="28"/>
          <w:szCs w:val="28"/>
        </w:rPr>
        <w:t>Верескун</w:t>
      </w:r>
      <w:proofErr w:type="spellEnd"/>
      <w:r w:rsidRPr="00883CBD">
        <w:rPr>
          <w:color w:val="000000"/>
          <w:sz w:val="28"/>
          <w:szCs w:val="28"/>
        </w:rPr>
        <w:t xml:space="preserve"> Н.В. Русский язык. Нестандартные уроки и внеклассные мероприятия с применением современных технологий. – Москва: «Планета», 2011</w:t>
      </w:r>
    </w:p>
    <w:p w:rsidR="005F467F" w:rsidRPr="00883CBD" w:rsidRDefault="00E960B6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0" w:tgtFrame="_blank" w:history="1">
        <w:r w:rsidR="005F467F"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http://www.aphorisme.ru/by-themes/zdorovie/?q=87</w:t>
        </w:r>
      </w:hyperlink>
    </w:p>
    <w:p w:rsidR="005F467F" w:rsidRPr="00883CBD" w:rsidRDefault="00E960B6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1" w:tgtFrame="_blank" w:history="1">
        <w:r w:rsidR="005F467F" w:rsidRPr="00883CBD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http://mlm-to4ka.ru/zdorove/tsitaty-o-zdorove2.html</w:t>
        </w:r>
      </w:hyperlink>
    </w:p>
    <w:p w:rsidR="005F467F" w:rsidRPr="00883CBD" w:rsidRDefault="005F467F" w:rsidP="00883C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4CBD" w:rsidRPr="00883CBD" w:rsidRDefault="002D4CBD" w:rsidP="00883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BD" w:rsidRPr="0088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2C1"/>
    <w:multiLevelType w:val="multilevel"/>
    <w:tmpl w:val="3750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66A9B"/>
    <w:multiLevelType w:val="multilevel"/>
    <w:tmpl w:val="1F2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1"/>
    <w:rsid w:val="000C7782"/>
    <w:rsid w:val="0010668C"/>
    <w:rsid w:val="00156284"/>
    <w:rsid w:val="001B3387"/>
    <w:rsid w:val="001D7850"/>
    <w:rsid w:val="002D4CBD"/>
    <w:rsid w:val="00311543"/>
    <w:rsid w:val="00382E44"/>
    <w:rsid w:val="004E161E"/>
    <w:rsid w:val="005E3FCC"/>
    <w:rsid w:val="005F467F"/>
    <w:rsid w:val="00610A09"/>
    <w:rsid w:val="0063458C"/>
    <w:rsid w:val="007E2C55"/>
    <w:rsid w:val="00883CBD"/>
    <w:rsid w:val="008A3B4D"/>
    <w:rsid w:val="008D3013"/>
    <w:rsid w:val="009812F6"/>
    <w:rsid w:val="00996C62"/>
    <w:rsid w:val="009E5E91"/>
    <w:rsid w:val="00B46DB7"/>
    <w:rsid w:val="00B84AC9"/>
    <w:rsid w:val="00C95F32"/>
    <w:rsid w:val="00CC7B0E"/>
    <w:rsid w:val="00CE5B01"/>
    <w:rsid w:val="00D223AE"/>
    <w:rsid w:val="00D3608D"/>
    <w:rsid w:val="00D61EFE"/>
    <w:rsid w:val="00DB106E"/>
    <w:rsid w:val="00DC6371"/>
    <w:rsid w:val="00DD0624"/>
    <w:rsid w:val="00E573B5"/>
    <w:rsid w:val="00E71B8A"/>
    <w:rsid w:val="00E960B6"/>
    <w:rsid w:val="00EB423D"/>
    <w:rsid w:val="00F31D5E"/>
    <w:rsid w:val="00F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858F-0F87-4750-8392-2AF48C18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67F"/>
    <w:rPr>
      <w:color w:val="0000FF"/>
      <w:u w:val="single"/>
    </w:rPr>
  </w:style>
  <w:style w:type="character" w:styleId="a5">
    <w:name w:val="Strong"/>
    <w:basedOn w:val="a0"/>
    <w:uiPriority w:val="22"/>
    <w:qFormat/>
    <w:rsid w:val="005F467F"/>
    <w:rPr>
      <w:b/>
      <w:bCs/>
    </w:rPr>
  </w:style>
  <w:style w:type="paragraph" w:customStyle="1" w:styleId="c2">
    <w:name w:val="c2"/>
    <w:basedOn w:val="a"/>
    <w:rsid w:val="008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%D0%AD%D0%BC%D0%BE%D1%86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ru.wikipedia.org%2Fwiki%2F%D0%9C%D1%8B%D1%81%D0%BB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ru.wikipedia.org%2Fwiki%2F%D0%92%D0%BD%D0%B8%D0%BC%D0%B0%D0%BD%D0%B8%D0%B5" TargetMode="External"/><Relationship Id="rId11" Type="http://schemas.openxmlformats.org/officeDocument/2006/relationships/hyperlink" Target="http://doc4web.ru/go.html?href=http%3A%2F%2Fmlm-to4ka.ru%2Fzdorove%2Ftsitaty-o-zdorove2.html" TargetMode="External"/><Relationship Id="rId5" Type="http://schemas.openxmlformats.org/officeDocument/2006/relationships/hyperlink" Target="http://doc4web.ru/go.html?href=http%3A%2F%2Fru.wikipedia.org%2Fwiki%2F%D0%9B%D0%B0%D1%82%D0%B8%D0%BD%D1%81%D0%BA%D0%B8%D0%B9_%D1%8F%D0%B7%D1%8B%D0%BA" TargetMode="External"/><Relationship Id="rId10" Type="http://schemas.openxmlformats.org/officeDocument/2006/relationships/hyperlink" Target="http://doc4web.ru/go.html?href=http%3A%2F%2Fwww.aphorisme.ru%2Fby-themes%2Fzdorovie%2F%3Fq%3D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2017-10-19T19:13:00Z</dcterms:created>
  <dcterms:modified xsi:type="dcterms:W3CDTF">2017-10-26T19:51:00Z</dcterms:modified>
</cp:coreProperties>
</file>