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952" w:rsidRDefault="00432952" w:rsidP="00432952">
      <w:pPr>
        <w:pStyle w:val="c3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32"/>
          <w:szCs w:val="32"/>
        </w:rPr>
        <w:t>Консультация для родителей</w:t>
      </w:r>
    </w:p>
    <w:p w:rsidR="00432952" w:rsidRDefault="00432952" w:rsidP="00432952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Детские манипуляции.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Детские манипуляции — это фактор, который довольно распространен среди подрастающего поколения. Маленькие бунтари и провокаторы часто пытаются сыграть на чувствах своих родителей, что приносит впоследствии много проблем обеим сторонам. Необходимо выяснить для себя причину подобного явления, а также разобраться в возможности коррекции данного фактора.</w:t>
      </w:r>
    </w:p>
    <w:p w:rsidR="00432952" w:rsidRDefault="00432952" w:rsidP="004329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Причины развития детской манипуляции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ind w:firstLine="426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Всегда и во всем необходимо искать причину перед началом борьбы с неизведанным. Специалисты рекомендуют обратить внимание на следующие причины, которые делают поведение детей по отношению к родителям неадекватным: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1. </w:t>
      </w:r>
      <w:r>
        <w:rPr>
          <w:rStyle w:val="c2"/>
          <w:i/>
          <w:iCs/>
          <w:color w:val="000000"/>
          <w:sz w:val="28"/>
          <w:szCs w:val="28"/>
        </w:rPr>
        <w:t>Недостаточное внимание.</w:t>
      </w:r>
      <w:r>
        <w:rPr>
          <w:rStyle w:val="c1"/>
          <w:color w:val="000000"/>
          <w:sz w:val="28"/>
          <w:szCs w:val="28"/>
        </w:rPr>
        <w:t> Любому человеку нравится опека и забота со стороны близких, если дело не касается прирожденных флегматиков с тенденцией к уединению. Если же ребенок не видит интереса к его личности, то он начинает манипулировать взрослыми. В лучшем случае он просто утрирует свои проблемы в разговоре с родителями, но все может закончиться более плачевным результатом в виде угрозы суицида и дальнейшего его совершения.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2. </w:t>
      </w:r>
      <w:r>
        <w:rPr>
          <w:rStyle w:val="c2"/>
          <w:i/>
          <w:iCs/>
          <w:color w:val="000000"/>
          <w:sz w:val="28"/>
          <w:szCs w:val="28"/>
        </w:rPr>
        <w:t>Сложившийся стереотип</w:t>
      </w:r>
      <w:r>
        <w:rPr>
          <w:rStyle w:val="c1"/>
          <w:color w:val="000000"/>
          <w:sz w:val="28"/>
          <w:szCs w:val="28"/>
        </w:rPr>
        <w:t>. Все начинается с банальных вещей, когда мама просит съесть ложку каши за папу. Следовательно, формируется своеобразная модель поведения малыша, при которой он делает желаемое родителям исключительно через определенный фактор — стимулятор. Без этого будущий манипулятор просто откажется совершать следующие действия, к которым его подталкивают папа и мама.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3. </w:t>
      </w:r>
      <w:r>
        <w:rPr>
          <w:rStyle w:val="c2"/>
          <w:i/>
          <w:iCs/>
          <w:color w:val="000000"/>
          <w:sz w:val="28"/>
          <w:szCs w:val="28"/>
        </w:rPr>
        <w:t>Ребенок с неврозами.</w:t>
      </w:r>
      <w:r>
        <w:rPr>
          <w:rStyle w:val="c1"/>
          <w:color w:val="000000"/>
          <w:sz w:val="28"/>
          <w:szCs w:val="28"/>
        </w:rPr>
        <w:t> Не все дети постоянно слушаются родителей и при этом лучезарно улыбаются. Скорее всего, это исключение из правил, чем его подтверждение. Ощущение заброшенности, беспокойство по любому поводу способны развить в ребенке такое явление, как детская манипуляция. В этом случае маленькая жертва обстоятельств готова на все, чтобы привлечь внимание близких ему людей. Несформировавшаяся психика ребенка с неврозом способна творить с его поведением чудеса, но при этом все происходящее несет в себе исключительно отрицательный потенциал.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4. Давление со стороны взрослых.</w:t>
      </w:r>
      <w:r>
        <w:rPr>
          <w:rStyle w:val="c1"/>
          <w:color w:val="000000"/>
          <w:sz w:val="28"/>
          <w:szCs w:val="28"/>
        </w:rPr>
        <w:t xml:space="preserve"> Моцарт, который начал свою музыкальную карьеру в очень юном возрасте, может </w:t>
      </w:r>
      <w:proofErr w:type="spellStart"/>
      <w:r>
        <w:rPr>
          <w:rStyle w:val="c1"/>
          <w:color w:val="000000"/>
          <w:sz w:val="28"/>
          <w:szCs w:val="28"/>
        </w:rPr>
        <w:t>сподвигнуть</w:t>
      </w:r>
      <w:proofErr w:type="spellEnd"/>
      <w:r>
        <w:rPr>
          <w:rStyle w:val="c1"/>
          <w:color w:val="000000"/>
          <w:sz w:val="28"/>
          <w:szCs w:val="28"/>
        </w:rPr>
        <w:t xml:space="preserve"> родителей на такие же ориентиры по отношению к своему ребенку. Если их любимое чадо в чем-то не справляется с возложенным на него грузом, то они бурно реагируют на это в очень негативном ключе. Ребенок начинает настолько бояться наказания за неумение быть идеальным, что просто начинает манипулировать родителями придуманными болезнями и недугами.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5. </w:t>
      </w:r>
      <w:r>
        <w:rPr>
          <w:rStyle w:val="c2"/>
          <w:i/>
          <w:iCs/>
          <w:color w:val="000000"/>
          <w:sz w:val="28"/>
          <w:szCs w:val="28"/>
        </w:rPr>
        <w:t>Подражание взрослым</w:t>
      </w:r>
      <w:r>
        <w:rPr>
          <w:rStyle w:val="c1"/>
          <w:color w:val="000000"/>
          <w:sz w:val="28"/>
          <w:szCs w:val="28"/>
        </w:rPr>
        <w:t xml:space="preserve">. Очень часто дети перенимают модель поведения их родителей, которая бывает далека от идеала. Иногда взрослые ставят условия своему ребенку в виде согласия приобрести ему какую-либо вещь </w:t>
      </w:r>
      <w:r>
        <w:rPr>
          <w:rStyle w:val="c1"/>
          <w:color w:val="000000"/>
          <w:sz w:val="28"/>
          <w:szCs w:val="28"/>
        </w:rPr>
        <w:lastRenderedPageBreak/>
        <w:t>или разрешив что-то в обмен на послушание. Это напоминает шантаж, который несформировавшаяся маленькая личность воспринимает буквально, видя подобное в отношениях папы и мамы. Следовательно, ребенок четко усваивает преподнесенный урок от родителей и начинает затем манипулировать ими.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6. </w:t>
      </w:r>
      <w:r>
        <w:rPr>
          <w:rStyle w:val="c2"/>
          <w:i/>
          <w:iCs/>
          <w:color w:val="000000"/>
          <w:sz w:val="28"/>
          <w:szCs w:val="28"/>
        </w:rPr>
        <w:t>Поддержка бабушек и дедушек</w:t>
      </w:r>
      <w:r>
        <w:rPr>
          <w:rStyle w:val="c1"/>
          <w:color w:val="000000"/>
          <w:sz w:val="28"/>
          <w:szCs w:val="28"/>
        </w:rPr>
        <w:t>. Не секрет, что маленький провокатор начинает играть чувствами родителей, опираясь на одобрение более старшего поколения семьи. При этом сердобольные бабушки и дедушки пеняют своих детей за жестокое, на их взгляд, отношение к обожаемым внукам. Ребенок, наблюдая за создавшейся ситуацией, начинает понимать, как из происходящего получить максимальную пользу для себя.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Озвученные причины манипулирования маленьким тираном заставляют задуматься взрослых о правомерности их действий по отношению к воспитанию ребенка. Однако идти на поводу у детской агрессии не стоит, потому что из прелестного малыша может в дальнейшем вырасти черствый человек с претензиями ко всему миру.</w:t>
      </w:r>
    </w:p>
    <w:p w:rsidR="00432952" w:rsidRDefault="00432952" w:rsidP="004329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Основные формы детской манипуляции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некоторых случаях важно уяснить для себя, когда ребенок занимается откровенным шантажом, а когда его поступки носят совсем другой характер. Психологи детскую манипуляцию родителями видят следующим образом: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Просьба другого члена семьи. При этом ребенок в случае отказа обращается к тому взрослому, который исполнит любое его пожелание. Схема вырабатывается четко и никогда не дает сбои, потому что идет игра в плохого и хорошего полицейского.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Выведение на эмоции. Дети без труда разгадывают многие наши действия, которые часто бывают цикличными. Они могут начать манипуляции в том случае, когда родитель после вспышки гнева (часто весьма обоснованного) дает обиженному чаду конфетку. Раз за разом маленький хитрец использует эту ситуацию, зная о реванше после наказания в виде полученных удовольствий жизни.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Ябедничество. Все мы не без греха, на чем довольно эффективно играет ребенок-манипулятор. Найдя слабое место у родителей, он преподносит ценную информацию тем, кому подобное поведение члена семьи придется не по вкусу. После возникшего скандала дети получают желаемое за предоставленные сведения, что очень скоро входит в привычку.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Шантаж. После ябедничества ребенок может прибегнуть и к озвученному способу манипуляции. Самой желанной для него фразой станет просьба папе-маме (список бесконечен) не говорить о произведенном действии. Дети быстро адаптируются в этом случае, получая выгоду от бесхарактерности взрослых.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Манипуляция жизненной ситуацией. Очень часто это касается приемных родителей или нового члена семьи. Маленький узурпатор тверд в своей позиции, что родные папа или мама не сделали бы подобного по отношению к нему. Можно сказать, что такой прием является безотказным, если взрослые боятся потерять доверие своего любимого ребенка.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6. Метод запугивания. Некоторые дети стараются добиться желаемого самыми невероятными способами. Они манипулируют своими родителями, ставя им ультиматумы по любому поводу. На отказ ребенок с такой моделью поведения </w:t>
      </w:r>
      <w:proofErr w:type="spellStart"/>
      <w:r>
        <w:rPr>
          <w:rStyle w:val="c1"/>
          <w:color w:val="000000"/>
          <w:sz w:val="28"/>
          <w:szCs w:val="28"/>
        </w:rPr>
        <w:t>истерит</w:t>
      </w:r>
      <w:proofErr w:type="spellEnd"/>
      <w:r>
        <w:rPr>
          <w:rStyle w:val="c1"/>
          <w:color w:val="000000"/>
          <w:sz w:val="28"/>
          <w:szCs w:val="28"/>
        </w:rPr>
        <w:t xml:space="preserve"> и </w:t>
      </w:r>
      <w:proofErr w:type="spellStart"/>
      <w:r>
        <w:rPr>
          <w:rStyle w:val="c1"/>
          <w:color w:val="000000"/>
          <w:sz w:val="28"/>
          <w:szCs w:val="28"/>
        </w:rPr>
        <w:t>агрессирует</w:t>
      </w:r>
      <w:proofErr w:type="spellEnd"/>
      <w:r>
        <w:rPr>
          <w:rStyle w:val="c1"/>
          <w:color w:val="000000"/>
          <w:sz w:val="28"/>
          <w:szCs w:val="28"/>
        </w:rPr>
        <w:t>. В некоторой степени это напоминает некую месть со стороны детей-манипуляторов, на которую родители иногда не знают, как реагировать.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7. Метод вымогания. Никому не нравится выглядеть нелепо при большом количестве людей, что является естественной человеческой реакцией на некомфортную ситуацию. Маленький манипулятор довольно быстро понимает это, закатывая истерики в общественных местах с целью получения желаемого. Некоторым родителям легче купить понравившуюся игрушку или сладость своему ребенку, чем пережить неприятную публичную сцену.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Обратите внимание! Во всех этих случаях юный провокатор не является закоренелым манипулятором. Претензии следует предъявить скорее к взрослым, которые ищут легкие пути при воспитании своего потомства. Не желая возникновения конфликтной ситуации, они идут на поводу у капризов своих детей, ставя под угрозу их будущее.</w:t>
      </w:r>
    </w:p>
    <w:p w:rsidR="00432952" w:rsidRDefault="00432952" w:rsidP="004329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Методы борьбы с детской манипуляцией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Дети-манипуляторы — это, прежде всего, проблема родителей, которые позволяют подобные действия со стороны маленьких агрессоров. Однако всякому терпению приходит конец, поэтому специалисты разработали рекомендации, как противостоять детским манипуляциям.</w:t>
      </w:r>
    </w:p>
    <w:p w:rsidR="00432952" w:rsidRDefault="00432952" w:rsidP="004329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Советы родителям в борьбе с детской манипуляцией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Родители есть родители, поэтому им часто сложно не уступить любимому чаду. Когда же они начинают понимать, что все зашло слишком далеко, и ребенок стал неуправляемым, стоит предпринять следующие действия: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Игнорирование провокаций.</w:t>
      </w:r>
      <w:r>
        <w:rPr>
          <w:rStyle w:val="c1"/>
          <w:color w:val="000000"/>
          <w:sz w:val="28"/>
          <w:szCs w:val="28"/>
        </w:rPr>
        <w:t> В данном случае речь идет не о полном равнодушии к своему маленькому шантажисту, а о здравом подходе к возникшей проблеме. На истерики необходимо реагировать хладнокровно, не впадая при этом в ответную агрессию. Спокойный родитель — эмоционально здоровый ребенок, что доказано не только психологией, но и жизненным опытом многих людей.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Личный пример</w:t>
      </w:r>
      <w:r>
        <w:rPr>
          <w:rStyle w:val="c1"/>
          <w:color w:val="000000"/>
          <w:sz w:val="28"/>
          <w:szCs w:val="28"/>
        </w:rPr>
        <w:t>. Сложно воспитать какие-то качества у ребенка, если при этом они нарушаются самими же взрослыми. Необходимо четко показать детям, что хорошо, а что плохо. Без этого все попытки избавиться от манипуляций со стороны маленького узурпатора закончатся полным провалом.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Отказ от сравнения.</w:t>
      </w:r>
      <w:r>
        <w:rPr>
          <w:rStyle w:val="c1"/>
          <w:color w:val="000000"/>
          <w:sz w:val="28"/>
          <w:szCs w:val="28"/>
        </w:rPr>
        <w:t> Нельзя ждать от ребенка адекватных поступков, если его постоянно сравнивают с кем-то в негативном ключе. Может, соседский мальчик или девочка ведут себя идеально на людях, но не факт, что у их родителей полностью отсутствуют проблемы с ними в кругу семьи. Подобное систематическое унижение может вызвать детскую манипуляцию как фактор самозащиты и поиска любви близких людей.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Пресечение истерик.</w:t>
      </w:r>
      <w:r>
        <w:rPr>
          <w:rStyle w:val="c1"/>
          <w:color w:val="000000"/>
          <w:sz w:val="28"/>
          <w:szCs w:val="28"/>
        </w:rPr>
        <w:t xml:space="preserve"> При этом ребенок будет капризничать максимум пять минут, потому что его несформировавшаяся личность не выдержит мудрых </w:t>
      </w:r>
      <w:r>
        <w:rPr>
          <w:rStyle w:val="c1"/>
          <w:color w:val="000000"/>
          <w:sz w:val="28"/>
          <w:szCs w:val="28"/>
        </w:rPr>
        <w:lastRenderedPageBreak/>
        <w:t>аргументов взрослых. Ребенок хочет гулять, а на улице дождь, что не кажется ему веской причиной отказа от веселого досуга. Взрослые должны быть строги в этом случае, потому что, раз уступив глупой прихоти, они пожалеют об этом на всю жизнь.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Серьезный разговор со старшим поколением семьи</w:t>
      </w:r>
      <w:r>
        <w:rPr>
          <w:rStyle w:val="c1"/>
          <w:color w:val="000000"/>
          <w:sz w:val="28"/>
          <w:szCs w:val="28"/>
        </w:rPr>
        <w:t>. Маленький шалопай может искусно манипулировать бабушкой или дедушкой, рассказывая о своей исключительности и притеснениях со стороны родителей. Многие пожилые люди активно реагируют на эти душещипательные истории, жалея при этом внука-провокатора. Следовательно, всей семье необходимо сесть за своеобразный стол переговоров, чтобы решить возникшую проблему при двойных стандартах воспитания ребенка.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Отказ от лжи.</w:t>
      </w:r>
      <w:r>
        <w:rPr>
          <w:rStyle w:val="c1"/>
          <w:color w:val="000000"/>
          <w:sz w:val="28"/>
          <w:szCs w:val="28"/>
        </w:rPr>
        <w:t> Очень часто мы задаемся вопросами, что такое детские манипуляции и как с ними бороться. При этом за ребенка делаются поделки и домашнее задание, что аргументируется мужественным поступком и проявлением родительской заботы. Итог всегда является плачевным, потому что юный сорванец превращается в будущем в хладнокровного манипулятора своими родителями.</w:t>
      </w:r>
    </w:p>
    <w:p w:rsidR="00432952" w:rsidRDefault="00432952" w:rsidP="00432952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Правила профилактики возникновения детской манипуляции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Любую беду можно при желании предотвратить, если дело касается воспитания детей. При этом психологи советуют родителям прибегнуть к таким мерам профилактики манипуляции со стороны их сыновей и дочек: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Обоснование запрета. Ни одному ребенку не захочется дебоширить, если он наперед знает о нелогичности своих поступков. Взрослые должны четко обозначить ограничения некоторых действий, объясняя при этом детям все спокойно и доступно.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Равновесие запретов и разрешений. Подрастающее поколение четко понимает, когда ущемляются их права. Нельзя позволять своему потомству буквально все, но и без заслуженного поощрения появляется риск возникновения манипуляции ребенка родителями.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Определение обязанностей. Маленький член семьи должен четко знать, что он должен делать. Своим примером родители покажут, что запрашиваемое является нормой для всех, кто проживает в доме.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Совместный досуг. </w:t>
      </w:r>
      <w:proofErr w:type="spellStart"/>
      <w:r>
        <w:rPr>
          <w:rStyle w:val="c1"/>
          <w:color w:val="000000"/>
          <w:sz w:val="28"/>
          <w:szCs w:val="28"/>
        </w:rPr>
        <w:t>Нехочухе</w:t>
      </w:r>
      <w:proofErr w:type="spellEnd"/>
      <w:r>
        <w:rPr>
          <w:rStyle w:val="c1"/>
          <w:color w:val="000000"/>
          <w:sz w:val="28"/>
          <w:szCs w:val="28"/>
        </w:rPr>
        <w:t xml:space="preserve"> некогда будет строить коварные планы насчет родителей, если они будут проводить с ним свое свободное время. Очень часто манипуляция — это немой крик ребенка, который добивается внимания близких ему людей.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Постоянство в требованиях. Если взрослые целенаправленно говорят, что это делать нельзя, то у ребенка может отпасть интерес к получению желаемого. Этот метод срабатывает, если сделать из него четкую систему.</w:t>
      </w:r>
    </w:p>
    <w:p w:rsidR="00432952" w:rsidRDefault="00432952" w:rsidP="00432952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Детская манипуляция — сигнал тревоги как для родителей, так и для педагогов, которые столкнулись с данной проблемой в силу своей профессиональной деятельности. Закрывать глаза на происходящее очень опасно, потому что дети вырастают, и поздно затем будет что-либо исправить. Забавный малыш может стать в будущем опытным манипулятором, что негативно скажется на его дальнейшей судьбе.</w:t>
      </w:r>
    </w:p>
    <w:p w:rsidR="00444A93" w:rsidRDefault="00444A93"/>
    <w:sectPr w:rsidR="004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2952"/>
    <w:rsid w:val="00432952"/>
    <w:rsid w:val="0044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3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432952"/>
  </w:style>
  <w:style w:type="paragraph" w:customStyle="1" w:styleId="c5">
    <w:name w:val="c5"/>
    <w:basedOn w:val="a"/>
    <w:rsid w:val="0043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32952"/>
  </w:style>
  <w:style w:type="paragraph" w:customStyle="1" w:styleId="c0">
    <w:name w:val="c0"/>
    <w:basedOn w:val="a"/>
    <w:rsid w:val="0043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32952"/>
  </w:style>
  <w:style w:type="character" w:customStyle="1" w:styleId="c4">
    <w:name w:val="c4"/>
    <w:basedOn w:val="a0"/>
    <w:rsid w:val="00432952"/>
  </w:style>
  <w:style w:type="character" w:customStyle="1" w:styleId="c2">
    <w:name w:val="c2"/>
    <w:basedOn w:val="a0"/>
    <w:rsid w:val="004329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1657</Words>
  <Characters>9448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2020-10-14T18:55:00Z</dcterms:created>
  <dcterms:modified xsi:type="dcterms:W3CDTF">2020-10-14T18:55:00Z</dcterms:modified>
</cp:coreProperties>
</file>