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6D" w:rsidRDefault="00AB116D" w:rsidP="00AB116D">
      <w:pPr>
        <w:pStyle w:val="a3"/>
        <w:shd w:val="clear" w:color="auto" w:fill="FFFFFF"/>
        <w:spacing w:before="0" w:beforeAutospacing="0" w:after="150" w:afterAutospacing="0"/>
        <w:jc w:val="center"/>
        <w:rPr>
          <w:b/>
          <w:bCs/>
          <w:color w:val="000000"/>
        </w:rPr>
      </w:pPr>
      <w:r>
        <w:rPr>
          <w:b/>
          <w:bCs/>
          <w:color w:val="000000"/>
        </w:rPr>
        <w:t xml:space="preserve">Муниципальное бюджетное общеобразовательное учреждение </w:t>
      </w:r>
    </w:p>
    <w:p w:rsidR="00AB116D" w:rsidRDefault="00AB116D" w:rsidP="00AB116D">
      <w:pPr>
        <w:pStyle w:val="a3"/>
        <w:shd w:val="clear" w:color="auto" w:fill="FFFFFF"/>
        <w:spacing w:before="0" w:beforeAutospacing="0" w:after="150" w:afterAutospacing="0"/>
        <w:jc w:val="center"/>
        <w:rPr>
          <w:b/>
          <w:bCs/>
          <w:color w:val="000000"/>
        </w:rPr>
      </w:pPr>
      <w:r>
        <w:rPr>
          <w:b/>
          <w:bCs/>
          <w:color w:val="000000"/>
        </w:rPr>
        <w:t xml:space="preserve">«Основная общеобразовательная школа ст. Миннибаево» </w:t>
      </w:r>
    </w:p>
    <w:p w:rsidR="00AB116D" w:rsidRDefault="00AB116D" w:rsidP="00AB116D">
      <w:pPr>
        <w:pStyle w:val="a3"/>
        <w:shd w:val="clear" w:color="auto" w:fill="FFFFFF"/>
        <w:spacing w:before="0" w:beforeAutospacing="0" w:after="150" w:afterAutospacing="0"/>
        <w:jc w:val="center"/>
        <w:rPr>
          <w:b/>
          <w:bCs/>
          <w:color w:val="000000"/>
        </w:rPr>
      </w:pPr>
      <w:proofErr w:type="spellStart"/>
      <w:r>
        <w:rPr>
          <w:b/>
          <w:bCs/>
          <w:color w:val="000000"/>
        </w:rPr>
        <w:t>Альметьевского</w:t>
      </w:r>
      <w:proofErr w:type="spellEnd"/>
      <w:r>
        <w:rPr>
          <w:b/>
          <w:bCs/>
          <w:color w:val="000000"/>
        </w:rPr>
        <w:t xml:space="preserve"> муниципального района Республики Татарстан</w:t>
      </w: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Pr="00AB116D" w:rsidRDefault="00AB116D" w:rsidP="00AB116D">
      <w:pPr>
        <w:pStyle w:val="a3"/>
        <w:shd w:val="clear" w:color="auto" w:fill="FFFFFF"/>
        <w:spacing w:before="0" w:beforeAutospacing="0" w:after="150" w:afterAutospacing="0"/>
        <w:rPr>
          <w:b/>
          <w:bCs/>
          <w:color w:val="000000"/>
          <w:sz w:val="36"/>
          <w:szCs w:val="36"/>
        </w:rPr>
      </w:pPr>
      <w:r w:rsidRPr="00AB116D">
        <w:rPr>
          <w:b/>
          <w:bCs/>
          <w:color w:val="000000"/>
          <w:sz w:val="36"/>
          <w:szCs w:val="36"/>
        </w:rPr>
        <w:t>Здоровье сберегающие технологии в современной школе</w:t>
      </w: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jc w:val="right"/>
        <w:rPr>
          <w:b/>
          <w:bCs/>
          <w:color w:val="000000"/>
        </w:rPr>
      </w:pPr>
      <w:r>
        <w:rPr>
          <w:b/>
          <w:bCs/>
          <w:color w:val="000000"/>
        </w:rPr>
        <w:t>Составила: учитель музыки и информатики</w:t>
      </w:r>
    </w:p>
    <w:p w:rsidR="00AB116D" w:rsidRDefault="00AB116D" w:rsidP="00AB116D">
      <w:pPr>
        <w:pStyle w:val="a3"/>
        <w:shd w:val="clear" w:color="auto" w:fill="FFFFFF"/>
        <w:spacing w:before="0" w:beforeAutospacing="0" w:after="150" w:afterAutospacing="0"/>
        <w:jc w:val="right"/>
        <w:rPr>
          <w:b/>
          <w:bCs/>
          <w:color w:val="000000"/>
        </w:rPr>
      </w:pPr>
      <w:r>
        <w:rPr>
          <w:b/>
          <w:bCs/>
          <w:color w:val="000000"/>
        </w:rPr>
        <w:t>Микалова Лилия Фоатовна</w:t>
      </w: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Default="00AB116D" w:rsidP="00AB116D">
      <w:pPr>
        <w:pStyle w:val="a3"/>
        <w:shd w:val="clear" w:color="auto" w:fill="FFFFFF"/>
        <w:spacing w:before="0" w:beforeAutospacing="0" w:after="150" w:afterAutospacing="0"/>
        <w:rPr>
          <w:b/>
          <w:bCs/>
          <w:color w:val="000000"/>
        </w:rPr>
      </w:pPr>
    </w:p>
    <w:p w:rsidR="00AB116D" w:rsidRPr="00AB116D" w:rsidRDefault="00AB116D" w:rsidP="00AB116D">
      <w:pPr>
        <w:pStyle w:val="a3"/>
        <w:shd w:val="clear" w:color="auto" w:fill="FFFFFF"/>
        <w:spacing w:before="0" w:beforeAutospacing="0" w:after="150" w:afterAutospacing="0"/>
        <w:rPr>
          <w:b/>
          <w:bCs/>
          <w:color w:val="000000"/>
        </w:rPr>
      </w:pPr>
      <w:bookmarkStart w:id="0" w:name="_GoBack"/>
      <w:bookmarkEnd w:id="0"/>
      <w:r w:rsidRPr="00AB116D">
        <w:rPr>
          <w:b/>
          <w:bCs/>
          <w:color w:val="000000"/>
        </w:rPr>
        <w:lastRenderedPageBreak/>
        <w:t>Здоровье сберегающие технологии в современной школе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Встреча ребенка со школой происходит в возрасте, рецептивном к педагогическому воздействию и, следовательно, к формированию жизненно важных мотивов, в том числе мотивов здоровья. Поэтому решить проблему сохранения и укрепления здоровья способны лишь медицина и педагогика совместно.</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Здоровье сбережение может выступать как одна из задач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Нет какой-то одной единственной уникальной технологии здоровья. Здоровье сберегающая педагогика не может выражаться какой-то конкретной технологией. В то же время, понятие «здоровье 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 Под здоровье сберегающими технологиями понимают систему мер, включающую взаимосвязь и взаимодействие всех факторов образовательной среды, направленных на сохранение здоровья ребенка на всех этапах его обучения и развития. Здоровье сберегающие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 Здоровье сберегающие технологии - это система мер,</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Говоря о здоровье сберегающей деятельности школы, выделяют различные типы технологий:</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Здоровье сберегающие (профилактические прививки, обеспечение двигательной активности, витаминизация, организация здорового питания)</w:t>
      </w:r>
    </w:p>
    <w:p w:rsidR="00AB116D" w:rsidRPr="00AB116D" w:rsidRDefault="00AB116D" w:rsidP="00AB116D">
      <w:pPr>
        <w:pStyle w:val="a3"/>
        <w:shd w:val="clear" w:color="auto" w:fill="FFFFFF"/>
        <w:spacing w:before="0" w:beforeAutospacing="0" w:after="150" w:afterAutospacing="0"/>
        <w:rPr>
          <w:color w:val="000000"/>
        </w:rPr>
      </w:pPr>
      <w:proofErr w:type="gramStart"/>
      <w:r w:rsidRPr="00AB116D">
        <w:rPr>
          <w:color w:val="000000"/>
        </w:rPr>
        <w:t>Оздоровительные</w:t>
      </w:r>
      <w:proofErr w:type="gramEnd"/>
      <w:r w:rsidRPr="00AB116D">
        <w:rPr>
          <w:color w:val="000000"/>
        </w:rPr>
        <w:t xml:space="preserve"> (физическая подготовка, физиотерапия, </w:t>
      </w:r>
      <w:proofErr w:type="spellStart"/>
      <w:r w:rsidRPr="00AB116D">
        <w:rPr>
          <w:color w:val="000000"/>
        </w:rPr>
        <w:t>аромотерапия</w:t>
      </w:r>
      <w:proofErr w:type="spellEnd"/>
      <w:r w:rsidRPr="00AB116D">
        <w:rPr>
          <w:color w:val="000000"/>
        </w:rPr>
        <w:t xml:space="preserve">, закаливание, гимнастика, массаж, фитотерапия, </w:t>
      </w:r>
      <w:proofErr w:type="spellStart"/>
      <w:r w:rsidRPr="00AB116D">
        <w:rPr>
          <w:color w:val="000000"/>
        </w:rPr>
        <w:t>арттерапия</w:t>
      </w:r>
      <w:proofErr w:type="spellEnd"/>
      <w:r w:rsidRPr="00AB116D">
        <w:rPr>
          <w:color w:val="000000"/>
        </w:rPr>
        <w:t>)</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Технологии обучения здоровью (включение соответствующих тем в предметы общеобразовательного цикла)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Воспитание культуры здоровья (факультативные занятия по развитию личности учащихся, внеклассные и внешкольные мероприятия, фестивали, конкурсы и т.д.)</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 xml:space="preserve">По характеру деятельности </w:t>
      </w:r>
      <w:proofErr w:type="spellStart"/>
      <w:r w:rsidRPr="00AB116D">
        <w:rPr>
          <w:color w:val="000000"/>
          <w:u w:val="single"/>
        </w:rPr>
        <w:t>здоровьесберегающие</w:t>
      </w:r>
      <w:proofErr w:type="spellEnd"/>
      <w:r w:rsidRPr="00AB116D">
        <w:rPr>
          <w:color w:val="000000"/>
          <w:u w:val="single"/>
        </w:rPr>
        <w:t xml:space="preserve"> технологии могут быть как частные (узкоспециализированные), так и комплексные (интегрированные).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По направлению деятельности </w:t>
      </w:r>
      <w:proofErr w:type="spellStart"/>
      <w:r w:rsidRPr="00AB116D">
        <w:rPr>
          <w:color w:val="000000"/>
        </w:rPr>
        <w:t>средичастных</w:t>
      </w:r>
      <w:proofErr w:type="spellEnd"/>
      <w:r w:rsidRPr="00AB116D">
        <w:rPr>
          <w:color w:val="000000"/>
        </w:rPr>
        <w:t xml:space="preserve"> </w:t>
      </w:r>
      <w:proofErr w:type="spellStart"/>
      <w:r w:rsidRPr="00AB116D">
        <w:rPr>
          <w:color w:val="000000"/>
        </w:rPr>
        <w:t>здоровьесберегающих</w:t>
      </w:r>
      <w:proofErr w:type="spellEnd"/>
      <w:r w:rsidRPr="00AB116D">
        <w:rPr>
          <w:color w:val="000000"/>
        </w:rPr>
        <w:t xml:space="preserve"> технологий выделяют: медицинские (технологии профилактики заболеваний; коррекции и реабилитации соматического здоровья; санитарно-гигиенической деятельности); образовательные, содействующие здоровью (информационно-обучающие и воспитательные); социальные (технологии организации здорового и безопасного образа жизни; профилактики и коррекции </w:t>
      </w:r>
      <w:proofErr w:type="spellStart"/>
      <w:r w:rsidRPr="00AB116D">
        <w:rPr>
          <w:color w:val="000000"/>
        </w:rPr>
        <w:t>девиантного</w:t>
      </w:r>
      <w:proofErr w:type="spellEnd"/>
      <w:r w:rsidRPr="00AB116D">
        <w:rPr>
          <w:color w:val="000000"/>
        </w:rPr>
        <w:t xml:space="preserve"> поведения); психологические (технологии профилактики и </w:t>
      </w:r>
      <w:proofErr w:type="spellStart"/>
      <w:r w:rsidRPr="00AB116D">
        <w:rPr>
          <w:color w:val="000000"/>
        </w:rPr>
        <w:t>психокоррекции</w:t>
      </w:r>
      <w:proofErr w:type="spellEnd"/>
      <w:r w:rsidRPr="00AB116D">
        <w:rPr>
          <w:color w:val="000000"/>
        </w:rPr>
        <w:t xml:space="preserve"> психических отклонений личностного и интеллектуального развития).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К комплексным </w:t>
      </w:r>
      <w:proofErr w:type="spellStart"/>
      <w:r w:rsidRPr="00AB116D">
        <w:rPr>
          <w:color w:val="000000"/>
        </w:rPr>
        <w:t>здоровьесберегающим</w:t>
      </w:r>
      <w:proofErr w:type="spellEnd"/>
      <w:r w:rsidRPr="00AB116D">
        <w:rPr>
          <w:color w:val="000000"/>
        </w:rPr>
        <w:t xml:space="preserve"> технологиям относят: технологии комплексной профилактики заболеваний, коррекции и реабилитации здоровья (физкультурно-оздоровительные и </w:t>
      </w:r>
      <w:proofErr w:type="spellStart"/>
      <w:r w:rsidRPr="00AB116D">
        <w:rPr>
          <w:color w:val="000000"/>
        </w:rPr>
        <w:t>валеологические</w:t>
      </w:r>
      <w:proofErr w:type="spellEnd"/>
      <w:r w:rsidRPr="00AB116D">
        <w:rPr>
          <w:color w:val="000000"/>
        </w:rPr>
        <w:t>); педагогические технологии, содействующие здоровью; технологии, формирующие ЗОЖ.</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lastRenderedPageBreak/>
        <w:t xml:space="preserve">Под </w:t>
      </w:r>
      <w:proofErr w:type="spellStart"/>
      <w:r w:rsidRPr="00AB116D">
        <w:rPr>
          <w:color w:val="000000"/>
        </w:rPr>
        <w:t>здоровьесберегающими</w:t>
      </w:r>
      <w:proofErr w:type="spellEnd"/>
      <w:r w:rsidRPr="00AB116D">
        <w:rPr>
          <w:color w:val="000000"/>
        </w:rPr>
        <w:t xml:space="preserve">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 «Если </w:t>
      </w:r>
      <w:proofErr w:type="spellStart"/>
      <w:r w:rsidRPr="00AB116D">
        <w:rPr>
          <w:color w:val="000000"/>
        </w:rPr>
        <w:t>здоровьесберегающие</w:t>
      </w:r>
      <w:proofErr w:type="spellEnd"/>
      <w:r w:rsidRPr="00AB116D">
        <w:rPr>
          <w:color w:val="000000"/>
        </w:rPr>
        <w:t xml:space="preserve"> технологии связывать с решением задачи охраны здоровья, то тогда это будут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общеобразовательном учреждении».</w:t>
      </w:r>
    </w:p>
    <w:p w:rsidR="00AB116D" w:rsidRPr="00AB116D" w:rsidRDefault="00AB116D" w:rsidP="00AB116D">
      <w:pPr>
        <w:pStyle w:val="a3"/>
        <w:shd w:val="clear" w:color="auto" w:fill="FFFFFF"/>
        <w:spacing w:before="0" w:beforeAutospacing="0" w:after="150" w:afterAutospacing="0"/>
        <w:rPr>
          <w:color w:val="000000"/>
        </w:rPr>
      </w:pPr>
      <w:proofErr w:type="spellStart"/>
      <w:r w:rsidRPr="00AB116D">
        <w:rPr>
          <w:color w:val="000000"/>
        </w:rPr>
        <w:t>Здоровьесберегающая</w:t>
      </w:r>
      <w:proofErr w:type="spellEnd"/>
      <w:r w:rsidRPr="00AB116D">
        <w:rPr>
          <w:color w:val="000000"/>
        </w:rPr>
        <w:t xml:space="preserve"> технология, по мнению В.Д. Сонькина, - это:</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условия обучения ребенка в школе (отсутствие стресса, адекватность требований, адекватность методик обучения и воспитания);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соответствие учебной и физической нагрузки возрастным возможностям ребенка;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необходимый, достаточный и рационально организованный двигательный режим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К </w:t>
      </w:r>
      <w:proofErr w:type="spellStart"/>
      <w:r w:rsidRPr="00AB116D">
        <w:rPr>
          <w:color w:val="000000"/>
        </w:rPr>
        <w:t>здоровьесберегающим</w:t>
      </w:r>
      <w:proofErr w:type="spellEnd"/>
      <w:r w:rsidRPr="00AB116D">
        <w:rPr>
          <w:color w:val="000000"/>
        </w:rPr>
        <w:t xml:space="preserve"> технологиям, используемым в сфере образования, применимы следующие основные требования: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концептуальность – опора на научную концепцию;</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системность – логика процесса достижения цели;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управляемость – возможность проектирования и корректирования;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воспроизведение – возможность применения другими субъектами в других однотипных условиях ОУ;</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w:t>
      </w:r>
      <w:proofErr w:type="spellStart"/>
      <w:r w:rsidRPr="00AB116D">
        <w:rPr>
          <w:color w:val="000000"/>
        </w:rPr>
        <w:t>действенность</w:t>
      </w:r>
      <w:proofErr w:type="spellEnd"/>
      <w:r w:rsidRPr="00AB116D">
        <w:rPr>
          <w:color w:val="000000"/>
        </w:rPr>
        <w:t xml:space="preserve"> – эффективность в достижении цели.</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rPr>
        <w:t>Здоровье сберегающие образовательные технологии</w:t>
      </w:r>
    </w:p>
    <w:p w:rsidR="00AB116D" w:rsidRPr="00AB116D" w:rsidRDefault="00AB116D" w:rsidP="00AB116D">
      <w:pPr>
        <w:pStyle w:val="a3"/>
        <w:shd w:val="clear" w:color="auto" w:fill="FFFFFF"/>
        <w:spacing w:before="0" w:beforeAutospacing="0" w:after="150" w:afterAutospacing="0"/>
        <w:rPr>
          <w:color w:val="000000"/>
        </w:rPr>
      </w:pPr>
      <w:proofErr w:type="spellStart"/>
      <w:r w:rsidRPr="00AB116D">
        <w:rPr>
          <w:color w:val="000000"/>
        </w:rPr>
        <w:t>Здоровьесберегающие</w:t>
      </w:r>
      <w:proofErr w:type="spellEnd"/>
      <w:r w:rsidRPr="00AB116D">
        <w:rPr>
          <w:color w:val="000000"/>
        </w:rPr>
        <w:t xml:space="preserve"> технологии, используемые в ОУ, следует подразделять на медицинские (лечебная физкультура, массаж, занятия плаванием в </w:t>
      </w:r>
      <w:proofErr w:type="spellStart"/>
      <w:r w:rsidRPr="00AB116D">
        <w:rPr>
          <w:color w:val="000000"/>
        </w:rPr>
        <w:t>бассейне</w:t>
      </w:r>
      <w:proofErr w:type="spellEnd"/>
      <w:r w:rsidRPr="00AB116D">
        <w:rPr>
          <w:color w:val="000000"/>
        </w:rPr>
        <w:t xml:space="preserve"> и т.д.) и педагогические, речь о которых </w:t>
      </w:r>
      <w:proofErr w:type="spellStart"/>
      <w:proofErr w:type="gramStart"/>
      <w:r w:rsidRPr="00AB116D">
        <w:rPr>
          <w:color w:val="000000"/>
        </w:rPr>
        <w:t>пои</w:t>
      </w:r>
      <w:proofErr w:type="gramEnd"/>
      <w:r w:rsidRPr="00AB116D">
        <w:rPr>
          <w:color w:val="000000"/>
        </w:rPr>
        <w:t>̆дет</w:t>
      </w:r>
      <w:proofErr w:type="spellEnd"/>
      <w:r w:rsidRPr="00AB116D">
        <w:rPr>
          <w:color w:val="000000"/>
        </w:rPr>
        <w:t xml:space="preserve"> далее.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Педагогическая технология</w:t>
      </w:r>
      <w:r w:rsidRPr="00AB116D">
        <w:rPr>
          <w:color w:val="000000"/>
        </w:rPr>
        <w:t xml:space="preserve"> (по </w:t>
      </w:r>
      <w:proofErr w:type="spellStart"/>
      <w:r w:rsidRPr="00AB116D">
        <w:rPr>
          <w:color w:val="000000"/>
        </w:rPr>
        <w:t>М.В.Кларину</w:t>
      </w:r>
      <w:proofErr w:type="spellEnd"/>
      <w:r w:rsidRPr="00AB116D">
        <w:rPr>
          <w:color w:val="000000"/>
        </w:rPr>
        <w:t xml:space="preserve">) есть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w:t>
      </w:r>
      <w:proofErr w:type="spellStart"/>
      <w:r w:rsidRPr="00AB116D">
        <w:rPr>
          <w:color w:val="000000"/>
        </w:rPr>
        <w:t>целеи</w:t>
      </w:r>
      <w:proofErr w:type="spellEnd"/>
      <w:r w:rsidRPr="00AB116D">
        <w:rPr>
          <w:color w:val="000000"/>
        </w:rPr>
        <w:t>̆. </w:t>
      </w:r>
      <w:r w:rsidRPr="00AB116D">
        <w:rPr>
          <w:color w:val="000000"/>
          <w:u w:val="single"/>
        </w:rPr>
        <w:t xml:space="preserve">Таким образом, </w:t>
      </w:r>
      <w:proofErr w:type="gramStart"/>
      <w:r w:rsidRPr="00AB116D">
        <w:rPr>
          <w:color w:val="000000"/>
          <w:u w:val="single"/>
        </w:rPr>
        <w:t>возможно</w:t>
      </w:r>
      <w:proofErr w:type="gramEnd"/>
      <w:r w:rsidRPr="00AB116D">
        <w:rPr>
          <w:color w:val="000000"/>
          <w:u w:val="single"/>
        </w:rPr>
        <w:t xml:space="preserve"> определить </w:t>
      </w:r>
      <w:proofErr w:type="spellStart"/>
      <w:r w:rsidRPr="00AB116D">
        <w:rPr>
          <w:color w:val="000000"/>
          <w:u w:val="single"/>
        </w:rPr>
        <w:t>здоровьесберегающую</w:t>
      </w:r>
      <w:proofErr w:type="spellEnd"/>
      <w:r w:rsidRPr="00AB116D">
        <w:rPr>
          <w:color w:val="000000"/>
          <w:u w:val="single"/>
        </w:rPr>
        <w:t xml:space="preserve"> педагогическую </w:t>
      </w:r>
      <w:proofErr w:type="spellStart"/>
      <w:r w:rsidRPr="00AB116D">
        <w:rPr>
          <w:color w:val="000000"/>
          <w:u w:val="single"/>
        </w:rPr>
        <w:t>технологиюкак</w:t>
      </w:r>
      <w:proofErr w:type="spellEnd"/>
      <w:r w:rsidRPr="00AB116D">
        <w:rPr>
          <w:color w:val="000000"/>
          <w:u w:val="single"/>
        </w:rPr>
        <w:t xml:space="preserve"> совокупность форм деятельности педагога, направленных на сохранение и укрепление здоровья обучающегося в образовательном процессе.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Понятие "</w:t>
      </w:r>
      <w:proofErr w:type="spellStart"/>
      <w:r w:rsidRPr="00AB116D">
        <w:rPr>
          <w:color w:val="000000"/>
        </w:rPr>
        <w:t>здоровьесберегающие</w:t>
      </w:r>
      <w:proofErr w:type="spellEnd"/>
      <w:r w:rsidRPr="00AB116D">
        <w:rPr>
          <w:color w:val="000000"/>
        </w:rPr>
        <w:t xml:space="preserve">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AB116D">
        <w:rPr>
          <w:color w:val="000000"/>
        </w:rPr>
        <w:t>здоровьесберегающие</w:t>
      </w:r>
      <w:proofErr w:type="spellEnd"/>
      <w:r w:rsidRPr="00AB116D">
        <w:rPr>
          <w:color w:val="000000"/>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известные педагогические технологии или </w:t>
      </w:r>
      <w:proofErr w:type="spellStart"/>
      <w:r w:rsidRPr="00AB116D">
        <w:rPr>
          <w:color w:val="000000"/>
        </w:rPr>
        <w:t>здоровьеформирующие</w:t>
      </w:r>
      <w:proofErr w:type="spellEnd"/>
      <w:r w:rsidRPr="00AB116D">
        <w:rPr>
          <w:color w:val="000000"/>
        </w:rPr>
        <w:t xml:space="preserve"> образовательные </w:t>
      </w:r>
      <w:proofErr w:type="spellStart"/>
      <w:r w:rsidRPr="00AB116D">
        <w:rPr>
          <w:color w:val="000000"/>
        </w:rPr>
        <w:t>технологии</w:t>
      </w:r>
      <w:proofErr w:type="gramStart"/>
      <w:r w:rsidRPr="00AB116D">
        <w:rPr>
          <w:color w:val="000000"/>
        </w:rPr>
        <w:t>,т</w:t>
      </w:r>
      <w:proofErr w:type="gramEnd"/>
      <w:r w:rsidRPr="00AB116D">
        <w:rPr>
          <w:color w:val="000000"/>
        </w:rPr>
        <w:t>ехнологии</w:t>
      </w:r>
      <w:proofErr w:type="spellEnd"/>
      <w:r w:rsidRPr="00AB116D">
        <w:rPr>
          <w:color w:val="000000"/>
        </w:rPr>
        <w:t xml:space="preserve"> </w:t>
      </w:r>
      <w:proofErr w:type="spellStart"/>
      <w:r w:rsidRPr="00AB116D">
        <w:rPr>
          <w:color w:val="000000"/>
        </w:rPr>
        <w:t>здоровьесбережения</w:t>
      </w:r>
      <w:proofErr w:type="spellEnd"/>
      <w:r w:rsidRPr="00AB116D">
        <w:rPr>
          <w:color w:val="000000"/>
        </w:rPr>
        <w:t>.</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u w:val="single"/>
        </w:rPr>
        <w:lastRenderedPageBreak/>
        <w:t xml:space="preserve">Под </w:t>
      </w:r>
      <w:proofErr w:type="spellStart"/>
      <w:r w:rsidRPr="00AB116D">
        <w:rPr>
          <w:b/>
          <w:bCs/>
          <w:color w:val="000000"/>
          <w:u w:val="single"/>
        </w:rPr>
        <w:t>здоровьесберегающей</w:t>
      </w:r>
      <w:proofErr w:type="spellEnd"/>
      <w:r w:rsidRPr="00AB116D">
        <w:rPr>
          <w:b/>
          <w:bCs/>
          <w:color w:val="000000"/>
          <w:u w:val="single"/>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создание благоприятного эмоционально-психологического климата в процессе реализации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 использование разнообразных видов </w:t>
      </w:r>
      <w:proofErr w:type="spellStart"/>
      <w:r w:rsidRPr="00AB116D">
        <w:rPr>
          <w:color w:val="000000"/>
        </w:rPr>
        <w:t>здоровьесберегающей</w:t>
      </w:r>
      <w:proofErr w:type="spellEnd"/>
      <w:r w:rsidRPr="00AB116D">
        <w:rPr>
          <w:color w:val="000000"/>
        </w:rPr>
        <w:t xml:space="preserve"> деятельности учащихся, направленных на сохранение и повышение резервов здоровья, работоспособности (Петров 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По словам профессора Н. К. Смирнова, «</w:t>
      </w:r>
      <w:proofErr w:type="spellStart"/>
      <w:r w:rsidRPr="00AB116D">
        <w:rPr>
          <w:color w:val="000000"/>
        </w:rPr>
        <w:t>здоровьесберегающие</w:t>
      </w:r>
      <w:proofErr w:type="spellEnd"/>
      <w:r w:rsidRPr="00AB116D">
        <w:rPr>
          <w:color w:val="000000"/>
        </w:rPr>
        <w:t xml:space="preserve"> образовательные технологии - это системный подход к обучению и воспитанию, построенный на стремлении педагога не нанести ущерб здоровью </w:t>
      </w:r>
      <w:proofErr w:type="spellStart"/>
      <w:r w:rsidRPr="00AB116D">
        <w:rPr>
          <w:color w:val="000000"/>
        </w:rPr>
        <w:t>учащихся».Таким</w:t>
      </w:r>
      <w:proofErr w:type="spellEnd"/>
      <w:r w:rsidRPr="00AB116D">
        <w:rPr>
          <w:color w:val="000000"/>
        </w:rPr>
        <w:t xml:space="preserve"> образом, все используемые на уроке учителем технологии, педагогические приемы могут быть оценены по критерию влияния их на здоровье </w:t>
      </w:r>
      <w:proofErr w:type="spellStart"/>
      <w:r w:rsidRPr="00AB116D">
        <w:rPr>
          <w:color w:val="000000"/>
        </w:rPr>
        <w:t>учащихся</w:t>
      </w:r>
      <w:proofErr w:type="gramStart"/>
      <w:r w:rsidRPr="00AB116D">
        <w:rPr>
          <w:color w:val="000000"/>
        </w:rPr>
        <w:t>.З</w:t>
      </w:r>
      <w:proofErr w:type="gramEnd"/>
      <w:r w:rsidRPr="00AB116D">
        <w:rPr>
          <w:color w:val="000000"/>
        </w:rPr>
        <w:t>доровьесберегающие</w:t>
      </w:r>
      <w:proofErr w:type="spellEnd"/>
      <w:r w:rsidRPr="00AB116D">
        <w:rPr>
          <w:color w:val="000000"/>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Данные технологии должны удовлетворять принципам </w:t>
      </w:r>
      <w:proofErr w:type="spellStart"/>
      <w:r w:rsidRPr="00AB116D">
        <w:rPr>
          <w:color w:val="000000"/>
        </w:rPr>
        <w:t>здоровьесбережения</w:t>
      </w:r>
      <w:proofErr w:type="spellEnd"/>
      <w:r w:rsidRPr="00AB116D">
        <w:rPr>
          <w:color w:val="000000"/>
        </w:rPr>
        <w:t>, которые сформулировал Н. К. Смирнов: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Непрерывность и преемственность - работа ведется не от случая к случаю, а каждый день и на каждом уроке.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Субъект - субъектные взаимоотношения - учащийся является непосредственным участником </w:t>
      </w:r>
      <w:proofErr w:type="spellStart"/>
      <w:r w:rsidRPr="00AB116D">
        <w:rPr>
          <w:color w:val="000000"/>
        </w:rPr>
        <w:t>здоровьесберегающих</w:t>
      </w:r>
      <w:proofErr w:type="spellEnd"/>
      <w:r w:rsidRPr="00AB116D">
        <w:rPr>
          <w:color w:val="000000"/>
        </w:rPr>
        <w:t xml:space="preserve"> мероприятий и в </w:t>
      </w:r>
      <w:proofErr w:type="gramStart"/>
      <w:r w:rsidRPr="00AB116D">
        <w:rPr>
          <w:color w:val="000000"/>
        </w:rPr>
        <w:t>содержательном</w:t>
      </w:r>
      <w:proofErr w:type="gramEnd"/>
      <w:r w:rsidRPr="00AB116D">
        <w:rPr>
          <w:color w:val="000000"/>
        </w:rPr>
        <w:t>, и в процессуальном аспектах.</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Комплексный, междисциплинарный подход - единство в действиях педагогов, психологов и врачей.</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Успех порождает успех - акцент делается только на </w:t>
      </w:r>
      <w:proofErr w:type="gramStart"/>
      <w:r w:rsidRPr="00AB116D">
        <w:rPr>
          <w:color w:val="000000"/>
        </w:rPr>
        <w:t>хорошее</w:t>
      </w:r>
      <w:proofErr w:type="gramEnd"/>
      <w:r w:rsidRPr="00AB116D">
        <w:rPr>
          <w:color w:val="000000"/>
        </w:rPr>
        <w:t>; в любом поступке, действии сначала выделяют положительное, а только потом отмечают недостатки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Активность - активное включение, а любой процесс снижает риск переутомления.</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rPr>
        <w:lastRenderedPageBreak/>
        <w:t>Необходимо дифференцировать понятия «</w:t>
      </w:r>
      <w:proofErr w:type="spellStart"/>
      <w:r w:rsidRPr="00AB116D">
        <w:rPr>
          <w:b/>
          <w:bCs/>
          <w:color w:val="000000"/>
        </w:rPr>
        <w:t>здоровьесберегающие</w:t>
      </w:r>
      <w:proofErr w:type="spellEnd"/>
      <w:r w:rsidRPr="00AB116D">
        <w:rPr>
          <w:b/>
          <w:bCs/>
          <w:color w:val="000000"/>
        </w:rPr>
        <w:t xml:space="preserve"> и </w:t>
      </w:r>
      <w:proofErr w:type="spellStart"/>
      <w:r w:rsidRPr="00AB116D">
        <w:rPr>
          <w:b/>
          <w:bCs/>
          <w:color w:val="000000"/>
        </w:rPr>
        <w:t>здоровьеформирующие</w:t>
      </w:r>
      <w:proofErr w:type="spellEnd"/>
      <w:r w:rsidRPr="00AB116D">
        <w:rPr>
          <w:b/>
          <w:bCs/>
          <w:color w:val="000000"/>
        </w:rPr>
        <w:t xml:space="preserve"> образовательные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Если рассматривать использование ЗОТ учителем на уроке и при проведении организационно педагогических мероприятий как выполнение задачи минимум, т.е. защиту здоровья учащихся от нанесения потенциального вреда, то значительная часть деятельности в области здоровья окажется за рамками </w:t>
      </w:r>
      <w:proofErr w:type="spellStart"/>
      <w:r w:rsidRPr="00AB116D">
        <w:rPr>
          <w:color w:val="000000"/>
        </w:rPr>
        <w:t>здоровьесбережения</w:t>
      </w:r>
      <w:proofErr w:type="spellEnd"/>
      <w:r w:rsidRPr="00AB116D">
        <w:rPr>
          <w:color w:val="000000"/>
        </w:rPr>
        <w:t>.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w:t>
      </w:r>
      <w:proofErr w:type="spellStart"/>
      <w:r w:rsidRPr="00AB116D">
        <w:rPr>
          <w:color w:val="000000"/>
        </w:rPr>
        <w:t>здоровьеформирующие</w:t>
      </w:r>
      <w:proofErr w:type="spellEnd"/>
      <w:r w:rsidRPr="00AB116D">
        <w:rPr>
          <w:color w:val="000000"/>
        </w:rPr>
        <w:t xml:space="preserve"> образовательные технологии”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Работа школы, направленная на сохранение и укрепление здоровья учащихся, может только тогда считаться полноценной и эффективной, когда в полной мере, профессионально и в единой системе реализуются </w:t>
      </w:r>
      <w:proofErr w:type="spellStart"/>
      <w:r w:rsidRPr="00AB116D">
        <w:rPr>
          <w:color w:val="000000"/>
        </w:rPr>
        <w:t>здоровьесберегающие</w:t>
      </w:r>
      <w:proofErr w:type="spellEnd"/>
      <w:r w:rsidRPr="00AB116D">
        <w:rPr>
          <w:color w:val="000000"/>
        </w:rPr>
        <w:t xml:space="preserve"> и </w:t>
      </w:r>
      <w:proofErr w:type="spellStart"/>
      <w:r w:rsidRPr="00AB116D">
        <w:rPr>
          <w:color w:val="000000"/>
        </w:rPr>
        <w:t>здоровьеформирующие</w:t>
      </w:r>
      <w:proofErr w:type="spellEnd"/>
      <w:r w:rsidRPr="00AB116D">
        <w:rPr>
          <w:color w:val="000000"/>
        </w:rPr>
        <w:t xml:space="preserve">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Цели, преследуемые в ходе реализации </w:t>
      </w:r>
      <w:proofErr w:type="spellStart"/>
      <w:r w:rsidRPr="00AB116D">
        <w:rPr>
          <w:color w:val="000000"/>
        </w:rPr>
        <w:t>здоровьесберегающих</w:t>
      </w:r>
      <w:proofErr w:type="spellEnd"/>
      <w:r w:rsidRPr="00AB116D">
        <w:rPr>
          <w:color w:val="000000"/>
        </w:rPr>
        <w:t xml:space="preserve"> и </w:t>
      </w:r>
      <w:proofErr w:type="spellStart"/>
      <w:r w:rsidRPr="00AB116D">
        <w:rPr>
          <w:color w:val="000000"/>
        </w:rPr>
        <w:t>зоровьеформирующих</w:t>
      </w:r>
      <w:proofErr w:type="spellEnd"/>
      <w:r w:rsidRPr="00AB116D">
        <w:rPr>
          <w:color w:val="000000"/>
        </w:rPr>
        <w:t xml:space="preserve"> технологий:</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-разработка и реализация представлений о сущности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-разработка и построение диагностической и мониторинговой моделей оценки и прогнозирования уровня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-формирование «психологии» здоровья, мотивации к коррекции образа жизни индивида с целью укрепления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-реализация индивидуальных оздоровительных программ;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-овладение методиками и методами современных </w:t>
      </w:r>
      <w:proofErr w:type="spellStart"/>
      <w:r w:rsidRPr="00AB116D">
        <w:rPr>
          <w:color w:val="000000"/>
        </w:rPr>
        <w:t>здоровьесберегающих</w:t>
      </w:r>
      <w:proofErr w:type="spellEnd"/>
      <w:r w:rsidRPr="00AB116D">
        <w:rPr>
          <w:color w:val="000000"/>
        </w:rPr>
        <w:t xml:space="preserve"> и </w:t>
      </w:r>
      <w:proofErr w:type="spellStart"/>
      <w:r w:rsidRPr="00AB116D">
        <w:rPr>
          <w:color w:val="000000"/>
        </w:rPr>
        <w:t>здоровьеформирующих</w:t>
      </w:r>
      <w:proofErr w:type="spellEnd"/>
      <w:r w:rsidRPr="00AB116D">
        <w:rPr>
          <w:color w:val="000000"/>
        </w:rPr>
        <w:t xml:space="preserve"> технологий, умений использования их при самостоятельных занятиях;</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-познание индивидуальных особенностей организма;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-приобретение компетентности в физкультурно-оздоровительной сфере</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rPr>
        <w:t xml:space="preserve">Типология </w:t>
      </w:r>
      <w:proofErr w:type="spellStart"/>
      <w:r w:rsidRPr="00AB116D">
        <w:rPr>
          <w:b/>
          <w:bCs/>
          <w:color w:val="000000"/>
        </w:rPr>
        <w:t>здоровьесберегающих</w:t>
      </w:r>
      <w:proofErr w:type="spellEnd"/>
      <w:r w:rsidRPr="00AB116D">
        <w:rPr>
          <w:b/>
          <w:bCs/>
          <w:color w:val="000000"/>
        </w:rPr>
        <w:t xml:space="preserve"> образовательных технологий</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Типология </w:t>
      </w:r>
      <w:proofErr w:type="spellStart"/>
      <w:r w:rsidRPr="00AB116D">
        <w:rPr>
          <w:color w:val="000000"/>
        </w:rPr>
        <w:t>здоровьесберегающих</w:t>
      </w:r>
      <w:proofErr w:type="spellEnd"/>
      <w:r w:rsidRPr="00AB116D">
        <w:rPr>
          <w:color w:val="000000"/>
        </w:rPr>
        <w:t xml:space="preserve"> образовательных технологий обусловлена типологией факторов, оказывающих негативное влияние на здоровье школьников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Согласно исследованиям </w:t>
      </w:r>
      <w:proofErr w:type="spellStart"/>
      <w:r w:rsidRPr="00AB116D">
        <w:rPr>
          <w:color w:val="000000"/>
        </w:rPr>
        <w:t>Н.К.Смирнова</w:t>
      </w:r>
      <w:proofErr w:type="spellEnd"/>
      <w:r w:rsidRPr="00AB116D">
        <w:rPr>
          <w:color w:val="000000"/>
        </w:rPr>
        <w:t>, на здоровье школьников оказывают влияние три главных фактора риска в педагогике, а точнее, в реальной деятельности школы: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Фактор условий обучения (гигиенический фактор);</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Фактор нагрузки (Учебно-организационный фактор);</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Фактор взаимоотношений (психолого-педагогический фактор)</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lastRenderedPageBreak/>
        <w:t>Первый из</w:t>
      </w:r>
      <w:r w:rsidRPr="00AB116D">
        <w:rPr>
          <w:color w:val="000000"/>
        </w:rPr>
        <w:t> числа факторов обобщает все реальные условия учебного процесса: освещение, размеры учебной мебели, вентиляцию учебных помещений, полиграфические параметры учебников и т. д. - все, что подлежит гигиеническому нормированию:</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шум, освещенность, воздушная среда;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размер </w:t>
      </w:r>
      <w:proofErr w:type="gramStart"/>
      <w:r w:rsidRPr="00AB116D">
        <w:rPr>
          <w:color w:val="000000"/>
        </w:rPr>
        <w:t>помещении</w:t>
      </w:r>
      <w:proofErr w:type="gramEnd"/>
      <w:r w:rsidRPr="00AB116D">
        <w:rPr>
          <w:color w:val="000000"/>
        </w:rPr>
        <w:t xml:space="preserve">̆, </w:t>
      </w:r>
      <w:proofErr w:type="spellStart"/>
      <w:r w:rsidRPr="00AB116D">
        <w:rPr>
          <w:color w:val="000000"/>
        </w:rPr>
        <w:t>дизайн</w:t>
      </w:r>
      <w:proofErr w:type="spellEnd"/>
      <w:r w:rsidRPr="00AB116D">
        <w:rPr>
          <w:color w:val="000000"/>
        </w:rPr>
        <w:t xml:space="preserve">, цвет стен, используемые </w:t>
      </w:r>
      <w:proofErr w:type="spellStart"/>
      <w:r w:rsidRPr="00AB116D">
        <w:rPr>
          <w:color w:val="000000"/>
        </w:rPr>
        <w:t>стройматериалы</w:t>
      </w:r>
      <w:proofErr w:type="spellEnd"/>
      <w:r w:rsidRPr="00AB116D">
        <w:rPr>
          <w:color w:val="000000"/>
        </w:rPr>
        <w:t>;</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мебель и </w:t>
      </w:r>
      <w:proofErr w:type="spellStart"/>
      <w:r w:rsidRPr="00AB116D">
        <w:rPr>
          <w:color w:val="000000"/>
        </w:rPr>
        <w:t>видеоэкранные</w:t>
      </w:r>
      <w:proofErr w:type="spellEnd"/>
      <w:r w:rsidRPr="00AB116D">
        <w:rPr>
          <w:color w:val="000000"/>
        </w:rPr>
        <w:t xml:space="preserve"> средства - компьютеры, проекторы, телевизоры;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ассортимент, качество пищи и </w:t>
      </w:r>
      <w:proofErr w:type="spellStart"/>
      <w:r w:rsidRPr="00AB116D">
        <w:rPr>
          <w:color w:val="000000"/>
        </w:rPr>
        <w:t>питьевои</w:t>
      </w:r>
      <w:proofErr w:type="spellEnd"/>
      <w:r w:rsidRPr="00AB116D">
        <w:rPr>
          <w:color w:val="000000"/>
        </w:rPr>
        <w:t>̆ воды, организация питания;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экологическое состояние </w:t>
      </w:r>
      <w:proofErr w:type="spellStart"/>
      <w:r w:rsidRPr="00AB116D">
        <w:rPr>
          <w:color w:val="000000"/>
        </w:rPr>
        <w:t>прилегающеи</w:t>
      </w:r>
      <w:proofErr w:type="spellEnd"/>
      <w:r w:rsidRPr="00AB116D">
        <w:rPr>
          <w:color w:val="000000"/>
        </w:rPr>
        <w:t>̆ к школе территории;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состояние сантехнического оборудования.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Второй из числа</w:t>
      </w:r>
      <w:r w:rsidRPr="00AB116D">
        <w:rPr>
          <w:color w:val="000000"/>
        </w:rPr>
        <w:t xml:space="preserve"> этих факторов обобщает всю информационную сторону учебного процесса и организацию обучения (зависящую в </w:t>
      </w:r>
      <w:proofErr w:type="spellStart"/>
      <w:r w:rsidRPr="00AB116D">
        <w:rPr>
          <w:color w:val="000000"/>
        </w:rPr>
        <w:t>большеи</w:t>
      </w:r>
      <w:proofErr w:type="spellEnd"/>
      <w:r w:rsidRPr="00AB116D">
        <w:rPr>
          <w:color w:val="000000"/>
        </w:rPr>
        <w:t>̆ степени от администрации школы)</w:t>
      </w:r>
      <w:proofErr w:type="gramStart"/>
      <w:r w:rsidRPr="00AB116D">
        <w:rPr>
          <w:color w:val="000000"/>
        </w:rPr>
        <w:t xml:space="preserve"> :</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объем </w:t>
      </w:r>
      <w:proofErr w:type="spellStart"/>
      <w:r w:rsidRPr="00AB116D">
        <w:rPr>
          <w:color w:val="000000"/>
        </w:rPr>
        <w:t>учебнои</w:t>
      </w:r>
      <w:proofErr w:type="spellEnd"/>
      <w:r w:rsidRPr="00AB116D">
        <w:rPr>
          <w:color w:val="000000"/>
        </w:rPr>
        <w:t>̆ нагрузки, ее соответствие возрастным и индивидуальным возможностям школьника;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расписание уроков, распределение нагрузки;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объем </w:t>
      </w:r>
      <w:proofErr w:type="spellStart"/>
      <w:r w:rsidRPr="00AB116D">
        <w:rPr>
          <w:color w:val="000000"/>
        </w:rPr>
        <w:t>физическои</w:t>
      </w:r>
      <w:proofErr w:type="spellEnd"/>
      <w:r w:rsidRPr="00AB116D">
        <w:rPr>
          <w:color w:val="000000"/>
        </w:rPr>
        <w:t xml:space="preserve">̆ нагрузки (на уроках физкультуры, на переменах, во </w:t>
      </w:r>
      <w:proofErr w:type="spellStart"/>
      <w:r w:rsidRPr="00AB116D">
        <w:rPr>
          <w:color w:val="000000"/>
        </w:rPr>
        <w:t>внеучебное</w:t>
      </w:r>
      <w:proofErr w:type="spellEnd"/>
      <w:r w:rsidRPr="00AB116D">
        <w:rPr>
          <w:color w:val="000000"/>
        </w:rPr>
        <w:t xml:space="preserve"> время);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особенности устава школы и норм </w:t>
      </w:r>
      <w:proofErr w:type="spellStart"/>
      <w:r w:rsidRPr="00AB116D">
        <w:rPr>
          <w:color w:val="000000"/>
        </w:rPr>
        <w:t>школьнои</w:t>
      </w:r>
      <w:proofErr w:type="spellEnd"/>
      <w:r w:rsidRPr="00AB116D">
        <w:rPr>
          <w:color w:val="000000"/>
        </w:rPr>
        <w:t>̆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медицинское и психологическое обеспечение школы;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участие </w:t>
      </w:r>
      <w:proofErr w:type="spellStart"/>
      <w:r w:rsidRPr="00AB116D">
        <w:rPr>
          <w:color w:val="000000"/>
        </w:rPr>
        <w:t>родителеи</w:t>
      </w:r>
      <w:proofErr w:type="spellEnd"/>
      <w:r w:rsidRPr="00AB116D">
        <w:rPr>
          <w:color w:val="000000"/>
        </w:rPr>
        <w:t>̆ учащихся в жизни школы;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стиль управления администрации, </w:t>
      </w:r>
      <w:proofErr w:type="spellStart"/>
      <w:r w:rsidRPr="00AB116D">
        <w:rPr>
          <w:color w:val="000000"/>
        </w:rPr>
        <w:t>психологическии</w:t>
      </w:r>
      <w:proofErr w:type="spellEnd"/>
      <w:r w:rsidRPr="00AB116D">
        <w:rPr>
          <w:color w:val="000000"/>
        </w:rPr>
        <w:t>̆ климат педагогического коллектива;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br/>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интегрированность школы в </w:t>
      </w:r>
      <w:proofErr w:type="spellStart"/>
      <w:r w:rsidRPr="00AB116D">
        <w:rPr>
          <w:color w:val="000000"/>
        </w:rPr>
        <w:t>окружающии</w:t>
      </w:r>
      <w:proofErr w:type="spellEnd"/>
      <w:r w:rsidRPr="00AB116D">
        <w:rPr>
          <w:color w:val="000000"/>
        </w:rPr>
        <w:t xml:space="preserve">̆ социум, влияние администрации </w:t>
      </w:r>
      <w:proofErr w:type="spellStart"/>
      <w:r w:rsidRPr="00AB116D">
        <w:rPr>
          <w:color w:val="000000"/>
        </w:rPr>
        <w:t>района</w:t>
      </w:r>
      <w:proofErr w:type="spellEnd"/>
      <w:r w:rsidRPr="00AB116D">
        <w:rPr>
          <w:color w:val="000000"/>
        </w:rPr>
        <w:t xml:space="preserve"> и других организаций на жизнь школы;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наличие/отсутствие системы работы по формированию культуры здоровья и здорового образа жизни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позиция и уровень компетентности руководства по вопросам сохранения и укрепления здоровья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Третий из числа</w:t>
      </w:r>
      <w:r w:rsidRPr="00AB116D">
        <w:rPr>
          <w:color w:val="000000"/>
        </w:rPr>
        <w:t> этих факторов обобщает стиль взаимоотношений педагога и учащегося, включая оценку результатов его учебной деятельности, а также взаимоотношения с родителями. Любые нарушения в системе этих отношений непосредственно отражаются на психическом состоянии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организационно-педагогические условия проведения урока (плотность, чередование видов </w:t>
      </w:r>
      <w:proofErr w:type="spellStart"/>
      <w:r w:rsidRPr="00AB116D">
        <w:rPr>
          <w:color w:val="000000"/>
        </w:rPr>
        <w:t>учебнои</w:t>
      </w:r>
      <w:proofErr w:type="spellEnd"/>
      <w:r w:rsidRPr="00AB116D">
        <w:rPr>
          <w:color w:val="000000"/>
        </w:rPr>
        <w:t>̆ деятельности, проведение физкультминуток, упражнений для зрения и т.п.);</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w:t>
      </w:r>
      <w:proofErr w:type="spellStart"/>
      <w:r w:rsidRPr="00AB116D">
        <w:rPr>
          <w:color w:val="000000"/>
        </w:rPr>
        <w:t>психологическии</w:t>
      </w:r>
      <w:proofErr w:type="spellEnd"/>
      <w:r w:rsidRPr="00AB116D">
        <w:rPr>
          <w:color w:val="000000"/>
        </w:rPr>
        <w:t>̆ климат на уроке, наличие эмоциональных разрядок;</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стиль педагогического общения учителя с учащимися;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lastRenderedPageBreak/>
        <w:sym w:font="Symbol" w:char="F0FC"/>
      </w:r>
      <w:r w:rsidRPr="00AB116D">
        <w:rPr>
          <w:color w:val="000000"/>
        </w:rPr>
        <w:t xml:space="preserve"> характер проведения опросов и экзаменов, проблема оценок;</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степень реализации учителем индивидуального подхода к ученикам;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особенности работы с «трудными подростками» в классе;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соответствие используемых методик и технологий обучения возрастным и функциональным возможностям школьников;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степень </w:t>
      </w:r>
      <w:proofErr w:type="gramStart"/>
      <w:r w:rsidRPr="00AB116D">
        <w:rPr>
          <w:color w:val="000000"/>
        </w:rPr>
        <w:t>ограничении</w:t>
      </w:r>
      <w:proofErr w:type="gramEnd"/>
      <w:r w:rsidRPr="00AB116D">
        <w:rPr>
          <w:color w:val="000000"/>
        </w:rPr>
        <w:t>̆ в свободе естественных телесных, эмоциональных и мыслительных проявлений учащихся во время пребывания в школе;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личностные, психологические особенности учителя, его характера, </w:t>
      </w:r>
      <w:proofErr w:type="gramStart"/>
      <w:r w:rsidRPr="00AB116D">
        <w:rPr>
          <w:color w:val="000000"/>
        </w:rPr>
        <w:t>эмоциональных</w:t>
      </w:r>
      <w:proofErr w:type="gramEnd"/>
      <w:r w:rsidRPr="00AB116D">
        <w:rPr>
          <w:color w:val="000000"/>
        </w:rPr>
        <w:t xml:space="preserve"> проявлений;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состояние здоровья учителя, его образ жизни и отношение к своему здоровью;</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обремененность учителя собственными проблемами, его способность психоэмоционального переключения;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степень </w:t>
      </w:r>
      <w:proofErr w:type="spellStart"/>
      <w:r w:rsidRPr="00AB116D">
        <w:rPr>
          <w:color w:val="000000"/>
        </w:rPr>
        <w:t>педагогическои</w:t>
      </w:r>
      <w:proofErr w:type="spellEnd"/>
      <w:r w:rsidRPr="00AB116D">
        <w:rPr>
          <w:color w:val="000000"/>
        </w:rPr>
        <w:t xml:space="preserve">̆ автономии и возможности </w:t>
      </w:r>
      <w:proofErr w:type="spellStart"/>
      <w:r w:rsidRPr="00AB116D">
        <w:rPr>
          <w:color w:val="000000"/>
        </w:rPr>
        <w:t>инновационнои</w:t>
      </w:r>
      <w:proofErr w:type="spellEnd"/>
      <w:r w:rsidRPr="00AB116D">
        <w:rPr>
          <w:color w:val="000000"/>
        </w:rPr>
        <w:t>̆ деятельности учителя;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FC"/>
      </w:r>
      <w:r w:rsidRPr="00AB116D">
        <w:rPr>
          <w:color w:val="000000"/>
        </w:rPr>
        <w:t xml:space="preserve"> профессиональная подготовленность учителя по вопросам </w:t>
      </w:r>
      <w:proofErr w:type="spellStart"/>
      <w:r w:rsidRPr="00AB116D">
        <w:rPr>
          <w:color w:val="000000"/>
        </w:rPr>
        <w:t>здоровьесберегающих</w:t>
      </w:r>
      <w:proofErr w:type="spellEnd"/>
      <w:r w:rsidRPr="00AB116D">
        <w:rPr>
          <w:color w:val="000000"/>
        </w:rPr>
        <w:t xml:space="preserve"> </w:t>
      </w:r>
      <w:proofErr w:type="gramStart"/>
      <w:r w:rsidRPr="00AB116D">
        <w:rPr>
          <w:color w:val="000000"/>
        </w:rPr>
        <w:t>образовательных</w:t>
      </w:r>
      <w:proofErr w:type="gramEnd"/>
      <w:r w:rsidRPr="00AB116D">
        <w:rPr>
          <w:color w:val="000000"/>
        </w:rPr>
        <w:t xml:space="preserve">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Этот фактор зависит в </w:t>
      </w:r>
      <w:proofErr w:type="spellStart"/>
      <w:r w:rsidRPr="00AB116D">
        <w:rPr>
          <w:color w:val="000000"/>
        </w:rPr>
        <w:t>большеи</w:t>
      </w:r>
      <w:proofErr w:type="spellEnd"/>
      <w:r w:rsidRPr="00AB116D">
        <w:rPr>
          <w:color w:val="000000"/>
        </w:rPr>
        <w:t>̆ степени от учителя.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Исходя из выявленных факторов оказывающих негативное влияние на здоровье школьников, все </w:t>
      </w:r>
      <w:proofErr w:type="spellStart"/>
      <w:r w:rsidRPr="00AB116D">
        <w:rPr>
          <w:color w:val="000000"/>
        </w:rPr>
        <w:t>здоровьесберегающие</w:t>
      </w:r>
      <w:proofErr w:type="spellEnd"/>
      <w:r w:rsidRPr="00AB116D">
        <w:rPr>
          <w:color w:val="000000"/>
        </w:rPr>
        <w:t xml:space="preserve"> технологии, применяемые в учебно-воспитательном процессе, можно разделить на три основные группы: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технологии, обеспечивающие гигиенически оптимальные условия образовательного процесса;</w:t>
      </w:r>
      <w:r w:rsidRPr="00AB116D">
        <w:rPr>
          <w:color w:val="000000"/>
        </w:rPr>
        <w:br/>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технологии оптимальной организации учебного процесса и физической активности школьников;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разнообразные психолого-педагогические технологии, используемые на уроках и во внеурочной деятельности педагогами и воспитателями.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Технологии, обеспечивающие гигиенически оптимальные условия образовательного процесса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В первую очередь, чтобы занятия в школе не сопровождались переутомлением, нужно учитывать закономерности работоспособности учеников в течение недели, дня, урока, при соблюдении гигиены труда.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 соответствии с этими закономерностями следует планировать прохождение учебного материала составлять расписание, планировать, проводить контрольные работы, строить урок. Нельзя забывать и о гигиенических условиях урока, которые влияют на состояние здоровья учащихся и учителя.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Психолого-педагогические технологии </w:t>
      </w:r>
      <w:proofErr w:type="spellStart"/>
      <w:r w:rsidRPr="00AB116D">
        <w:rPr>
          <w:color w:val="000000"/>
        </w:rPr>
        <w:t>здоровьесбережения</w:t>
      </w:r>
      <w:proofErr w:type="spellEnd"/>
      <w:r w:rsidRPr="00AB116D">
        <w:rPr>
          <w:color w:val="000000"/>
        </w:rPr>
        <w:t>. Снятие эмоционального напряжения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lastRenderedPageBreak/>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AB116D">
        <w:rPr>
          <w:color w:val="000000"/>
        </w:rPr>
        <w:t>межпредметных</w:t>
      </w:r>
      <w:proofErr w:type="spellEnd"/>
      <w:r w:rsidRPr="00AB116D">
        <w:rPr>
          <w:color w:val="000000"/>
        </w:rPr>
        <w:t xml:space="preserve"> связей, а также и воспитательным целям.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Создание благоприятного психологического климата на уроке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Одним из важнейших аспектов является именно психологический комфорт школьников во время урока. С одной стороны, таким </w:t>
      </w:r>
      <w:proofErr w:type="gramStart"/>
      <w:r w:rsidRPr="00AB116D">
        <w:rPr>
          <w:color w:val="000000"/>
        </w:rPr>
        <w:t>образом</w:t>
      </w:r>
      <w:proofErr w:type="gramEnd"/>
      <w:r w:rsidRPr="00AB116D">
        <w:rPr>
          <w:color w:val="000000"/>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w:t>
      </w:r>
      <w:r w:rsidRPr="00AB116D">
        <w:rPr>
          <w:color w:val="000000"/>
        </w:rPr>
        <w:lastRenderedPageBreak/>
        <w:t>приводит и к более качественному усвоению знаний, и, как следствие, к более высоким результатам.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По окончании урока ученики покидают класс с хорошим настроением, поскольку в течение этого времени отрицательные факторы практически отсутствовали.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Выбор технологий, применяемых в конкретных ОУ, зависит в первую очередь от </w:t>
      </w:r>
      <w:proofErr w:type="spellStart"/>
      <w:r w:rsidRPr="00AB116D">
        <w:rPr>
          <w:color w:val="000000"/>
        </w:rPr>
        <w:t>профессиональнои</w:t>
      </w:r>
      <w:proofErr w:type="spellEnd"/>
      <w:r w:rsidRPr="00AB116D">
        <w:rPr>
          <w:color w:val="000000"/>
        </w:rPr>
        <w:t xml:space="preserve">̆ компетенции педагогов и </w:t>
      </w:r>
      <w:proofErr w:type="spellStart"/>
      <w:r w:rsidRPr="00AB116D">
        <w:rPr>
          <w:color w:val="000000"/>
        </w:rPr>
        <w:t>показателеи</w:t>
      </w:r>
      <w:proofErr w:type="spellEnd"/>
      <w:r w:rsidRPr="00AB116D">
        <w:rPr>
          <w:color w:val="000000"/>
        </w:rPr>
        <w:t xml:space="preserve">̆ здоровья </w:t>
      </w:r>
      <w:proofErr w:type="spellStart"/>
      <w:r w:rsidRPr="00AB116D">
        <w:rPr>
          <w:color w:val="000000"/>
        </w:rPr>
        <w:t>детеи</w:t>
      </w:r>
      <w:proofErr w:type="spellEnd"/>
      <w:r w:rsidRPr="00AB116D">
        <w:rPr>
          <w:color w:val="000000"/>
        </w:rPr>
        <w:t xml:space="preserve">̆. В последние годы в общеобразовательные школы приходит много </w:t>
      </w:r>
      <w:proofErr w:type="spellStart"/>
      <w:r w:rsidRPr="00AB116D">
        <w:rPr>
          <w:color w:val="000000"/>
        </w:rPr>
        <w:t>гипервозбудимых</w:t>
      </w:r>
      <w:proofErr w:type="spellEnd"/>
      <w:r w:rsidRPr="00AB116D">
        <w:rPr>
          <w:color w:val="000000"/>
        </w:rPr>
        <w:t xml:space="preserve"> </w:t>
      </w:r>
      <w:proofErr w:type="spellStart"/>
      <w:r w:rsidRPr="00AB116D">
        <w:rPr>
          <w:color w:val="000000"/>
        </w:rPr>
        <w:t>детеи</w:t>
      </w:r>
      <w:proofErr w:type="spellEnd"/>
      <w:r w:rsidRPr="00AB116D">
        <w:rPr>
          <w:color w:val="000000"/>
        </w:rPr>
        <w:t xml:space="preserve">̆, ребят с синдромом дефицита внимания. Некоторые оздоровительные технологии, ранее использовавшиеся только в коррекционных учреждениях, в последнее время с успехом применяются в общеобразовательных учреждениях в профилактических или оздоровительных целях. Главным критерием результативности той или </w:t>
      </w:r>
      <w:proofErr w:type="spellStart"/>
      <w:r w:rsidRPr="00AB116D">
        <w:rPr>
          <w:color w:val="000000"/>
        </w:rPr>
        <w:t>инои</w:t>
      </w:r>
      <w:proofErr w:type="spellEnd"/>
      <w:r w:rsidRPr="00AB116D">
        <w:rPr>
          <w:color w:val="000000"/>
        </w:rPr>
        <w:t>̆ технологии считают ее влияние на развитие обучающегося и уровень адаптации ребенка к школьным нагрузкам.</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Целью применения </w:t>
      </w:r>
      <w:proofErr w:type="spellStart"/>
      <w:r w:rsidRPr="00AB116D">
        <w:rPr>
          <w:color w:val="000000"/>
        </w:rPr>
        <w:t>здоровьесберегающих</w:t>
      </w:r>
      <w:proofErr w:type="spellEnd"/>
      <w:r w:rsidRPr="00AB116D">
        <w:rPr>
          <w:color w:val="000000"/>
        </w:rPr>
        <w:t xml:space="preserve"> технологий в практике обучения детей с ОВЗ является обеспечение высокого уровня реального здоровья обучающихся и развития у них осознанного отношения к своему здоровью, знаний о здоровье и умений оберегать, поддерживать и сохранять его.</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Согласно классификации, </w:t>
      </w:r>
      <w:proofErr w:type="spellStart"/>
      <w:r w:rsidRPr="00AB116D">
        <w:rPr>
          <w:color w:val="000000"/>
        </w:rPr>
        <w:t>разработаннои</w:t>
      </w:r>
      <w:proofErr w:type="spellEnd"/>
      <w:r w:rsidRPr="00AB116D">
        <w:rPr>
          <w:color w:val="000000"/>
        </w:rPr>
        <w:t xml:space="preserve">̆ на кафедре </w:t>
      </w:r>
      <w:proofErr w:type="spellStart"/>
      <w:r w:rsidRPr="00AB116D">
        <w:rPr>
          <w:color w:val="000000"/>
        </w:rPr>
        <w:t>валеологии</w:t>
      </w:r>
      <w:proofErr w:type="spellEnd"/>
      <w:r w:rsidRPr="00AB116D">
        <w:rPr>
          <w:color w:val="000000"/>
        </w:rPr>
        <w:t xml:space="preserve"> </w:t>
      </w:r>
      <w:proofErr w:type="spellStart"/>
      <w:r w:rsidRPr="00AB116D">
        <w:rPr>
          <w:color w:val="000000"/>
        </w:rPr>
        <w:t>СПбАППО</w:t>
      </w:r>
      <w:proofErr w:type="spellEnd"/>
      <w:r w:rsidRPr="00AB116D">
        <w:rPr>
          <w:color w:val="000000"/>
        </w:rPr>
        <w:t xml:space="preserve"> под руководством профессора </w:t>
      </w:r>
      <w:proofErr w:type="spellStart"/>
      <w:r w:rsidRPr="00AB116D">
        <w:rPr>
          <w:color w:val="000000"/>
        </w:rPr>
        <w:t>В.В.Колбанова</w:t>
      </w:r>
      <w:proofErr w:type="spellEnd"/>
      <w:r w:rsidRPr="00AB116D">
        <w:rPr>
          <w:color w:val="000000"/>
        </w:rPr>
        <w:t xml:space="preserve"> в 2008г., </w:t>
      </w:r>
      <w:proofErr w:type="spellStart"/>
      <w:r w:rsidRPr="00AB116D">
        <w:rPr>
          <w:color w:val="000000"/>
        </w:rPr>
        <w:t>здоровьесберегающие</w:t>
      </w:r>
      <w:proofErr w:type="spellEnd"/>
      <w:r w:rsidRPr="00AB116D">
        <w:rPr>
          <w:color w:val="000000"/>
        </w:rPr>
        <w:t xml:space="preserve"> технологии, используемые при обучении детей с ОВЗ. подразделяются на три основные группы: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B7"/>
      </w:r>
      <w:r w:rsidRPr="00AB116D">
        <w:rPr>
          <w:color w:val="000000"/>
        </w:rPr>
        <w:t xml:space="preserve"> технологии сохранения и стимулирования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B7"/>
      </w:r>
      <w:r w:rsidRPr="00AB116D">
        <w:rPr>
          <w:color w:val="000000"/>
        </w:rPr>
        <w:t xml:space="preserve"> технологии обучения здоровому образу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B7"/>
      </w:r>
      <w:r w:rsidRPr="00AB116D">
        <w:rPr>
          <w:color w:val="000000"/>
        </w:rPr>
        <w:t xml:space="preserve"> коррекционные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Необходимо отметить, что границы между указанными группами технологий весьма размыты, поскольку педагогические </w:t>
      </w:r>
      <w:proofErr w:type="spellStart"/>
      <w:r w:rsidRPr="00AB116D">
        <w:rPr>
          <w:color w:val="000000"/>
        </w:rPr>
        <w:t>воздействия</w:t>
      </w:r>
      <w:proofErr w:type="spellEnd"/>
      <w:r w:rsidRPr="00AB116D">
        <w:rPr>
          <w:color w:val="000000"/>
        </w:rPr>
        <w:t xml:space="preserve"> могут включать в себя одновременно и оздоровительные, и обучающие, и коррекционные компоненты.</w:t>
      </w:r>
      <w:proofErr w:type="gramStart"/>
      <w:r w:rsidRPr="00AB116D">
        <w:rPr>
          <w:color w:val="000000"/>
        </w:rPr>
        <w:t xml:space="preserve"> .</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1. Технологии сохранения и стимулирования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Подвижные и спортивные игры – улучают общую координацию </w:t>
      </w:r>
      <w:proofErr w:type="gramStart"/>
      <w:r w:rsidRPr="00AB116D">
        <w:rPr>
          <w:color w:val="000000"/>
        </w:rPr>
        <w:t>движении</w:t>
      </w:r>
      <w:proofErr w:type="gramEnd"/>
      <w:r w:rsidRPr="00AB116D">
        <w:rPr>
          <w:color w:val="000000"/>
        </w:rPr>
        <w:t xml:space="preserve">̆, развивают способность целенаправленно владеть своим телом, создают необходимые предпосылки для </w:t>
      </w:r>
      <w:proofErr w:type="spellStart"/>
      <w:r w:rsidRPr="00AB116D">
        <w:rPr>
          <w:color w:val="000000"/>
        </w:rPr>
        <w:t>последующеи</w:t>
      </w:r>
      <w:proofErr w:type="spellEnd"/>
      <w:r w:rsidRPr="00AB116D">
        <w:rPr>
          <w:color w:val="000000"/>
        </w:rPr>
        <w:t xml:space="preserve">̆ </w:t>
      </w:r>
      <w:proofErr w:type="spellStart"/>
      <w:r w:rsidRPr="00AB116D">
        <w:rPr>
          <w:color w:val="000000"/>
        </w:rPr>
        <w:t>спортивнои</w:t>
      </w:r>
      <w:proofErr w:type="spellEnd"/>
      <w:r w:rsidRPr="00AB116D">
        <w:rPr>
          <w:color w:val="000000"/>
        </w:rPr>
        <w:t xml:space="preserve">̆ деятельности, активизируют наблюдательность и внимание, развивают сообразительность, воспитывают выдержку и </w:t>
      </w:r>
      <w:proofErr w:type="spellStart"/>
      <w:r w:rsidRPr="00AB116D">
        <w:rPr>
          <w:color w:val="000000"/>
        </w:rPr>
        <w:t>настойчивость</w:t>
      </w:r>
      <w:proofErr w:type="spellEnd"/>
      <w:r w:rsidRPr="00AB116D">
        <w:rPr>
          <w:color w:val="000000"/>
        </w:rPr>
        <w:t xml:space="preserve"> в достижении цели.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Гимнастика: пальчиковая – развивает мелкую моторику руки, </w:t>
      </w:r>
      <w:proofErr w:type="spellStart"/>
      <w:r w:rsidRPr="00AB116D">
        <w:rPr>
          <w:color w:val="000000"/>
        </w:rPr>
        <w:t>воздей</w:t>
      </w:r>
      <w:proofErr w:type="gramStart"/>
      <w:r w:rsidRPr="00AB116D">
        <w:rPr>
          <w:color w:val="000000"/>
        </w:rPr>
        <w:t>ствуя</w:t>
      </w:r>
      <w:proofErr w:type="spellEnd"/>
      <w:proofErr w:type="gramEnd"/>
      <w:r w:rsidRPr="00AB116D">
        <w:rPr>
          <w:color w:val="000000"/>
        </w:rPr>
        <w:t xml:space="preserve"> таким образом на уровень развития речи учащихся; для глаз – снимает общее и зрительное утомление, обеспечивая профилактику зрительных нарушений; дыхательная – способствует усилению </w:t>
      </w:r>
      <w:proofErr w:type="spellStart"/>
      <w:r w:rsidRPr="00AB116D">
        <w:rPr>
          <w:color w:val="000000"/>
        </w:rPr>
        <w:t>легочнои</w:t>
      </w:r>
      <w:proofErr w:type="spellEnd"/>
      <w:r w:rsidRPr="00AB116D">
        <w:rPr>
          <w:color w:val="000000"/>
        </w:rPr>
        <w:t>̆ вентиляции для насыщения крови кислородом; ортопедическая – способствует укреплению мышц, правильному положению позвоночника.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w:t>
      </w:r>
      <w:proofErr w:type="gramStart"/>
      <w:r w:rsidRPr="00AB116D">
        <w:rPr>
          <w:color w:val="000000"/>
        </w:rPr>
        <w:t xml:space="preserve">Технология игрового </w:t>
      </w:r>
      <w:proofErr w:type="spellStart"/>
      <w:r w:rsidRPr="00AB116D">
        <w:rPr>
          <w:color w:val="000000"/>
        </w:rPr>
        <w:t>стретчинга</w:t>
      </w:r>
      <w:proofErr w:type="spellEnd"/>
      <w:r w:rsidRPr="00AB116D">
        <w:rPr>
          <w:color w:val="000000"/>
        </w:rPr>
        <w:t xml:space="preserve"> – основана на растяжках мышц тела и суставно-связочного аппарата рук, ног и позвоночника, базируется на анализе известных систем физических упражнений.</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Ритмопластика – повышает </w:t>
      </w:r>
      <w:proofErr w:type="spellStart"/>
      <w:r w:rsidRPr="00AB116D">
        <w:rPr>
          <w:color w:val="000000"/>
        </w:rPr>
        <w:t>эмоциональныи</w:t>
      </w:r>
      <w:proofErr w:type="spellEnd"/>
      <w:r w:rsidRPr="00AB116D">
        <w:rPr>
          <w:color w:val="000000"/>
        </w:rPr>
        <w:t>̆ тонус, предотвращает нарушения осанки, повышает эластичность связок.</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lastRenderedPageBreak/>
        <w:sym w:font="Symbol" w:char="F0A7"/>
      </w:r>
      <w:r w:rsidRPr="00AB116D">
        <w:rPr>
          <w:color w:val="000000"/>
        </w:rPr>
        <w:t xml:space="preserve"> Релаксация – снимает нервно-психологическое напряжение, обусловленное </w:t>
      </w:r>
      <w:proofErr w:type="spellStart"/>
      <w:r w:rsidRPr="00AB116D">
        <w:rPr>
          <w:color w:val="000000"/>
        </w:rPr>
        <w:t>интенсивнои</w:t>
      </w:r>
      <w:proofErr w:type="spellEnd"/>
      <w:r w:rsidRPr="00AB116D">
        <w:rPr>
          <w:color w:val="000000"/>
        </w:rPr>
        <w:t xml:space="preserve">̆ </w:t>
      </w:r>
      <w:proofErr w:type="spellStart"/>
      <w:r w:rsidRPr="00AB116D">
        <w:rPr>
          <w:color w:val="000000"/>
        </w:rPr>
        <w:t>психическои</w:t>
      </w:r>
      <w:proofErr w:type="spellEnd"/>
      <w:r w:rsidRPr="00AB116D">
        <w:rPr>
          <w:color w:val="000000"/>
        </w:rPr>
        <w:t xml:space="preserve">̆ или </w:t>
      </w:r>
      <w:proofErr w:type="spellStart"/>
      <w:r w:rsidRPr="00AB116D">
        <w:rPr>
          <w:color w:val="000000"/>
        </w:rPr>
        <w:t>физическои</w:t>
      </w:r>
      <w:proofErr w:type="spellEnd"/>
      <w:r w:rsidRPr="00AB116D">
        <w:rPr>
          <w:color w:val="000000"/>
        </w:rPr>
        <w:t xml:space="preserve">̆ </w:t>
      </w:r>
      <w:proofErr w:type="spellStart"/>
      <w:r w:rsidRPr="00AB116D">
        <w:rPr>
          <w:color w:val="000000"/>
        </w:rPr>
        <w:t>нагрузкои</w:t>
      </w:r>
      <w:proofErr w:type="spellEnd"/>
      <w:r w:rsidRPr="00AB116D">
        <w:rPr>
          <w:color w:val="000000"/>
        </w:rPr>
        <w:t xml:space="preserve">̆, снижает тонус </w:t>
      </w:r>
      <w:proofErr w:type="spellStart"/>
      <w:r w:rsidRPr="00AB116D">
        <w:rPr>
          <w:color w:val="000000"/>
        </w:rPr>
        <w:t>скелетнои</w:t>
      </w:r>
      <w:proofErr w:type="spellEnd"/>
      <w:r w:rsidRPr="00AB116D">
        <w:rPr>
          <w:color w:val="000000"/>
        </w:rPr>
        <w:t>̆ мускулатуры.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Динамические паузы (физкультурные минутки) – предупреждают утомление, сохраняют умственную работоспособность, предотвращают нарушения осанки.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Количество и частота чередования видов </w:t>
      </w:r>
      <w:proofErr w:type="spellStart"/>
      <w:r w:rsidRPr="00AB116D">
        <w:rPr>
          <w:color w:val="000000"/>
        </w:rPr>
        <w:t>умственнои</w:t>
      </w:r>
      <w:proofErr w:type="spellEnd"/>
      <w:r w:rsidRPr="00AB116D">
        <w:rPr>
          <w:color w:val="000000"/>
        </w:rPr>
        <w:t xml:space="preserve">̆ и </w:t>
      </w:r>
      <w:proofErr w:type="spellStart"/>
      <w:r w:rsidRPr="00AB116D">
        <w:rPr>
          <w:color w:val="000000"/>
        </w:rPr>
        <w:t>практическои</w:t>
      </w:r>
      <w:proofErr w:type="spellEnd"/>
      <w:r w:rsidRPr="00AB116D">
        <w:rPr>
          <w:color w:val="000000"/>
        </w:rPr>
        <w:t xml:space="preserve">̆ деятельности, место и длительность применения технических средств обучения в процессе основных занятий, грамотно организованных педагогом, наличие методов активизации, присутствие мотивации деятельности, </w:t>
      </w:r>
      <w:proofErr w:type="spellStart"/>
      <w:r w:rsidRPr="00AB116D">
        <w:rPr>
          <w:color w:val="000000"/>
        </w:rPr>
        <w:t>хорошии</w:t>
      </w:r>
      <w:proofErr w:type="spellEnd"/>
      <w:r w:rsidRPr="00AB116D">
        <w:rPr>
          <w:color w:val="000000"/>
        </w:rPr>
        <w:t xml:space="preserve">̆ </w:t>
      </w:r>
      <w:proofErr w:type="spellStart"/>
      <w:r w:rsidRPr="00AB116D">
        <w:rPr>
          <w:color w:val="000000"/>
        </w:rPr>
        <w:t>психологическии</w:t>
      </w:r>
      <w:proofErr w:type="spellEnd"/>
      <w:r w:rsidRPr="00AB116D">
        <w:rPr>
          <w:color w:val="000000"/>
        </w:rPr>
        <w:t>̆ климат и необходимая эмоциональная разрядка также способствуют концентрации внимания и сохранению работоспособности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br/>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Технологии </w:t>
      </w:r>
      <w:proofErr w:type="spellStart"/>
      <w:r w:rsidRPr="00AB116D">
        <w:rPr>
          <w:color w:val="000000"/>
        </w:rPr>
        <w:t>эстетическои</w:t>
      </w:r>
      <w:proofErr w:type="spellEnd"/>
      <w:r w:rsidRPr="00AB116D">
        <w:rPr>
          <w:color w:val="000000"/>
        </w:rPr>
        <w:t>̆ направленности – развивают художественное восприятие, чувства, мышление, воображение, формируют интерес к произведениям искусства и основы художественно-</w:t>
      </w:r>
      <w:proofErr w:type="spellStart"/>
      <w:r w:rsidRPr="00AB116D">
        <w:rPr>
          <w:color w:val="000000"/>
        </w:rPr>
        <w:t>эстетическои</w:t>
      </w:r>
      <w:proofErr w:type="spellEnd"/>
      <w:r w:rsidRPr="00AB116D">
        <w:rPr>
          <w:color w:val="000000"/>
        </w:rPr>
        <w:t>̆ культуры личности, развивают творческие способности.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2. Технологии обучения здоровому образу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Физкультурные занятия – формируют осанку, развивают органы дыхания, опорно-</w:t>
      </w:r>
      <w:proofErr w:type="spellStart"/>
      <w:r w:rsidRPr="00AB116D">
        <w:rPr>
          <w:color w:val="000000"/>
        </w:rPr>
        <w:t>двигательныи</w:t>
      </w:r>
      <w:proofErr w:type="spellEnd"/>
      <w:r w:rsidRPr="00AB116D">
        <w:rPr>
          <w:color w:val="000000"/>
        </w:rPr>
        <w:t>̆ аппарат, улучшают координационные, скоростные и силовые способности, выносливость.</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Совместная деятельность (коммуникативные игры, педагогические мастерские, проектная деятельность и др.) – оказывает непосредственное влияние на психическое развитие ребенка (процесс, </w:t>
      </w:r>
      <w:proofErr w:type="spellStart"/>
      <w:r w:rsidRPr="00AB116D">
        <w:rPr>
          <w:color w:val="000000"/>
        </w:rPr>
        <w:t>происходящии</w:t>
      </w:r>
      <w:proofErr w:type="spellEnd"/>
      <w:r w:rsidRPr="00AB116D">
        <w:rPr>
          <w:color w:val="000000"/>
        </w:rPr>
        <w:t xml:space="preserve">̆ путем присвоения детьми общественно-исторического опыта человечества в контексте реального общения </w:t>
      </w:r>
      <w:proofErr w:type="gramStart"/>
      <w:r w:rsidRPr="00AB116D">
        <w:rPr>
          <w:color w:val="000000"/>
        </w:rPr>
        <w:t>со</w:t>
      </w:r>
      <w:proofErr w:type="gramEnd"/>
      <w:r w:rsidRPr="00AB116D">
        <w:rPr>
          <w:color w:val="000000"/>
        </w:rPr>
        <w:t xml:space="preserve"> взрослыми и друг другом), на формирование представления учащихся об искусстве человеческих взаимоотношений (диалог, беседа), на формирование эмоционально-мотивационных отношений к себе и окружающим, на приобретение умения и опыта адекватного поведения в </w:t>
      </w:r>
      <w:proofErr w:type="gramStart"/>
      <w:r w:rsidRPr="00AB116D">
        <w:rPr>
          <w:color w:val="000000"/>
        </w:rPr>
        <w:t>обществе</w:t>
      </w:r>
      <w:proofErr w:type="gramEnd"/>
      <w:r w:rsidRPr="00AB116D">
        <w:rPr>
          <w:color w:val="000000"/>
        </w:rPr>
        <w:t>, на решение проблем развития речи.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«Уроки здоровья» (авторы – </w:t>
      </w:r>
      <w:proofErr w:type="spellStart"/>
      <w:r w:rsidRPr="00AB116D">
        <w:rPr>
          <w:color w:val="000000"/>
        </w:rPr>
        <w:t>Л.Г.Татарникова</w:t>
      </w:r>
      <w:proofErr w:type="spellEnd"/>
      <w:r w:rsidRPr="00AB116D">
        <w:rPr>
          <w:color w:val="000000"/>
        </w:rPr>
        <w:t xml:space="preserve">, </w:t>
      </w:r>
      <w:proofErr w:type="spellStart"/>
      <w:r w:rsidRPr="00AB116D">
        <w:rPr>
          <w:color w:val="000000"/>
        </w:rPr>
        <w:t>С.А.Козлова</w:t>
      </w:r>
      <w:proofErr w:type="spellEnd"/>
      <w:r w:rsidRPr="00AB116D">
        <w:rPr>
          <w:color w:val="000000"/>
        </w:rPr>
        <w:t xml:space="preserve">, </w:t>
      </w:r>
      <w:proofErr w:type="spellStart"/>
      <w:r w:rsidRPr="00AB116D">
        <w:rPr>
          <w:color w:val="000000"/>
        </w:rPr>
        <w:t>Г.К.Зайцев</w:t>
      </w:r>
      <w:proofErr w:type="spellEnd"/>
      <w:r w:rsidRPr="00AB116D">
        <w:rPr>
          <w:color w:val="000000"/>
        </w:rPr>
        <w:t xml:space="preserve"> и др.)– формируют у ребенка представление об окружающем мире и о человеке, способствуют самоанализу обучающегося (осознание самого себя и своих </w:t>
      </w:r>
      <w:proofErr w:type="spellStart"/>
      <w:r w:rsidRPr="00AB116D">
        <w:rPr>
          <w:color w:val="000000"/>
        </w:rPr>
        <w:t>возможностеи</w:t>
      </w:r>
      <w:proofErr w:type="spellEnd"/>
      <w:r w:rsidRPr="00AB116D">
        <w:rPr>
          <w:color w:val="000000"/>
        </w:rPr>
        <w:t>̆) и пониманию условий безопасности для жизни и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w:t>
      </w:r>
      <w:proofErr w:type="spellStart"/>
      <w:r w:rsidRPr="00AB116D">
        <w:rPr>
          <w:color w:val="000000"/>
        </w:rPr>
        <w:t>Игротерапия</w:t>
      </w:r>
      <w:proofErr w:type="spellEnd"/>
      <w:r w:rsidRPr="00AB116D">
        <w:rPr>
          <w:color w:val="000000"/>
        </w:rPr>
        <w:t xml:space="preserve"> (в процессе игры дети проигрывают определенные жизненные ситуации, расширяя диапазон общения и </w:t>
      </w:r>
      <w:proofErr w:type="spellStart"/>
      <w:r w:rsidRPr="00AB116D">
        <w:rPr>
          <w:color w:val="000000"/>
        </w:rPr>
        <w:t>жизненныи</w:t>
      </w:r>
      <w:proofErr w:type="spellEnd"/>
      <w:r w:rsidRPr="00AB116D">
        <w:rPr>
          <w:color w:val="000000"/>
        </w:rPr>
        <w:t>̆ кругозор) – снижает тревожность и агрессивность, улучшает эмоциональное состояние, корректирует отставания в речевом развитии, развивает зрительное и слуховое внимание, слуховую, зрительную и тактильную память, воображение, чувство пространства, времени, слова.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Самомассаж (обучают педагоги во время физкультминуток) – расширяет капилляры кожи, ускоряет циркуляцию крови, влияет на обменные процессы, улучшает подвижность связочного аппарата.</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3. Коррекционные технологии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w:t>
      </w:r>
      <w:proofErr w:type="gramStart"/>
      <w:r w:rsidRPr="00AB116D">
        <w:rPr>
          <w:color w:val="000000"/>
        </w:rPr>
        <w:t xml:space="preserve">Арт-терапия (технология музыкального </w:t>
      </w:r>
      <w:proofErr w:type="spellStart"/>
      <w:r w:rsidRPr="00AB116D">
        <w:rPr>
          <w:color w:val="000000"/>
        </w:rPr>
        <w:t>воздействия</w:t>
      </w:r>
      <w:proofErr w:type="spellEnd"/>
      <w:r w:rsidRPr="00AB116D">
        <w:rPr>
          <w:color w:val="000000"/>
        </w:rPr>
        <w:t xml:space="preserve">, </w:t>
      </w:r>
      <w:proofErr w:type="spellStart"/>
      <w:r w:rsidRPr="00AB116D">
        <w:rPr>
          <w:color w:val="000000"/>
        </w:rPr>
        <w:t>сказкотерапия</w:t>
      </w:r>
      <w:proofErr w:type="spellEnd"/>
      <w:r w:rsidRPr="00AB116D">
        <w:rPr>
          <w:color w:val="000000"/>
        </w:rPr>
        <w:t xml:space="preserve">, технология </w:t>
      </w:r>
      <w:proofErr w:type="spellStart"/>
      <w:r w:rsidRPr="00AB116D">
        <w:rPr>
          <w:color w:val="000000"/>
        </w:rPr>
        <w:t>воздействия</w:t>
      </w:r>
      <w:proofErr w:type="spellEnd"/>
      <w:r w:rsidRPr="00AB116D">
        <w:rPr>
          <w:color w:val="000000"/>
        </w:rPr>
        <w:t xml:space="preserve"> цветом – на уроках музыки, рисования, технологии, на занятиях в школе искусств и на внеурочных занятиях) – освобождает от негативных состояний, снимает </w:t>
      </w:r>
      <w:r w:rsidRPr="00AB116D">
        <w:rPr>
          <w:color w:val="000000"/>
        </w:rPr>
        <w:lastRenderedPageBreak/>
        <w:t xml:space="preserve">нервно-психическое напряжение, обеспечивает коррекцию нарушений общения, развивает фантазию, конструктивное мышление и интеллектуальные способности, повышает </w:t>
      </w:r>
      <w:proofErr w:type="spellStart"/>
      <w:r w:rsidRPr="00AB116D">
        <w:rPr>
          <w:color w:val="000000"/>
        </w:rPr>
        <w:t>эмоциональныи</w:t>
      </w:r>
      <w:proofErr w:type="spellEnd"/>
      <w:r w:rsidRPr="00AB116D">
        <w:rPr>
          <w:color w:val="000000"/>
        </w:rPr>
        <w:t>̆ тонус ребенка.</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w:t>
      </w:r>
      <w:proofErr w:type="gramStart"/>
      <w:r w:rsidRPr="00AB116D">
        <w:rPr>
          <w:color w:val="000000"/>
        </w:rPr>
        <w:t xml:space="preserve">Технология коррекции поведения (игры с правилами, беседы, моделирование ситуаций, импровизация, свободное тематическое рисование, дидактические игры и проч., осуществляемые школьным психологом) – корректирует формы поведения учащихся, возникающие как болезненные проявления на нарушение адаптации или на негативные </w:t>
      </w:r>
      <w:proofErr w:type="spellStart"/>
      <w:r w:rsidRPr="00AB116D">
        <w:rPr>
          <w:color w:val="000000"/>
        </w:rPr>
        <w:t>семейные</w:t>
      </w:r>
      <w:proofErr w:type="spellEnd"/>
      <w:r w:rsidRPr="00AB116D">
        <w:rPr>
          <w:color w:val="000000"/>
        </w:rPr>
        <w:t xml:space="preserve"> обстоятельства, уменьшает тревожность, </w:t>
      </w:r>
      <w:proofErr w:type="spellStart"/>
      <w:r w:rsidRPr="00AB116D">
        <w:rPr>
          <w:color w:val="000000"/>
        </w:rPr>
        <w:t>беспокойство</w:t>
      </w:r>
      <w:proofErr w:type="spellEnd"/>
      <w:r w:rsidRPr="00AB116D">
        <w:rPr>
          <w:color w:val="000000"/>
        </w:rPr>
        <w:t xml:space="preserve"> и чувство вины, повышает уровень самоконтроля в отношении своего эмоционального состояния.</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br/>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w:t>
      </w:r>
      <w:proofErr w:type="spellStart"/>
      <w:r w:rsidRPr="00AB116D">
        <w:rPr>
          <w:color w:val="000000"/>
        </w:rPr>
        <w:t>Психогимнастика</w:t>
      </w:r>
      <w:proofErr w:type="spellEnd"/>
      <w:r w:rsidRPr="00AB116D">
        <w:rPr>
          <w:color w:val="000000"/>
        </w:rPr>
        <w:t xml:space="preserve"> (ритмика, пантомимика, коллективные танцы, реализованные на школьных постановках) – обучает ребенка управлению своими эмоциями, способствует социализации, сохраняя психическую составляющую здоровья.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sym w:font="Symbol" w:char="F0A7"/>
      </w:r>
      <w:r w:rsidRPr="00AB116D">
        <w:rPr>
          <w:color w:val="000000"/>
        </w:rPr>
        <w:t xml:space="preserve"> Фонетическая ритмика (система двигательных </w:t>
      </w:r>
      <w:proofErr w:type="gramStart"/>
      <w:r w:rsidRPr="00AB116D">
        <w:rPr>
          <w:color w:val="000000"/>
        </w:rPr>
        <w:t>упражнении</w:t>
      </w:r>
      <w:proofErr w:type="gramEnd"/>
      <w:r w:rsidRPr="00AB116D">
        <w:rPr>
          <w:color w:val="000000"/>
        </w:rPr>
        <w:t>̆ в сочетании с произнесением определенного речевого материала – проводится логопедом и учителями начальных классов) – нормализует речевое дыхание и слитность речи, направлена на правильное воспроизведение звуков и их сочетаний.</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rPr>
        <w:t xml:space="preserve">Роль педагога в </w:t>
      </w:r>
      <w:proofErr w:type="spellStart"/>
      <w:r w:rsidRPr="00AB116D">
        <w:rPr>
          <w:b/>
          <w:bCs/>
          <w:color w:val="000000"/>
        </w:rPr>
        <w:t>здоровьесберегающей</w:t>
      </w:r>
      <w:proofErr w:type="spellEnd"/>
      <w:r w:rsidRPr="00AB116D">
        <w:rPr>
          <w:b/>
          <w:bCs/>
          <w:color w:val="000000"/>
        </w:rPr>
        <w:t xml:space="preserve"> педагогике.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Актуальным является и вопрос о состоянии здоровья педагогов, которые работают с контингентом детей и об их отношении к своему здоровью. Может ли педагог быть примером для своих воспитанников в вопросах </w:t>
      </w:r>
      <w:proofErr w:type="spellStart"/>
      <w:r w:rsidRPr="00AB116D">
        <w:rPr>
          <w:color w:val="000000"/>
        </w:rPr>
        <w:t>здоровьесбережения</w:t>
      </w:r>
      <w:proofErr w:type="spellEnd"/>
      <w:r w:rsidRPr="00AB116D">
        <w:rPr>
          <w:color w:val="000000"/>
        </w:rPr>
        <w:t>? Учитель занимает одно из центральных мест в жизни учащихся. Он олицетворяет для них всё то новое и важное, что входит в их жизнь в связи с посещением школы.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w:t>
      </w:r>
      <w:proofErr w:type="gramStart"/>
      <w:r w:rsidRPr="00AB116D">
        <w:rPr>
          <w:color w:val="000000"/>
        </w:rPr>
        <w:t>открыто</w:t>
      </w:r>
      <w:proofErr w:type="gramEnd"/>
      <w:r w:rsidRPr="00AB116D">
        <w:rPr>
          <w:color w:val="000000"/>
        </w:rPr>
        <w:t xml:space="preserve"> говорят о том, что они не могут быть примером в 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w:t>
      </w:r>
      <w:proofErr w:type="spellStart"/>
      <w:r w:rsidRPr="00AB116D">
        <w:rPr>
          <w:color w:val="000000"/>
        </w:rPr>
        <w:t>здоровьесберегающих</w:t>
      </w:r>
      <w:proofErr w:type="spellEnd"/>
      <w:r w:rsidRPr="00AB116D">
        <w:rPr>
          <w:color w:val="000000"/>
        </w:rPr>
        <w:t xml:space="preserve"> технологий в учебных программах и мероприятиях; умение прогнозировать результаты собственной </w:t>
      </w:r>
      <w:r w:rsidRPr="00AB116D">
        <w:rPr>
          <w:color w:val="000000"/>
        </w:rPr>
        <w:lastRenderedPageBreak/>
        <w:t>деятельности, а также способность к выработке индивидуального стиля педагогической деятельности.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Что педагог должен уметь:</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1) анализировать педагогическую ситуацию;</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2) владеть основами здорового образа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3) устанавливать контакт с коллективом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br/>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4) наблюдать и интерпретировать вербальное и невербальное поведение;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5) прогнозировать развитие своих учащихся;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6) моделировать систему взаимоотношений в условиях педагогики оздоровления;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7) личным примером учить учащихся заботиться о своем здоровье и здоровье окружающих людей.</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AB116D">
        <w:rPr>
          <w:color w:val="000000"/>
        </w:rPr>
        <w:t>здоровьесберегающих</w:t>
      </w:r>
      <w:proofErr w:type="spellEnd"/>
      <w:r w:rsidRPr="00AB116D">
        <w:rPr>
          <w:color w:val="000000"/>
        </w:rPr>
        <w:t xml:space="preserve"> методик в образовательном процессе при работе со школьниками, вовлекая учащихся в систему работы в условиях </w:t>
      </w:r>
      <w:proofErr w:type="spellStart"/>
      <w:r w:rsidRPr="00AB116D">
        <w:rPr>
          <w:color w:val="000000"/>
        </w:rPr>
        <w:t>здоровьеформирующей</w:t>
      </w:r>
      <w:proofErr w:type="spellEnd"/>
      <w:r w:rsidRPr="00AB116D">
        <w:rPr>
          <w:color w:val="000000"/>
        </w:rPr>
        <w:t xml:space="preserve"> педагогики.</w:t>
      </w:r>
    </w:p>
    <w:p w:rsidR="00AB116D" w:rsidRPr="00AB116D" w:rsidRDefault="00AB116D" w:rsidP="00AB116D">
      <w:pPr>
        <w:pStyle w:val="a3"/>
        <w:shd w:val="clear" w:color="auto" w:fill="FFFFFF"/>
        <w:spacing w:before="0" w:beforeAutospacing="0" w:after="150" w:afterAutospacing="0"/>
        <w:rPr>
          <w:color w:val="000000"/>
        </w:rPr>
      </w:pPr>
      <w:r w:rsidRPr="00AB116D">
        <w:rPr>
          <w:b/>
          <w:bCs/>
          <w:color w:val="000000"/>
        </w:rPr>
        <w:t>Педагогу в организации и проведении урока необходимо учитывать:</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AB116D" w:rsidRPr="00AB116D" w:rsidRDefault="00AB116D" w:rsidP="00AB116D">
      <w:pPr>
        <w:pStyle w:val="a3"/>
        <w:shd w:val="clear" w:color="auto" w:fill="FFFFFF"/>
        <w:spacing w:before="0" w:beforeAutospacing="0" w:after="150" w:afterAutospacing="0"/>
        <w:rPr>
          <w:color w:val="000000"/>
        </w:rPr>
      </w:pPr>
      <w:proofErr w:type="gramStart"/>
      <w:r w:rsidRPr="00AB116D">
        <w:rPr>
          <w:color w:val="000000"/>
          <w:u w:val="single"/>
        </w:rPr>
        <w:t>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w:t>
      </w:r>
      <w:proofErr w:type="gramEnd"/>
      <w:r w:rsidRPr="00AB116D">
        <w:rPr>
          <w:color w:val="000000"/>
          <w:u w:val="single"/>
        </w:rPr>
        <w:t xml:space="preserve"> Частые смены одной деятельности другой требуют от учащихся дополнительных адаптационных усилий; среднюю продолжительность и частоту чередования различных видов учебной деятельности. </w:t>
      </w:r>
      <w:proofErr w:type="gramStart"/>
      <w:r w:rsidRPr="00AB116D">
        <w:rPr>
          <w:color w:val="000000"/>
          <w:u w:val="single"/>
        </w:rPr>
        <w:t>Ориентировочная норма - 7-10 минут;</w:t>
      </w:r>
      <w:proofErr w:type="gramEnd"/>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 xml:space="preserve">число видов преподавания: </w:t>
      </w:r>
      <w:proofErr w:type="gramStart"/>
      <w:r w:rsidRPr="00AB116D">
        <w:rPr>
          <w:color w:val="000000"/>
          <w:u w:val="single"/>
        </w:rPr>
        <w:t>словесный</w:t>
      </w:r>
      <w:proofErr w:type="gramEnd"/>
      <w:r w:rsidRPr="00AB116D">
        <w:rPr>
          <w:color w:val="000000"/>
          <w:u w:val="single"/>
        </w:rPr>
        <w:t>, наглядный, аудиовизуальный, самостоятельная работа и т.д. Норма - не менее трех;</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чередование видов преподавания. Норма - не позже чем через 10-15 минут:</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наличие и выбор места на уроке методов, способствующих активизации инициативы и творческого самовыражения самих </w:t>
      </w:r>
      <w:proofErr w:type="spellStart"/>
      <w:r w:rsidRPr="00AB116D">
        <w:rPr>
          <w:color w:val="000000"/>
        </w:rPr>
        <w:t>учащихся</w:t>
      </w:r>
      <w:proofErr w:type="gramStart"/>
      <w:r w:rsidRPr="00AB116D">
        <w:rPr>
          <w:color w:val="000000"/>
        </w:rPr>
        <w:t>.Э</w:t>
      </w:r>
      <w:proofErr w:type="gramEnd"/>
      <w:r w:rsidRPr="00AB116D">
        <w:rPr>
          <w:color w:val="000000"/>
        </w:rPr>
        <w:t>то</w:t>
      </w:r>
      <w:proofErr w:type="spellEnd"/>
      <w:r w:rsidRPr="00AB116D">
        <w:rPr>
          <w:color w:val="000000"/>
        </w:rPr>
        <w:t xml:space="preserve"> такие методы, как метод свободного выбора (свободная беседа, выбор способа действия, выбор способа взаимодействия; свобода творчества и т.д.);</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активные методы (ученики в роли учителя, обучение действием, обсуждение в группах, ролевая игра, дискуссия, семинар, ученик как исследователь);</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 xml:space="preserve">методы, направленные на самопознание и развитие (интеллекта, эмоций, общения, воображения, самооценки и </w:t>
      </w:r>
      <w:proofErr w:type="spellStart"/>
      <w:r w:rsidRPr="00AB116D">
        <w:rPr>
          <w:color w:val="000000"/>
        </w:rPr>
        <w:t>взаимооценки</w:t>
      </w:r>
      <w:proofErr w:type="spellEnd"/>
      <w:r w:rsidRPr="00AB116D">
        <w:rPr>
          <w:color w:val="000000"/>
        </w:rPr>
        <w:t>):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 позы учащихся, чередование поз;</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lastRenderedPageBreak/>
        <w:t>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наличие в содержательной части урока вопросов, связанных со здоровьем и здоровым образом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демонстрация, прослеживание этих связей; формирование отношения к человеку и его здоровью как к ценности;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выработка понимания сущности здорового образа жизни; формирование потребности в здоровом образе жизни;</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выработка индивидуального способа безопасного поведения; сообщение учащимся знаний о возможных последствиях выбора поведения и т.д.;</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психологический климат на уроке;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наличие на уроке эмоциональных разрядок: шуток, улыбок, афоризмов с комментариями и т.п.</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В конце урока следует обратить внимание на следующее:</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u w:val="single"/>
        </w:rPr>
        <w:t>плотность урока, т.е. количество времени, затраченного школьниками на учебную работу. Норма - не менее 60 % и не более 75-80 %;</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момент наступления утомления учащихся и снижения их учебной двигательных и пассивных отвлечений у детей в процессе учебной работы;</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темп и особенности окончания урока: быстрый темп, «</w:t>
      </w:r>
      <w:proofErr w:type="spellStart"/>
      <w:r w:rsidRPr="00AB116D">
        <w:rPr>
          <w:color w:val="000000"/>
        </w:rPr>
        <w:t>скомканность</w:t>
      </w:r>
      <w:proofErr w:type="spellEnd"/>
      <w:r w:rsidRPr="00AB116D">
        <w:rPr>
          <w:color w:val="000000"/>
        </w:rPr>
        <w:t>», нет времени на вопросы учащихся, быстрое, практически без комментариев, записывание домашнего задания;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AB116D" w:rsidRPr="00AB116D" w:rsidRDefault="00AB116D" w:rsidP="00AB116D">
      <w:pPr>
        <w:pStyle w:val="a3"/>
        <w:shd w:val="clear" w:color="auto" w:fill="FFFFFF"/>
        <w:spacing w:before="0" w:beforeAutospacing="0" w:after="150" w:afterAutospacing="0"/>
        <w:rPr>
          <w:color w:val="000000"/>
        </w:rPr>
      </w:pPr>
      <w:r w:rsidRPr="00AB116D">
        <w:rPr>
          <w:color w:val="000000"/>
        </w:rPr>
        <w:t>задержка учащихся в классе после звонка (на перемене): не приемлема.</w:t>
      </w:r>
    </w:p>
    <w:p w:rsidR="004F5811" w:rsidRPr="00AB116D" w:rsidRDefault="004F5811" w:rsidP="00AB116D">
      <w:pPr>
        <w:spacing w:line="240" w:lineRule="auto"/>
        <w:rPr>
          <w:rFonts w:ascii="Times New Roman" w:hAnsi="Times New Roman" w:cs="Times New Roman"/>
          <w:sz w:val="24"/>
          <w:szCs w:val="24"/>
        </w:rPr>
      </w:pPr>
    </w:p>
    <w:sectPr w:rsidR="004F5811" w:rsidRPr="00AB11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F2" w:rsidRDefault="00CB6AF2" w:rsidP="00AB116D">
      <w:pPr>
        <w:spacing w:after="0" w:line="240" w:lineRule="auto"/>
      </w:pPr>
      <w:r>
        <w:separator/>
      </w:r>
    </w:p>
  </w:endnote>
  <w:endnote w:type="continuationSeparator" w:id="0">
    <w:p w:rsidR="00CB6AF2" w:rsidRDefault="00CB6AF2" w:rsidP="00A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F2" w:rsidRDefault="00CB6AF2" w:rsidP="00AB116D">
      <w:pPr>
        <w:spacing w:after="0" w:line="240" w:lineRule="auto"/>
      </w:pPr>
      <w:r>
        <w:separator/>
      </w:r>
    </w:p>
  </w:footnote>
  <w:footnote w:type="continuationSeparator" w:id="0">
    <w:p w:rsidR="00CB6AF2" w:rsidRDefault="00CB6AF2" w:rsidP="00AB1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D"/>
    <w:rsid w:val="001B7324"/>
    <w:rsid w:val="004F5811"/>
    <w:rsid w:val="00AB116D"/>
    <w:rsid w:val="00CB6AF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1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AB11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116D"/>
  </w:style>
  <w:style w:type="paragraph" w:styleId="a6">
    <w:name w:val="footer"/>
    <w:basedOn w:val="a"/>
    <w:link w:val="a7"/>
    <w:uiPriority w:val="99"/>
    <w:unhideWhenUsed/>
    <w:rsid w:val="00AB11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1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AB11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116D"/>
  </w:style>
  <w:style w:type="paragraph" w:styleId="a6">
    <w:name w:val="footer"/>
    <w:basedOn w:val="a"/>
    <w:link w:val="a7"/>
    <w:uiPriority w:val="99"/>
    <w:unhideWhenUsed/>
    <w:rsid w:val="00AB11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Фоатовна</dc:creator>
  <cp:lastModifiedBy>Лилия Фоатовна</cp:lastModifiedBy>
  <cp:revision>1</cp:revision>
  <dcterms:created xsi:type="dcterms:W3CDTF">2020-10-28T06:22:00Z</dcterms:created>
  <dcterms:modified xsi:type="dcterms:W3CDTF">2020-10-28T06:28:00Z</dcterms:modified>
</cp:coreProperties>
</file>