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9B" w:rsidRPr="003F0E73" w:rsidRDefault="00AD239B" w:rsidP="00AD23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F0E73">
        <w:rPr>
          <w:rFonts w:ascii="Times New Roman" w:hAnsi="Times New Roman"/>
          <w:sz w:val="28"/>
          <w:szCs w:val="28"/>
        </w:rPr>
        <w:t>Муниципальное казённое дошкольное образовательное учреждение</w:t>
      </w:r>
    </w:p>
    <w:p w:rsidR="00AD239B" w:rsidRPr="003F0E73" w:rsidRDefault="00AD239B" w:rsidP="00AD23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F0E73">
        <w:rPr>
          <w:rFonts w:ascii="Times New Roman" w:hAnsi="Times New Roman"/>
          <w:sz w:val="28"/>
          <w:szCs w:val="28"/>
        </w:rPr>
        <w:t>детский сад «Теремок»</w:t>
      </w:r>
    </w:p>
    <w:p w:rsidR="00AD239B" w:rsidRPr="003F0E73" w:rsidRDefault="00AD239B" w:rsidP="00AD23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F0E73">
        <w:rPr>
          <w:rFonts w:ascii="Times New Roman" w:hAnsi="Times New Roman"/>
          <w:sz w:val="28"/>
          <w:szCs w:val="28"/>
        </w:rPr>
        <w:t>Маслянинского</w:t>
      </w:r>
      <w:proofErr w:type="spellEnd"/>
      <w:r w:rsidRPr="003F0E73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AD239B" w:rsidRPr="003F0E73" w:rsidRDefault="00AD239B" w:rsidP="00AD23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D239B" w:rsidRPr="003F0E73" w:rsidRDefault="00AD239B" w:rsidP="00AD23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D239B" w:rsidRPr="003F0E73" w:rsidRDefault="00AD239B" w:rsidP="00AD23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F0E73">
        <w:rPr>
          <w:rFonts w:ascii="Times New Roman" w:hAnsi="Times New Roman"/>
          <w:sz w:val="28"/>
          <w:szCs w:val="28"/>
        </w:rPr>
        <w:t>Секция: дошкольное образование</w:t>
      </w:r>
    </w:p>
    <w:p w:rsidR="00AD239B" w:rsidRDefault="00AD239B" w:rsidP="00AD239B">
      <w:pPr>
        <w:spacing w:after="0" w:line="360" w:lineRule="auto"/>
        <w:jc w:val="center"/>
        <w:rPr>
          <w:rFonts w:ascii="Times New Roman" w:hAnsi="Times New Roman"/>
          <w:b/>
          <w:sz w:val="56"/>
          <w:szCs w:val="28"/>
        </w:rPr>
      </w:pPr>
    </w:p>
    <w:p w:rsidR="00AD239B" w:rsidRDefault="00AD239B" w:rsidP="00AD239B">
      <w:pPr>
        <w:spacing w:after="0" w:line="360" w:lineRule="auto"/>
        <w:jc w:val="center"/>
        <w:rPr>
          <w:rFonts w:ascii="Times New Roman" w:hAnsi="Times New Roman"/>
          <w:b/>
          <w:sz w:val="56"/>
          <w:szCs w:val="28"/>
        </w:rPr>
      </w:pPr>
    </w:p>
    <w:p w:rsidR="00AD239B" w:rsidRPr="00132A81" w:rsidRDefault="00AD239B" w:rsidP="00AD23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56"/>
          <w:szCs w:val="28"/>
        </w:rPr>
        <w:t>«Уголок уединения»</w:t>
      </w:r>
    </w:p>
    <w:p w:rsidR="00AD239B" w:rsidRPr="00132A81" w:rsidRDefault="00AD239B" w:rsidP="00AD23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Дизайнерский проект</w:t>
      </w:r>
    </w:p>
    <w:p w:rsidR="00AD239B" w:rsidRPr="00132A81" w:rsidRDefault="00AD239B" w:rsidP="00AD239B">
      <w:pPr>
        <w:pStyle w:val="a3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AD239B" w:rsidRPr="00132A81" w:rsidRDefault="00AD239B" w:rsidP="00AD239B">
      <w:pPr>
        <w:pStyle w:val="a3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AD239B" w:rsidRDefault="00AD239B" w:rsidP="00AD239B">
      <w:pPr>
        <w:pStyle w:val="a3"/>
        <w:spacing w:after="0" w:line="360" w:lineRule="auto"/>
        <w:ind w:left="0" w:hanging="1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D239B" w:rsidRDefault="00AD239B" w:rsidP="00AD239B">
      <w:pPr>
        <w:pStyle w:val="a3"/>
        <w:spacing w:after="0" w:line="360" w:lineRule="auto"/>
        <w:ind w:left="0" w:hanging="1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D239B" w:rsidRDefault="00AD239B" w:rsidP="00AD239B">
      <w:pPr>
        <w:pStyle w:val="a3"/>
        <w:spacing w:after="0" w:line="360" w:lineRule="auto"/>
        <w:ind w:left="4678" w:hanging="1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D239B" w:rsidRDefault="00AD239B" w:rsidP="00AD239B">
      <w:pPr>
        <w:pStyle w:val="a3"/>
        <w:spacing w:after="0" w:line="360" w:lineRule="auto"/>
        <w:ind w:left="4678" w:hanging="1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0162E" w:rsidRDefault="00AD239B" w:rsidP="00AD239B">
      <w:pPr>
        <w:pStyle w:val="a3"/>
        <w:spacing w:after="0" w:line="360" w:lineRule="auto"/>
        <w:ind w:left="4678" w:hanging="11"/>
        <w:jc w:val="right"/>
        <w:rPr>
          <w:rFonts w:ascii="Times New Roman" w:hAnsi="Times New Roman"/>
          <w:bCs/>
          <w:sz w:val="28"/>
          <w:szCs w:val="28"/>
        </w:rPr>
      </w:pPr>
      <w:r w:rsidRPr="003F0E73">
        <w:rPr>
          <w:rFonts w:ascii="Times New Roman" w:hAnsi="Times New Roman"/>
          <w:bCs/>
          <w:sz w:val="28"/>
          <w:szCs w:val="28"/>
        </w:rPr>
        <w:t>Автор: воспитатель</w:t>
      </w:r>
    </w:p>
    <w:p w:rsidR="00AD239B" w:rsidRPr="0000162E" w:rsidRDefault="0000162E" w:rsidP="0000162E">
      <w:pPr>
        <w:pStyle w:val="a3"/>
        <w:spacing w:after="0" w:line="360" w:lineRule="auto"/>
        <w:ind w:left="4678" w:hanging="11"/>
        <w:jc w:val="right"/>
        <w:rPr>
          <w:rFonts w:ascii="Times New Roman" w:hAnsi="Times New Roman"/>
          <w:bCs/>
          <w:sz w:val="28"/>
          <w:szCs w:val="28"/>
        </w:rPr>
      </w:pPr>
      <w:r w:rsidRPr="003F0E73">
        <w:rPr>
          <w:rFonts w:ascii="Times New Roman" w:hAnsi="Times New Roman"/>
          <w:bCs/>
          <w:sz w:val="28"/>
          <w:szCs w:val="28"/>
        </w:rPr>
        <w:t>Кривошеина Юлия Викторовна</w:t>
      </w:r>
      <w:r w:rsidR="00AD239B" w:rsidRPr="0000162E">
        <w:rPr>
          <w:rFonts w:ascii="Times New Roman" w:hAnsi="Times New Roman"/>
          <w:bCs/>
          <w:sz w:val="28"/>
          <w:szCs w:val="28"/>
        </w:rPr>
        <w:t xml:space="preserve"> </w:t>
      </w:r>
    </w:p>
    <w:p w:rsidR="00AD239B" w:rsidRDefault="00AD239B" w:rsidP="00AD239B">
      <w:pPr>
        <w:pStyle w:val="a3"/>
        <w:spacing w:after="0" w:line="360" w:lineRule="auto"/>
        <w:ind w:left="0" w:firstLine="4525"/>
        <w:rPr>
          <w:rFonts w:ascii="Times New Roman" w:hAnsi="Times New Roman"/>
          <w:b/>
          <w:bCs/>
          <w:sz w:val="28"/>
          <w:szCs w:val="28"/>
        </w:rPr>
      </w:pPr>
    </w:p>
    <w:p w:rsidR="00AD239B" w:rsidRPr="00132A81" w:rsidRDefault="00AD239B" w:rsidP="00AD239B">
      <w:pPr>
        <w:pStyle w:val="a3"/>
        <w:spacing w:after="0" w:line="360" w:lineRule="auto"/>
        <w:ind w:left="0" w:firstLine="4525"/>
        <w:rPr>
          <w:rFonts w:ascii="Times New Roman" w:hAnsi="Times New Roman"/>
          <w:b/>
          <w:bCs/>
          <w:sz w:val="28"/>
          <w:szCs w:val="28"/>
        </w:rPr>
      </w:pPr>
    </w:p>
    <w:p w:rsidR="00AD239B" w:rsidRPr="00132A81" w:rsidRDefault="00AD239B" w:rsidP="00AD239B">
      <w:pPr>
        <w:pStyle w:val="a3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AD239B" w:rsidRDefault="00AD239B" w:rsidP="00AD239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239B" w:rsidRPr="003F0E73" w:rsidRDefault="00AD239B" w:rsidP="00AD239B">
      <w:pPr>
        <w:pStyle w:val="a3"/>
        <w:spacing w:after="0" w:line="360" w:lineRule="auto"/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3F0E73">
        <w:rPr>
          <w:rFonts w:ascii="Times New Roman" w:hAnsi="Times New Roman"/>
          <w:bCs/>
          <w:sz w:val="28"/>
          <w:szCs w:val="28"/>
        </w:rPr>
        <w:t>р.п. Маслянино</w:t>
      </w:r>
    </w:p>
    <w:p w:rsidR="00AD239B" w:rsidRPr="003F0E73" w:rsidRDefault="00AD239B" w:rsidP="00AD239B">
      <w:pPr>
        <w:pStyle w:val="a3"/>
        <w:spacing w:after="0" w:line="360" w:lineRule="auto"/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3F0E73">
        <w:rPr>
          <w:rFonts w:ascii="Times New Roman" w:hAnsi="Times New Roman"/>
          <w:bCs/>
          <w:sz w:val="28"/>
          <w:szCs w:val="28"/>
        </w:rPr>
        <w:t>2020</w:t>
      </w:r>
    </w:p>
    <w:p w:rsidR="0000162E" w:rsidRDefault="0000162E" w:rsidP="00AD23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F43" w:rsidRDefault="00A54F43" w:rsidP="00AD23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9B" w:rsidRDefault="00AD239B" w:rsidP="00AD23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FB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проектной работы:</w:t>
      </w:r>
    </w:p>
    <w:p w:rsidR="00AD239B" w:rsidRPr="00850FB6" w:rsidRDefault="00AD239B" w:rsidP="00AD23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9B" w:rsidRPr="00EF6BF3" w:rsidRDefault="00AD239B" w:rsidP="00AD23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Паспорт проекта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3</w:t>
      </w:r>
    </w:p>
    <w:p w:rsidR="00AD239B" w:rsidRPr="00EF6BF3" w:rsidRDefault="00AD239B" w:rsidP="00AD23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4-5</w:t>
      </w:r>
    </w:p>
    <w:p w:rsidR="00AD239B" w:rsidRPr="00EF6BF3" w:rsidRDefault="00AD239B" w:rsidP="00AD23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AD239B" w:rsidRPr="00EF6BF3" w:rsidRDefault="00AD239B" w:rsidP="00AD23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Организационно – подготовительный этап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5-6</w:t>
      </w:r>
    </w:p>
    <w:p w:rsidR="00AD239B" w:rsidRPr="00EF6BF3" w:rsidRDefault="00AD239B" w:rsidP="00AD23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Технологический этап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6-7</w:t>
      </w:r>
    </w:p>
    <w:p w:rsidR="00AD239B" w:rsidRDefault="00AD239B" w:rsidP="00AD23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Практический этап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7-12</w:t>
      </w:r>
    </w:p>
    <w:p w:rsidR="00AD239B" w:rsidRPr="00EF6BF3" w:rsidRDefault="00AD239B" w:rsidP="00AD23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Материальные затраты                                                               12-13</w:t>
      </w:r>
    </w:p>
    <w:p w:rsidR="00AD239B" w:rsidRPr="00EF6BF3" w:rsidRDefault="00AD239B" w:rsidP="00AD23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13-15</w:t>
      </w:r>
    </w:p>
    <w:p w:rsidR="00AD239B" w:rsidRPr="00EF6BF3" w:rsidRDefault="00AD239B" w:rsidP="00AD23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16        </w:t>
      </w:r>
    </w:p>
    <w:p w:rsidR="00AD239B" w:rsidRPr="00EF6BF3" w:rsidRDefault="00AD239B" w:rsidP="00AD23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rPr>
          <w:rFonts w:ascii="Times New Roman" w:hAnsi="Times New Roman" w:cs="Times New Roman"/>
          <w:sz w:val="28"/>
          <w:szCs w:val="28"/>
        </w:rPr>
      </w:pPr>
    </w:p>
    <w:p w:rsidR="00C221BA" w:rsidRPr="00EF6BF3" w:rsidRDefault="00C221BA" w:rsidP="00AD239B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BF3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AD239B" w:rsidRPr="00EF6BF3" w:rsidTr="004B47E0"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sz w:val="28"/>
                <w:szCs w:val="28"/>
              </w:rPr>
              <w:t>«Уголок уединения»</w:t>
            </w:r>
          </w:p>
        </w:tc>
      </w:tr>
      <w:tr w:rsidR="00AD239B" w:rsidRPr="00EF6BF3" w:rsidTr="004B47E0"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Авторы проекта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6BF3">
              <w:rPr>
                <w:rFonts w:ascii="Times New Roman" w:hAnsi="Times New Roman" w:cs="Times New Roman"/>
                <w:sz w:val="28"/>
                <w:szCs w:val="28"/>
              </w:rPr>
              <w:t>Визнер</w:t>
            </w:r>
            <w:proofErr w:type="spellEnd"/>
            <w:r w:rsidRPr="00EF6BF3">
              <w:rPr>
                <w:rFonts w:ascii="Times New Roman" w:hAnsi="Times New Roman" w:cs="Times New Roman"/>
                <w:sz w:val="28"/>
                <w:szCs w:val="28"/>
              </w:rPr>
              <w:t xml:space="preserve"> Евгения Сергеевна,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Кривошеина Юлия Викторовна</w:t>
            </w:r>
            <w:r w:rsidRPr="00EF6BF3">
              <w:rPr>
                <w:rFonts w:ascii="Times New Roman" w:hAnsi="Times New Roman" w:cs="Times New Roman"/>
                <w:sz w:val="28"/>
                <w:szCs w:val="28"/>
              </w:rPr>
              <w:t>, воспитатели средней группы МКДОУ детский сад «Теремок</w:t>
            </w:r>
            <w:proofErr w:type="gramStart"/>
            <w:r w:rsidRPr="00EF6B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омбинированного вида</w:t>
            </w:r>
          </w:p>
        </w:tc>
      </w:tr>
      <w:tr w:rsidR="00AD239B" w:rsidRPr="00EF6BF3" w:rsidTr="004B47E0"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b/>
                <w:sz w:val="28"/>
                <w:szCs w:val="28"/>
              </w:rPr>
              <w:t>Время реализации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(среднесрочный)</w:t>
            </w:r>
          </w:p>
        </w:tc>
      </w:tr>
      <w:tr w:rsidR="00AD239B" w:rsidRPr="00EF6BF3" w:rsidTr="004B47E0"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проекта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BF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Творческий, дизайнерский -малобюджетный</w:t>
            </w:r>
          </w:p>
        </w:tc>
      </w:tr>
      <w:tr w:rsidR="00AD239B" w:rsidRPr="00EF6BF3" w:rsidTr="004B47E0">
        <w:trPr>
          <w:trHeight w:val="1338"/>
        </w:trPr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F6BF3">
              <w:rPr>
                <w:color w:val="111111"/>
                <w:sz w:val="28"/>
                <w:szCs w:val="28"/>
              </w:rPr>
              <w:t>Создание условий личного пространства для формирования психологической стабильности ребёнка.</w:t>
            </w:r>
          </w:p>
        </w:tc>
      </w:tr>
      <w:tr w:rsidR="00AD239B" w:rsidRPr="00EF6BF3" w:rsidTr="004B47E0">
        <w:trPr>
          <w:trHeight w:val="3686"/>
        </w:trPr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EF6BF3">
              <w:rPr>
                <w:color w:val="111111"/>
                <w:sz w:val="28"/>
                <w:szCs w:val="28"/>
              </w:rPr>
              <w:t>1.Создать </w:t>
            </w:r>
            <w:r w:rsidRPr="00EF6BF3">
              <w:rPr>
                <w:rStyle w:val="a8"/>
                <w:color w:val="111111"/>
                <w:sz w:val="28"/>
                <w:szCs w:val="28"/>
                <w:bdr w:val="none" w:sz="0" w:space="0" w:color="auto" w:frame="1"/>
              </w:rPr>
              <w:t>уголок уединения</w:t>
            </w:r>
            <w:r w:rsidRPr="00EF6BF3">
              <w:rPr>
                <w:color w:val="111111"/>
                <w:sz w:val="28"/>
                <w:szCs w:val="28"/>
              </w:rPr>
              <w:t> в группе в соответствии с ФГОС</w:t>
            </w:r>
            <w:r>
              <w:rPr>
                <w:color w:val="111111"/>
                <w:sz w:val="28"/>
                <w:szCs w:val="28"/>
              </w:rPr>
              <w:t xml:space="preserve"> ДО</w:t>
            </w:r>
          </w:p>
          <w:p w:rsidR="00AD239B" w:rsidRPr="00EF6BF3" w:rsidRDefault="00AD239B" w:rsidP="004B47E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EF6BF3">
              <w:rPr>
                <w:color w:val="111111"/>
                <w:sz w:val="28"/>
                <w:szCs w:val="28"/>
              </w:rPr>
              <w:t>2. Создать психолого-педагогические условия для психологической стабильности ребенка.</w:t>
            </w:r>
          </w:p>
          <w:p w:rsidR="00AD239B" w:rsidRPr="00EF6BF3" w:rsidRDefault="00AD239B" w:rsidP="004B47E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EF6BF3">
              <w:rPr>
                <w:color w:val="111111"/>
                <w:sz w:val="28"/>
                <w:szCs w:val="28"/>
              </w:rPr>
              <w:t>3. Расширить возможность личного пространства, места </w:t>
            </w:r>
            <w:r w:rsidRPr="00EF6BF3">
              <w:rPr>
                <w:rStyle w:val="a8"/>
                <w:color w:val="111111"/>
                <w:sz w:val="28"/>
                <w:szCs w:val="28"/>
                <w:bdr w:val="none" w:sz="0" w:space="0" w:color="auto" w:frame="1"/>
              </w:rPr>
              <w:t>уединения</w:t>
            </w:r>
            <w:r w:rsidRPr="00EF6BF3">
              <w:rPr>
                <w:color w:val="111111"/>
                <w:sz w:val="28"/>
                <w:szCs w:val="28"/>
              </w:rPr>
              <w:t> для детей в групповом помещении.</w:t>
            </w:r>
          </w:p>
          <w:p w:rsidR="00AD239B" w:rsidRPr="00EF6BF3" w:rsidRDefault="00AD239B" w:rsidP="004B47E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F6BF3">
              <w:rPr>
                <w:color w:val="111111"/>
                <w:sz w:val="28"/>
                <w:szCs w:val="28"/>
              </w:rPr>
              <w:t>4. Обеспечить индивидуальные потребности ребенка и благоприятные условия его развития.</w:t>
            </w:r>
          </w:p>
        </w:tc>
      </w:tr>
      <w:tr w:rsidR="00AD239B" w:rsidRPr="00EF6BF3" w:rsidTr="004B47E0"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sz w:val="28"/>
                <w:szCs w:val="28"/>
              </w:rPr>
              <w:t>Интернет, литература</w:t>
            </w:r>
          </w:p>
        </w:tc>
      </w:tr>
      <w:tr w:rsidR="00AD239B" w:rsidRPr="00EF6BF3" w:rsidTr="004B47E0"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b/>
                <w:sz w:val="28"/>
                <w:szCs w:val="28"/>
              </w:rPr>
              <w:t>Значимость проекта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sz w:val="28"/>
                <w:szCs w:val="28"/>
              </w:rPr>
              <w:t>Создание места в группе, где у</w:t>
            </w:r>
            <w:r w:rsidRPr="00EF6B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детей появится возможность расслабиться, устранить беспокойство, возбуждение, скованность, восстановить силы, увеличить запас энергии, почувствовать себя защищенными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AD239B" w:rsidRPr="00EF6BF3" w:rsidTr="004B47E0"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b/>
                <w:sz w:val="28"/>
                <w:szCs w:val="28"/>
              </w:rPr>
              <w:t>Продукт проекта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sz w:val="28"/>
                <w:szCs w:val="28"/>
              </w:rPr>
              <w:t xml:space="preserve"> «Уголок уединения»</w:t>
            </w:r>
          </w:p>
        </w:tc>
      </w:tr>
      <w:tr w:rsidR="00AD239B" w:rsidRPr="00EF6BF3" w:rsidTr="004B47E0">
        <w:tc>
          <w:tcPr>
            <w:tcW w:w="4077" w:type="dxa"/>
          </w:tcPr>
          <w:p w:rsidR="00AD239B" w:rsidRPr="00EF6BF3" w:rsidRDefault="00AD239B" w:rsidP="004B47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BF3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5494" w:type="dxa"/>
          </w:tcPr>
          <w:p w:rsidR="00AD239B" w:rsidRPr="00EF6BF3" w:rsidRDefault="00AD239B" w:rsidP="004B4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BF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EF6B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родители и</w:t>
            </w:r>
            <w:r w:rsidRPr="00EF6BF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дети средней группы</w:t>
            </w:r>
          </w:p>
        </w:tc>
      </w:tr>
    </w:tbl>
    <w:p w:rsidR="00AD239B" w:rsidRPr="00BB1F6E" w:rsidRDefault="00AD239B" w:rsidP="00BB1F6E">
      <w:pPr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Pr="00EF6BF3">
        <w:rPr>
          <w:rFonts w:ascii="Times New Roman" w:eastAsia="Times New Roman" w:hAnsi="Times New Roman" w:cs="Times New Roman"/>
          <w:b/>
          <w:sz w:val="28"/>
          <w:szCs w:val="28"/>
        </w:rPr>
        <w:t>1.Введение</w:t>
      </w:r>
    </w:p>
    <w:p w:rsidR="00AD239B" w:rsidRPr="00EF6BF3" w:rsidRDefault="00AD239B" w:rsidP="00AD239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Современный детский сад должен быть организован таким образом, чтобы каждому малышу было в нем уютно и комфортно. В приоритете сегодня педагогический подход, который способен раскрыть положительные стороны и потенциал ребенка, но никак не сломать его, подгоняя под шаблон и коллектив. Правильно организованная среда поможет маленькому человечку быстрее адаптироваться к новому месту и научиться управлять своими эмоциями. Одним из наиболее эффективных инструментов для оптимизации работы и управления психической нагрузкой на ребенка являются уголки уединения в детском саду.</w:t>
      </w:r>
      <w:r w:rsidRPr="00EF6BF3">
        <w:rPr>
          <w:rFonts w:ascii="Times New Roman" w:eastAsia="Times New Roman" w:hAnsi="Times New Roman" w:cs="Times New Roman"/>
          <w:sz w:val="28"/>
          <w:szCs w:val="28"/>
        </w:rPr>
        <w:t xml:space="preserve"> Уголок уединения, призван решать одну из задач стандарта дошкольного образования - создания благоприятных условий для реализации индивидуальной потребности ребенка в покое.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 xml:space="preserve">Всем известно, что дети дошкольного возраста особо эмоциональны и впечатлительны. Они легко подхватывают как положительные, так и отрицательные эмоции окружающих их людей. Кроме того, современные дошкольники порой загружены не меньше взрослых. В процессе развития, воспитания и обучения дети получают огромное количество информации, которую им необходимо усвоить. 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Поэтому для формирования психологической стабильности ребенка важно в группе иметь личное пространство, место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уединения</w:t>
      </w:r>
      <w:r w:rsidRPr="00EF6BF3">
        <w:rPr>
          <w:color w:val="111111"/>
          <w:sz w:val="28"/>
          <w:szCs w:val="28"/>
        </w:rPr>
        <w:t xml:space="preserve">. Благодаря </w:t>
      </w:r>
      <w:r>
        <w:rPr>
          <w:color w:val="111111"/>
          <w:sz w:val="28"/>
          <w:szCs w:val="28"/>
        </w:rPr>
        <w:t>такому уголку</w:t>
      </w:r>
      <w:r w:rsidRPr="00EF6BF3">
        <w:rPr>
          <w:color w:val="111111"/>
          <w:sz w:val="28"/>
          <w:szCs w:val="28"/>
        </w:rPr>
        <w:t xml:space="preserve"> у ребенка появляется возможность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уединиться</w:t>
      </w:r>
      <w:r w:rsidRPr="00EF6BF3">
        <w:rPr>
          <w:color w:val="111111"/>
          <w:sz w:val="28"/>
          <w:szCs w:val="28"/>
        </w:rPr>
        <w:t>, расслабиться, устранить беспокойство, возбуждение, скованность, сбросить излишки напряжения, восстановить силы, пополнить запас энергии, почувствовать себя защищённым.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Уголок уединения</w:t>
      </w:r>
      <w:r w:rsidRPr="00EF6BF3">
        <w:rPr>
          <w:color w:val="111111"/>
          <w:sz w:val="28"/>
          <w:szCs w:val="28"/>
        </w:rPr>
        <w:t> в группе - это место, где ребенок может поиграть с любимым предметом или игрушкой, рассмотреть интересную книгу или просто помечтать.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lastRenderedPageBreak/>
        <w:t>Уголок уединения в детском саду</w:t>
      </w:r>
      <w:r w:rsidRPr="00EF6BF3">
        <w:rPr>
          <w:color w:val="111111"/>
          <w:sz w:val="28"/>
          <w:szCs w:val="28"/>
        </w:rPr>
        <w:t> необходим для снятия переживаемых детьми стрессовых ситуаций, например, утреннего расставания с родителями, привыкания к новому режимному моменту и т. п.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 xml:space="preserve">Поэтому, нашей </w:t>
      </w:r>
      <w:r w:rsidRPr="00EF6BF3">
        <w:rPr>
          <w:b/>
          <w:color w:val="111111"/>
          <w:sz w:val="28"/>
          <w:szCs w:val="28"/>
        </w:rPr>
        <w:t xml:space="preserve">целью </w:t>
      </w:r>
      <w:r w:rsidRPr="00EF6BF3">
        <w:rPr>
          <w:color w:val="111111"/>
          <w:sz w:val="28"/>
          <w:szCs w:val="28"/>
        </w:rPr>
        <w:t>стало создать условия  личного пространства для формирования психологической стабильности ребёнка.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  <w:bdr w:val="none" w:sz="0" w:space="0" w:color="auto" w:frame="1"/>
        </w:rPr>
        <w:t xml:space="preserve">Основные </w:t>
      </w:r>
      <w:r w:rsidRPr="00EF6BF3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EF6BF3">
        <w:rPr>
          <w:color w:val="111111"/>
          <w:sz w:val="28"/>
          <w:szCs w:val="28"/>
        </w:rPr>
        <w:t>: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1. Создать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уголок уединения</w:t>
      </w:r>
      <w:r w:rsidRPr="00EF6BF3">
        <w:rPr>
          <w:color w:val="111111"/>
          <w:sz w:val="28"/>
          <w:szCs w:val="28"/>
        </w:rPr>
        <w:t> в группе в соответствии с ФГОС</w:t>
      </w:r>
      <w:r>
        <w:rPr>
          <w:color w:val="111111"/>
          <w:sz w:val="28"/>
          <w:szCs w:val="28"/>
        </w:rPr>
        <w:t xml:space="preserve"> ДО</w:t>
      </w:r>
      <w:r w:rsidRPr="00EF6BF3">
        <w:rPr>
          <w:color w:val="111111"/>
          <w:sz w:val="28"/>
          <w:szCs w:val="28"/>
        </w:rPr>
        <w:t>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 xml:space="preserve">2. Создать психолого-педагогические условия для психологической стабильности ребенка. 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3. Расширить возможность личного пространства, места 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уединения</w:t>
      </w:r>
      <w:r w:rsidRPr="00EF6BF3">
        <w:rPr>
          <w:color w:val="111111"/>
          <w:sz w:val="28"/>
          <w:szCs w:val="28"/>
        </w:rPr>
        <w:t> для детей в групповом помещении.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4. Обеспечить индивидуальные потребности ребенка и благоприятные условия его развития.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5. Привлечение родителей к оказанию родителей всесторонней помощи для создания уголка в группе.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Уголок уединения совмещает в себе уголок</w:t>
      </w:r>
      <w:r w:rsidRPr="00EF6BF3">
        <w:rPr>
          <w:color w:val="111111"/>
          <w:sz w:val="28"/>
          <w:szCs w:val="28"/>
        </w:rPr>
        <w:t> психологической разгрузки, который предназначен для отдыха и релаксации, выплескивания негативных эмоций.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Уголок</w:t>
      </w:r>
      <w:r w:rsidRPr="00EF6BF3">
        <w:rPr>
          <w:color w:val="111111"/>
          <w:sz w:val="28"/>
          <w:szCs w:val="28"/>
        </w:rPr>
        <w:t> настроения необходим для снятия эмоционального напряжения, поднятия настроения. Тактильный центр нужен для успокоения детей, отвлечения их от грустных мыслей, негативных эмоций.</w:t>
      </w:r>
    </w:p>
    <w:p w:rsidR="00AD239B" w:rsidRPr="00EF6BF3" w:rsidRDefault="00AD239B" w:rsidP="00AD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Pr="00EF6B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Предполагаемый результат:</w:t>
      </w:r>
      <w:r w:rsidRPr="00EF6B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AD239B" w:rsidRPr="00EF6BF3" w:rsidRDefault="00AD239B" w:rsidP="00AD239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</w:t>
      </w:r>
      <w:r w:rsidRPr="00EF6BF3">
        <w:rPr>
          <w:rFonts w:ascii="Times New Roman" w:eastAsia="Times New Roman" w:hAnsi="Times New Roman" w:cs="Times New Roman"/>
          <w:color w:val="000000"/>
          <w:sz w:val="28"/>
          <w:szCs w:val="28"/>
        </w:rPr>
        <w:t>лагодаря этой зоне у детей появится возможность расслабиться, устранить беспокойство, возбуждение, скованность, восстановить силы, увеличить запас энергии, почувствовать себя защищенными.</w:t>
      </w:r>
    </w:p>
    <w:p w:rsidR="00AD239B" w:rsidRPr="00EF6BF3" w:rsidRDefault="00AD239B" w:rsidP="00AD239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sz w:val="28"/>
          <w:szCs w:val="28"/>
        </w:rPr>
        <w:t>Активное участие родителей в реализации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239B" w:rsidRPr="00EF6BF3" w:rsidRDefault="00AD239B" w:rsidP="00AD239B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162E" w:rsidRDefault="0000162E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00162E" w:rsidRDefault="0000162E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00162E" w:rsidRDefault="0000162E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00162E" w:rsidRDefault="0000162E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EF6BF3">
        <w:rPr>
          <w:b/>
          <w:sz w:val="28"/>
          <w:szCs w:val="28"/>
        </w:rPr>
        <w:lastRenderedPageBreak/>
        <w:t>3.Основная часть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EF6BF3">
        <w:rPr>
          <w:b/>
          <w:sz w:val="28"/>
          <w:szCs w:val="28"/>
        </w:rPr>
        <w:t xml:space="preserve">3.1 </w:t>
      </w:r>
      <w:r>
        <w:rPr>
          <w:b/>
          <w:sz w:val="28"/>
          <w:szCs w:val="28"/>
        </w:rPr>
        <w:t>Организационно-п</w:t>
      </w:r>
      <w:r w:rsidRPr="00EF6BF3">
        <w:rPr>
          <w:b/>
          <w:sz w:val="28"/>
          <w:szCs w:val="28"/>
        </w:rPr>
        <w:t>одготовительный этап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sz w:val="28"/>
          <w:szCs w:val="28"/>
        </w:rPr>
        <w:t>Начав изучать о</w:t>
      </w:r>
      <w:r w:rsidRPr="00EF6BF3">
        <w:rPr>
          <w:color w:val="111111"/>
          <w:sz w:val="28"/>
          <w:szCs w:val="28"/>
        </w:rPr>
        <w:t xml:space="preserve">собенности организации развивающей предметно - пространственной среды ДОУ в соответствии с требованиями </w:t>
      </w:r>
      <w:r>
        <w:rPr>
          <w:color w:val="111111"/>
          <w:sz w:val="28"/>
          <w:szCs w:val="28"/>
        </w:rPr>
        <w:t>стандарта</w:t>
      </w:r>
      <w:r w:rsidRPr="00EF6BF3">
        <w:rPr>
          <w:color w:val="111111"/>
          <w:sz w:val="28"/>
          <w:szCs w:val="28"/>
        </w:rPr>
        <w:t xml:space="preserve">, </w:t>
      </w:r>
      <w:r w:rsidRPr="00EF6BF3">
        <w:rPr>
          <w:color w:val="111111"/>
          <w:sz w:val="28"/>
          <w:szCs w:val="28"/>
          <w:bdr w:val="none" w:sz="0" w:space="0" w:color="auto" w:frame="1"/>
        </w:rPr>
        <w:t>мы очень заинтересовалась проектом на тему</w:t>
      </w:r>
      <w:r w:rsidRPr="00EF6BF3">
        <w:rPr>
          <w:color w:val="111111"/>
          <w:sz w:val="28"/>
          <w:szCs w:val="28"/>
        </w:rPr>
        <w:t>: </w:t>
      </w:r>
      <w:r w:rsidRPr="00EF6BF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F6BF3">
        <w:rPr>
          <w:rStyle w:val="a8"/>
          <w:iCs/>
          <w:color w:val="111111"/>
          <w:sz w:val="28"/>
          <w:szCs w:val="28"/>
          <w:bdr w:val="none" w:sz="0" w:space="0" w:color="auto" w:frame="1"/>
        </w:rPr>
        <w:t>Уголок уединения в детском саду</w:t>
      </w:r>
      <w:r w:rsidRPr="00EF6B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 xml:space="preserve"> (стандарт</w:t>
      </w:r>
      <w:r w:rsidRPr="00EF6BF3">
        <w:rPr>
          <w:color w:val="111111"/>
          <w:sz w:val="28"/>
          <w:szCs w:val="28"/>
        </w:rPr>
        <w:t xml:space="preserve"> п.3.3.2 и  п.3.3.4). Мы пришли к решению, что такое место должно появиться и в нашей группе.</w:t>
      </w:r>
    </w:p>
    <w:p w:rsidR="00AD239B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Изучив литературу по дизайну интерьера,  по детской психологии, аналогичные проекты наших коллег и обсудив наши планы с родителями, мы приступили к работе. Определившись с местом расположения уго</w:t>
      </w:r>
      <w:r>
        <w:rPr>
          <w:color w:val="111111"/>
          <w:sz w:val="28"/>
          <w:szCs w:val="28"/>
        </w:rPr>
        <w:t>лка в группе мы набросали эскиз:</w:t>
      </w:r>
    </w:p>
    <w:p w:rsidR="00AD239B" w:rsidRPr="002F3E11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</w:t>
      </w:r>
      <w:r w:rsidRPr="003D4245">
        <w:t xml:space="preserve"> </w:t>
      </w:r>
      <w:r>
        <w:rPr>
          <w:noProof/>
        </w:rPr>
        <w:drawing>
          <wp:inline distT="0" distB="0" distL="0" distR="0">
            <wp:extent cx="3302974" cy="2834788"/>
            <wp:effectExtent l="0" t="228600" r="0" b="213212"/>
            <wp:docPr id="9" name="Рисунок 1" descr="C:\Users\Userok\AppData\Local\Microsoft\Windows\Temporary Internet Files\Content.Word\20200316_1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k\AppData\Local\Microsoft\Windows\Temporary Internet Files\Content.Word\20200316_131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694" cy="28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9B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После этого составили смету: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- карниз 3,5 метра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- вуаль два вида 4*3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- шторная лента 6 м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- дюбель гвозди 20 штук</w:t>
      </w:r>
    </w:p>
    <w:p w:rsidR="00AD239B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57"/>
        <w:rPr>
          <w:b/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- крючки для карниза 50 шт.</w:t>
      </w:r>
    </w:p>
    <w:p w:rsidR="0000162E" w:rsidRDefault="0000162E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F6BF3">
        <w:rPr>
          <w:b/>
          <w:color w:val="111111"/>
          <w:sz w:val="28"/>
          <w:szCs w:val="28"/>
        </w:rPr>
        <w:lastRenderedPageBreak/>
        <w:t>3.2 Технологический этап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 xml:space="preserve">Попросили родителей  закупить материал по составленной нами смете, изготовить тюль для уголка, закрепить каркас.  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Для этого мы использовали следующие формы работы с родителями:</w:t>
      </w:r>
    </w:p>
    <w:p w:rsidR="00AD239B" w:rsidRPr="003C1F03" w:rsidRDefault="00AD239B" w:rsidP="00AD239B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1F03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с родителями «Уголок психологической разгрузки».</w:t>
      </w:r>
    </w:p>
    <w:p w:rsidR="00AD239B" w:rsidRPr="003C1F03" w:rsidRDefault="00AD239B" w:rsidP="00AD239B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1F0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родителей в приобретении дидактического и наглядного материала.</w:t>
      </w:r>
    </w:p>
    <w:p w:rsidR="00AD239B" w:rsidRPr="0000162E" w:rsidRDefault="00AD239B" w:rsidP="00AD239B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EF6BF3">
        <w:rPr>
          <w:color w:val="000000"/>
          <w:sz w:val="28"/>
          <w:szCs w:val="28"/>
        </w:rPr>
        <w:t>Консультация для родителей «Уголок уединения как средство борьбы  с отрицательными эмоциями у детей».</w:t>
      </w:r>
    </w:p>
    <w:p w:rsidR="0000162E" w:rsidRPr="00EF6BF3" w:rsidRDefault="0000162E" w:rsidP="0000162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00162E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971800" cy="5534025"/>
            <wp:effectExtent l="0" t="0" r="0" b="0"/>
            <wp:docPr id="15" name="Рисунок 4" descr="C:\Users\дом\AppData\Local\Microsoft\Windows\Temporary Internet Files\Content.Word\IMG_20200320_17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Microsoft\Windows\Temporary Internet Files\Content.Word\IMG_20200320_173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44" cy="554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62E">
        <w:rPr>
          <w:noProof/>
        </w:rPr>
        <w:t xml:space="preserve"> </w:t>
      </w:r>
      <w:r w:rsidRPr="0000162E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828925" cy="5534025"/>
            <wp:effectExtent l="0" t="0" r="0" b="0"/>
            <wp:docPr id="16" name="Рисунок 7" descr="C:\Users\дом\AppData\Local\Microsoft\Windows\Temporary Internet Files\Content.Word\IMG_20200323_09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IMG_20200323_090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2E" w:rsidRDefault="0000162E" w:rsidP="0000162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0162E">
        <w:lastRenderedPageBreak/>
        <w:t xml:space="preserve"> </w:t>
      </w:r>
      <w:r w:rsidRPr="0000162E">
        <w:rPr>
          <w:noProof/>
          <w:sz w:val="28"/>
          <w:szCs w:val="28"/>
        </w:rPr>
        <w:t xml:space="preserve"> </w:t>
      </w:r>
      <w:r w:rsidRPr="0000162E">
        <w:rPr>
          <w:noProof/>
        </w:rPr>
        <w:drawing>
          <wp:inline distT="0" distB="0" distL="0" distR="0">
            <wp:extent cx="2790825" cy="4171950"/>
            <wp:effectExtent l="0" t="0" r="0" b="0"/>
            <wp:docPr id="13" name="Рисунок 20" descr="C:\Users\Userok\AppData\Local\Microsoft\Windows\Temporary Internet Files\Content.Word\20200312_13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ok\AppData\Local\Microsoft\Windows\Temporary Internet Files\Content.Word\20200312_134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62E">
        <w:rPr>
          <w:noProof/>
          <w:sz w:val="28"/>
          <w:szCs w:val="28"/>
        </w:rPr>
        <w:t xml:space="preserve"> </w:t>
      </w:r>
      <w:r w:rsidRPr="0000162E">
        <w:rPr>
          <w:noProof/>
          <w:sz w:val="28"/>
          <w:szCs w:val="28"/>
        </w:rPr>
        <w:drawing>
          <wp:inline distT="0" distB="0" distL="0" distR="0">
            <wp:extent cx="2962275" cy="4171950"/>
            <wp:effectExtent l="0" t="0" r="0" b="0"/>
            <wp:docPr id="14" name="Рисунок 23" descr="C:\Users\Userok\AppData\Local\Microsoft\Windows\Temporary Internet Files\Content.Word\20200312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ok\AppData\Local\Microsoft\Windows\Temporary Internet Files\Content.Word\20200312_134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2E" w:rsidRDefault="0000162E" w:rsidP="00AD239B">
      <w:pPr>
        <w:pStyle w:val="a7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00162E" w:rsidRDefault="0000162E" w:rsidP="00AD239B">
      <w:pPr>
        <w:pStyle w:val="a7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F6BF3">
        <w:rPr>
          <w:b/>
          <w:color w:val="000000"/>
          <w:sz w:val="28"/>
          <w:szCs w:val="28"/>
        </w:rPr>
        <w:t>3.3 Практическая часть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D239B" w:rsidRPr="000017DE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a"/>
          <w:bCs/>
          <w:i w:val="0"/>
          <w:sz w:val="28"/>
          <w:szCs w:val="28"/>
          <w:shd w:val="clear" w:color="auto" w:fill="FFFFFF"/>
        </w:rPr>
      </w:pPr>
      <w:r w:rsidRPr="00EF6BF3">
        <w:rPr>
          <w:color w:val="111111"/>
          <w:sz w:val="28"/>
          <w:szCs w:val="28"/>
        </w:rPr>
        <w:t>Уголок уединения в нашей группе получился небольшого размера, стационарный.</w:t>
      </w:r>
      <w:r>
        <w:rPr>
          <w:color w:val="111111"/>
          <w:sz w:val="28"/>
          <w:szCs w:val="28"/>
        </w:rPr>
        <w:t xml:space="preserve"> </w:t>
      </w:r>
      <w:r w:rsidRPr="00EF6BF3">
        <w:rPr>
          <w:color w:val="111111"/>
          <w:sz w:val="28"/>
          <w:szCs w:val="28"/>
        </w:rPr>
        <w:t xml:space="preserve">Цвета, используемые в уголке, подобраны в </w:t>
      </w:r>
      <w:r w:rsidRPr="00102DF8">
        <w:rPr>
          <w:sz w:val="28"/>
          <w:szCs w:val="28"/>
        </w:rPr>
        <w:t>зелено - бежевых тонах. Ребенок в нем отдыхает, а не дополнительно раздражается ведь вс</w:t>
      </w:r>
      <w:r>
        <w:rPr>
          <w:color w:val="111111"/>
          <w:sz w:val="28"/>
          <w:szCs w:val="28"/>
        </w:rPr>
        <w:t xml:space="preserve">ем известно, что </w:t>
      </w:r>
      <w:r w:rsidRPr="000017DE">
        <w:rPr>
          <w:i/>
          <w:sz w:val="28"/>
          <w:szCs w:val="28"/>
        </w:rPr>
        <w:t>з</w:t>
      </w:r>
      <w:r w:rsidRPr="000017DE">
        <w:rPr>
          <w:rStyle w:val="aa"/>
          <w:bCs/>
          <w:sz w:val="28"/>
          <w:szCs w:val="28"/>
          <w:shd w:val="clear" w:color="auto" w:fill="FFFFFF"/>
        </w:rPr>
        <w:t>еленый цвет, прежде всего, ассоцииру</w:t>
      </w:r>
      <w:r>
        <w:rPr>
          <w:rStyle w:val="aa"/>
          <w:bCs/>
          <w:sz w:val="28"/>
          <w:szCs w:val="28"/>
          <w:shd w:val="clear" w:color="auto" w:fill="FFFFFF"/>
        </w:rPr>
        <w:t>ется с природой и спокойствием, зел</w:t>
      </w:r>
      <w:r w:rsidRPr="000017DE">
        <w:rPr>
          <w:rStyle w:val="aa"/>
          <w:bCs/>
          <w:sz w:val="28"/>
          <w:szCs w:val="28"/>
          <w:shd w:val="clear" w:color="auto" w:fill="FFFFFF"/>
        </w:rPr>
        <w:t xml:space="preserve">ёные оттенки помогут ребёнку расслабиться и успокоиться, положительно повлияют на давление и сердцебиение, улучшат зрение. 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Для его наполнения мы решили изготовить:</w:t>
      </w:r>
    </w:p>
    <w:p w:rsidR="00AD239B" w:rsidRPr="00EF6BF3" w:rsidRDefault="00AD239B" w:rsidP="00AD239B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BF3">
        <w:rPr>
          <w:sz w:val="28"/>
          <w:szCs w:val="28"/>
        </w:rPr>
        <w:t>«</w:t>
      </w:r>
      <w:r w:rsidRPr="00EF6BF3">
        <w:rPr>
          <w:i/>
          <w:sz w:val="28"/>
          <w:szCs w:val="28"/>
        </w:rPr>
        <w:t>Зеркало  артикуляционной и дыхательной гимнастики</w:t>
      </w:r>
      <w:r w:rsidRPr="00EF6BF3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F6BF3">
        <w:rPr>
          <w:sz w:val="28"/>
          <w:szCs w:val="28"/>
        </w:rPr>
        <w:t xml:space="preserve">Представляет собой  зеркало, которое было куплено на спонсорскую помощь родителей, и прикреплено к стене. 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F6BF3">
        <w:rPr>
          <w:sz w:val="28"/>
          <w:szCs w:val="28"/>
        </w:rPr>
        <w:t>Для дыхательной гимнастики в уголок детьми была изготовлена «Горячая кружка».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F6BF3">
        <w:rPr>
          <w:sz w:val="28"/>
          <w:szCs w:val="28"/>
        </w:rPr>
        <w:lastRenderedPageBreak/>
        <w:t xml:space="preserve">Для наглядного пособия по артикуляционной гимнастике были распечатаны и </w:t>
      </w:r>
      <w:proofErr w:type="spellStart"/>
      <w:r w:rsidRPr="00EF6BF3">
        <w:rPr>
          <w:sz w:val="28"/>
          <w:szCs w:val="28"/>
        </w:rPr>
        <w:t>заламинированы</w:t>
      </w:r>
      <w:proofErr w:type="spellEnd"/>
      <w:r w:rsidRPr="00EF6BF3">
        <w:rPr>
          <w:sz w:val="28"/>
          <w:szCs w:val="28"/>
        </w:rPr>
        <w:t xml:space="preserve"> упражнения по ней соответственно возрасту. </w:t>
      </w:r>
    </w:p>
    <w:p w:rsidR="00AD239B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F6BF3">
        <w:rPr>
          <w:sz w:val="28"/>
          <w:szCs w:val="28"/>
        </w:rPr>
        <w:t>Если у ребёнка плохое настроение, можно предложить ему сесть перед зеркалом, в уголке уединения, посмотреть на себя внимательно и улыбнуться или сделать артикуляционную гимнастику. Настроение обязательно улучшится;</w:t>
      </w:r>
    </w:p>
    <w:p w:rsidR="00AD239B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66"/>
        <w:gridCol w:w="4405"/>
      </w:tblGrid>
      <w:tr w:rsidR="00AD239B" w:rsidTr="004B47E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D239B" w:rsidRDefault="00AD239B" w:rsidP="004B47E0">
            <w:pPr>
              <w:pStyle w:val="a7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83FC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766940D" wp14:editId="654AB11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162300" cy="4733925"/>
                  <wp:effectExtent l="0" t="0" r="0" b="0"/>
                  <wp:wrapSquare wrapText="bothSides"/>
                  <wp:docPr id="3" name="Рисунок 35" descr="C:\Users\Userok\AppData\Local\Microsoft\Windows\Temporary Internet Files\Content.Word\IMG-2020031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ok\AppData\Local\Microsoft\Windows\Temporary Internet Files\Content.Word\IMG-2020031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73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D239B" w:rsidRDefault="00AD239B" w:rsidP="004B47E0">
            <w:pPr>
              <w:pStyle w:val="a7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83FC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A5F29EE" wp14:editId="0FD871FF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76525" cy="4638675"/>
                  <wp:effectExtent l="0" t="0" r="0" b="0"/>
                  <wp:wrapSquare wrapText="bothSides"/>
                  <wp:docPr id="5" name="Рисунок 38" descr="C:\Users\Userok\AppData\Local\Microsoft\Windows\Temporary Internet Files\Content.Word\IMG-2020031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ok\AppData\Local\Microsoft\Windows\Temporary Internet Files\Content.Word\IMG-2020031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left="502"/>
        <w:rPr>
          <w:sz w:val="28"/>
          <w:szCs w:val="28"/>
        </w:rPr>
      </w:pPr>
    </w:p>
    <w:p w:rsidR="00AD239B" w:rsidRDefault="00AD239B" w:rsidP="00AD239B">
      <w:pPr>
        <w:pStyle w:val="a7"/>
        <w:shd w:val="clear" w:color="auto" w:fill="FFFFFF"/>
        <w:spacing w:before="0" w:beforeAutospacing="0" w:after="0" w:afterAutospacing="0"/>
        <w:ind w:left="502"/>
        <w:jc w:val="center"/>
        <w:rPr>
          <w:sz w:val="28"/>
          <w:szCs w:val="28"/>
        </w:rPr>
      </w:pPr>
      <w:r w:rsidRPr="00EF6BF3">
        <w:rPr>
          <w:noProof/>
          <w:sz w:val="28"/>
          <w:szCs w:val="28"/>
        </w:rPr>
        <w:lastRenderedPageBreak/>
        <w:drawing>
          <wp:inline distT="0" distB="0" distL="0" distR="0">
            <wp:extent cx="4076700" cy="3409950"/>
            <wp:effectExtent l="19050" t="0" r="0" b="0"/>
            <wp:docPr id="1" name="Рисунок 1" descr="C:\Users\Userok\AppData\Local\Microsoft\Windows\Temporary Internet Files\Content.Word\20200310_15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k\AppData\Local\Microsoft\Windows\Temporary Internet Files\Content.Word\20200310_153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78" cy="341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9B" w:rsidRDefault="00AD239B" w:rsidP="00AD239B">
      <w:pPr>
        <w:pStyle w:val="a7"/>
        <w:shd w:val="clear" w:color="auto" w:fill="FFFFFF"/>
        <w:spacing w:before="0" w:beforeAutospacing="0" w:after="0" w:afterAutospacing="0"/>
        <w:ind w:left="502"/>
        <w:jc w:val="center"/>
        <w:rPr>
          <w:sz w:val="28"/>
          <w:szCs w:val="28"/>
        </w:rPr>
      </w:pPr>
    </w:p>
    <w:p w:rsidR="00AD239B" w:rsidRDefault="00AD239B" w:rsidP="00AD239B">
      <w:pPr>
        <w:pStyle w:val="a7"/>
        <w:shd w:val="clear" w:color="auto" w:fill="FFFFFF"/>
        <w:spacing w:before="0" w:beforeAutospacing="0" w:after="0" w:afterAutospacing="0"/>
        <w:ind w:left="502"/>
        <w:jc w:val="center"/>
        <w:rPr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left="502"/>
        <w:jc w:val="center"/>
        <w:rPr>
          <w:sz w:val="28"/>
          <w:szCs w:val="28"/>
        </w:rPr>
      </w:pPr>
    </w:p>
    <w:p w:rsidR="00AD239B" w:rsidRPr="00EF6BF3" w:rsidRDefault="00AD239B" w:rsidP="00AD239B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F6BF3">
        <w:rPr>
          <w:rFonts w:ascii="Times New Roman" w:hAnsi="Times New Roman" w:cs="Times New Roman"/>
          <w:i/>
          <w:sz w:val="28"/>
          <w:szCs w:val="28"/>
        </w:rPr>
        <w:t xml:space="preserve">Мягкий мишка - </w:t>
      </w:r>
      <w:proofErr w:type="spellStart"/>
      <w:r w:rsidRPr="00EF6BF3">
        <w:rPr>
          <w:rFonts w:ascii="Times New Roman" w:hAnsi="Times New Roman" w:cs="Times New Roman"/>
          <w:i/>
          <w:sz w:val="28"/>
          <w:szCs w:val="28"/>
        </w:rPr>
        <w:t>обнимашка</w:t>
      </w:r>
      <w:proofErr w:type="spellEnd"/>
      <w:r w:rsidRPr="00EF6BF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D239B" w:rsidRPr="00EF6BF3" w:rsidRDefault="00AD239B" w:rsidP="00AD239B">
      <w:pPr>
        <w:pStyle w:val="a3"/>
        <w:shd w:val="clear" w:color="auto" w:fill="FFFFFF"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Был принесен родителями из дома,  дает ребенку возможность  прилечь отдохнуть.</w:t>
      </w:r>
    </w:p>
    <w:p w:rsidR="00AD239B" w:rsidRDefault="0000162E" w:rsidP="00AD239B">
      <w:pPr>
        <w:pStyle w:val="a3"/>
        <w:shd w:val="clear" w:color="auto" w:fill="FFFFFF"/>
        <w:spacing w:after="0" w:line="240" w:lineRule="auto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93206" cy="3724275"/>
            <wp:effectExtent l="19050" t="0" r="7144" b="0"/>
            <wp:docPr id="10" name="Рисунок 1" descr="C:\Users\дом\AppData\Local\Microsoft\Windows\Temporary Internet Files\Content.Word\IMG_20200323_07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_20200323_075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58" cy="372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39B" w:rsidRPr="00EF6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3724275"/>
            <wp:effectExtent l="19050" t="0" r="0" b="0"/>
            <wp:docPr id="4" name="Рисунок 4" descr="C:\Users\Userok\AppData\Local\Microsoft\Windows\Temporary Internet Files\Content.Word\20200312_1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ok\AppData\Local\Microsoft\Windows\Temporary Internet Files\Content.Word\20200312_14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2E" w:rsidRDefault="0000162E" w:rsidP="00AD239B">
      <w:pPr>
        <w:pStyle w:val="a3"/>
        <w:shd w:val="clear" w:color="auto" w:fill="FFFFFF"/>
        <w:spacing w:after="0" w:line="240" w:lineRule="auto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pStyle w:val="a3"/>
        <w:shd w:val="clear" w:color="auto" w:fill="FFFFFF"/>
        <w:spacing w:after="0" w:line="240" w:lineRule="auto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BF3">
        <w:rPr>
          <w:sz w:val="28"/>
          <w:szCs w:val="28"/>
        </w:rPr>
        <w:lastRenderedPageBreak/>
        <w:t>«</w:t>
      </w:r>
      <w:proofErr w:type="spellStart"/>
      <w:r w:rsidRPr="00EF6BF3">
        <w:rPr>
          <w:i/>
          <w:sz w:val="28"/>
          <w:szCs w:val="28"/>
        </w:rPr>
        <w:t>Мирилка</w:t>
      </w:r>
      <w:proofErr w:type="spellEnd"/>
      <w:r w:rsidRPr="00EF6BF3">
        <w:rPr>
          <w:i/>
          <w:sz w:val="28"/>
          <w:szCs w:val="28"/>
        </w:rPr>
        <w:t xml:space="preserve"> Кота Леопольда</w:t>
      </w:r>
      <w:r w:rsidRPr="00EF6BF3">
        <w:rPr>
          <w:sz w:val="28"/>
          <w:szCs w:val="28"/>
        </w:rPr>
        <w:t xml:space="preserve">» 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r w:rsidRPr="00EF6BF3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proofErr w:type="gramStart"/>
      <w:r w:rsidRPr="00EF6BF3">
        <w:rPr>
          <w:sz w:val="28"/>
          <w:szCs w:val="28"/>
        </w:rPr>
        <w:t>Изготовлена</w:t>
      </w:r>
      <w:proofErr w:type="gramEnd"/>
      <w:r w:rsidRPr="00EF6BF3">
        <w:rPr>
          <w:sz w:val="28"/>
          <w:szCs w:val="28"/>
        </w:rPr>
        <w:t xml:space="preserve"> из коробки из-под электрического чайника  и сетки от   мячиков, обклеена фольгированной бумагой и украшена. При возникновении конфликтных ситуаций, драк, ссор или споров дети должны пожать друг другу руки и решить свой конфликт по «</w:t>
      </w:r>
      <w:proofErr w:type="spellStart"/>
      <w:r w:rsidRPr="00EF6BF3">
        <w:rPr>
          <w:sz w:val="28"/>
          <w:szCs w:val="28"/>
        </w:rPr>
        <w:t>Мирилке</w:t>
      </w:r>
      <w:proofErr w:type="spellEnd"/>
      <w:r w:rsidRPr="00EF6BF3">
        <w:rPr>
          <w:sz w:val="28"/>
          <w:szCs w:val="28"/>
        </w:rPr>
        <w:t>».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EF6BF3">
        <w:rPr>
          <w:noProof/>
          <w:sz w:val="28"/>
          <w:szCs w:val="28"/>
        </w:rPr>
        <w:drawing>
          <wp:inline distT="0" distB="0" distL="0" distR="0">
            <wp:extent cx="3362325" cy="1695450"/>
            <wp:effectExtent l="19050" t="0" r="9525" b="0"/>
            <wp:docPr id="26" name="Рисунок 26" descr="C:\Users\Userok\AppData\Local\Microsoft\Windows\Temporary Internet Files\Content.Word\IMG-202003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ok\AppData\Local\Microsoft\Windows\Temporary Internet Files\Content.Word\IMG-20200313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</w:p>
    <w:p w:rsidR="00AD239B" w:rsidRPr="00EF6BF3" w:rsidRDefault="00AD239B" w:rsidP="00AD239B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BF3">
        <w:rPr>
          <w:sz w:val="28"/>
          <w:szCs w:val="28"/>
        </w:rPr>
        <w:t>«</w:t>
      </w:r>
      <w:r w:rsidRPr="00EF6BF3">
        <w:rPr>
          <w:i/>
          <w:sz w:val="28"/>
          <w:szCs w:val="28"/>
        </w:rPr>
        <w:t>Центр развития мелкой моторики, тактильные мешочки</w:t>
      </w:r>
      <w:r w:rsidRPr="00EF6BF3">
        <w:rPr>
          <w:sz w:val="28"/>
          <w:szCs w:val="28"/>
        </w:rPr>
        <w:t>»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502"/>
        <w:jc w:val="both"/>
        <w:rPr>
          <w:sz w:val="28"/>
          <w:szCs w:val="28"/>
        </w:rPr>
      </w:pPr>
      <w:r w:rsidRPr="00EF6BF3">
        <w:rPr>
          <w:sz w:val="28"/>
          <w:szCs w:val="28"/>
        </w:rPr>
        <w:t xml:space="preserve">Для его изготовления мы использовали кусок ДВП, ткань, молния, несколько видов «застежек», атласные ленточки для завязывания, пряжа для плетения, сшиты тактильные мешочки и наполнены </w:t>
      </w:r>
      <w:proofErr w:type="spellStart"/>
      <w:r w:rsidRPr="00EF6BF3">
        <w:rPr>
          <w:sz w:val="28"/>
          <w:szCs w:val="28"/>
        </w:rPr>
        <w:t>ячкой</w:t>
      </w:r>
      <w:proofErr w:type="spellEnd"/>
      <w:r w:rsidRPr="00EF6BF3">
        <w:rPr>
          <w:sz w:val="28"/>
          <w:szCs w:val="28"/>
        </w:rPr>
        <w:t xml:space="preserve">, макаронами, синтепоном, пришиты кармашки для калейдоскопа и игрушек </w:t>
      </w:r>
      <w:proofErr w:type="spellStart"/>
      <w:r w:rsidRPr="00EF6BF3">
        <w:rPr>
          <w:sz w:val="28"/>
          <w:szCs w:val="28"/>
        </w:rPr>
        <w:t>антистресс</w:t>
      </w:r>
      <w:proofErr w:type="spellEnd"/>
      <w:r w:rsidRPr="00EF6BF3">
        <w:rPr>
          <w:sz w:val="28"/>
          <w:szCs w:val="28"/>
        </w:rPr>
        <w:t>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502"/>
        <w:jc w:val="both"/>
        <w:rPr>
          <w:color w:val="FF0000"/>
          <w:sz w:val="28"/>
          <w:szCs w:val="28"/>
        </w:rPr>
      </w:pPr>
      <w:r w:rsidRPr="00EF6BF3">
        <w:rPr>
          <w:sz w:val="28"/>
          <w:szCs w:val="28"/>
        </w:rPr>
        <w:t xml:space="preserve">Этот центр </w:t>
      </w:r>
      <w:r w:rsidRPr="00EF6BF3">
        <w:rPr>
          <w:sz w:val="28"/>
          <w:szCs w:val="28"/>
          <w:shd w:val="clear" w:color="auto" w:fill="FFFFFF"/>
        </w:rPr>
        <w:t xml:space="preserve">нужен для успокоения детей, отвлечения их от грустных мыслей, негативных эмоций, как </w:t>
      </w:r>
      <w:r w:rsidRPr="00EF6BF3">
        <w:rPr>
          <w:sz w:val="28"/>
          <w:szCs w:val="28"/>
        </w:rPr>
        <w:t>профилактические средств физического воспитания и развития мелкой моторики</w:t>
      </w:r>
      <w:r w:rsidRPr="00EF6BF3">
        <w:rPr>
          <w:color w:val="FF0000"/>
          <w:sz w:val="28"/>
          <w:szCs w:val="28"/>
        </w:rPr>
        <w:t>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left="502"/>
        <w:rPr>
          <w:color w:val="FF0000"/>
          <w:sz w:val="28"/>
          <w:szCs w:val="28"/>
        </w:rPr>
      </w:pPr>
      <w:r w:rsidRPr="00EF6BF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22860</wp:posOffset>
            </wp:positionV>
            <wp:extent cx="2447925" cy="3133725"/>
            <wp:effectExtent l="19050" t="0" r="9525" b="0"/>
            <wp:wrapSquare wrapText="bothSides"/>
            <wp:docPr id="8" name="Рисунок 8" descr="C:\Users\Userok\AppData\Local\Microsoft\Windows\Temporary Internet Files\Content.Word\20200310_15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ok\AppData\Local\Microsoft\Windows\Temporary Internet Files\Content.Word\20200310_1539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BF3">
        <w:rPr>
          <w:noProof/>
          <w:sz w:val="28"/>
          <w:szCs w:val="28"/>
        </w:rPr>
        <w:drawing>
          <wp:inline distT="0" distB="0" distL="0" distR="0">
            <wp:extent cx="2533650" cy="3152775"/>
            <wp:effectExtent l="19050" t="0" r="0" b="0"/>
            <wp:docPr id="2" name="Рисунок 11" descr="C:\Users\Userok\AppData\Local\Microsoft\Windows\Temporary Internet Files\Content.Word\20200312_13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ok\AppData\Local\Microsoft\Windows\Temporary Internet Files\Content.Word\20200312_134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BF3">
        <w:rPr>
          <w:color w:val="FF0000"/>
          <w:sz w:val="28"/>
          <w:szCs w:val="28"/>
        </w:rPr>
        <w:br w:type="textWrapping" w:clear="all"/>
      </w:r>
    </w:p>
    <w:p w:rsidR="00AD239B" w:rsidRPr="00EF6BF3" w:rsidRDefault="00AD239B" w:rsidP="00AD239B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F6BF3">
        <w:rPr>
          <w:rFonts w:ascii="Times New Roman" w:eastAsia="Times New Roman" w:hAnsi="Times New Roman" w:cs="Times New Roman"/>
          <w:i/>
          <w:sz w:val="28"/>
          <w:szCs w:val="28"/>
        </w:rPr>
        <w:t>Полянка настроения</w:t>
      </w:r>
      <w:r w:rsidRPr="00EF6BF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D239B" w:rsidRPr="00EF6BF3" w:rsidRDefault="00AD239B" w:rsidP="00AD239B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sz w:val="28"/>
          <w:szCs w:val="28"/>
        </w:rPr>
        <w:t xml:space="preserve">Представляет собой кусок  картона, который обклеен цветной бумагой, крючками  и  картинками с изображением  разнообразных эмоций.  </w:t>
      </w:r>
    </w:p>
    <w:p w:rsidR="00AD239B" w:rsidRDefault="00AD239B" w:rsidP="00AD239B">
      <w:pPr>
        <w:shd w:val="clear" w:color="auto" w:fill="FFFFFF"/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Ребенок смотрит на  изображения, «примеряет» каждую эмоцию к своему лицу, анализируя при этом, какая мимика его выражает больше и вешает свою фотографию на крючок под соответствующую картинку.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239B" w:rsidTr="004B47E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D239B" w:rsidRDefault="00AD239B" w:rsidP="004B4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F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43125" cy="2543175"/>
                  <wp:effectExtent l="19050" t="0" r="9525" b="0"/>
                  <wp:docPr id="6" name="Рисунок 14" descr="C:\Users\Userok\AppData\Local\Microsoft\Windows\Temporary Internet Files\Content.Word\20200312_14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ok\AppData\Local\Microsoft\Windows\Temporary Internet Files\Content.Word\20200312_14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D239B" w:rsidRDefault="00AD239B" w:rsidP="004B4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F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350" cy="2543175"/>
                  <wp:effectExtent l="19050" t="0" r="0" b="0"/>
                  <wp:docPr id="7" name="Рисунок 29" descr="C:\Users\Userok\AppData\Local\Microsoft\Windows\Temporary Internet Files\Content.Word\IMG-202003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ok\AppData\Local\Microsoft\Windows\Temporary Internet Files\Content.Word\IMG-2020031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39B" w:rsidRPr="00EF6BF3" w:rsidRDefault="00AD239B" w:rsidP="00AD239B">
      <w:pPr>
        <w:shd w:val="clear" w:color="auto" w:fill="FFFFFF"/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«</w:t>
      </w:r>
      <w:r w:rsidRPr="00EF6BF3">
        <w:rPr>
          <w:rFonts w:ascii="Times New Roman" w:hAnsi="Times New Roman" w:cs="Times New Roman"/>
          <w:i/>
          <w:sz w:val="28"/>
          <w:szCs w:val="28"/>
        </w:rPr>
        <w:t>Волшебный телефон</w:t>
      </w:r>
      <w:r w:rsidRPr="00EF6BF3">
        <w:rPr>
          <w:rFonts w:ascii="Times New Roman" w:hAnsi="Times New Roman" w:cs="Times New Roman"/>
          <w:sz w:val="28"/>
          <w:szCs w:val="28"/>
        </w:rPr>
        <w:t>»</w:t>
      </w:r>
    </w:p>
    <w:p w:rsidR="00AD239B" w:rsidRPr="00EF6BF3" w:rsidRDefault="00AD239B" w:rsidP="00AD239B">
      <w:pPr>
        <w:pStyle w:val="a3"/>
        <w:shd w:val="clear" w:color="auto" w:fill="FFFFFF"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sz w:val="28"/>
          <w:szCs w:val="28"/>
        </w:rPr>
        <w:t>Был принесен родителями из дома, служит для звонка маме, папе или другим родным.</w:t>
      </w:r>
    </w:p>
    <w:p w:rsidR="00AD239B" w:rsidRPr="00EF6BF3" w:rsidRDefault="00AD239B" w:rsidP="00AD239B">
      <w:pPr>
        <w:pStyle w:val="a3"/>
        <w:shd w:val="clear" w:color="auto" w:fill="FFFFFF"/>
        <w:spacing w:after="0" w:line="240" w:lineRule="auto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571750"/>
            <wp:effectExtent l="19050" t="0" r="0" b="0"/>
            <wp:docPr id="17" name="Рисунок 17" descr="C:\Users\Userok\AppData\Local\Microsoft\Windows\Temporary Internet Files\Content.Word\20200312_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ok\AppData\Local\Microsoft\Windows\Temporary Internet Files\Content.Word\20200312_14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9B" w:rsidRPr="00EF6BF3" w:rsidRDefault="00AD239B" w:rsidP="00AD239B">
      <w:pPr>
        <w:pStyle w:val="a3"/>
        <w:shd w:val="clear" w:color="auto" w:fill="FFFFFF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5C0499" w:rsidRDefault="005C0499" w:rsidP="005C049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239B" w:rsidRPr="00EF6BF3" w:rsidRDefault="00AD239B" w:rsidP="00AD239B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EF6BF3">
        <w:rPr>
          <w:sz w:val="28"/>
          <w:szCs w:val="28"/>
        </w:rPr>
        <w:lastRenderedPageBreak/>
        <w:t>«</w:t>
      </w:r>
      <w:r w:rsidRPr="00EF6BF3">
        <w:rPr>
          <w:i/>
          <w:sz w:val="28"/>
          <w:szCs w:val="28"/>
        </w:rPr>
        <w:t>Массажный коврик</w:t>
      </w:r>
      <w:r w:rsidRPr="00EF6BF3">
        <w:rPr>
          <w:sz w:val="28"/>
          <w:szCs w:val="28"/>
        </w:rPr>
        <w:t>»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F6BF3">
        <w:rPr>
          <w:sz w:val="28"/>
          <w:szCs w:val="28"/>
        </w:rPr>
        <w:t xml:space="preserve">Был изготовлен нами при помощи  мягких </w:t>
      </w:r>
      <w:proofErr w:type="spellStart"/>
      <w:r>
        <w:rPr>
          <w:sz w:val="28"/>
          <w:szCs w:val="28"/>
        </w:rPr>
        <w:t>пазлов</w:t>
      </w:r>
      <w:proofErr w:type="spellEnd"/>
      <w:r w:rsidRPr="00EF6BF3">
        <w:rPr>
          <w:sz w:val="28"/>
          <w:szCs w:val="28"/>
        </w:rPr>
        <w:t>, деталей конструктора «Полянка» и карандашей. Ребенок снимает обувь, заходит на такой коврик и вытирает ножки до тех пор, пока ему не захочется улыбнуться.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left="502"/>
        <w:jc w:val="center"/>
        <w:rPr>
          <w:sz w:val="28"/>
          <w:szCs w:val="28"/>
        </w:rPr>
      </w:pPr>
      <w:r w:rsidRPr="00EF6BF3">
        <w:rPr>
          <w:noProof/>
          <w:sz w:val="28"/>
          <w:szCs w:val="28"/>
        </w:rPr>
        <w:drawing>
          <wp:inline distT="0" distB="0" distL="0" distR="0">
            <wp:extent cx="2152650" cy="2390775"/>
            <wp:effectExtent l="19050" t="0" r="0" b="0"/>
            <wp:docPr id="32" name="Рисунок 32" descr="C:\Users\Userok\AppData\Local\Microsoft\Windows\Temporary Internet Files\Content.Word\IMG-202003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ok\AppData\Local\Microsoft\Windows\Temporary Internet Files\Content.Word\IMG-20200313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left="502"/>
        <w:rPr>
          <w:sz w:val="28"/>
          <w:szCs w:val="28"/>
        </w:rPr>
      </w:pPr>
    </w:p>
    <w:p w:rsidR="00AD239B" w:rsidRPr="00EF6BF3" w:rsidRDefault="00AD239B" w:rsidP="00AD239B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EF6BF3">
        <w:rPr>
          <w:sz w:val="28"/>
          <w:szCs w:val="28"/>
        </w:rPr>
        <w:t>«</w:t>
      </w:r>
      <w:r w:rsidRPr="00EF6BF3">
        <w:rPr>
          <w:i/>
          <w:sz w:val="28"/>
          <w:szCs w:val="28"/>
        </w:rPr>
        <w:t>Мягкий ковер</w:t>
      </w:r>
      <w:r w:rsidRPr="00EF6BF3">
        <w:rPr>
          <w:sz w:val="28"/>
          <w:szCs w:val="28"/>
        </w:rPr>
        <w:t>»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Изготовлен</w:t>
      </w:r>
      <w:proofErr w:type="gramEnd"/>
      <w:r w:rsidRPr="00EF6B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F6BF3">
        <w:rPr>
          <w:sz w:val="28"/>
          <w:szCs w:val="28"/>
        </w:rPr>
        <w:t>из «</w:t>
      </w:r>
      <w:proofErr w:type="spellStart"/>
      <w:r w:rsidRPr="00EF6BF3">
        <w:rPr>
          <w:sz w:val="28"/>
          <w:szCs w:val="28"/>
        </w:rPr>
        <w:t>дивандека</w:t>
      </w:r>
      <w:proofErr w:type="spellEnd"/>
      <w:r w:rsidRPr="00EF6BF3">
        <w:rPr>
          <w:sz w:val="28"/>
          <w:szCs w:val="28"/>
        </w:rPr>
        <w:t>» и куска поролона, создает атмосферу уюта и комфорта. Детям приятно на нем сидеть и лежать.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BF3">
        <w:rPr>
          <w:color w:val="FF0000"/>
          <w:sz w:val="28"/>
          <w:szCs w:val="28"/>
        </w:rPr>
        <w:t xml:space="preserve"> 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F6BF3">
        <w:rPr>
          <w:color w:val="000000"/>
          <w:sz w:val="28"/>
          <w:szCs w:val="28"/>
        </w:rPr>
        <w:t xml:space="preserve">Зона уголка располагается у нас в укромном месте, в углу игровой комнаты в виде полупрозрачной ширмы. 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EF6BF3">
        <w:rPr>
          <w:b/>
          <w:color w:val="111111"/>
          <w:sz w:val="28"/>
          <w:szCs w:val="28"/>
        </w:rPr>
        <w:t>Мы с детьми обсудили правила поведения в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уголке уединения</w:t>
      </w:r>
      <w:r w:rsidRPr="00EF6BF3">
        <w:rPr>
          <w:b/>
          <w:color w:val="111111"/>
          <w:sz w:val="28"/>
          <w:szCs w:val="28"/>
        </w:rPr>
        <w:t>: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При необходимости эти правила можно дополнить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1. Каждый человек иногда хочет побыть один. Посмотрите на это место. Это –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уголок уединения</w:t>
      </w:r>
      <w:r w:rsidRPr="00EF6BF3">
        <w:rPr>
          <w:color w:val="111111"/>
          <w:sz w:val="28"/>
          <w:szCs w:val="28"/>
        </w:rPr>
        <w:t>. Место для того, кто захотел побыть один.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2. Если кто-то из вас захотел побыть один, то он просто идет в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уголок уединения</w:t>
      </w:r>
      <w:r w:rsidRPr="00EF6BF3">
        <w:rPr>
          <w:b/>
          <w:color w:val="111111"/>
          <w:sz w:val="28"/>
          <w:szCs w:val="28"/>
        </w:rPr>
        <w:t>.</w:t>
      </w:r>
      <w:r w:rsidRPr="00EF6BF3">
        <w:rPr>
          <w:color w:val="111111"/>
          <w:sz w:val="28"/>
          <w:szCs w:val="28"/>
        </w:rPr>
        <w:t xml:space="preserve"> Каждый из вас может в любое время зайти в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уголок</w:t>
      </w:r>
      <w:r w:rsidRPr="00EF6BF3">
        <w:rPr>
          <w:color w:val="111111"/>
          <w:sz w:val="28"/>
          <w:szCs w:val="28"/>
        </w:rPr>
        <w:t>, не спрашивая моего разрешения.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3. Но если место уже кем-то занято, то придется подождать. Можно постучать и спросить разрешения присоединиться к тому, кто там уже есть. Если ответят </w:t>
      </w:r>
      <w:r w:rsidRPr="00EF6BF3">
        <w:rPr>
          <w:i/>
          <w:iCs/>
          <w:color w:val="111111"/>
          <w:sz w:val="28"/>
          <w:szCs w:val="28"/>
          <w:bdr w:val="none" w:sz="0" w:space="0" w:color="auto" w:frame="1"/>
        </w:rPr>
        <w:t>«нет»</w:t>
      </w:r>
      <w:r w:rsidRPr="00EF6BF3">
        <w:rPr>
          <w:color w:val="111111"/>
          <w:sz w:val="28"/>
          <w:szCs w:val="28"/>
        </w:rPr>
        <w:t>, то залезать туда нельзя.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lastRenderedPageBreak/>
        <w:t>4. Нельзя беспокоить того, кто сидит в этом месте.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5. Иногда я могу попросить вас быть в месте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уединения недолго</w:t>
      </w:r>
      <w:r w:rsidRPr="00EF6BF3">
        <w:rPr>
          <w:color w:val="111111"/>
          <w:sz w:val="28"/>
          <w:szCs w:val="28"/>
        </w:rPr>
        <w:t>, если мы скоро собираемся кушать, гулять или спать.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6. Воспитатель следит за тем, чтобы каждый ребенок смог при желании побывать в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уголке уединения</w:t>
      </w:r>
      <w:r w:rsidRPr="00EF6BF3">
        <w:rPr>
          <w:color w:val="111111"/>
          <w:sz w:val="28"/>
          <w:szCs w:val="28"/>
        </w:rPr>
        <w:t>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 xml:space="preserve">         Поэтому детей мы познакомила с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уголком</w:t>
      </w:r>
      <w:r w:rsidRPr="00EF6BF3">
        <w:rPr>
          <w:color w:val="111111"/>
          <w:sz w:val="28"/>
          <w:szCs w:val="28"/>
        </w:rPr>
        <w:t> сразу после его организации, предложили осмотреться, опробовать все центры уголка. По мере внесения нового атрибута, детям демонстрируем различные способы манипулирования с ним.</w:t>
      </w:r>
    </w:p>
    <w:p w:rsidR="00AD239B" w:rsidRPr="00EF6BF3" w:rsidRDefault="00AD239B" w:rsidP="00AD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BF3">
        <w:rPr>
          <w:rFonts w:ascii="Times New Roman" w:hAnsi="Times New Roman" w:cs="Times New Roman"/>
          <w:color w:val="111111"/>
          <w:sz w:val="28"/>
          <w:szCs w:val="28"/>
        </w:rPr>
        <w:t xml:space="preserve">         Стоит отметить, что содержимое уголка следует периодически обновлять, однако некоторые предметы должны находиться в уголке постоянно. Это будет придавать ребенку чувство уверенности и постоянства.</w:t>
      </w:r>
    </w:p>
    <w:p w:rsidR="00AD239B" w:rsidRPr="00EF6BF3" w:rsidRDefault="00AD239B" w:rsidP="00AD239B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F6BF3">
        <w:rPr>
          <w:b/>
          <w:sz w:val="28"/>
          <w:szCs w:val="28"/>
        </w:rPr>
        <w:t>3.4. Материальные затраты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1419"/>
        <w:gridCol w:w="3367"/>
      </w:tblGrid>
      <w:tr w:rsidR="00AD239B" w:rsidRPr="00EF6BF3" w:rsidTr="004B47E0">
        <w:tc>
          <w:tcPr>
            <w:tcW w:w="1101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EF6BF3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84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F6BF3">
              <w:rPr>
                <w:b/>
                <w:sz w:val="28"/>
                <w:szCs w:val="28"/>
              </w:rPr>
              <w:t>Материал</w:t>
            </w:r>
          </w:p>
        </w:tc>
        <w:tc>
          <w:tcPr>
            <w:tcW w:w="1419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F6BF3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3367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F6BF3">
              <w:rPr>
                <w:b/>
                <w:sz w:val="28"/>
                <w:szCs w:val="28"/>
              </w:rPr>
              <w:t>Сумма</w:t>
            </w:r>
          </w:p>
        </w:tc>
      </w:tr>
      <w:tr w:rsidR="00AD239B" w:rsidRPr="00EF6BF3" w:rsidTr="004B47E0">
        <w:tc>
          <w:tcPr>
            <w:tcW w:w="1101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1</w:t>
            </w:r>
          </w:p>
        </w:tc>
        <w:tc>
          <w:tcPr>
            <w:tcW w:w="3684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Карниз</w:t>
            </w:r>
          </w:p>
        </w:tc>
        <w:tc>
          <w:tcPr>
            <w:tcW w:w="1419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3,5 метра</w:t>
            </w:r>
          </w:p>
        </w:tc>
        <w:tc>
          <w:tcPr>
            <w:tcW w:w="3367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Спонсорская помощь родителей</w:t>
            </w:r>
          </w:p>
        </w:tc>
      </w:tr>
      <w:tr w:rsidR="00AD239B" w:rsidRPr="00EF6BF3" w:rsidTr="004B47E0">
        <w:tc>
          <w:tcPr>
            <w:tcW w:w="1101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2</w:t>
            </w:r>
          </w:p>
        </w:tc>
        <w:tc>
          <w:tcPr>
            <w:tcW w:w="3684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color w:val="111111"/>
                <w:sz w:val="28"/>
                <w:szCs w:val="28"/>
              </w:rPr>
              <w:t>Вуаль</w:t>
            </w:r>
          </w:p>
        </w:tc>
        <w:tc>
          <w:tcPr>
            <w:tcW w:w="1419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  <w:lang w:val="en-US"/>
              </w:rPr>
              <w:t>6</w:t>
            </w:r>
            <w:r w:rsidRPr="00EF6BF3">
              <w:rPr>
                <w:sz w:val="28"/>
                <w:szCs w:val="28"/>
              </w:rPr>
              <w:t>м</w:t>
            </w:r>
            <w:r w:rsidRPr="00EF6BF3">
              <w:rPr>
                <w:sz w:val="28"/>
                <w:szCs w:val="28"/>
                <w:lang w:val="en-US"/>
              </w:rPr>
              <w:t>* 2</w:t>
            </w:r>
          </w:p>
        </w:tc>
        <w:tc>
          <w:tcPr>
            <w:tcW w:w="3367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600 </w:t>
            </w:r>
            <w:proofErr w:type="spellStart"/>
            <w:r w:rsidRPr="00EF6BF3">
              <w:rPr>
                <w:sz w:val="28"/>
                <w:szCs w:val="28"/>
                <w:lang w:val="en-US"/>
              </w:rPr>
              <w:t>руб</w:t>
            </w:r>
            <w:proofErr w:type="spellEnd"/>
          </w:p>
        </w:tc>
      </w:tr>
      <w:tr w:rsidR="00AD239B" w:rsidRPr="00EF6BF3" w:rsidTr="004B47E0">
        <w:tc>
          <w:tcPr>
            <w:tcW w:w="1101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3</w:t>
            </w:r>
          </w:p>
        </w:tc>
        <w:tc>
          <w:tcPr>
            <w:tcW w:w="3684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Шторная лента</w:t>
            </w:r>
          </w:p>
        </w:tc>
        <w:tc>
          <w:tcPr>
            <w:tcW w:w="1419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6м</w:t>
            </w:r>
          </w:p>
        </w:tc>
        <w:tc>
          <w:tcPr>
            <w:tcW w:w="3367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 xml:space="preserve">360 </w:t>
            </w:r>
            <w:proofErr w:type="spellStart"/>
            <w:r w:rsidRPr="00EF6BF3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AD239B" w:rsidRPr="00EF6BF3" w:rsidTr="004B47E0">
        <w:tc>
          <w:tcPr>
            <w:tcW w:w="1101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4</w:t>
            </w:r>
          </w:p>
        </w:tc>
        <w:tc>
          <w:tcPr>
            <w:tcW w:w="3684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 xml:space="preserve">Дюбель- гвозди </w:t>
            </w:r>
          </w:p>
        </w:tc>
        <w:tc>
          <w:tcPr>
            <w:tcW w:w="1419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 xml:space="preserve">50 </w:t>
            </w:r>
            <w:proofErr w:type="spellStart"/>
            <w:r w:rsidRPr="00EF6BF3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367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Спонсорская помощь родителей</w:t>
            </w:r>
          </w:p>
        </w:tc>
      </w:tr>
      <w:tr w:rsidR="00AD239B" w:rsidRPr="00EF6BF3" w:rsidTr="004B47E0">
        <w:tc>
          <w:tcPr>
            <w:tcW w:w="1101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5</w:t>
            </w:r>
          </w:p>
        </w:tc>
        <w:tc>
          <w:tcPr>
            <w:tcW w:w="3684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>Крючки для карниза</w:t>
            </w:r>
          </w:p>
        </w:tc>
        <w:tc>
          <w:tcPr>
            <w:tcW w:w="1419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 xml:space="preserve">50 </w:t>
            </w:r>
            <w:proofErr w:type="spellStart"/>
            <w:r w:rsidRPr="00EF6BF3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367" w:type="dxa"/>
          </w:tcPr>
          <w:p w:rsidR="00AD239B" w:rsidRPr="00EF6BF3" w:rsidRDefault="00AD239B" w:rsidP="004B47E0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6BF3">
              <w:rPr>
                <w:sz w:val="28"/>
                <w:szCs w:val="28"/>
              </w:rPr>
              <w:t xml:space="preserve">50 </w:t>
            </w:r>
            <w:proofErr w:type="spellStart"/>
            <w:r w:rsidRPr="00EF6BF3">
              <w:rPr>
                <w:sz w:val="28"/>
                <w:szCs w:val="28"/>
              </w:rPr>
              <w:t>руб</w:t>
            </w:r>
            <w:proofErr w:type="spellEnd"/>
          </w:p>
        </w:tc>
      </w:tr>
    </w:tbl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left="502"/>
        <w:jc w:val="both"/>
        <w:rPr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sz w:val="28"/>
          <w:szCs w:val="28"/>
        </w:rPr>
        <w:t xml:space="preserve"> Все необходимое для оснащения уголка было собрано своими силами и детского сада, часть принесено родителями безвозмездно.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  <w:r w:rsidRPr="00EF6BF3">
        <w:rPr>
          <w:b/>
          <w:sz w:val="28"/>
          <w:szCs w:val="28"/>
        </w:rPr>
        <w:t>4. Заключение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</w:p>
    <w:p w:rsidR="00AD239B" w:rsidRPr="00850FB6" w:rsidRDefault="00AD239B" w:rsidP="00AD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F6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реализации проекта «Уголок уединения» </w:t>
      </w:r>
      <w:r w:rsidRPr="00850F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предполагаемые результаты были достигнуты.</w:t>
      </w:r>
    </w:p>
    <w:p w:rsidR="00AD239B" w:rsidRPr="00B04F8A" w:rsidRDefault="00AD239B" w:rsidP="00AD239B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F8A">
        <w:rPr>
          <w:rFonts w:ascii="Times New Roman" w:hAnsi="Times New Roman" w:cs="Times New Roman"/>
          <w:color w:val="000000"/>
          <w:sz w:val="28"/>
          <w:szCs w:val="28"/>
        </w:rPr>
        <w:t xml:space="preserve">В нашей группе появился уголок уединения. Этот уголок стал для детей местом, где создается легкое и хорошее настроение, где </w:t>
      </w:r>
      <w:r w:rsidRPr="00B04F8A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ребенок может оставить возникшие негативные эмоции. Здесь дети отдыхают от занятий, могут помечтать наедине с собой, поиграть;</w:t>
      </w:r>
    </w:p>
    <w:p w:rsidR="00AD239B" w:rsidRPr="00B04F8A" w:rsidRDefault="00AD239B" w:rsidP="00AD239B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F8A">
        <w:rPr>
          <w:rFonts w:ascii="Times New Roman" w:hAnsi="Times New Roman" w:cs="Times New Roman"/>
          <w:color w:val="000000"/>
          <w:sz w:val="28"/>
          <w:szCs w:val="28"/>
        </w:rPr>
        <w:t>Родители приняли активное участие в создании этой зоны в группе.</w:t>
      </w:r>
    </w:p>
    <w:p w:rsidR="00AD239B" w:rsidRPr="00EF6BF3" w:rsidRDefault="00AD239B" w:rsidP="00AD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Таким образом, малыш сам сможет обозначить границы именно "своего" уголка, передвинув ширму или задернув шторки, что создаст еще большее ощущение комфорта. При этом ребенок может самостоятельно проявить желание отправиться в уголок уединения, а может пойти туда по подсказке воспитателя: если педагог видит, что малыш чувствует себя дискомфортно, зажато или, напротив, ведет себя вызывающе, агрессивно.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0FB6">
        <w:rPr>
          <w:color w:val="000000"/>
          <w:sz w:val="28"/>
          <w:szCs w:val="28"/>
          <w:u w:val="single"/>
        </w:rPr>
        <w:t>«Уголок уединения» решает сразу несколько задач</w:t>
      </w:r>
      <w:r w:rsidRPr="00EF6BF3">
        <w:rPr>
          <w:color w:val="000000"/>
          <w:sz w:val="28"/>
          <w:szCs w:val="28"/>
        </w:rPr>
        <w:t>: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F6BF3">
        <w:rPr>
          <w:color w:val="000000"/>
          <w:sz w:val="28"/>
          <w:szCs w:val="28"/>
        </w:rPr>
        <w:t>- организовывает работу по нормализации и развитию эмоциональной сферы детей;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F6BF3">
        <w:rPr>
          <w:color w:val="000000"/>
          <w:sz w:val="28"/>
          <w:szCs w:val="28"/>
        </w:rPr>
        <w:t>- создает положительный эмоциональный микроклимат в группе;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F6BF3">
        <w:rPr>
          <w:color w:val="000000"/>
          <w:sz w:val="28"/>
          <w:szCs w:val="28"/>
        </w:rPr>
        <w:t>- предупреждает непомерное возбуждение ребенка, ведущее к утомлению его нервной системы.</w:t>
      </w:r>
    </w:p>
    <w:p w:rsidR="00AD239B" w:rsidRPr="00850FB6" w:rsidRDefault="00AD239B" w:rsidP="00AD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F6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0FB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Выводы:</w:t>
      </w:r>
    </w:p>
    <w:p w:rsidR="00AD239B" w:rsidRPr="00EF6BF3" w:rsidRDefault="00AD239B" w:rsidP="00AD239B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полноценного развития ребенка большое внимание следует уделять его эмоциональной сфере.</w:t>
      </w:r>
    </w:p>
    <w:p w:rsidR="00AD239B" w:rsidRPr="00EF6BF3" w:rsidRDefault="00AD239B" w:rsidP="00AD239B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ребенок имеет право быть таким, какой он есть.</w:t>
      </w:r>
    </w:p>
    <w:p w:rsidR="00AD239B" w:rsidRPr="00EF6BF3" w:rsidRDefault="00AD239B" w:rsidP="00AD23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ребенок должен иметь возможность в любое время проработать свои негативные эмоции и избавиться от них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EF6BF3">
        <w:rPr>
          <w:color w:val="111111"/>
          <w:sz w:val="28"/>
          <w:szCs w:val="28"/>
          <w:shd w:val="clear" w:color="auto" w:fill="FFFFFF"/>
        </w:rPr>
        <w:t>Правильно организованная предметно-развивающая среда  «Уголок уединения» поможет детям отвлечься и забыть отрицательные эмоции и переживания, поможет разобраться во всем спектре чувств, которые они испытывают, научиться оценивать поступки, научиться взаимодействовать с педагогом и сверстниками, а ведь именно это лежит в основе развивающего обучения.</w:t>
      </w:r>
    </w:p>
    <w:p w:rsidR="003A7455" w:rsidRDefault="003A7455" w:rsidP="00AD239B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3A7455" w:rsidRDefault="003A7455" w:rsidP="00AD239B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AD239B" w:rsidRPr="00EF6BF3" w:rsidRDefault="00AD239B" w:rsidP="00AD239B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  <w:r w:rsidRPr="00850FB6">
        <w:rPr>
          <w:rFonts w:ascii="Times New Roman" w:hAnsi="Times New Roman" w:cs="Times New Roman"/>
          <w:i/>
          <w:color w:val="111111"/>
          <w:sz w:val="28"/>
          <w:szCs w:val="28"/>
        </w:rPr>
        <w:lastRenderedPageBreak/>
        <w:t>Важно помнить</w:t>
      </w:r>
      <w:r w:rsidRPr="00EF6BF3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- все игры и игрушки не должны храниться в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уголке постоянно</w:t>
      </w:r>
      <w:r w:rsidRPr="00EF6BF3">
        <w:rPr>
          <w:b/>
          <w:color w:val="111111"/>
          <w:sz w:val="28"/>
          <w:szCs w:val="28"/>
        </w:rPr>
        <w:t>,</w:t>
      </w:r>
      <w:r w:rsidRPr="00EF6BF3">
        <w:rPr>
          <w:color w:val="111111"/>
          <w:sz w:val="28"/>
          <w:szCs w:val="28"/>
        </w:rPr>
        <w:t xml:space="preserve"> вся атрибутика периодически меняется, обновляется и пополняется по мере необходимости.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- эффективность работы зависит от того насколько дети осведомлены о предназначении 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уголка</w:t>
      </w:r>
      <w:r w:rsidRPr="00EF6BF3">
        <w:rPr>
          <w:b/>
          <w:color w:val="111111"/>
          <w:sz w:val="28"/>
          <w:szCs w:val="28"/>
        </w:rPr>
        <w:t>,</w:t>
      </w:r>
      <w:r w:rsidRPr="00EF6BF3">
        <w:rPr>
          <w:color w:val="111111"/>
          <w:sz w:val="28"/>
          <w:szCs w:val="28"/>
        </w:rPr>
        <w:t xml:space="preserve"> его оснащённости и умении пользоваться атрибутами.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EF6BF3">
        <w:rPr>
          <w:color w:val="111111"/>
          <w:sz w:val="28"/>
          <w:szCs w:val="28"/>
          <w:shd w:val="clear" w:color="auto" w:fill="FFFFFF"/>
        </w:rPr>
        <w:t>Для пополнения нашего уголка мы планируем изготовить: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proofErr w:type="gramStart"/>
      <w:r w:rsidRPr="00EF6BF3">
        <w:rPr>
          <w:color w:val="111111"/>
          <w:sz w:val="28"/>
          <w:szCs w:val="28"/>
          <w:shd w:val="clear" w:color="auto" w:fill="FFFFFF"/>
        </w:rPr>
        <w:t>-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EF6BF3">
        <w:rPr>
          <w:color w:val="111111"/>
          <w:sz w:val="28"/>
          <w:szCs w:val="28"/>
          <w:shd w:val="clear" w:color="auto" w:fill="FFFFFF"/>
        </w:rPr>
        <w:t>«Баночка для к</w:t>
      </w:r>
      <w:r>
        <w:rPr>
          <w:color w:val="111111"/>
          <w:sz w:val="28"/>
          <w:szCs w:val="28"/>
          <w:shd w:val="clear" w:color="auto" w:fill="FFFFFF"/>
        </w:rPr>
        <w:t>рика», «Стаканчик для гнева»  (Э</w:t>
      </w:r>
      <w:r w:rsidRPr="00EF6BF3">
        <w:rPr>
          <w:color w:val="111111"/>
          <w:sz w:val="28"/>
          <w:szCs w:val="28"/>
          <w:shd w:val="clear" w:color="auto" w:fill="FFFFFF"/>
        </w:rPr>
        <w:t>то будут красиво оформленные баночки с крышечкой, в которой ребенок сможет оставить свои нехорошие слова и мысли.</w:t>
      </w:r>
      <w:proofErr w:type="gramEnd"/>
      <w:r w:rsidRPr="00EF6BF3">
        <w:rPr>
          <w:color w:val="111111"/>
          <w:sz w:val="28"/>
          <w:szCs w:val="28"/>
          <w:shd w:val="clear" w:color="auto" w:fill="FFFFFF"/>
        </w:rPr>
        <w:t xml:space="preserve"> Как известно у человека вместе с криком выходят наружу отрицательные эмоции).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EF6BF3">
        <w:rPr>
          <w:color w:val="111111"/>
          <w:sz w:val="28"/>
          <w:szCs w:val="28"/>
          <w:shd w:val="clear" w:color="auto" w:fill="FFFFFF"/>
        </w:rPr>
        <w:t>-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EF6BF3">
        <w:rPr>
          <w:color w:val="111111"/>
          <w:sz w:val="28"/>
          <w:szCs w:val="28"/>
          <w:shd w:val="clear" w:color="auto" w:fill="FFFFFF"/>
        </w:rPr>
        <w:t xml:space="preserve">«Футболка- </w:t>
      </w:r>
      <w:proofErr w:type="spellStart"/>
      <w:r w:rsidRPr="00EF6BF3">
        <w:rPr>
          <w:color w:val="111111"/>
          <w:sz w:val="28"/>
          <w:szCs w:val="28"/>
          <w:shd w:val="clear" w:color="auto" w:fill="FFFFFF"/>
        </w:rPr>
        <w:t>мирилка</w:t>
      </w:r>
      <w:proofErr w:type="spellEnd"/>
      <w:r w:rsidRPr="00EF6BF3">
        <w:rPr>
          <w:color w:val="111111"/>
          <w:sz w:val="28"/>
          <w:szCs w:val="28"/>
          <w:shd w:val="clear" w:color="auto" w:fill="FFFFFF"/>
        </w:rPr>
        <w:t>»</w:t>
      </w:r>
    </w:p>
    <w:p w:rsidR="00AD239B" w:rsidRPr="00EF6BF3" w:rsidRDefault="00AD239B" w:rsidP="00AD239B">
      <w:pPr>
        <w:pStyle w:val="a7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  <w:shd w:val="clear" w:color="auto" w:fill="FFFFFF"/>
        </w:rPr>
        <w:t>-</w:t>
      </w:r>
      <w:r w:rsidRPr="00EF6BF3">
        <w:rPr>
          <w:color w:val="111111"/>
          <w:sz w:val="28"/>
          <w:szCs w:val="28"/>
        </w:rPr>
        <w:t xml:space="preserve"> Коробочка 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«Почта»</w:t>
      </w:r>
      <w:r w:rsidRPr="00EF6BF3">
        <w:rPr>
          <w:color w:val="111111"/>
          <w:sz w:val="28"/>
          <w:szCs w:val="28"/>
        </w:rPr>
        <w:t> (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«Спрячь все плохое»</w:t>
      </w:r>
      <w:r w:rsidRPr="00EF6BF3">
        <w:rPr>
          <w:color w:val="111111"/>
          <w:sz w:val="28"/>
          <w:szCs w:val="28"/>
        </w:rPr>
        <w:t>) - ребёнок выговаривает в коробочку все свои обиды, может нарисовать свой гнев или обиду и также положить туда, коробочку убираем до конца дня, затем с позволения детей, смотрим содержимое коробочки, читаем письма, записочки.</w:t>
      </w:r>
    </w:p>
    <w:p w:rsidR="00AD239B" w:rsidRPr="00EF6BF3" w:rsidRDefault="00AD239B" w:rsidP="00AD239B">
      <w:pPr>
        <w:pStyle w:val="a7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  <w:shd w:val="clear" w:color="auto" w:fill="FFFFFF"/>
        </w:rPr>
        <w:t>-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EF6BF3">
        <w:rPr>
          <w:color w:val="111111"/>
          <w:sz w:val="28"/>
          <w:szCs w:val="28"/>
          <w:bdr w:val="none" w:sz="0" w:space="0" w:color="auto" w:frame="1"/>
        </w:rPr>
        <w:t>Дидактические игры по изучению эмоциональных состояний</w:t>
      </w:r>
      <w:r w:rsidRPr="00EF6BF3">
        <w:rPr>
          <w:color w:val="111111"/>
          <w:sz w:val="28"/>
          <w:szCs w:val="28"/>
        </w:rPr>
        <w:t>: 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«Чувства и эмоции»</w:t>
      </w:r>
      <w:r w:rsidRPr="00EF6BF3">
        <w:rPr>
          <w:color w:val="111111"/>
          <w:sz w:val="28"/>
          <w:szCs w:val="28"/>
        </w:rPr>
        <w:t>, 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«Как поступают друзья»</w:t>
      </w:r>
      <w:r w:rsidRPr="00EF6BF3">
        <w:rPr>
          <w:color w:val="111111"/>
          <w:sz w:val="28"/>
          <w:szCs w:val="28"/>
        </w:rPr>
        <w:t>, 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«Угадай эмоцию»</w:t>
      </w:r>
      <w:r w:rsidRPr="00EF6BF3">
        <w:rPr>
          <w:color w:val="111111"/>
          <w:sz w:val="28"/>
          <w:szCs w:val="28"/>
        </w:rPr>
        <w:t>, 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«Найди друзей»</w:t>
      </w:r>
      <w:r w:rsidRPr="00EF6BF3">
        <w:rPr>
          <w:color w:val="111111"/>
          <w:sz w:val="28"/>
          <w:szCs w:val="28"/>
        </w:rPr>
        <w:t>, 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«События и эмоции»</w:t>
      </w:r>
      <w:r w:rsidRPr="00EF6BF3">
        <w:rPr>
          <w:color w:val="111111"/>
          <w:sz w:val="28"/>
          <w:szCs w:val="28"/>
        </w:rPr>
        <w:t>, 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«Мои чувства»</w:t>
      </w:r>
      <w:r w:rsidRPr="00EF6BF3">
        <w:rPr>
          <w:color w:val="111111"/>
          <w:sz w:val="28"/>
          <w:szCs w:val="28"/>
        </w:rPr>
        <w:t>, 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«Эмоции в сказках»</w:t>
      </w:r>
      <w:r w:rsidRPr="00EF6BF3">
        <w:rPr>
          <w:color w:val="111111"/>
          <w:sz w:val="28"/>
          <w:szCs w:val="28"/>
        </w:rPr>
        <w:t>;</w:t>
      </w:r>
    </w:p>
    <w:p w:rsidR="00AD239B" w:rsidRPr="00EF6BF3" w:rsidRDefault="00AD239B" w:rsidP="00AD239B">
      <w:pPr>
        <w:pStyle w:val="a7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«Рамка настроения»</w:t>
      </w:r>
      <w:r w:rsidRPr="00EF6BF3">
        <w:rPr>
          <w:color w:val="111111"/>
          <w:sz w:val="28"/>
          <w:szCs w:val="28"/>
        </w:rPr>
        <w:t> - на гранях рамки нарисованы различные эмоции, ребёнок, рассматривая её, выбирает ту грань, где изображено то, что он чувствует, а потом изображает себя в </w:t>
      </w:r>
      <w:r w:rsidRPr="00EF6BF3">
        <w:rPr>
          <w:i/>
          <w:iCs/>
          <w:color w:val="111111"/>
          <w:sz w:val="28"/>
          <w:szCs w:val="28"/>
          <w:bdr w:val="none" w:sz="0" w:space="0" w:color="auto" w:frame="1"/>
        </w:rPr>
        <w:t>«рамке»</w:t>
      </w:r>
      <w:r w:rsidRPr="00EF6BF3">
        <w:rPr>
          <w:color w:val="111111"/>
          <w:sz w:val="28"/>
          <w:szCs w:val="28"/>
        </w:rPr>
        <w:t>;</w:t>
      </w:r>
    </w:p>
    <w:p w:rsidR="00AD239B" w:rsidRPr="00EF6BF3" w:rsidRDefault="00AD239B" w:rsidP="00AD239B">
      <w:pPr>
        <w:pStyle w:val="a7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F6BF3">
        <w:rPr>
          <w:color w:val="111111"/>
          <w:sz w:val="28"/>
          <w:szCs w:val="28"/>
        </w:rPr>
        <w:t>-</w:t>
      </w:r>
      <w:r w:rsidRPr="00EF6BF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F6BF3">
        <w:rPr>
          <w:iCs/>
          <w:color w:val="111111"/>
          <w:sz w:val="28"/>
          <w:szCs w:val="28"/>
          <w:bdr w:val="none" w:sz="0" w:space="0" w:color="auto" w:frame="1"/>
        </w:rPr>
        <w:t>«Альбом группы»</w:t>
      </w:r>
      <w:r w:rsidRPr="00EF6BF3">
        <w:rPr>
          <w:color w:val="111111"/>
          <w:sz w:val="28"/>
          <w:szCs w:val="28"/>
        </w:rPr>
        <w:t> - альбом с размещёнными фотографиями детей, детей с родителями, дети, смотря в альбом, вспоминают тот или иной приятный момент из своей жизни.</w:t>
      </w:r>
    </w:p>
    <w:p w:rsidR="00AD239B" w:rsidRPr="00EF6BF3" w:rsidRDefault="00AD239B" w:rsidP="00AD239B">
      <w:pPr>
        <w:pStyle w:val="a7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EF6BF3">
        <w:rPr>
          <w:color w:val="111111"/>
          <w:sz w:val="28"/>
          <w:szCs w:val="28"/>
        </w:rPr>
        <w:t>Пополнять его мы планируем по мере взросления наших деток.</w:t>
      </w: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Cs/>
          <w:color w:val="000000"/>
          <w:sz w:val="28"/>
          <w:szCs w:val="28"/>
        </w:rPr>
      </w:pPr>
      <w:r w:rsidRPr="00EF6BF3">
        <w:rPr>
          <w:color w:val="111111"/>
          <w:sz w:val="28"/>
          <w:szCs w:val="28"/>
        </w:rPr>
        <w:t>При правильной организации  «</w:t>
      </w:r>
      <w:r w:rsidRPr="00EF6BF3">
        <w:rPr>
          <w:rStyle w:val="a8"/>
          <w:color w:val="111111"/>
          <w:sz w:val="28"/>
          <w:szCs w:val="28"/>
          <w:bdr w:val="none" w:sz="0" w:space="0" w:color="auto" w:frame="1"/>
        </w:rPr>
        <w:t>Уголка уединения»</w:t>
      </w:r>
      <w:r w:rsidRPr="00EF6BF3">
        <w:rPr>
          <w:color w:val="111111"/>
          <w:sz w:val="28"/>
          <w:szCs w:val="28"/>
        </w:rPr>
        <w:t>, это место становится настоящим помощником воспитателя в группе, кроме того, помогает детям разобраться во всём спектре чувств, которые они испытывают!</w:t>
      </w:r>
    </w:p>
    <w:p w:rsidR="00AD239B" w:rsidRPr="00EF6BF3" w:rsidRDefault="00AD239B" w:rsidP="00AD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239B" w:rsidRPr="00EF6BF3" w:rsidRDefault="00AD239B" w:rsidP="00AD239B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EF6BF3">
        <w:rPr>
          <w:noProof/>
          <w:sz w:val="28"/>
          <w:szCs w:val="28"/>
        </w:rPr>
        <w:drawing>
          <wp:inline distT="0" distB="0" distL="0" distR="0">
            <wp:extent cx="2521234" cy="4772025"/>
            <wp:effectExtent l="19050" t="0" r="0" b="0"/>
            <wp:docPr id="41" name="Рисунок 41" descr="C:\Users\Userok\AppData\Local\Microsoft\Windows\Temporary Internet Files\Content.Word\20200312_1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ok\AppData\Local\Microsoft\Windows\Temporary Internet Files\Content.Word\20200312_1401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34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BF3">
        <w:rPr>
          <w:noProof/>
          <w:sz w:val="28"/>
          <w:szCs w:val="28"/>
        </w:rPr>
        <w:drawing>
          <wp:inline distT="0" distB="0" distL="0" distR="0">
            <wp:extent cx="2547406" cy="4772025"/>
            <wp:effectExtent l="19050" t="0" r="5294" b="0"/>
            <wp:docPr id="44" name="Рисунок 44" descr="C:\Users\Userok\AppData\Local\Microsoft\Windows\Temporary Internet Files\Content.Word\IMG-202003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ok\AppData\Local\Microsoft\Windows\Temporary Internet Files\Content.Word\IMG-20200313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06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9B" w:rsidRPr="00EF6BF3" w:rsidRDefault="00AD239B" w:rsidP="00AD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AD239B" w:rsidRPr="00EF6BF3" w:rsidRDefault="00AD239B" w:rsidP="00AD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239B" w:rsidRPr="00EF6BF3" w:rsidRDefault="00AD239B" w:rsidP="00AD2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F6B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:rsidR="00AD239B" w:rsidRPr="00EF6BF3" w:rsidRDefault="00AD239B" w:rsidP="00AD2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D239B" w:rsidRPr="00EF6BF3" w:rsidRDefault="00AD239B" w:rsidP="00AD239B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ind w:left="0"/>
        <w:rPr>
          <w:b w:val="0"/>
          <w:sz w:val="28"/>
          <w:szCs w:val="28"/>
          <w:shd w:val="clear" w:color="auto" w:fill="FFFFFF"/>
        </w:rPr>
      </w:pPr>
      <w:r w:rsidRPr="00EF6BF3">
        <w:rPr>
          <w:b w:val="0"/>
          <w:sz w:val="28"/>
          <w:szCs w:val="28"/>
        </w:rPr>
        <w:t xml:space="preserve"> </w:t>
      </w:r>
      <w:proofErr w:type="spellStart"/>
      <w:r w:rsidRPr="00EF6BF3">
        <w:rPr>
          <w:b w:val="0"/>
          <w:sz w:val="28"/>
          <w:szCs w:val="28"/>
        </w:rPr>
        <w:t>Смолякова</w:t>
      </w:r>
      <w:proofErr w:type="spellEnd"/>
      <w:r w:rsidRPr="00EF6BF3">
        <w:rPr>
          <w:b w:val="0"/>
          <w:sz w:val="28"/>
          <w:szCs w:val="28"/>
        </w:rPr>
        <w:t xml:space="preserve"> Е. Н. Организация психологических уголков в группе детского сада. //Воспитатель дошкольного учреждения. №4 – 2013  </w:t>
      </w:r>
    </w:p>
    <w:p w:rsidR="00AD239B" w:rsidRPr="00EF6BF3" w:rsidRDefault="00AD239B" w:rsidP="00AD239B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ind w:left="0"/>
        <w:rPr>
          <w:b w:val="0"/>
          <w:sz w:val="28"/>
          <w:szCs w:val="28"/>
          <w:shd w:val="clear" w:color="auto" w:fill="FFFFFF"/>
        </w:rPr>
      </w:pPr>
      <w:r w:rsidRPr="00EF6BF3">
        <w:rPr>
          <w:b w:val="0"/>
          <w:sz w:val="28"/>
          <w:szCs w:val="28"/>
        </w:rPr>
        <w:t xml:space="preserve"> Справочник старшего воспитателя, № 9, 2011. Использование</w:t>
      </w:r>
      <w:r w:rsidRPr="00EF6BF3">
        <w:rPr>
          <w:b w:val="0"/>
          <w:sz w:val="28"/>
          <w:szCs w:val="28"/>
        </w:rPr>
        <w:sym w:font="Symbol" w:char="F0B4"/>
      </w:r>
      <w:r w:rsidRPr="00EF6BF3">
        <w:rPr>
          <w:b w:val="0"/>
          <w:sz w:val="28"/>
          <w:szCs w:val="28"/>
        </w:rPr>
        <w:t xml:space="preserve"> антистрессовых игрушек в процессе коррекционной работы.  </w:t>
      </w:r>
    </w:p>
    <w:p w:rsidR="00AD239B" w:rsidRPr="00EF6BF3" w:rsidRDefault="00AD239B" w:rsidP="00AD239B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ind w:left="0"/>
        <w:rPr>
          <w:b w:val="0"/>
          <w:sz w:val="28"/>
          <w:szCs w:val="28"/>
          <w:shd w:val="clear" w:color="auto" w:fill="FFFFFF"/>
        </w:rPr>
      </w:pPr>
      <w:r w:rsidRPr="00EF6BF3">
        <w:rPr>
          <w:b w:val="0"/>
          <w:sz w:val="28"/>
          <w:szCs w:val="28"/>
        </w:rPr>
        <w:t>Справочник педагога – психолога №2, 2016г. Уголок психологической</w:t>
      </w:r>
      <w:r w:rsidRPr="00EF6BF3">
        <w:rPr>
          <w:b w:val="0"/>
          <w:sz w:val="28"/>
          <w:szCs w:val="28"/>
        </w:rPr>
        <w:sym w:font="Symbol" w:char="F0B4"/>
      </w:r>
      <w:r w:rsidRPr="00EF6BF3">
        <w:rPr>
          <w:b w:val="0"/>
          <w:sz w:val="28"/>
          <w:szCs w:val="28"/>
        </w:rPr>
        <w:t xml:space="preserve"> разгрузки «Комната Фей». </w:t>
      </w:r>
    </w:p>
    <w:p w:rsidR="00AD239B" w:rsidRPr="00EF6BF3" w:rsidRDefault="003A7455" w:rsidP="00AD239B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ind w:left="0"/>
        <w:rPr>
          <w:b w:val="0"/>
          <w:sz w:val="28"/>
          <w:szCs w:val="28"/>
          <w:shd w:val="clear" w:color="auto" w:fill="FFFFFF"/>
        </w:rPr>
      </w:pPr>
      <w:hyperlink r:id="rId27" w:history="1">
        <w:proofErr w:type="spellStart"/>
        <w:r w:rsidR="00AD239B" w:rsidRPr="00EF6BF3">
          <w:rPr>
            <w:rStyle w:val="a9"/>
            <w:b w:val="0"/>
            <w:sz w:val="28"/>
            <w:szCs w:val="28"/>
            <w:shd w:val="clear" w:color="auto" w:fill="FFFFFF"/>
          </w:rPr>
          <w:t>Хухлаева</w:t>
        </w:r>
        <w:proofErr w:type="spellEnd"/>
        <w:r w:rsidR="00AD239B" w:rsidRPr="00EF6BF3">
          <w:rPr>
            <w:rStyle w:val="a9"/>
            <w:b w:val="0"/>
            <w:sz w:val="28"/>
            <w:szCs w:val="28"/>
            <w:shd w:val="clear" w:color="auto" w:fill="FFFFFF"/>
          </w:rPr>
          <w:t xml:space="preserve"> О.В.</w:t>
        </w:r>
      </w:hyperlink>
      <w:r w:rsidR="00AD239B" w:rsidRPr="00EF6BF3">
        <w:rPr>
          <w:b w:val="0"/>
          <w:sz w:val="28"/>
          <w:szCs w:val="28"/>
        </w:rPr>
        <w:t xml:space="preserve"> «</w:t>
      </w:r>
      <w:r w:rsidR="00AD239B" w:rsidRPr="00EF6BF3">
        <w:rPr>
          <w:b w:val="0"/>
          <w:bCs w:val="0"/>
          <w:sz w:val="28"/>
          <w:szCs w:val="28"/>
        </w:rPr>
        <w:t>В каждом ребенке-солнце. Психология ребенка от 0 до 11</w:t>
      </w:r>
      <w:r w:rsidR="00AD239B" w:rsidRPr="00EF6BF3">
        <w:rPr>
          <w:b w:val="0"/>
          <w:sz w:val="28"/>
          <w:szCs w:val="28"/>
        </w:rPr>
        <w:t xml:space="preserve">», </w:t>
      </w:r>
      <w:hyperlink r:id="rId28" w:history="1">
        <w:r w:rsidR="00AD239B" w:rsidRPr="00EF6BF3">
          <w:rPr>
            <w:rStyle w:val="a9"/>
            <w:b w:val="0"/>
            <w:sz w:val="28"/>
            <w:szCs w:val="28"/>
            <w:shd w:val="clear" w:color="auto" w:fill="FFFFFF"/>
          </w:rPr>
          <w:t>М.: Академический проект</w:t>
        </w:r>
      </w:hyperlink>
      <w:r w:rsidR="00AD239B" w:rsidRPr="00EF6BF3">
        <w:rPr>
          <w:b w:val="0"/>
          <w:sz w:val="28"/>
          <w:szCs w:val="28"/>
          <w:shd w:val="clear" w:color="auto" w:fill="FFFFFF"/>
        </w:rPr>
        <w:t> , 2016</w:t>
      </w:r>
    </w:p>
    <w:p w:rsidR="00AD239B" w:rsidRPr="00EF6BF3" w:rsidRDefault="00AD239B" w:rsidP="00AD239B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ind w:left="0"/>
        <w:rPr>
          <w:b w:val="0"/>
          <w:sz w:val="28"/>
          <w:szCs w:val="28"/>
          <w:shd w:val="clear" w:color="auto" w:fill="FFFFFF"/>
        </w:rPr>
      </w:pPr>
      <w:r w:rsidRPr="00EF6BF3">
        <w:rPr>
          <w:b w:val="0"/>
          <w:sz w:val="28"/>
          <w:szCs w:val="28"/>
        </w:rPr>
        <w:t xml:space="preserve"> http://pandia.ru/text/79/219/46642.php</w:t>
      </w:r>
      <w:r w:rsidRPr="00EF6BF3">
        <w:rPr>
          <w:b w:val="0"/>
          <w:sz w:val="28"/>
          <w:szCs w:val="28"/>
        </w:rPr>
        <w:sym w:font="Symbol" w:char="F0B4"/>
      </w:r>
      <w:r w:rsidRPr="00EF6BF3">
        <w:rPr>
          <w:b w:val="0"/>
          <w:sz w:val="28"/>
          <w:szCs w:val="28"/>
        </w:rPr>
        <w:t xml:space="preserve">  </w:t>
      </w:r>
    </w:p>
    <w:p w:rsidR="00AD239B" w:rsidRPr="00EF6BF3" w:rsidRDefault="00AD239B" w:rsidP="00AD239B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ind w:left="0"/>
        <w:rPr>
          <w:b w:val="0"/>
          <w:sz w:val="28"/>
          <w:szCs w:val="28"/>
          <w:shd w:val="clear" w:color="auto" w:fill="FFFFFF"/>
        </w:rPr>
      </w:pPr>
      <w:r w:rsidRPr="00EF6BF3">
        <w:rPr>
          <w:b w:val="0"/>
          <w:sz w:val="28"/>
          <w:szCs w:val="28"/>
        </w:rPr>
        <w:t>http://metior.ru/article/97-konsultacija-dlja-pedagogov.html</w:t>
      </w:r>
      <w:r w:rsidRPr="00EF6BF3">
        <w:rPr>
          <w:b w:val="0"/>
          <w:sz w:val="28"/>
          <w:szCs w:val="28"/>
        </w:rPr>
        <w:sym w:font="Symbol" w:char="F0B4"/>
      </w:r>
      <w:r w:rsidRPr="00EF6BF3">
        <w:rPr>
          <w:b w:val="0"/>
          <w:sz w:val="28"/>
          <w:szCs w:val="28"/>
        </w:rPr>
        <w:t xml:space="preserve">  </w:t>
      </w:r>
    </w:p>
    <w:p w:rsidR="00AD239B" w:rsidRPr="00EF6BF3" w:rsidRDefault="00AD239B" w:rsidP="00AD239B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ind w:left="0"/>
        <w:rPr>
          <w:b w:val="0"/>
          <w:sz w:val="28"/>
          <w:szCs w:val="28"/>
        </w:rPr>
      </w:pPr>
      <w:r w:rsidRPr="00EF6BF3">
        <w:rPr>
          <w:b w:val="0"/>
          <w:sz w:val="28"/>
          <w:szCs w:val="28"/>
        </w:rPr>
        <w:t>http://www.maam.ru/detskijsad/konsultacija-ugolok-psihologicheskoirazgruzki-kak-sredstvo-preodolenija-negativnogo-yemocionalnogosostojanija.html</w:t>
      </w:r>
      <w:r w:rsidRPr="00EF6BF3">
        <w:rPr>
          <w:b w:val="0"/>
          <w:sz w:val="28"/>
          <w:szCs w:val="28"/>
        </w:rPr>
        <w:sym w:font="Symbol" w:char="F0B4"/>
      </w:r>
      <w:r w:rsidRPr="00EF6BF3">
        <w:rPr>
          <w:b w:val="0"/>
          <w:sz w:val="28"/>
          <w:szCs w:val="28"/>
        </w:rPr>
        <w:t xml:space="preserve">  https://tagweb.ru/2017/09/12/raznica-jemocij-i-chuvstv/ (Территория знаний,</w:t>
      </w:r>
      <w:r w:rsidRPr="00EF6BF3">
        <w:rPr>
          <w:b w:val="0"/>
          <w:sz w:val="28"/>
          <w:szCs w:val="28"/>
        </w:rPr>
        <w:sym w:font="Symbol" w:char="F0B4"/>
      </w:r>
      <w:r w:rsidRPr="00EF6BF3">
        <w:rPr>
          <w:b w:val="0"/>
          <w:sz w:val="28"/>
          <w:szCs w:val="28"/>
        </w:rPr>
        <w:t xml:space="preserve"> Чувства и эмоции: в чем разница?) </w:t>
      </w:r>
    </w:p>
    <w:p w:rsidR="0018074F" w:rsidRDefault="0018074F" w:rsidP="0018074F">
      <w:pPr>
        <w:pStyle w:val="ab"/>
        <w:ind w:left="720"/>
        <w:rPr>
          <w:rFonts w:ascii="Times New Roman" w:hAnsi="Times New Roman"/>
          <w:sz w:val="28"/>
          <w:szCs w:val="28"/>
        </w:rPr>
      </w:pPr>
    </w:p>
    <w:p w:rsidR="0018074F" w:rsidRDefault="0018074F" w:rsidP="00BB1F6E">
      <w:pPr>
        <w:pStyle w:val="ab"/>
        <w:rPr>
          <w:rFonts w:ascii="Times New Roman" w:hAnsi="Times New Roman"/>
          <w:sz w:val="28"/>
          <w:szCs w:val="28"/>
        </w:rPr>
      </w:pPr>
    </w:p>
    <w:p w:rsidR="0018074F" w:rsidRDefault="0018074F" w:rsidP="00BB1F6E">
      <w:pPr>
        <w:pStyle w:val="ab"/>
        <w:rPr>
          <w:rFonts w:ascii="Times New Roman" w:hAnsi="Times New Roman"/>
          <w:sz w:val="28"/>
          <w:szCs w:val="28"/>
        </w:rPr>
      </w:pPr>
    </w:p>
    <w:p w:rsidR="0018074F" w:rsidRDefault="0018074F" w:rsidP="00BB1F6E">
      <w:pPr>
        <w:pStyle w:val="ab"/>
        <w:ind w:left="720"/>
        <w:rPr>
          <w:rFonts w:ascii="Times New Roman" w:hAnsi="Times New Roman"/>
          <w:sz w:val="28"/>
          <w:szCs w:val="28"/>
        </w:rPr>
      </w:pPr>
    </w:p>
    <w:p w:rsidR="0018074F" w:rsidRDefault="0018074F" w:rsidP="00BB1F6E">
      <w:pPr>
        <w:pStyle w:val="ab"/>
        <w:ind w:left="720"/>
        <w:rPr>
          <w:rFonts w:ascii="Times New Roman" w:hAnsi="Times New Roman"/>
          <w:sz w:val="28"/>
          <w:szCs w:val="28"/>
        </w:rPr>
      </w:pPr>
    </w:p>
    <w:p w:rsidR="0018074F" w:rsidRDefault="0018074F" w:rsidP="0018074F">
      <w:pPr>
        <w:pStyle w:val="ab"/>
        <w:numPr>
          <w:ilvl w:val="0"/>
          <w:numId w:val="5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Заявка-анкета </w:t>
      </w:r>
    </w:p>
    <w:p w:rsidR="0018074F" w:rsidRDefault="0018074F" w:rsidP="0018074F">
      <w:pPr>
        <w:pStyle w:val="ab"/>
        <w:numPr>
          <w:ilvl w:val="0"/>
          <w:numId w:val="5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 районных дней науки и творчества</w:t>
      </w:r>
    </w:p>
    <w:p w:rsidR="0018074F" w:rsidRDefault="0018074F" w:rsidP="0018074F">
      <w:pPr>
        <w:pStyle w:val="ab"/>
        <w:numPr>
          <w:ilvl w:val="0"/>
          <w:numId w:val="5"/>
        </w:num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340"/>
        <w:gridCol w:w="3226"/>
      </w:tblGrid>
      <w:tr w:rsidR="0018074F" w:rsidTr="00CF7A53">
        <w:trPr>
          <w:trHeight w:val="300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4F" w:rsidRDefault="0018074F" w:rsidP="00CF7A53">
            <w:pPr>
              <w:pStyle w:val="2"/>
              <w:spacing w:after="0" w:line="270" w:lineRule="exact"/>
              <w:rPr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Название работы</w:t>
            </w:r>
          </w:p>
        </w:tc>
        <w:tc>
          <w:tcPr>
            <w:tcW w:w="6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4F" w:rsidRDefault="0018074F" w:rsidP="00CF7A5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«Уголок уединения»</w:t>
            </w:r>
          </w:p>
        </w:tc>
      </w:tr>
      <w:tr w:rsidR="0018074F" w:rsidTr="00CF7A53">
        <w:trPr>
          <w:trHeight w:val="240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4F" w:rsidRDefault="0018074F" w:rsidP="00CF7A53">
            <w:pPr>
              <w:pStyle w:val="2"/>
              <w:spacing w:after="0" w:line="270" w:lineRule="exact"/>
              <w:rPr>
                <w:rStyle w:val="11"/>
                <w:rFonts w:eastAsia="Calibri"/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Тип работы</w:t>
            </w:r>
          </w:p>
        </w:tc>
        <w:tc>
          <w:tcPr>
            <w:tcW w:w="6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4F" w:rsidRPr="003D5967" w:rsidRDefault="0018074F" w:rsidP="00CF7A53">
            <w:pPr>
              <w:ind w:left="57"/>
              <w:rPr>
                <w:sz w:val="28"/>
                <w:szCs w:val="28"/>
              </w:rPr>
            </w:pPr>
            <w:r w:rsidRPr="00EF6BF3">
              <w:rPr>
                <w:color w:val="000000" w:themeColor="text1"/>
                <w:sz w:val="28"/>
                <w:szCs w:val="28"/>
              </w:rPr>
              <w:t>Творческий, дизайнерский -малобюджетный</w:t>
            </w:r>
          </w:p>
        </w:tc>
      </w:tr>
      <w:tr w:rsidR="0018074F" w:rsidTr="00CF7A5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4F" w:rsidRDefault="0018074F" w:rsidP="00CF7A53">
            <w:pPr>
              <w:pStyle w:val="2"/>
              <w:shd w:val="clear" w:color="auto" w:fill="auto"/>
              <w:spacing w:after="0" w:line="270" w:lineRule="exact"/>
              <w:ind w:left="100"/>
              <w:rPr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Название секции</w:t>
            </w:r>
          </w:p>
        </w:tc>
        <w:tc>
          <w:tcPr>
            <w:tcW w:w="6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4F" w:rsidRDefault="0018074F" w:rsidP="00CF7A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Дошкольное образование</w:t>
            </w:r>
          </w:p>
        </w:tc>
      </w:tr>
      <w:tr w:rsidR="0018074F" w:rsidTr="00CF7A5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4F" w:rsidRDefault="0018074F" w:rsidP="00CF7A53">
            <w:pPr>
              <w:pStyle w:val="2"/>
              <w:shd w:val="clear" w:color="auto" w:fill="auto"/>
              <w:spacing w:after="0" w:line="331" w:lineRule="exact"/>
              <w:ind w:left="100"/>
              <w:rPr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Полное название образовательного учреждения без сокращений</w:t>
            </w:r>
          </w:p>
        </w:tc>
        <w:tc>
          <w:tcPr>
            <w:tcW w:w="6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4F" w:rsidRPr="003D5967" w:rsidRDefault="0018074F" w:rsidP="00CF7A53">
            <w:pPr>
              <w:spacing w:line="360" w:lineRule="auto"/>
              <w:rPr>
                <w:sz w:val="28"/>
                <w:szCs w:val="28"/>
              </w:rPr>
            </w:pPr>
            <w:r w:rsidRPr="003D5967">
              <w:rPr>
                <w:sz w:val="28"/>
                <w:szCs w:val="28"/>
              </w:rPr>
              <w:t xml:space="preserve">Муниципальное казённое дошкольное </w:t>
            </w:r>
            <w:r>
              <w:rPr>
                <w:sz w:val="28"/>
                <w:szCs w:val="28"/>
              </w:rPr>
              <w:t>об</w:t>
            </w:r>
            <w:r w:rsidRPr="003D5967">
              <w:rPr>
                <w:sz w:val="28"/>
                <w:szCs w:val="28"/>
              </w:rPr>
              <w:t>разовательное учреждение</w:t>
            </w:r>
          </w:p>
          <w:p w:rsidR="0018074F" w:rsidRPr="003D5967" w:rsidRDefault="0018074F" w:rsidP="00CF7A53">
            <w:pPr>
              <w:spacing w:line="360" w:lineRule="auto"/>
              <w:rPr>
                <w:sz w:val="28"/>
                <w:szCs w:val="28"/>
              </w:rPr>
            </w:pPr>
            <w:r w:rsidRPr="003D5967">
              <w:rPr>
                <w:sz w:val="28"/>
                <w:szCs w:val="28"/>
              </w:rPr>
              <w:t>детский сад «Теремок»</w:t>
            </w:r>
          </w:p>
          <w:p w:rsidR="0018074F" w:rsidRDefault="0018074F" w:rsidP="00CF7A53">
            <w:pPr>
              <w:pStyle w:val="ab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3D5967">
              <w:rPr>
                <w:rFonts w:ascii="Times New Roman" w:hAnsi="Times New Roman"/>
                <w:sz w:val="28"/>
                <w:szCs w:val="28"/>
              </w:rPr>
              <w:t>Маслянинского</w:t>
            </w:r>
            <w:proofErr w:type="spellEnd"/>
            <w:r w:rsidRPr="003D5967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3D5967">
              <w:rPr>
                <w:rFonts w:ascii="Times New Roman" w:hAnsi="Times New Roman"/>
                <w:sz w:val="28"/>
                <w:szCs w:val="28"/>
              </w:rPr>
              <w:t xml:space="preserve"> Новосибирской области</w:t>
            </w:r>
          </w:p>
        </w:tc>
      </w:tr>
      <w:tr w:rsidR="0018074F" w:rsidTr="00CF7A53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074F" w:rsidRDefault="0018074F" w:rsidP="00CF7A53">
            <w:pPr>
              <w:rPr>
                <w:sz w:val="28"/>
                <w:szCs w:val="28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4F" w:rsidRDefault="0018074F" w:rsidP="00CF7A53">
            <w:pPr>
              <w:pStyle w:val="2"/>
              <w:shd w:val="clear" w:color="auto" w:fill="auto"/>
              <w:spacing w:after="0" w:line="270" w:lineRule="exact"/>
              <w:jc w:val="both"/>
              <w:rPr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Должность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4F" w:rsidRDefault="0018074F" w:rsidP="00CF7A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18074F" w:rsidTr="00CF7A53"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8074F" w:rsidRDefault="0018074F" w:rsidP="00CF7A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4F" w:rsidRDefault="0018074F" w:rsidP="00CF7A53">
            <w:pPr>
              <w:pStyle w:val="2"/>
              <w:shd w:val="clear" w:color="auto" w:fill="auto"/>
              <w:spacing w:after="0" w:line="331" w:lineRule="exact"/>
              <w:jc w:val="both"/>
              <w:rPr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Фамилия, имя, отчество полностью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4F" w:rsidRDefault="0018074F" w:rsidP="00CF7A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Кривошеина Юлия Викторовна</w:t>
            </w:r>
          </w:p>
        </w:tc>
      </w:tr>
      <w:tr w:rsidR="0018074F" w:rsidTr="00CF7A5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074F" w:rsidRDefault="0018074F" w:rsidP="00CF7A53">
            <w:pPr>
              <w:rPr>
                <w:sz w:val="28"/>
                <w:szCs w:val="28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4F" w:rsidRDefault="0018074F" w:rsidP="00CF7A53">
            <w:pPr>
              <w:pStyle w:val="2"/>
              <w:shd w:val="clear" w:color="auto" w:fill="auto"/>
              <w:spacing w:after="0" w:line="270" w:lineRule="exact"/>
              <w:jc w:val="both"/>
              <w:rPr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Должность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4F" w:rsidRDefault="0018074F" w:rsidP="00CF7A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18074F" w:rsidTr="00CF7A53">
        <w:trPr>
          <w:trHeight w:val="30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074F" w:rsidRDefault="0018074F" w:rsidP="00CF7A53">
            <w:pPr>
              <w:rPr>
                <w:sz w:val="28"/>
                <w:szCs w:val="28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074F" w:rsidRDefault="0018074F" w:rsidP="00CF7A53">
            <w:pPr>
              <w:pStyle w:val="2"/>
              <w:shd w:val="clear" w:color="auto" w:fill="auto"/>
              <w:spacing w:after="0" w:line="322" w:lineRule="exact"/>
              <w:jc w:val="both"/>
            </w:pPr>
            <w:r>
              <w:rPr>
                <w:rStyle w:val="11"/>
                <w:rFonts w:eastAsiaTheme="minorEastAsia"/>
                <w:sz w:val="28"/>
                <w:szCs w:val="28"/>
              </w:rPr>
              <w:t>Телефон сотовый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074F" w:rsidRDefault="0018074F" w:rsidP="00CF7A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89130038119</w:t>
            </w:r>
          </w:p>
        </w:tc>
      </w:tr>
    </w:tbl>
    <w:p w:rsidR="0018074F" w:rsidRDefault="0018074F" w:rsidP="0018074F">
      <w:pPr>
        <w:pStyle w:val="a3"/>
        <w:numPr>
          <w:ilvl w:val="0"/>
          <w:numId w:val="5"/>
        </w:numPr>
      </w:pPr>
    </w:p>
    <w:p w:rsidR="00AD239B" w:rsidRPr="00EF6BF3" w:rsidRDefault="00AD239B" w:rsidP="00AD23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3C3E" w:rsidRDefault="00EF3C3E"/>
    <w:sectPr w:rsidR="00EF3C3E" w:rsidSect="005876CD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7A1" w:rsidRDefault="0018074F">
      <w:pPr>
        <w:spacing w:after="0" w:line="240" w:lineRule="auto"/>
      </w:pPr>
      <w:r>
        <w:separator/>
      </w:r>
    </w:p>
  </w:endnote>
  <w:endnote w:type="continuationSeparator" w:id="0">
    <w:p w:rsidR="001227A1" w:rsidRDefault="0018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37551"/>
      <w:docPartObj>
        <w:docPartGallery w:val="Page Numbers (Bottom of Page)"/>
        <w:docPartUnique/>
      </w:docPartObj>
    </w:sdtPr>
    <w:sdtEndPr/>
    <w:sdtContent>
      <w:p w:rsidR="00850FB6" w:rsidRDefault="00D63F3D">
        <w:pPr>
          <w:pStyle w:val="a4"/>
          <w:jc w:val="right"/>
        </w:pPr>
        <w:r>
          <w:fldChar w:fldCharType="begin"/>
        </w:r>
        <w:r w:rsidR="00AD239B">
          <w:instrText xml:space="preserve"> PAGE   \* MERGEFORMAT </w:instrText>
        </w:r>
        <w:r>
          <w:fldChar w:fldCharType="separate"/>
        </w:r>
        <w:r w:rsidR="003A7455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850FB6" w:rsidRDefault="003A745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7A1" w:rsidRDefault="0018074F">
      <w:pPr>
        <w:spacing w:after="0" w:line="240" w:lineRule="auto"/>
      </w:pPr>
      <w:r>
        <w:separator/>
      </w:r>
    </w:p>
  </w:footnote>
  <w:footnote w:type="continuationSeparator" w:id="0">
    <w:p w:rsidR="001227A1" w:rsidRDefault="00180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272DA"/>
    <w:multiLevelType w:val="multilevel"/>
    <w:tmpl w:val="4508A032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">
    <w:nsid w:val="2A9D7EA2"/>
    <w:multiLevelType w:val="hybridMultilevel"/>
    <w:tmpl w:val="9CCE1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6698C"/>
    <w:multiLevelType w:val="hybridMultilevel"/>
    <w:tmpl w:val="156E9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42197"/>
    <w:multiLevelType w:val="hybridMultilevel"/>
    <w:tmpl w:val="78B2D7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B03F9"/>
    <w:multiLevelType w:val="multilevel"/>
    <w:tmpl w:val="31107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C3342D"/>
    <w:multiLevelType w:val="hybridMultilevel"/>
    <w:tmpl w:val="FA007B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76F503E"/>
    <w:multiLevelType w:val="hybridMultilevel"/>
    <w:tmpl w:val="2CEE1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417"/>
    <w:rsid w:val="0000162E"/>
    <w:rsid w:val="001227A1"/>
    <w:rsid w:val="0018074F"/>
    <w:rsid w:val="003A7455"/>
    <w:rsid w:val="005C0499"/>
    <w:rsid w:val="00A54F43"/>
    <w:rsid w:val="00AD239B"/>
    <w:rsid w:val="00BB1F6E"/>
    <w:rsid w:val="00C221BA"/>
    <w:rsid w:val="00C91417"/>
    <w:rsid w:val="00D63F3D"/>
    <w:rsid w:val="00EF3C3E"/>
    <w:rsid w:val="00F21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39B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AD2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2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D239B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D2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D239B"/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AD239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D2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D239B"/>
    <w:rPr>
      <w:b/>
      <w:bCs/>
    </w:rPr>
  </w:style>
  <w:style w:type="character" w:styleId="a9">
    <w:name w:val="Hyperlink"/>
    <w:basedOn w:val="a0"/>
    <w:uiPriority w:val="99"/>
    <w:semiHidden/>
    <w:unhideWhenUsed/>
    <w:rsid w:val="00AD239B"/>
    <w:rPr>
      <w:color w:val="0000FF"/>
      <w:u w:val="single"/>
    </w:rPr>
  </w:style>
  <w:style w:type="character" w:styleId="aa">
    <w:name w:val="Emphasis"/>
    <w:basedOn w:val="a0"/>
    <w:uiPriority w:val="20"/>
    <w:qFormat/>
    <w:rsid w:val="00AD239B"/>
    <w:rPr>
      <w:i/>
      <w:iCs/>
    </w:rPr>
  </w:style>
  <w:style w:type="paragraph" w:styleId="ab">
    <w:name w:val="No Spacing"/>
    <w:uiPriority w:val="1"/>
    <w:qFormat/>
    <w:rsid w:val="0018074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Основной текст_"/>
    <w:link w:val="2"/>
    <w:locked/>
    <w:rsid w:val="0018074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c"/>
    <w:rsid w:val="0018074F"/>
    <w:pPr>
      <w:widowControl w:val="0"/>
      <w:shd w:val="clear" w:color="auto" w:fill="FFFFFF"/>
      <w:spacing w:after="300" w:line="326" w:lineRule="exact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11">
    <w:name w:val="Основной текст1"/>
    <w:rsid w:val="0018074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BB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1F6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childpsy.ru/catalogs/publishers/index.php?ID=2075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childpsy.ru/lib/authors/id/11263.ph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2359</Words>
  <Characters>13452</Characters>
  <Application>Microsoft Office Word</Application>
  <DocSecurity>0</DocSecurity>
  <Lines>112</Lines>
  <Paragraphs>31</Paragraphs>
  <ScaleCrop>false</ScaleCrop>
  <Company/>
  <LinksUpToDate>false</LinksUpToDate>
  <CharactersWithSpaces>15780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10</cp:revision>
  <dcterms:created xsi:type="dcterms:W3CDTF">2020-03-18T05:38:00Z</dcterms:created>
  <dcterms:modified xsi:type="dcterms:W3CDTF">2020-10-20T07:39:00Z</dcterms:modified>
</cp:coreProperties>
</file>