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25B" w:rsidRPr="0090625B" w:rsidRDefault="0090625B" w:rsidP="0090625B">
      <w:pPr>
        <w:spacing w:after="0" w:line="360" w:lineRule="auto"/>
        <w:jc w:val="center"/>
        <w:rPr>
          <w:rStyle w:val="a8"/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90625B">
        <w:rPr>
          <w:rFonts w:ascii="Arial" w:hAnsi="Arial" w:cs="Arial"/>
          <w:b/>
          <w:bCs/>
          <w:color w:val="374042"/>
          <w:sz w:val="32"/>
          <w:szCs w:val="32"/>
          <w:shd w:val="clear" w:color="auto" w:fill="FFFFFF"/>
        </w:rPr>
        <w:t> </w:t>
      </w:r>
      <w:r w:rsidRPr="0090625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III Открытый методический Форум </w:t>
      </w:r>
      <w:r w:rsidRPr="0090625B">
        <w:rPr>
          <w:rStyle w:val="a8"/>
          <w:rFonts w:ascii="Times New Roman" w:hAnsi="Times New Roman" w:cs="Times New Roman"/>
          <w:bCs/>
          <w:sz w:val="32"/>
          <w:szCs w:val="32"/>
          <w:shd w:val="clear" w:color="auto" w:fill="FFFFFF"/>
        </w:rPr>
        <w:t>"От монолога учителя к…".</w:t>
      </w:r>
    </w:p>
    <w:p w:rsidR="0090625B" w:rsidRDefault="0090625B" w:rsidP="0090625B">
      <w:pPr>
        <w:spacing w:after="0" w:line="360" w:lineRule="auto"/>
        <w:jc w:val="center"/>
        <w:rPr>
          <w:rStyle w:val="a8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90625B" w:rsidRDefault="0090625B" w:rsidP="0090625B">
      <w:pPr>
        <w:spacing w:after="0" w:line="360" w:lineRule="auto"/>
        <w:jc w:val="center"/>
        <w:rPr>
          <w:rStyle w:val="a8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90625B" w:rsidRDefault="0090625B" w:rsidP="0090625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625B" w:rsidRDefault="0090625B" w:rsidP="0090625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625B" w:rsidRDefault="0090625B" w:rsidP="0090625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625B" w:rsidRDefault="0090625B" w:rsidP="0090625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625B" w:rsidRDefault="0090625B" w:rsidP="0090625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625B" w:rsidRDefault="0090625B" w:rsidP="0090625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625B" w:rsidRDefault="0090625B" w:rsidP="0090625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625B" w:rsidRPr="0090625B" w:rsidRDefault="0090625B" w:rsidP="0090625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625B" w:rsidRDefault="0090625B" w:rsidP="0090625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97C90" w:rsidRPr="0090625B" w:rsidRDefault="0090625B" w:rsidP="0090625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0625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Тема: </w:t>
      </w:r>
      <w:r w:rsidR="00BB152A" w:rsidRPr="0090625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Достижение предметных и метапредметных результатов на уроках математики средствами ИКТ – технологии и технологии проблемного обучения. </w:t>
      </w:r>
    </w:p>
    <w:p w:rsidR="0090625B" w:rsidRDefault="0090625B" w:rsidP="009062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25B" w:rsidRPr="00630672" w:rsidRDefault="00630672" w:rsidP="009062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672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Современный урок: технологии, обеспечивающие формирование компетенций 21 века.</w:t>
      </w:r>
    </w:p>
    <w:p w:rsidR="0090625B" w:rsidRDefault="0090625B" w:rsidP="009062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25B" w:rsidRDefault="0090625B" w:rsidP="009062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25B" w:rsidRDefault="0090625B" w:rsidP="009062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25B" w:rsidRDefault="0090625B" w:rsidP="009062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25B" w:rsidRDefault="0090625B" w:rsidP="0090625B">
      <w:pPr>
        <w:spacing w:after="0" w:line="36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ФИО: Козлова Ольга Константиновна, учитель математики, МБОУ СШ №46</w:t>
      </w:r>
    </w:p>
    <w:p w:rsidR="0090625B" w:rsidRDefault="0090625B" w:rsidP="009062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25B" w:rsidRDefault="0090625B" w:rsidP="009062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672" w:rsidRDefault="00630672" w:rsidP="009062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672" w:rsidRDefault="00630672" w:rsidP="009062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672" w:rsidRDefault="00630672" w:rsidP="009062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672" w:rsidRDefault="00630672" w:rsidP="009062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672" w:rsidRDefault="00630672" w:rsidP="009062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672" w:rsidRDefault="00630672" w:rsidP="009062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F5B" w:rsidRPr="0090625B" w:rsidRDefault="00DD7079" w:rsidP="009062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625B">
        <w:rPr>
          <w:rFonts w:ascii="Times New Roman" w:hAnsi="Times New Roman" w:cs="Times New Roman"/>
          <w:sz w:val="24"/>
          <w:szCs w:val="24"/>
        </w:rPr>
        <w:lastRenderedPageBreak/>
        <w:t>Главным условием для реализации ФГОС является включение школьников в такую деятельность, когда они самостоятельно будут осуществлять алгоритм действий, направленных на получение знаний и решение поставленных перед ними учебных задач. Системно-деятельностный подход как основа стандарта помогает развивать способности детей к самообразованию. Одними из способов реализации системно – деятельного подхода и, как следствие, развития метапредметных результатов, явля</w:t>
      </w:r>
      <w:r w:rsidR="001C7F5B" w:rsidRPr="0090625B">
        <w:rPr>
          <w:rFonts w:ascii="Times New Roman" w:hAnsi="Times New Roman" w:cs="Times New Roman"/>
          <w:sz w:val="24"/>
          <w:szCs w:val="24"/>
        </w:rPr>
        <w:t>ю</w:t>
      </w:r>
      <w:r w:rsidRPr="0090625B">
        <w:rPr>
          <w:rFonts w:ascii="Times New Roman" w:hAnsi="Times New Roman" w:cs="Times New Roman"/>
          <w:sz w:val="24"/>
          <w:szCs w:val="24"/>
        </w:rPr>
        <w:t xml:space="preserve">тся </w:t>
      </w:r>
      <w:r w:rsidR="001C7F5B" w:rsidRPr="0090625B">
        <w:rPr>
          <w:rFonts w:ascii="Times New Roman" w:hAnsi="Times New Roman" w:cs="Times New Roman"/>
          <w:sz w:val="24"/>
          <w:szCs w:val="24"/>
        </w:rPr>
        <w:t>икт-технологии</w:t>
      </w:r>
      <w:r w:rsidR="00F714CB" w:rsidRPr="0090625B">
        <w:rPr>
          <w:rFonts w:ascii="Times New Roman" w:hAnsi="Times New Roman" w:cs="Times New Roman"/>
          <w:sz w:val="24"/>
          <w:szCs w:val="24"/>
        </w:rPr>
        <w:t>,</w:t>
      </w:r>
      <w:r w:rsidR="001C7F5B" w:rsidRPr="0090625B">
        <w:rPr>
          <w:rFonts w:ascii="Times New Roman" w:hAnsi="Times New Roman" w:cs="Times New Roman"/>
          <w:sz w:val="24"/>
          <w:szCs w:val="24"/>
        </w:rPr>
        <w:t xml:space="preserve"> технологии, основанн</w:t>
      </w:r>
      <w:r w:rsidR="00F714CB" w:rsidRPr="0090625B">
        <w:rPr>
          <w:rFonts w:ascii="Times New Roman" w:hAnsi="Times New Roman" w:cs="Times New Roman"/>
          <w:sz w:val="24"/>
          <w:szCs w:val="24"/>
        </w:rPr>
        <w:t>ые</w:t>
      </w:r>
      <w:r w:rsidR="001C7F5B" w:rsidRPr="0090625B">
        <w:rPr>
          <w:rFonts w:ascii="Times New Roman" w:hAnsi="Times New Roman" w:cs="Times New Roman"/>
          <w:sz w:val="24"/>
          <w:szCs w:val="24"/>
        </w:rPr>
        <w:t xml:space="preserve"> на создании проблемных ситуаций</w:t>
      </w:r>
      <w:r w:rsidR="00F714CB" w:rsidRPr="0090625B">
        <w:rPr>
          <w:rFonts w:ascii="Times New Roman" w:hAnsi="Times New Roman" w:cs="Times New Roman"/>
          <w:sz w:val="24"/>
          <w:szCs w:val="24"/>
        </w:rPr>
        <w:t>, межпредметность</w:t>
      </w:r>
      <w:r w:rsidRPr="009062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5AAD" w:rsidRPr="0090625B" w:rsidRDefault="001C7F5B" w:rsidP="009062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25B">
        <w:rPr>
          <w:rFonts w:ascii="Times New Roman" w:hAnsi="Times New Roman" w:cs="Times New Roman"/>
          <w:sz w:val="24"/>
          <w:szCs w:val="24"/>
        </w:rPr>
        <w:t xml:space="preserve">ИКТ – технологии. </w:t>
      </w:r>
      <w:r w:rsidR="00E71B0D" w:rsidRPr="0090625B">
        <w:rPr>
          <w:rFonts w:ascii="Times New Roman" w:hAnsi="Times New Roman" w:cs="Times New Roman"/>
          <w:sz w:val="24"/>
          <w:szCs w:val="24"/>
        </w:rPr>
        <w:t xml:space="preserve">Большой эффект в обучении дает живое слово учителя в сочетании с наглядностью. Ещё Ушинский заметил, что «детская природа требует наглядности», а Карл Фридрих Гаусс говорил, что «математика – наука для глаз, а не для ушей». </w:t>
      </w:r>
      <w:r w:rsidRPr="0090625B">
        <w:rPr>
          <w:rFonts w:ascii="Times New Roman" w:hAnsi="Times New Roman" w:cs="Times New Roman"/>
          <w:sz w:val="24"/>
          <w:szCs w:val="24"/>
        </w:rPr>
        <w:t xml:space="preserve">На сегодняшний день информационно – коммуникационные технологии занимают всё большее и большее место в образовательном процессе. Главным преимуществом этих технологий является наглядность, так как большая доля информации усваивается с помощью зрительной памяти, и воздействие на неё очень важно в обучении. </w:t>
      </w:r>
      <w:r w:rsidR="006A5AAD" w:rsidRPr="0090625B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информационных технологий, в частности</w:t>
      </w:r>
      <w:r w:rsidR="00DA11A5" w:rsidRPr="0090625B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A5AAD" w:rsidRPr="0090625B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средств мультимедиа,</w:t>
      </w:r>
      <w:r w:rsidR="006A5AAD" w:rsidRPr="0090625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презентаций, позволяют </w:t>
      </w:r>
      <w:r w:rsidR="006A5AAD" w:rsidRPr="00906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значительно расширить возможности предъявления учебной информации, вовлекают учащихся в учебный процесс, способствуя наиболее широкому раскрытию их способностей, активизации умственной деятельности, повышению мотивации к обучению.</w:t>
      </w:r>
    </w:p>
    <w:p w:rsidR="006A2082" w:rsidRPr="0090625B" w:rsidRDefault="001C7F5B" w:rsidP="009062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25B">
        <w:rPr>
          <w:rFonts w:ascii="Times New Roman" w:hAnsi="Times New Roman" w:cs="Times New Roman"/>
          <w:sz w:val="24"/>
          <w:szCs w:val="24"/>
        </w:rPr>
        <w:t xml:space="preserve">Проблемное обучение.  </w:t>
      </w:r>
      <w:r w:rsidR="006A2082" w:rsidRPr="0090625B">
        <w:rPr>
          <w:rFonts w:ascii="Times New Roman" w:hAnsi="Times New Roman" w:cs="Times New Roman"/>
          <w:sz w:val="24"/>
          <w:szCs w:val="24"/>
        </w:rPr>
        <w:t xml:space="preserve">Использование методов, основанных на создании проблемных ситуаций, позволяет нацелить ребят на поиск и решение сложных вопросов, требующих актуализации знаний. </w:t>
      </w:r>
      <w:r w:rsidR="006A5AAD" w:rsidRPr="0090625B">
        <w:rPr>
          <w:rFonts w:ascii="Times New Roman" w:hAnsi="Times New Roman" w:cs="Times New Roman"/>
          <w:sz w:val="24"/>
          <w:szCs w:val="24"/>
        </w:rPr>
        <w:t xml:space="preserve">Под проблемным обучением понимается такая организация учебных занятий, которая предполагает создание под руководством учителя проблемных ситуаций и активную самостоятельную деятельность учащихся по их разрешению, в результате чего и происходит творческое овладение знаниями, навыками, умениями и развитие мыслительных способностей. </w:t>
      </w:r>
      <w:r w:rsidR="006A2082" w:rsidRPr="0090625B">
        <w:rPr>
          <w:rFonts w:ascii="Times New Roman" w:hAnsi="Times New Roman" w:cs="Times New Roman"/>
          <w:sz w:val="24"/>
          <w:szCs w:val="24"/>
        </w:rPr>
        <w:t xml:space="preserve"> Таким образом, проблемное обучение позволяет направлять учащихся на приобретение знаний, умений и навыков, на усвоение способов самостоятельной деятельности, на развитие познавательных и творческих способностей</w:t>
      </w:r>
      <w:r w:rsidR="006A5AAD" w:rsidRPr="0090625B">
        <w:rPr>
          <w:rFonts w:ascii="Times New Roman" w:hAnsi="Times New Roman" w:cs="Times New Roman"/>
          <w:sz w:val="24"/>
          <w:szCs w:val="24"/>
        </w:rPr>
        <w:t>.</w:t>
      </w:r>
    </w:p>
    <w:p w:rsidR="008C6A80" w:rsidRDefault="009C1473" w:rsidP="008C6A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625B">
        <w:rPr>
          <w:rFonts w:ascii="Times New Roman" w:hAnsi="Times New Roman" w:cs="Times New Roman"/>
          <w:sz w:val="24"/>
          <w:szCs w:val="24"/>
        </w:rPr>
        <w:t xml:space="preserve">Очень важно показывать взаимосвязь математики с другими областями человеческих знаний и окружающим миром. </w:t>
      </w:r>
      <w:r w:rsidR="00F714CB" w:rsidRPr="0090625B">
        <w:rPr>
          <w:rFonts w:ascii="Times New Roman" w:hAnsi="Times New Roman" w:cs="Times New Roman"/>
          <w:sz w:val="24"/>
          <w:szCs w:val="24"/>
          <w:shd w:val="clear" w:color="auto" w:fill="FFFFFF"/>
        </w:rPr>
        <w:t>Интегрированный урок - это одним из эффективных способов достижения метапредметных результатов</w:t>
      </w:r>
      <w:r w:rsidR="00F714CB" w:rsidRPr="0090625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</w:t>
      </w:r>
      <w:r w:rsidR="00F714CB" w:rsidRPr="0090625B">
        <w:rPr>
          <w:rFonts w:ascii="Times New Roman" w:hAnsi="Times New Roman" w:cs="Times New Roman"/>
          <w:sz w:val="24"/>
          <w:szCs w:val="24"/>
        </w:rPr>
        <w:t>Включение в урок, например, исторических фактов, связанных с Россией, с родным краем, способствует освоению системы общечеловеческих ценностей, воспитанию патриотизма и гражданственности.</w:t>
      </w:r>
      <w:r w:rsidR="003B285F" w:rsidRPr="0090625B">
        <w:rPr>
          <w:rFonts w:ascii="Times New Roman" w:hAnsi="Times New Roman" w:cs="Times New Roman"/>
          <w:sz w:val="24"/>
          <w:szCs w:val="24"/>
        </w:rPr>
        <w:t xml:space="preserve"> Интеграция математики с географией позволяет </w:t>
      </w:r>
      <w:r w:rsidR="003B285F" w:rsidRPr="0090625B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получить более точное и образное представление об общей картине мира.</w:t>
      </w:r>
      <w:r w:rsidR="008C6A80"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C926D0" w:rsidRPr="0090625B" w:rsidRDefault="00C926D0" w:rsidP="0090625B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0625B">
        <w:rPr>
          <w:rFonts w:ascii="Times New Roman" w:hAnsi="Times New Roman" w:cs="Times New Roman"/>
          <w:b/>
          <w:sz w:val="24"/>
          <w:szCs w:val="24"/>
        </w:rPr>
        <w:lastRenderedPageBreak/>
        <w:t>Тема урока</w:t>
      </w:r>
      <w:r w:rsidRPr="0090625B">
        <w:rPr>
          <w:rFonts w:ascii="Times New Roman" w:hAnsi="Times New Roman" w:cs="Times New Roman"/>
          <w:sz w:val="24"/>
          <w:szCs w:val="24"/>
        </w:rPr>
        <w:t>: «Задачи на движение по реке».</w:t>
      </w:r>
    </w:p>
    <w:p w:rsidR="00C926D0" w:rsidRPr="0090625B" w:rsidRDefault="00C926D0" w:rsidP="009062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25B">
        <w:rPr>
          <w:rFonts w:ascii="Times New Roman" w:hAnsi="Times New Roman" w:cs="Times New Roman"/>
          <w:b/>
          <w:sz w:val="24"/>
          <w:szCs w:val="24"/>
        </w:rPr>
        <w:t xml:space="preserve">Место учебного занятия в теме: </w:t>
      </w:r>
      <w:r w:rsidRPr="001E607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Глава 1. Натуральные числа -</w:t>
      </w:r>
      <w:r w:rsidRPr="001E60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E607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§ 8. Округление натуральные чисел, урок № 3</w:t>
      </w:r>
    </w:p>
    <w:p w:rsidR="00C926D0" w:rsidRPr="0090625B" w:rsidRDefault="00C926D0" w:rsidP="00906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25B">
        <w:rPr>
          <w:rFonts w:ascii="Times New Roman" w:hAnsi="Times New Roman" w:cs="Times New Roman"/>
          <w:b/>
          <w:sz w:val="24"/>
          <w:szCs w:val="24"/>
        </w:rPr>
        <w:t>УМК:</w:t>
      </w:r>
      <w:r w:rsidRPr="0090625B">
        <w:rPr>
          <w:rFonts w:ascii="Times New Roman" w:hAnsi="Times New Roman" w:cs="Times New Roman"/>
          <w:sz w:val="24"/>
          <w:szCs w:val="24"/>
        </w:rPr>
        <w:t xml:space="preserve"> </w:t>
      </w:r>
      <w:r w:rsidRPr="00906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А.Г. Мордкович (Математика. 5-6 классы / авт. И.И. Зубарева, А.Г. Мордкович. – М. Мнемозина).</w:t>
      </w:r>
      <w:r w:rsidRPr="00906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6D0" w:rsidRPr="0090625B" w:rsidRDefault="00C926D0" w:rsidP="009062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25B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9062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0625B">
        <w:rPr>
          <w:rStyle w:val="apple-converted-space"/>
          <w:rFonts w:ascii="Times New Roman" w:hAnsi="Times New Roman" w:cs="Times New Roman"/>
          <w:b/>
          <w:sz w:val="24"/>
          <w:szCs w:val="24"/>
        </w:rPr>
        <w:t>урока</w:t>
      </w:r>
      <w:r w:rsidRPr="0090625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062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25B">
        <w:rPr>
          <w:rFonts w:ascii="Times New Roman" w:hAnsi="Times New Roman" w:cs="Times New Roman"/>
          <w:sz w:val="24"/>
          <w:szCs w:val="24"/>
        </w:rPr>
        <w:t>обобщить и систематизировать знания по теме «Задачи на движение по реке»; применить полученные знания на практике.</w:t>
      </w:r>
    </w:p>
    <w:p w:rsidR="00C926D0" w:rsidRPr="0090625B" w:rsidRDefault="00C926D0" w:rsidP="009062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25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062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26D0" w:rsidRPr="0090625B" w:rsidRDefault="00C926D0" w:rsidP="009062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25B">
        <w:rPr>
          <w:rStyle w:val="a4"/>
          <w:rFonts w:ascii="Times New Roman" w:hAnsi="Times New Roman" w:cs="Times New Roman"/>
          <w:sz w:val="24"/>
          <w:szCs w:val="24"/>
        </w:rPr>
        <w:t>образовательные:</w:t>
      </w:r>
      <w:r w:rsidRPr="0090625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продолжить </w:t>
      </w:r>
      <w:r w:rsidRPr="0090625B">
        <w:rPr>
          <w:rFonts w:ascii="Times New Roman" w:hAnsi="Times New Roman" w:cs="Times New Roman"/>
          <w:sz w:val="24"/>
          <w:szCs w:val="24"/>
        </w:rPr>
        <w:t xml:space="preserve">развитие общеучебных умений (формулировка учебной цели, нахождение рациональных способов работы, самоконтроль, развитие специальных умений: нахождение расстояния, скорости и времени; </w:t>
      </w:r>
      <w:r w:rsidRPr="00906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умений и навыков решения задач на движение по реке</w:t>
      </w:r>
      <w:r w:rsidRPr="0090625B">
        <w:rPr>
          <w:rFonts w:ascii="Times New Roman" w:hAnsi="Times New Roman" w:cs="Times New Roman"/>
          <w:sz w:val="24"/>
          <w:szCs w:val="24"/>
        </w:rPr>
        <w:t>.</w:t>
      </w:r>
    </w:p>
    <w:p w:rsidR="00C926D0" w:rsidRPr="0090625B" w:rsidRDefault="00C926D0" w:rsidP="009062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25B">
        <w:rPr>
          <w:rStyle w:val="a4"/>
          <w:rFonts w:ascii="Times New Roman" w:hAnsi="Times New Roman" w:cs="Times New Roman"/>
          <w:sz w:val="24"/>
          <w:szCs w:val="24"/>
        </w:rPr>
        <w:t>воспитательные:</w:t>
      </w:r>
      <w:r w:rsidRPr="009062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0625B">
        <w:rPr>
          <w:rFonts w:ascii="Times New Roman" w:hAnsi="Times New Roman" w:cs="Times New Roman"/>
          <w:sz w:val="24"/>
          <w:szCs w:val="24"/>
        </w:rPr>
        <w:t>вовлечь учащихся в активную деятельность; совершенствовать навыки общения, умения слушать друг друга, уважать мнение других; привить любовь к окружающему миру, к своей малой Родине.</w:t>
      </w:r>
    </w:p>
    <w:p w:rsidR="00C926D0" w:rsidRPr="0090625B" w:rsidRDefault="00C926D0" w:rsidP="00906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25B">
        <w:rPr>
          <w:rStyle w:val="a4"/>
          <w:rFonts w:ascii="Times New Roman" w:hAnsi="Times New Roman" w:cs="Times New Roman"/>
          <w:sz w:val="24"/>
          <w:szCs w:val="24"/>
        </w:rPr>
        <w:t>развивающие:</w:t>
      </w:r>
      <w:r w:rsidRPr="0090625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продолжить формирование умения </w:t>
      </w:r>
      <w:r w:rsidRPr="0090625B">
        <w:rPr>
          <w:rFonts w:ascii="Times New Roman" w:hAnsi="Times New Roman" w:cs="Times New Roman"/>
          <w:sz w:val="24"/>
          <w:szCs w:val="24"/>
        </w:rPr>
        <w:t>работать с источниками знаний; выделять главное, анализировать, делать выводы применять имеющиеся знания на практике; умения выступать и защищать свою точку зрения; развивать творческие способности, пространственное мышление, познавательный интерес к окружающей жизни.</w:t>
      </w:r>
    </w:p>
    <w:p w:rsidR="00C926D0" w:rsidRPr="0090625B" w:rsidRDefault="00C926D0" w:rsidP="0090625B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0625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Тип урока: закрепление и совершенствование знаний, умений и навыков.</w:t>
      </w:r>
    </w:p>
    <w:p w:rsidR="00C926D0" w:rsidRPr="0090625B" w:rsidRDefault="00C926D0" w:rsidP="00906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25B">
        <w:rPr>
          <w:rFonts w:ascii="Times New Roman" w:hAnsi="Times New Roman" w:cs="Times New Roman"/>
          <w:b/>
          <w:sz w:val="24"/>
          <w:szCs w:val="24"/>
        </w:rPr>
        <w:t>Виды деятельности</w:t>
      </w:r>
      <w:r w:rsidRPr="0090625B">
        <w:rPr>
          <w:rFonts w:ascii="Times New Roman" w:hAnsi="Times New Roman" w:cs="Times New Roman"/>
          <w:sz w:val="24"/>
          <w:szCs w:val="24"/>
        </w:rPr>
        <w:t>: коммуникативная, познавательно – исследовательская.</w:t>
      </w:r>
    </w:p>
    <w:p w:rsidR="00C926D0" w:rsidRPr="0090625B" w:rsidRDefault="00C926D0" w:rsidP="0090625B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90625B">
        <w:rPr>
          <w:b/>
        </w:rPr>
        <w:t>Методы обучения</w:t>
      </w:r>
      <w:r w:rsidRPr="0090625B">
        <w:t xml:space="preserve"> – практический (решение задач), частично-поисковый, словесный (стихотворение, рассказ о реке Енисей), наглядный (презентация, учебная доска, схема водных путей Енисейского речного пароходства, видео-задача).</w:t>
      </w:r>
    </w:p>
    <w:p w:rsidR="00C926D0" w:rsidRPr="0090625B" w:rsidRDefault="00C926D0" w:rsidP="00906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25B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90625B">
        <w:rPr>
          <w:rFonts w:ascii="Times New Roman" w:hAnsi="Times New Roman" w:cs="Times New Roman"/>
          <w:sz w:val="24"/>
          <w:szCs w:val="24"/>
        </w:rPr>
        <w:t xml:space="preserve"> география и естествознание (окружающий мир), история.</w:t>
      </w:r>
    </w:p>
    <w:p w:rsidR="000A2898" w:rsidRDefault="00C926D0" w:rsidP="00906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25B">
        <w:rPr>
          <w:rFonts w:ascii="Times New Roman" w:hAnsi="Times New Roman" w:cs="Times New Roman"/>
          <w:b/>
          <w:sz w:val="24"/>
          <w:szCs w:val="24"/>
        </w:rPr>
        <w:t xml:space="preserve">Результаты урока: </w:t>
      </w:r>
      <w:r w:rsidRPr="0090625B">
        <w:rPr>
          <w:rFonts w:ascii="Times New Roman" w:hAnsi="Times New Roman" w:cs="Times New Roman"/>
          <w:sz w:val="24"/>
          <w:szCs w:val="24"/>
        </w:rPr>
        <w:t>структура урока выстроена с позиции системно-деятельностного подхода: создана проблемная ситуация, ученики активно приняли участие в поиске решения проблемной ситуации. В начале урока учащиеся самостоятельно поставили цель урока как собственную учебную задачу, на протяжении всего урока выполняли самоконтроль и самооценку своей деятельности. Большое внимание уделено развитию коммуникативных универсальных действий.</w:t>
      </w:r>
    </w:p>
    <w:p w:rsidR="000B1EBF" w:rsidRDefault="000B1EBF" w:rsidP="00906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A80" w:rsidRDefault="008C6A80" w:rsidP="00906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A80" w:rsidRDefault="008C6A80" w:rsidP="00906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C6A80" w:rsidSect="008C6A80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A2898" w:rsidRDefault="000A2898" w:rsidP="008C6A80">
      <w:pPr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  <w:r w:rsidRPr="000A2898">
        <w:rPr>
          <w:rFonts w:ascii="Times New Roman" w:hAnsi="Times New Roman" w:cs="Times New Roman"/>
          <w:sz w:val="24"/>
          <w:szCs w:val="24"/>
        </w:rPr>
        <w:t xml:space="preserve">«План-конспект </w:t>
      </w:r>
      <w:r w:rsidR="005C7529">
        <w:rPr>
          <w:rFonts w:ascii="Times New Roman" w:hAnsi="Times New Roman" w:cs="Times New Roman"/>
          <w:sz w:val="24"/>
          <w:szCs w:val="24"/>
        </w:rPr>
        <w:t>у</w:t>
      </w:r>
      <w:r w:rsidRPr="000A2898">
        <w:rPr>
          <w:rFonts w:ascii="Times New Roman" w:hAnsi="Times New Roman" w:cs="Times New Roman"/>
          <w:sz w:val="24"/>
          <w:szCs w:val="24"/>
        </w:rPr>
        <w:t>рока»</w:t>
      </w:r>
    </w:p>
    <w:tbl>
      <w:tblPr>
        <w:tblStyle w:val="a7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5954"/>
        <w:gridCol w:w="992"/>
        <w:gridCol w:w="2126"/>
      </w:tblGrid>
      <w:tr w:rsidR="00BA5571" w:rsidRPr="00231B74" w:rsidTr="000F05C4">
        <w:tc>
          <w:tcPr>
            <w:tcW w:w="567" w:type="dxa"/>
          </w:tcPr>
          <w:p w:rsidR="00BA5571" w:rsidRPr="00231B74" w:rsidRDefault="00BA5571" w:rsidP="0090625B">
            <w:pPr>
              <w:pStyle w:val="a6"/>
              <w:spacing w:line="360" w:lineRule="auto"/>
              <w:ind w:left="0" w:firstLine="0"/>
              <w:jc w:val="both"/>
            </w:pPr>
            <w:r w:rsidRPr="00231B74">
              <w:t>№</w:t>
            </w:r>
          </w:p>
        </w:tc>
        <w:tc>
          <w:tcPr>
            <w:tcW w:w="1135" w:type="dxa"/>
          </w:tcPr>
          <w:p w:rsidR="00BA5571" w:rsidRPr="00231B74" w:rsidRDefault="00BA5571" w:rsidP="0090625B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B74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5954" w:type="dxa"/>
          </w:tcPr>
          <w:p w:rsidR="00BA5571" w:rsidRPr="00231B74" w:rsidRDefault="00BA5571" w:rsidP="0090625B">
            <w:pPr>
              <w:spacing w:line="360" w:lineRule="auto"/>
              <w:ind w:left="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7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992" w:type="dxa"/>
          </w:tcPr>
          <w:p w:rsidR="00BA5571" w:rsidRPr="00231B74" w:rsidRDefault="00BA5571" w:rsidP="0090625B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74">
              <w:rPr>
                <w:rFonts w:ascii="Times New Roman" w:hAnsi="Times New Roman" w:cs="Times New Roman"/>
                <w:sz w:val="24"/>
                <w:szCs w:val="24"/>
              </w:rPr>
              <w:t>Время, баллы</w:t>
            </w:r>
          </w:p>
        </w:tc>
        <w:tc>
          <w:tcPr>
            <w:tcW w:w="2126" w:type="dxa"/>
          </w:tcPr>
          <w:p w:rsidR="00BA5571" w:rsidRPr="00231B74" w:rsidRDefault="00BA5571" w:rsidP="0090625B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B74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BA5571" w:rsidRPr="00231B74" w:rsidTr="000F05C4">
        <w:tc>
          <w:tcPr>
            <w:tcW w:w="567" w:type="dxa"/>
          </w:tcPr>
          <w:p w:rsidR="00BA5571" w:rsidRPr="00231B74" w:rsidRDefault="00BA5571" w:rsidP="0090625B">
            <w:pPr>
              <w:pStyle w:val="a6"/>
              <w:numPr>
                <w:ilvl w:val="0"/>
                <w:numId w:val="9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135" w:type="dxa"/>
          </w:tcPr>
          <w:p w:rsidR="00BA5571" w:rsidRPr="00231B74" w:rsidRDefault="00BA5571" w:rsidP="0090625B">
            <w:pPr>
              <w:spacing w:line="360" w:lineRule="auto"/>
              <w:ind w:left="0" w:firstLine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31B7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Организационная часть урока</w:t>
            </w:r>
          </w:p>
          <w:p w:rsidR="008C6A80" w:rsidRPr="00231B74" w:rsidRDefault="008C6A80" w:rsidP="0090625B">
            <w:pPr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A80" w:rsidRPr="00231B74" w:rsidRDefault="008C6A80" w:rsidP="008C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80" w:rsidRPr="00231B74" w:rsidRDefault="008C6A80" w:rsidP="008C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80" w:rsidRPr="00231B74" w:rsidRDefault="008C6A80" w:rsidP="008C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80" w:rsidRPr="00231B74" w:rsidRDefault="008C6A80" w:rsidP="008C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80" w:rsidRPr="00231B74" w:rsidRDefault="008C6A80" w:rsidP="008C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80" w:rsidRPr="00231B74" w:rsidRDefault="008C6A80" w:rsidP="008C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80" w:rsidRPr="00231B74" w:rsidRDefault="008C6A80" w:rsidP="008C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80" w:rsidRPr="00231B74" w:rsidRDefault="008C6A80" w:rsidP="008C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80" w:rsidRPr="00231B74" w:rsidRDefault="008C6A80" w:rsidP="008C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80" w:rsidRPr="00231B74" w:rsidRDefault="008C6A80" w:rsidP="008C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80" w:rsidRPr="00231B74" w:rsidRDefault="008C6A80" w:rsidP="008C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80" w:rsidRPr="00231B74" w:rsidRDefault="008C6A80" w:rsidP="008C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80" w:rsidRPr="00231B74" w:rsidRDefault="008C6A80" w:rsidP="008C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80" w:rsidRPr="00231B74" w:rsidRDefault="008C6A80" w:rsidP="008C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80" w:rsidRPr="00231B74" w:rsidRDefault="008C6A80" w:rsidP="008C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80" w:rsidRPr="00231B74" w:rsidRDefault="008C6A80" w:rsidP="008C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80" w:rsidRPr="00231B74" w:rsidRDefault="008C6A80" w:rsidP="008C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80" w:rsidRPr="00231B74" w:rsidRDefault="008C6A80" w:rsidP="008C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80" w:rsidRPr="00231B74" w:rsidRDefault="008C6A80" w:rsidP="008C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80" w:rsidRPr="00231B74" w:rsidRDefault="008C6A80" w:rsidP="008C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80" w:rsidRPr="00231B74" w:rsidRDefault="008C6A80" w:rsidP="008C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80" w:rsidRPr="00231B74" w:rsidRDefault="008C6A80" w:rsidP="008C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80" w:rsidRPr="00231B74" w:rsidRDefault="008C6A80" w:rsidP="008C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80" w:rsidRPr="00231B74" w:rsidRDefault="008C6A80" w:rsidP="008C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80" w:rsidRPr="00231B74" w:rsidRDefault="008C6A80" w:rsidP="008C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80" w:rsidRPr="00231B74" w:rsidRDefault="008C6A80" w:rsidP="008C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80" w:rsidRPr="00231B74" w:rsidRDefault="008C6A80" w:rsidP="008C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80" w:rsidRPr="00231B74" w:rsidRDefault="008C6A80" w:rsidP="008C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80" w:rsidRPr="00231B74" w:rsidRDefault="008C6A80" w:rsidP="008C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80" w:rsidRPr="00231B74" w:rsidRDefault="008C6A80" w:rsidP="008C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71" w:rsidRPr="00231B74" w:rsidRDefault="00BA5571" w:rsidP="008C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A5571" w:rsidRPr="00231B74" w:rsidRDefault="00BA5571" w:rsidP="00231B74">
            <w:pPr>
              <w:spacing w:line="360" w:lineRule="auto"/>
              <w:ind w:left="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231B74">
              <w:rPr>
                <w:rFonts w:ascii="Times New Roman" w:hAnsi="Times New Roman" w:cs="Times New Roman"/>
                <w:sz w:val="24"/>
                <w:szCs w:val="24"/>
              </w:rPr>
              <w:t>Здравствуйте</w:t>
            </w:r>
            <w:r w:rsidR="00EA07BB" w:rsidRPr="00231B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1B7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EA07BB" w:rsidRPr="00231B74">
              <w:rPr>
                <w:rFonts w:ascii="Times New Roman" w:hAnsi="Times New Roman" w:cs="Times New Roman"/>
                <w:sz w:val="24"/>
                <w:szCs w:val="24"/>
              </w:rPr>
              <w:t>ебята</w:t>
            </w:r>
            <w:r w:rsidRPr="00231B74">
              <w:rPr>
                <w:rFonts w:ascii="Times New Roman" w:hAnsi="Times New Roman" w:cs="Times New Roman"/>
                <w:sz w:val="24"/>
                <w:szCs w:val="24"/>
              </w:rPr>
              <w:t xml:space="preserve">! Тема нашего урока «Решение задач на движение по реке». (слайд 1). Урок у нас будет необычным. На протяжении всего занятия за свою работу вы будете получать баллы. </w:t>
            </w:r>
          </w:p>
          <w:p w:rsidR="00BA5571" w:rsidRDefault="00BA5571" w:rsidP="0090625B">
            <w:pPr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Заявка на оценку </w:t>
            </w:r>
            <w:r w:rsidRPr="00231B74">
              <w:rPr>
                <w:rFonts w:ascii="Times New Roman" w:hAnsi="Times New Roman" w:cs="Times New Roman"/>
                <w:sz w:val="24"/>
                <w:szCs w:val="24"/>
              </w:rPr>
              <w:t>(на доске)</w:t>
            </w:r>
            <w:r w:rsidRPr="00231B74">
              <w:rPr>
                <w:rFonts w:ascii="Times New Roman" w:hAnsi="Times New Roman" w:cs="Times New Roman"/>
                <w:b/>
                <w:sz w:val="24"/>
                <w:szCs w:val="24"/>
              </w:rPr>
              <w:t>: «5» - 1</w:t>
            </w:r>
            <w:r w:rsidR="00262056" w:rsidRPr="00231B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3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и более</w:t>
            </w:r>
            <w:r w:rsidR="005C7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Pr="0023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«4» -  </w:t>
            </w:r>
            <w:r w:rsidR="00EE7316" w:rsidRPr="00231B7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3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EE7316" w:rsidRPr="00231B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3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  <w:r w:rsidR="005C7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Pr="0023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«3» -   </w:t>
            </w:r>
            <w:r w:rsidR="00EE7316" w:rsidRPr="00231B74">
              <w:rPr>
                <w:rFonts w:ascii="Times New Roman" w:hAnsi="Times New Roman" w:cs="Times New Roman"/>
                <w:b/>
                <w:sz w:val="24"/>
                <w:szCs w:val="24"/>
              </w:rPr>
              <w:t>4 - 6</w:t>
            </w:r>
            <w:r w:rsidRPr="0023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  <w:p w:rsidR="005C7529" w:rsidRPr="00231B74" w:rsidRDefault="005C7529" w:rsidP="0090625B">
            <w:pPr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74">
              <w:rPr>
                <w:rFonts w:ascii="Times New Roman" w:hAnsi="Times New Roman" w:cs="Times New Roman"/>
                <w:sz w:val="24"/>
                <w:szCs w:val="24"/>
              </w:rPr>
              <w:t>Кроме того,</w:t>
            </w:r>
            <w:r w:rsidRPr="0023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B7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баллы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r w:rsidRPr="00231B74">
              <w:rPr>
                <w:rFonts w:ascii="Times New Roman" w:hAnsi="Times New Roman" w:cs="Times New Roman"/>
                <w:sz w:val="24"/>
                <w:szCs w:val="24"/>
              </w:rPr>
              <w:t xml:space="preserve"> получить, отвечая на вопросы, дополняя ответы друг друга или возражая.</w:t>
            </w:r>
          </w:p>
          <w:p w:rsidR="00BA5571" w:rsidRPr="00231B74" w:rsidRDefault="00BA5571" w:rsidP="000F05C4">
            <w:pPr>
              <w:spacing w:line="360" w:lineRule="auto"/>
              <w:ind w:left="0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231B74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 с тем раздаточным материалом, который лежит у вас на столах: это бланки ответов (в них вы будете записывать свои ответы и считать баллы)</w:t>
            </w:r>
            <w:r w:rsidR="004449D4" w:rsidRPr="00231B74">
              <w:rPr>
                <w:rFonts w:ascii="Times New Roman" w:hAnsi="Times New Roman" w:cs="Times New Roman"/>
                <w:sz w:val="24"/>
                <w:szCs w:val="24"/>
              </w:rPr>
              <w:t>, схема водных путей</w:t>
            </w:r>
            <w:r w:rsidRPr="00231B74">
              <w:rPr>
                <w:rFonts w:ascii="Times New Roman" w:hAnsi="Times New Roman" w:cs="Times New Roman"/>
                <w:sz w:val="24"/>
                <w:szCs w:val="24"/>
              </w:rPr>
              <w:t>, сигнальные карточки с изображением водных знаков.</w:t>
            </w:r>
          </w:p>
          <w:p w:rsidR="00BA5571" w:rsidRPr="00231B74" w:rsidRDefault="00BA5571" w:rsidP="000F05C4">
            <w:pPr>
              <w:spacing w:line="360" w:lineRule="auto"/>
              <w:ind w:left="0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74">
              <w:rPr>
                <w:rFonts w:ascii="Times New Roman" w:hAnsi="Times New Roman" w:cs="Times New Roman"/>
                <w:sz w:val="24"/>
                <w:szCs w:val="24"/>
              </w:rPr>
              <w:t xml:space="preserve">- Для работы на уроке вам необходимо разбиться на группы и </w:t>
            </w:r>
            <w:r w:rsidR="00EA07BB" w:rsidRPr="00231B74">
              <w:rPr>
                <w:rFonts w:ascii="Times New Roman" w:hAnsi="Times New Roman" w:cs="Times New Roman"/>
                <w:sz w:val="24"/>
                <w:szCs w:val="24"/>
              </w:rPr>
              <w:t>распределить обязанности</w:t>
            </w:r>
            <w:r w:rsidRPr="00231B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A07BB" w:rsidRPr="00231B74" w:rsidRDefault="00EA07BB" w:rsidP="0090625B">
            <w:pPr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Варианты распределения обязанностей: </w:t>
            </w:r>
          </w:p>
          <w:p w:rsidR="00EA07BB" w:rsidRPr="00231B74" w:rsidRDefault="00EA07BB" w:rsidP="005C7529">
            <w:pPr>
              <w:pStyle w:val="a6"/>
              <w:numPr>
                <w:ilvl w:val="0"/>
                <w:numId w:val="12"/>
              </w:numPr>
              <w:spacing w:line="360" w:lineRule="auto"/>
              <w:ind w:left="325"/>
            </w:pPr>
            <w:r w:rsidRPr="00231B74">
              <w:t xml:space="preserve">Капитан – </w:t>
            </w:r>
            <w:r w:rsidRPr="00231B74">
              <w:rPr>
                <w:b/>
              </w:rPr>
              <w:t>координатор</w:t>
            </w:r>
            <w:r w:rsidRPr="00231B74">
              <w:t xml:space="preserve"> работы группы. Ведет подсчет баллов, заработанных группой;</w:t>
            </w:r>
          </w:p>
          <w:p w:rsidR="00EA07BB" w:rsidRPr="005C7529" w:rsidRDefault="00EA07BB" w:rsidP="005C7529">
            <w:pPr>
              <w:pStyle w:val="a6"/>
              <w:numPr>
                <w:ilvl w:val="0"/>
                <w:numId w:val="12"/>
              </w:numPr>
              <w:spacing w:line="360" w:lineRule="auto"/>
              <w:ind w:left="325"/>
            </w:pPr>
            <w:r w:rsidRPr="005C7529">
              <w:t>Старший помощник</w:t>
            </w:r>
            <w:r w:rsidR="001F6F74" w:rsidRPr="005C7529">
              <w:t xml:space="preserve"> капитана</w:t>
            </w:r>
            <w:r w:rsidRPr="005C7529">
              <w:t xml:space="preserve"> </w:t>
            </w:r>
            <w:r w:rsidR="001F6F74" w:rsidRPr="005C7529">
              <w:t>–</w:t>
            </w:r>
            <w:r w:rsidR="00D77A0B" w:rsidRPr="005C7529">
              <w:t xml:space="preserve"> </w:t>
            </w:r>
            <w:r w:rsidR="001F6F74" w:rsidRPr="005C7529">
              <w:rPr>
                <w:shd w:val="clear" w:color="auto" w:fill="FFFFFF"/>
              </w:rPr>
              <w:t xml:space="preserve">следит за соблюдением </w:t>
            </w:r>
            <w:r w:rsidR="001F6F74" w:rsidRPr="005C7529">
              <w:rPr>
                <w:b/>
                <w:shd w:val="clear" w:color="auto" w:fill="FFFFFF"/>
              </w:rPr>
              <w:t>дисциплины</w:t>
            </w:r>
            <w:r w:rsidR="001F6F74" w:rsidRPr="005C7529">
              <w:rPr>
                <w:shd w:val="clear" w:color="auto" w:fill="FFFFFF"/>
              </w:rPr>
              <w:t xml:space="preserve"> в группе и вмешивается в случае ее нарушения;</w:t>
            </w:r>
          </w:p>
          <w:p w:rsidR="001F6F74" w:rsidRPr="00231B74" w:rsidRDefault="001F6F74" w:rsidP="005C7529">
            <w:pPr>
              <w:pStyle w:val="a6"/>
              <w:numPr>
                <w:ilvl w:val="0"/>
                <w:numId w:val="12"/>
              </w:numPr>
              <w:spacing w:line="360" w:lineRule="auto"/>
              <w:ind w:left="325"/>
            </w:pPr>
            <w:r w:rsidRPr="00231B74">
              <w:rPr>
                <w:shd w:val="clear" w:color="auto" w:fill="FFFFFF"/>
              </w:rPr>
              <w:t xml:space="preserve">Штурман - следит за соблюдением </w:t>
            </w:r>
            <w:r w:rsidRPr="00231B74">
              <w:rPr>
                <w:b/>
                <w:shd w:val="clear" w:color="auto" w:fill="FFFFFF"/>
              </w:rPr>
              <w:t>регламента</w:t>
            </w:r>
            <w:r w:rsidRPr="00231B74">
              <w:rPr>
                <w:shd w:val="clear" w:color="auto" w:fill="FFFFFF"/>
              </w:rPr>
              <w:t xml:space="preserve"> работы группы; </w:t>
            </w:r>
          </w:p>
          <w:p w:rsidR="002D4E6A" w:rsidRPr="00231B74" w:rsidRDefault="002D4E6A" w:rsidP="0090625B">
            <w:pPr>
              <w:pStyle w:val="a6"/>
              <w:numPr>
                <w:ilvl w:val="0"/>
                <w:numId w:val="12"/>
              </w:numPr>
              <w:spacing w:line="360" w:lineRule="auto"/>
              <w:ind w:left="325"/>
              <w:jc w:val="both"/>
            </w:pPr>
            <w:r w:rsidRPr="00231B74">
              <w:rPr>
                <w:shd w:val="clear" w:color="auto" w:fill="FFFFFF"/>
              </w:rPr>
              <w:t xml:space="preserve">Боцман - </w:t>
            </w:r>
            <w:r w:rsidRPr="00231B74">
              <w:rPr>
                <w:b/>
                <w:shd w:val="clear" w:color="auto" w:fill="FFFFFF"/>
              </w:rPr>
              <w:t>представляет результаты</w:t>
            </w:r>
            <w:r w:rsidRPr="00231B74">
              <w:rPr>
                <w:shd w:val="clear" w:color="auto" w:fill="FFFFFF"/>
              </w:rPr>
              <w:t xml:space="preserve"> работы группы;</w:t>
            </w:r>
          </w:p>
          <w:p w:rsidR="002D4E6A" w:rsidRPr="00231B74" w:rsidRDefault="002D4E6A" w:rsidP="0090625B">
            <w:pPr>
              <w:pStyle w:val="a6"/>
              <w:numPr>
                <w:ilvl w:val="0"/>
                <w:numId w:val="12"/>
              </w:numPr>
              <w:spacing w:line="360" w:lineRule="auto"/>
              <w:ind w:left="325"/>
              <w:jc w:val="both"/>
            </w:pPr>
            <w:r w:rsidRPr="00231B74">
              <w:t xml:space="preserve">Матрос – </w:t>
            </w:r>
            <w:r w:rsidRPr="00231B74">
              <w:rPr>
                <w:b/>
              </w:rPr>
              <w:t>записывает решение</w:t>
            </w:r>
            <w:r w:rsidRPr="00231B74">
              <w:t xml:space="preserve"> группы.</w:t>
            </w:r>
          </w:p>
          <w:p w:rsidR="00BA5571" w:rsidRPr="00231B74" w:rsidRDefault="00D77A0B" w:rsidP="000F05C4">
            <w:pPr>
              <w:pStyle w:val="a6"/>
              <w:numPr>
                <w:ilvl w:val="0"/>
                <w:numId w:val="12"/>
              </w:numPr>
              <w:spacing w:line="360" w:lineRule="auto"/>
              <w:ind w:left="325"/>
              <w:jc w:val="both"/>
            </w:pPr>
            <w:r w:rsidRPr="00231B74">
              <w:t>Судовой доктор, механик, кок и др.</w:t>
            </w:r>
          </w:p>
        </w:tc>
        <w:tc>
          <w:tcPr>
            <w:tcW w:w="992" w:type="dxa"/>
          </w:tcPr>
          <w:p w:rsidR="00BA5571" w:rsidRPr="00231B74" w:rsidRDefault="00BA5571" w:rsidP="0090625B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7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126" w:type="dxa"/>
          </w:tcPr>
          <w:p w:rsidR="00BA5571" w:rsidRPr="00231B74" w:rsidRDefault="00BA5571" w:rsidP="0090625B">
            <w:pPr>
              <w:pStyle w:val="a6"/>
              <w:numPr>
                <w:ilvl w:val="0"/>
                <w:numId w:val="5"/>
              </w:numPr>
              <w:tabs>
                <w:tab w:val="left" w:pos="361"/>
              </w:tabs>
              <w:spacing w:line="360" w:lineRule="auto"/>
              <w:ind w:left="0" w:firstLine="0"/>
            </w:pPr>
            <w:r w:rsidRPr="00231B74">
              <w:t>знакомятся с заявкой на оценку;</w:t>
            </w:r>
          </w:p>
          <w:p w:rsidR="00BA5571" w:rsidRPr="00231B74" w:rsidRDefault="00BA5571" w:rsidP="0090625B">
            <w:pPr>
              <w:pStyle w:val="a6"/>
              <w:numPr>
                <w:ilvl w:val="0"/>
                <w:numId w:val="5"/>
              </w:numPr>
              <w:tabs>
                <w:tab w:val="left" w:pos="319"/>
              </w:tabs>
              <w:spacing w:line="360" w:lineRule="auto"/>
              <w:ind w:left="0" w:firstLine="0"/>
            </w:pPr>
            <w:r w:rsidRPr="00231B74">
              <w:t>знакомятся с раздаточным материалом;</w:t>
            </w:r>
          </w:p>
          <w:p w:rsidR="00BA5571" w:rsidRPr="00231B74" w:rsidRDefault="00BA5571" w:rsidP="0090625B">
            <w:pPr>
              <w:pStyle w:val="a6"/>
              <w:numPr>
                <w:ilvl w:val="0"/>
                <w:numId w:val="5"/>
              </w:numPr>
              <w:tabs>
                <w:tab w:val="left" w:pos="316"/>
              </w:tabs>
              <w:spacing w:line="360" w:lineRule="auto"/>
              <w:ind w:left="0" w:firstLine="0"/>
            </w:pPr>
            <w:r w:rsidRPr="00231B74">
              <w:t xml:space="preserve">делятся на группы (4-6 человек), </w:t>
            </w:r>
            <w:r w:rsidR="00EA07BB" w:rsidRPr="00231B74">
              <w:t>распределяют обязанности</w:t>
            </w:r>
            <w:r w:rsidRPr="00231B74">
              <w:t>.</w:t>
            </w:r>
          </w:p>
          <w:p w:rsidR="000A2898" w:rsidRPr="00231B74" w:rsidRDefault="000A2898" w:rsidP="0090625B">
            <w:pPr>
              <w:pStyle w:val="a6"/>
              <w:spacing w:line="360" w:lineRule="auto"/>
              <w:ind w:left="0" w:firstLine="720"/>
              <w:jc w:val="both"/>
            </w:pPr>
          </w:p>
          <w:p w:rsidR="000A2898" w:rsidRPr="00231B74" w:rsidRDefault="000A2898" w:rsidP="000A289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A2898" w:rsidRPr="00231B74" w:rsidRDefault="000A2898" w:rsidP="000A289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A2898" w:rsidRPr="00231B74" w:rsidRDefault="000A2898" w:rsidP="000A289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A2898" w:rsidRPr="00231B74" w:rsidRDefault="000A2898" w:rsidP="000A289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A2898" w:rsidRPr="00231B74" w:rsidRDefault="000A2898" w:rsidP="000A289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A2898" w:rsidRPr="00231B74" w:rsidRDefault="000A2898" w:rsidP="000A289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A2898" w:rsidRPr="00231B74" w:rsidRDefault="000A2898" w:rsidP="000A289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A2898" w:rsidRPr="00231B74" w:rsidRDefault="000A2898" w:rsidP="000A289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A2898" w:rsidRPr="00231B74" w:rsidRDefault="000A2898" w:rsidP="000A289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A2898" w:rsidRPr="00231B74" w:rsidRDefault="000A2898" w:rsidP="000A289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A2898" w:rsidRPr="00231B74" w:rsidRDefault="000A2898" w:rsidP="000A289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A2898" w:rsidRPr="00231B74" w:rsidRDefault="000A2898" w:rsidP="000A289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A2898" w:rsidRPr="00231B74" w:rsidRDefault="000A2898" w:rsidP="000A289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A2898" w:rsidRPr="00231B74" w:rsidRDefault="000A2898" w:rsidP="000A289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A2898" w:rsidRPr="00231B74" w:rsidRDefault="000A2898" w:rsidP="000A289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A2898" w:rsidRPr="00231B74" w:rsidRDefault="000A2898" w:rsidP="000A289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A2898" w:rsidRPr="00231B74" w:rsidRDefault="000A2898" w:rsidP="000A289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A2898" w:rsidRPr="00231B74" w:rsidRDefault="000A2898" w:rsidP="000A289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A2898" w:rsidRPr="00231B74" w:rsidRDefault="000A2898" w:rsidP="000A289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A2898" w:rsidRPr="00231B74" w:rsidRDefault="000A2898" w:rsidP="000A289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A2898" w:rsidRPr="00231B74" w:rsidRDefault="000A2898" w:rsidP="000A289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A2898" w:rsidRPr="00231B74" w:rsidRDefault="000A2898" w:rsidP="000A289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A2898" w:rsidRPr="00231B74" w:rsidRDefault="000A2898" w:rsidP="000A289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A5571" w:rsidRPr="00231B74" w:rsidRDefault="00BA5571" w:rsidP="000B1EBF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A5571" w:rsidRPr="00231B74" w:rsidTr="000F05C4">
        <w:tc>
          <w:tcPr>
            <w:tcW w:w="567" w:type="dxa"/>
          </w:tcPr>
          <w:p w:rsidR="00BA5571" w:rsidRPr="00231B74" w:rsidRDefault="00BA5571" w:rsidP="0090625B">
            <w:pPr>
              <w:pStyle w:val="a6"/>
              <w:numPr>
                <w:ilvl w:val="0"/>
                <w:numId w:val="9"/>
              </w:numPr>
              <w:spacing w:line="360" w:lineRule="auto"/>
              <w:ind w:right="-815"/>
              <w:jc w:val="both"/>
            </w:pPr>
          </w:p>
        </w:tc>
        <w:tc>
          <w:tcPr>
            <w:tcW w:w="1135" w:type="dxa"/>
          </w:tcPr>
          <w:p w:rsidR="00BA5571" w:rsidRPr="00231B74" w:rsidRDefault="00BA5571" w:rsidP="0090625B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74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BA5571" w:rsidRPr="00231B74" w:rsidRDefault="00BA5571" w:rsidP="0090625B">
            <w:pPr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BA5571" w:rsidRPr="00231B74" w:rsidRDefault="00BA5571" w:rsidP="000F05C4">
            <w:pPr>
              <w:spacing w:line="360" w:lineRule="auto"/>
              <w:ind w:left="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74">
              <w:rPr>
                <w:rFonts w:ascii="Times New Roman" w:hAnsi="Times New Roman" w:cs="Times New Roman"/>
                <w:sz w:val="24"/>
                <w:szCs w:val="24"/>
              </w:rPr>
              <w:t xml:space="preserve">(слайд 2) «...Не в обиду будет сказано ревнивым почитателям Волги, в своей жизни я не видел реки великолепнее Енисея. Пускай Волга нарядная, скромная, грустная красавица, зато Енисей могучий, </w:t>
            </w:r>
            <w:r w:rsidRPr="00231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неистовый богатырь, который не знает, куда девать свои силы и молодость». Так писал о великой сибирской реке Антон Павлович Чехов, увидевший Енисей, остановившись в Красноярске в 1890 году по пути на остров Сахалин. </w:t>
            </w:r>
          </w:p>
          <w:p w:rsidR="00BA5571" w:rsidRPr="00231B74" w:rsidRDefault="00BA5571" w:rsidP="000F05C4">
            <w:pPr>
              <w:spacing w:line="360" w:lineRule="auto"/>
              <w:ind w:left="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74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</w:t>
            </w:r>
            <w:r w:rsidR="004449D4" w:rsidRPr="00231B74">
              <w:rPr>
                <w:rFonts w:ascii="Times New Roman" w:hAnsi="Times New Roman" w:cs="Times New Roman"/>
                <w:sz w:val="24"/>
                <w:szCs w:val="24"/>
              </w:rPr>
              <w:t>карту</w:t>
            </w:r>
            <w:r w:rsidRPr="00231B74">
              <w:rPr>
                <w:rFonts w:ascii="Times New Roman" w:hAnsi="Times New Roman" w:cs="Times New Roman"/>
                <w:sz w:val="24"/>
                <w:szCs w:val="24"/>
              </w:rPr>
              <w:t xml:space="preserve"> (слайд 3): Енисей протекает по всей территории Красноярского края и несет свои воды от Саянских гор на юге до Карского моря на севере. В него впадает большое количество рек. Вода в притоках движется по направлению к Енисею. Территория Красноярского края очень большая. И есть на ней такие места, куда жизненно-необходимые товары для людей можно доставить только водным путем.  И сегодня я предлагаю вам решить стратегическую задачу о доставке груза в один из таких районов, расположенных на реке Подкаменная Тунгуска, с учетом того, что доставка грузов в эти районы осуществляется в ограниченное время, т.к. река быстро мелеет и доставка грузов оказывается невозможной. Вашей целью будет выяснить, успеет ли судно завести груз и выйти обратно в Енисей до окончания навигационного периода. Это общая цель сегодняшнего урока. А какие цели каждый из вас может поставить для себя на сегодняшнем уроке?</w:t>
            </w:r>
          </w:p>
          <w:p w:rsidR="000A1FE1" w:rsidRPr="00231B74" w:rsidRDefault="00EF3E26" w:rsidP="0090625B">
            <w:pPr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Использованные технологии: </w:t>
            </w:r>
          </w:p>
          <w:p w:rsidR="000A1FE1" w:rsidRPr="00231B74" w:rsidRDefault="00EF3E26" w:rsidP="00877319">
            <w:pPr>
              <w:pStyle w:val="a6"/>
              <w:numPr>
                <w:ilvl w:val="0"/>
                <w:numId w:val="13"/>
              </w:numPr>
              <w:spacing w:line="360" w:lineRule="auto"/>
              <w:ind w:left="325"/>
              <w:jc w:val="both"/>
            </w:pPr>
            <w:r w:rsidRPr="00231B74">
              <w:t xml:space="preserve">ИКТ-технология </w:t>
            </w:r>
            <w:r w:rsidR="000A1FE1" w:rsidRPr="00231B74">
              <w:t xml:space="preserve">создана проблемная ситуация; </w:t>
            </w:r>
          </w:p>
          <w:p w:rsidR="005C7529" w:rsidRPr="005C7529" w:rsidRDefault="000A1FE1" w:rsidP="005C7529">
            <w:pPr>
              <w:pStyle w:val="a6"/>
              <w:numPr>
                <w:ilvl w:val="0"/>
                <w:numId w:val="13"/>
              </w:numPr>
              <w:shd w:val="clear" w:color="auto" w:fill="FFFBFF"/>
              <w:spacing w:line="360" w:lineRule="auto"/>
              <w:ind w:left="325" w:hanging="325"/>
              <w:jc w:val="both"/>
              <w:rPr>
                <w:color w:val="000000"/>
              </w:rPr>
            </w:pPr>
            <w:r w:rsidRPr="005C7529">
              <w:t xml:space="preserve">использована взаимосвязь с другими областями человеческих знаний и окружающим миром. </w:t>
            </w:r>
          </w:p>
          <w:p w:rsidR="00EF3E26" w:rsidRPr="00231B74" w:rsidRDefault="00EF3E26" w:rsidP="005C7529">
            <w:pPr>
              <w:pStyle w:val="a6"/>
              <w:shd w:val="clear" w:color="auto" w:fill="FFFBFF"/>
              <w:spacing w:line="360" w:lineRule="auto"/>
              <w:ind w:left="0" w:firstLine="0"/>
              <w:jc w:val="both"/>
              <w:rPr>
                <w:color w:val="000000"/>
              </w:rPr>
            </w:pPr>
            <w:r w:rsidRPr="005C7529">
              <w:rPr>
                <w:b/>
                <w:bCs/>
                <w:color w:val="000000"/>
              </w:rPr>
              <w:t>УУД</w:t>
            </w:r>
            <w:r w:rsidR="000F05C4" w:rsidRPr="005C7529">
              <w:rPr>
                <w:b/>
                <w:bCs/>
                <w:color w:val="000000"/>
              </w:rPr>
              <w:t xml:space="preserve">: </w:t>
            </w:r>
            <w:r w:rsidR="000F05C4" w:rsidRPr="00231B74">
              <w:rPr>
                <w:bCs/>
                <w:i/>
                <w:color w:val="000000"/>
              </w:rPr>
              <w:t>Личностные:</w:t>
            </w:r>
            <w:r w:rsidR="000F05C4" w:rsidRPr="00231B74">
              <w:rPr>
                <w:b/>
                <w:bCs/>
                <w:color w:val="000000"/>
              </w:rPr>
              <w:t xml:space="preserve"> </w:t>
            </w:r>
            <w:r w:rsidRPr="00231B74">
              <w:rPr>
                <w:bCs/>
                <w:color w:val="000000"/>
              </w:rPr>
              <w:t>Самоопределение (мотивация учения, формирование основ гражданской идентичности личности).</w:t>
            </w:r>
          </w:p>
          <w:p w:rsidR="00BA5571" w:rsidRPr="00231B74" w:rsidRDefault="008F70B0" w:rsidP="005C7529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752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="00BA5571" w:rsidRPr="00231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целеполагание</w:t>
            </w:r>
          </w:p>
        </w:tc>
        <w:tc>
          <w:tcPr>
            <w:tcW w:w="992" w:type="dxa"/>
          </w:tcPr>
          <w:p w:rsidR="00BA5571" w:rsidRPr="00231B74" w:rsidRDefault="00BA5571" w:rsidP="0090625B">
            <w:pPr>
              <w:pStyle w:val="a6"/>
              <w:numPr>
                <w:ilvl w:val="0"/>
                <w:numId w:val="15"/>
              </w:numPr>
              <w:tabs>
                <w:tab w:val="left" w:pos="211"/>
              </w:tabs>
              <w:spacing w:line="360" w:lineRule="auto"/>
              <w:ind w:left="322"/>
            </w:pPr>
            <w:r w:rsidRPr="00231B74">
              <w:lastRenderedPageBreak/>
              <w:t>мин</w:t>
            </w:r>
          </w:p>
        </w:tc>
        <w:tc>
          <w:tcPr>
            <w:tcW w:w="2126" w:type="dxa"/>
          </w:tcPr>
          <w:p w:rsidR="00BA5571" w:rsidRPr="00231B74" w:rsidRDefault="00BA5571" w:rsidP="0090625B">
            <w:pPr>
              <w:pStyle w:val="a6"/>
              <w:numPr>
                <w:ilvl w:val="0"/>
                <w:numId w:val="7"/>
              </w:numPr>
              <w:tabs>
                <w:tab w:val="left" w:pos="319"/>
              </w:tabs>
              <w:spacing w:line="360" w:lineRule="auto"/>
              <w:ind w:left="0" w:firstLine="0"/>
            </w:pPr>
            <w:r w:rsidRPr="00231B74">
              <w:t>- Красноярск построен на реке Енисей;</w:t>
            </w:r>
          </w:p>
          <w:p w:rsidR="00BA5571" w:rsidRPr="00231B74" w:rsidRDefault="00BA5571" w:rsidP="0090625B">
            <w:pPr>
              <w:pStyle w:val="a6"/>
              <w:numPr>
                <w:ilvl w:val="0"/>
                <w:numId w:val="7"/>
              </w:numPr>
              <w:tabs>
                <w:tab w:val="left" w:pos="319"/>
              </w:tabs>
              <w:spacing w:line="360" w:lineRule="auto"/>
              <w:ind w:left="0" w:firstLine="0"/>
            </w:pPr>
            <w:r w:rsidRPr="00231B74">
              <w:lastRenderedPageBreak/>
              <w:t xml:space="preserve">Реки, впадающие в Енисей: </w:t>
            </w:r>
            <w:proofErr w:type="spellStart"/>
            <w:r w:rsidRPr="00231B74">
              <w:t>Мана</w:t>
            </w:r>
            <w:proofErr w:type="spellEnd"/>
            <w:r w:rsidRPr="00231B74">
              <w:t>, Ангара, Подкаменная Тунгуска и т.д.</w:t>
            </w:r>
          </w:p>
          <w:p w:rsidR="00BA5571" w:rsidRPr="00231B74" w:rsidRDefault="00BA5571" w:rsidP="0090625B">
            <w:pPr>
              <w:pStyle w:val="a6"/>
              <w:spacing w:line="360" w:lineRule="auto"/>
              <w:ind w:left="0" w:firstLine="0"/>
            </w:pPr>
          </w:p>
          <w:p w:rsidR="00BA5571" w:rsidRPr="00231B74" w:rsidRDefault="00BA5571" w:rsidP="0090625B">
            <w:pPr>
              <w:pStyle w:val="a6"/>
              <w:spacing w:line="360" w:lineRule="auto"/>
              <w:ind w:left="0" w:firstLine="0"/>
            </w:pPr>
            <w:r w:rsidRPr="00231B74">
              <w:t>Ставят цели урока.</w:t>
            </w:r>
          </w:p>
          <w:p w:rsidR="00BA5571" w:rsidRPr="00231B74" w:rsidRDefault="00BA5571" w:rsidP="0090625B">
            <w:pPr>
              <w:pStyle w:val="a6"/>
              <w:spacing w:line="360" w:lineRule="auto"/>
              <w:ind w:left="0" w:firstLine="720"/>
              <w:jc w:val="both"/>
            </w:pPr>
          </w:p>
        </w:tc>
      </w:tr>
      <w:tr w:rsidR="00BA5571" w:rsidRPr="00231B74" w:rsidTr="000F05C4">
        <w:tc>
          <w:tcPr>
            <w:tcW w:w="567" w:type="dxa"/>
          </w:tcPr>
          <w:p w:rsidR="00BA5571" w:rsidRPr="00231B74" w:rsidRDefault="00BA5571" w:rsidP="004449D4">
            <w:pPr>
              <w:pStyle w:val="a6"/>
              <w:numPr>
                <w:ilvl w:val="0"/>
                <w:numId w:val="7"/>
              </w:numPr>
              <w:spacing w:line="360" w:lineRule="auto"/>
              <w:jc w:val="both"/>
            </w:pPr>
          </w:p>
        </w:tc>
        <w:tc>
          <w:tcPr>
            <w:tcW w:w="1135" w:type="dxa"/>
          </w:tcPr>
          <w:p w:rsidR="00BA5571" w:rsidRPr="00231B74" w:rsidRDefault="00BA5571" w:rsidP="0090625B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задачи  от </w:t>
            </w:r>
            <w:r w:rsidRPr="00231B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капитана</w:t>
            </w:r>
          </w:p>
        </w:tc>
        <w:tc>
          <w:tcPr>
            <w:tcW w:w="5954" w:type="dxa"/>
          </w:tcPr>
          <w:p w:rsidR="00BA5571" w:rsidRPr="00231B74" w:rsidRDefault="004449D4" w:rsidP="000F05C4">
            <w:pPr>
              <w:spacing w:line="360" w:lineRule="auto"/>
              <w:ind w:left="0" w:firstLine="3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A5571" w:rsidRPr="00231B74">
              <w:rPr>
                <w:rFonts w:ascii="Times New Roman" w:hAnsi="Times New Roman" w:cs="Times New Roman"/>
                <w:sz w:val="24"/>
                <w:szCs w:val="24"/>
              </w:rPr>
              <w:t>роверим, сумеете ли вы применить ваши знания в решении простых задач. Прослушайте и решите задачу от капитана одного из Кр</w:t>
            </w:r>
            <w:r w:rsidR="00565276">
              <w:rPr>
                <w:rFonts w:ascii="Times New Roman" w:hAnsi="Times New Roman" w:cs="Times New Roman"/>
                <w:sz w:val="24"/>
                <w:szCs w:val="24"/>
              </w:rPr>
              <w:t xml:space="preserve">асноярских теплоходов (слайд </w:t>
            </w:r>
            <w:r w:rsidR="00565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5): </w:t>
            </w:r>
            <w:r w:rsidR="00BA5571" w:rsidRPr="00231B74">
              <w:rPr>
                <w:rFonts w:ascii="Times New Roman" w:hAnsi="Times New Roman" w:cs="Times New Roman"/>
                <w:i/>
                <w:sz w:val="24"/>
                <w:szCs w:val="24"/>
              </w:rPr>
              <w:t>Теплоход отправляется в рейс из г. Красноярска до г. Лесосибирска по р. Енисей. Расстояние между этими городами 374 км. За какое время теплоход пройдет это расстояние, если известно, что скорость течения реки 5 км/ч, а скорость теплохода 12 км/ч.</w:t>
            </w:r>
          </w:p>
          <w:p w:rsidR="00BA5571" w:rsidRPr="00231B74" w:rsidRDefault="00BA5571" w:rsidP="000F05C4">
            <w:pPr>
              <w:spacing w:line="360" w:lineRule="auto"/>
              <w:ind w:left="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74">
              <w:rPr>
                <w:rFonts w:ascii="Times New Roman" w:hAnsi="Times New Roman" w:cs="Times New Roman"/>
                <w:sz w:val="24"/>
                <w:szCs w:val="24"/>
              </w:rPr>
              <w:t xml:space="preserve">- Найдите на </w:t>
            </w:r>
            <w:r w:rsidR="004449D4" w:rsidRPr="00231B74">
              <w:rPr>
                <w:rFonts w:ascii="Times New Roman" w:hAnsi="Times New Roman" w:cs="Times New Roman"/>
                <w:sz w:val="24"/>
                <w:szCs w:val="24"/>
              </w:rPr>
              <w:t>карте</w:t>
            </w:r>
            <w:r w:rsidRPr="00231B74">
              <w:rPr>
                <w:rFonts w:ascii="Times New Roman" w:hAnsi="Times New Roman" w:cs="Times New Roman"/>
                <w:sz w:val="24"/>
                <w:szCs w:val="24"/>
              </w:rPr>
              <w:t xml:space="preserve"> город Лесосибирск и подумайте, как движется теплоход из г. Красноярска в г. Лесосибирск: по течению или против течения реки?</w:t>
            </w:r>
          </w:p>
          <w:p w:rsidR="00BA5571" w:rsidRPr="00231B74" w:rsidRDefault="00BA5571" w:rsidP="000F05C4">
            <w:pPr>
              <w:spacing w:line="360" w:lineRule="auto"/>
              <w:ind w:left="0"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этап: </w:t>
            </w:r>
            <w:r w:rsidRPr="00231B7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BA5571" w:rsidRPr="00231B74" w:rsidRDefault="00BA5571" w:rsidP="000F05C4">
            <w:pPr>
              <w:spacing w:line="360" w:lineRule="auto"/>
              <w:ind w:left="0"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74">
              <w:rPr>
                <w:rFonts w:ascii="Times New Roman" w:hAnsi="Times New Roman" w:cs="Times New Roman"/>
                <w:b/>
                <w:sz w:val="24"/>
                <w:szCs w:val="24"/>
              </w:rPr>
              <w:t>2 этап:</w:t>
            </w:r>
            <w:r w:rsidRPr="00231B74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фронтальная проверка, самооценка.</w:t>
            </w:r>
          </w:p>
          <w:p w:rsidR="00262056" w:rsidRPr="00231B74" w:rsidRDefault="00262056" w:rsidP="000F05C4">
            <w:pPr>
              <w:spacing w:line="360" w:lineRule="auto"/>
              <w:ind w:left="0" w:firstLine="1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Использованные технологии: </w:t>
            </w:r>
          </w:p>
          <w:p w:rsidR="00262056" w:rsidRPr="00231B74" w:rsidRDefault="00262056" w:rsidP="000F05C4">
            <w:pPr>
              <w:spacing w:line="360" w:lineRule="auto"/>
              <w:ind w:left="0" w:firstLine="17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ИКТ- технология.</w:t>
            </w:r>
          </w:p>
          <w:p w:rsidR="00BA5571" w:rsidRPr="00231B74" w:rsidRDefault="00BA5571" w:rsidP="000F05C4">
            <w:pPr>
              <w:spacing w:line="360" w:lineRule="auto"/>
              <w:ind w:left="0"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УУД: </w:t>
            </w:r>
            <w:r w:rsidRPr="00231B7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231B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5571" w:rsidRPr="00231B74" w:rsidRDefault="00BA5571" w:rsidP="000F05C4">
            <w:pPr>
              <w:spacing w:line="360" w:lineRule="auto"/>
              <w:ind w:left="0"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1)поиск и выделение необходимой информации;</w:t>
            </w:r>
          </w:p>
          <w:p w:rsidR="00BA5571" w:rsidRPr="00231B74" w:rsidRDefault="00BA5571" w:rsidP="000F05C4">
            <w:pPr>
              <w:spacing w:line="360" w:lineRule="auto"/>
              <w:ind w:left="0"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74">
              <w:rPr>
                <w:rStyle w:val="dash041e0431044b0447043d044b0439char1"/>
              </w:rPr>
              <w:t>2)</w:t>
            </w:r>
            <w:r w:rsidRPr="0023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преобразование объекта представленной формы в математическую модель, </w:t>
            </w:r>
            <w:r w:rsidRPr="00231B74">
              <w:rPr>
                <w:rStyle w:val="dash041e0431044b0447043d044b0439char1"/>
              </w:rPr>
              <w:t>умение анализировать полученную информацию</w:t>
            </w:r>
            <w:r w:rsidRPr="00231B74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выделения существенных признаков, подводить под понятие, строить логическую цепочку рассуждений, осознанное и произвольное построение речевого высказывания в устной и письменной речи</w:t>
            </w:r>
          </w:p>
          <w:p w:rsidR="00BA5571" w:rsidRPr="00231B74" w:rsidRDefault="00BA5571" w:rsidP="000F05C4">
            <w:pPr>
              <w:spacing w:line="360" w:lineRule="auto"/>
              <w:ind w:left="0"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7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231B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5571" w:rsidRPr="00231B74" w:rsidRDefault="00BA5571" w:rsidP="000F05C4">
            <w:pPr>
              <w:spacing w:line="360" w:lineRule="auto"/>
              <w:ind w:left="0"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74">
              <w:rPr>
                <w:rFonts w:ascii="Times New Roman" w:hAnsi="Times New Roman" w:cs="Times New Roman"/>
                <w:sz w:val="24"/>
                <w:szCs w:val="24"/>
              </w:rPr>
              <w:t>контроль и оценка результатов деятельности</w:t>
            </w:r>
          </w:p>
          <w:p w:rsidR="00BA5571" w:rsidRPr="00231B74" w:rsidRDefault="00BA5571" w:rsidP="000F05C4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B74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BA5571" w:rsidRPr="00231B74" w:rsidRDefault="00BA5571" w:rsidP="005C7529">
            <w:pPr>
              <w:spacing w:line="360" w:lineRule="auto"/>
              <w:ind w:left="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74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 </w:t>
            </w:r>
          </w:p>
        </w:tc>
        <w:tc>
          <w:tcPr>
            <w:tcW w:w="992" w:type="dxa"/>
          </w:tcPr>
          <w:p w:rsidR="00BA5571" w:rsidRPr="00231B74" w:rsidRDefault="00262056" w:rsidP="0090625B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A5571" w:rsidRPr="00231B74">
              <w:rPr>
                <w:rFonts w:ascii="Times New Roman" w:hAnsi="Times New Roman" w:cs="Times New Roman"/>
                <w:sz w:val="24"/>
                <w:szCs w:val="24"/>
              </w:rPr>
              <w:t xml:space="preserve"> мин (2</w:t>
            </w:r>
            <w:r w:rsidR="00BA5571" w:rsidRPr="0023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5571" w:rsidRPr="00231B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A5571" w:rsidRPr="0023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A5571" w:rsidRPr="00231B74">
              <w:rPr>
                <w:rFonts w:ascii="Times New Roman" w:hAnsi="Times New Roman" w:cs="Times New Roman"/>
                <w:sz w:val="24"/>
                <w:szCs w:val="24"/>
              </w:rPr>
              <w:t>за правил</w:t>
            </w:r>
            <w:r w:rsidR="00BA5571" w:rsidRPr="00231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ьное решение задачи, 1б. - за выступление, 1б. – за дополнение, 1б. за возражение)</w:t>
            </w:r>
          </w:p>
        </w:tc>
        <w:tc>
          <w:tcPr>
            <w:tcW w:w="2126" w:type="dxa"/>
          </w:tcPr>
          <w:p w:rsidR="00BA5571" w:rsidRPr="00231B74" w:rsidRDefault="00BA5571" w:rsidP="005C7529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Находят на карте город Лесосибирск. </w:t>
            </w:r>
          </w:p>
          <w:p w:rsidR="00BA5571" w:rsidRPr="00231B74" w:rsidRDefault="00BA5571" w:rsidP="0090625B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B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1этап:</w:t>
            </w:r>
            <w:r w:rsidRPr="00231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5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1B74">
              <w:rPr>
                <w:rFonts w:ascii="Times New Roman" w:hAnsi="Times New Roman" w:cs="Times New Roman"/>
                <w:sz w:val="24"/>
                <w:szCs w:val="24"/>
              </w:rPr>
              <w:t>ыполняют индивидуально практическое задан</w:t>
            </w:r>
            <w:r w:rsidR="004449D4" w:rsidRPr="00231B74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31B74">
              <w:rPr>
                <w:rFonts w:ascii="Times New Roman" w:hAnsi="Times New Roman" w:cs="Times New Roman"/>
                <w:sz w:val="24"/>
                <w:szCs w:val="24"/>
              </w:rPr>
              <w:t xml:space="preserve">, ответ записывают в бланк ответов. </w:t>
            </w:r>
          </w:p>
          <w:p w:rsidR="00BA5571" w:rsidRPr="00231B74" w:rsidRDefault="00BA5571" w:rsidP="0090625B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B74">
              <w:rPr>
                <w:rFonts w:ascii="Times New Roman" w:hAnsi="Times New Roman" w:cs="Times New Roman"/>
                <w:b/>
                <w:sz w:val="24"/>
                <w:szCs w:val="24"/>
              </w:rPr>
              <w:t>2 этап:</w:t>
            </w:r>
            <w:r w:rsidRPr="00231B7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 одной из групп рассказывает решение задачи.</w:t>
            </w:r>
          </w:p>
          <w:p w:rsidR="00BA5571" w:rsidRPr="00231B74" w:rsidRDefault="00BA5571" w:rsidP="005C7529">
            <w:pPr>
              <w:pStyle w:val="a6"/>
              <w:spacing w:line="360" w:lineRule="auto"/>
              <w:ind w:left="0" w:firstLine="0"/>
            </w:pPr>
            <w:r w:rsidRPr="00231B74">
              <w:t>Остальные проводят самоконтроль и самооценку выполненных заданий, записывают полученные баллы в бланк ответов.</w:t>
            </w:r>
          </w:p>
        </w:tc>
      </w:tr>
      <w:tr w:rsidR="00BA5571" w:rsidRPr="00231B74" w:rsidTr="000F05C4">
        <w:tc>
          <w:tcPr>
            <w:tcW w:w="567" w:type="dxa"/>
          </w:tcPr>
          <w:p w:rsidR="00BA5571" w:rsidRPr="00231B74" w:rsidRDefault="00BA5571" w:rsidP="004449D4">
            <w:pPr>
              <w:pStyle w:val="a6"/>
              <w:numPr>
                <w:ilvl w:val="0"/>
                <w:numId w:val="7"/>
              </w:numPr>
              <w:spacing w:line="360" w:lineRule="auto"/>
              <w:jc w:val="both"/>
            </w:pPr>
          </w:p>
        </w:tc>
        <w:tc>
          <w:tcPr>
            <w:tcW w:w="1135" w:type="dxa"/>
          </w:tcPr>
          <w:p w:rsidR="00BA5571" w:rsidRPr="00231B74" w:rsidRDefault="00BA5571" w:rsidP="0090625B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7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проблемной задачи</w:t>
            </w:r>
          </w:p>
        </w:tc>
        <w:tc>
          <w:tcPr>
            <w:tcW w:w="5954" w:type="dxa"/>
          </w:tcPr>
          <w:p w:rsidR="00BA5571" w:rsidRPr="00231B74" w:rsidRDefault="00BA5571" w:rsidP="000F05C4">
            <w:pPr>
              <w:spacing w:line="360" w:lineRule="auto"/>
              <w:ind w:left="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74">
              <w:rPr>
                <w:rFonts w:ascii="Times New Roman" w:hAnsi="Times New Roman" w:cs="Times New Roman"/>
                <w:sz w:val="24"/>
                <w:szCs w:val="24"/>
              </w:rPr>
              <w:t xml:space="preserve">Итак, ребята, мы повторили с вами понятия, необходимые для решения задач на движение по реке, вспомнили как решаются эти задачи. А теперь приступим к решению нашей главной задачи, о которой я говорила в начале занятия. </w:t>
            </w:r>
          </w:p>
          <w:p w:rsidR="00BA5571" w:rsidRPr="00231B74" w:rsidRDefault="00BA5571" w:rsidP="000F05C4">
            <w:pPr>
              <w:spacing w:line="360" w:lineRule="auto"/>
              <w:ind w:left="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74">
              <w:rPr>
                <w:rFonts w:ascii="Times New Roman" w:hAnsi="Times New Roman" w:cs="Times New Roman"/>
                <w:sz w:val="24"/>
                <w:szCs w:val="24"/>
              </w:rPr>
              <w:t>(слайд 6) Выясните, успеет ли теплоход, груженый продуктами, за 5 суток доставить груз из г.</w:t>
            </w:r>
            <w:r w:rsidR="004449D4" w:rsidRPr="00231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B74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Красноярска </w:t>
            </w:r>
            <w:r w:rsidRPr="00231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п. </w:t>
            </w:r>
            <w:proofErr w:type="spellStart"/>
            <w:r w:rsidRPr="00231B74">
              <w:rPr>
                <w:rFonts w:ascii="Times New Roman" w:hAnsi="Times New Roman" w:cs="Times New Roman"/>
                <w:sz w:val="24"/>
                <w:szCs w:val="24"/>
              </w:rPr>
              <w:t>Байкит</w:t>
            </w:r>
            <w:proofErr w:type="spellEnd"/>
            <w:r w:rsidRPr="00231B74">
              <w:rPr>
                <w:rFonts w:ascii="Times New Roman" w:hAnsi="Times New Roman" w:cs="Times New Roman"/>
                <w:sz w:val="24"/>
                <w:szCs w:val="24"/>
              </w:rPr>
              <w:t>, а затем выйти из устья Подкаменной Тунгуски (п. Бор) в Енисей, если известно, что:</w:t>
            </w:r>
          </w:p>
          <w:p w:rsidR="00BA5571" w:rsidRPr="00231B74" w:rsidRDefault="00BA5571" w:rsidP="000F05C4">
            <w:pPr>
              <w:pStyle w:val="a6"/>
              <w:numPr>
                <w:ilvl w:val="0"/>
                <w:numId w:val="2"/>
              </w:numPr>
              <w:tabs>
                <w:tab w:val="left" w:pos="319"/>
              </w:tabs>
              <w:spacing w:line="360" w:lineRule="auto"/>
              <w:ind w:left="0" w:firstLine="36"/>
              <w:jc w:val="both"/>
            </w:pPr>
            <w:r w:rsidRPr="00231B74">
              <w:t>скорость судна=20 км/ч;</w:t>
            </w:r>
          </w:p>
          <w:p w:rsidR="00BA5571" w:rsidRPr="00231B74" w:rsidRDefault="00BA5571" w:rsidP="000F05C4">
            <w:pPr>
              <w:pStyle w:val="a6"/>
              <w:numPr>
                <w:ilvl w:val="0"/>
                <w:numId w:val="2"/>
              </w:numPr>
              <w:tabs>
                <w:tab w:val="left" w:pos="319"/>
              </w:tabs>
              <w:spacing w:line="360" w:lineRule="auto"/>
              <w:ind w:left="0" w:firstLine="36"/>
              <w:jc w:val="both"/>
            </w:pPr>
            <w:r w:rsidRPr="00231B74">
              <w:t>скорость реки Енисей=5 км/ч;</w:t>
            </w:r>
          </w:p>
          <w:p w:rsidR="00BA5571" w:rsidRPr="00231B74" w:rsidRDefault="00BA5571" w:rsidP="000F05C4">
            <w:pPr>
              <w:pStyle w:val="a6"/>
              <w:numPr>
                <w:ilvl w:val="0"/>
                <w:numId w:val="2"/>
              </w:numPr>
              <w:tabs>
                <w:tab w:val="left" w:pos="319"/>
              </w:tabs>
              <w:spacing w:line="360" w:lineRule="auto"/>
              <w:ind w:left="0" w:firstLine="36"/>
              <w:jc w:val="both"/>
            </w:pPr>
            <w:r w:rsidRPr="00231B74">
              <w:t>скорость реки Подкаменная Тунгуска=10 км/ч;</w:t>
            </w:r>
          </w:p>
          <w:p w:rsidR="00BA5571" w:rsidRPr="00231B74" w:rsidRDefault="00BA5571" w:rsidP="000F05C4">
            <w:pPr>
              <w:pStyle w:val="a6"/>
              <w:numPr>
                <w:ilvl w:val="0"/>
                <w:numId w:val="2"/>
              </w:numPr>
              <w:tabs>
                <w:tab w:val="left" w:pos="319"/>
              </w:tabs>
              <w:spacing w:line="360" w:lineRule="auto"/>
              <w:ind w:left="0" w:firstLine="36"/>
              <w:jc w:val="both"/>
            </w:pPr>
            <w:r w:rsidRPr="00231B74">
              <w:t>расстояние от г.</w:t>
            </w:r>
            <w:r w:rsidR="004449D4" w:rsidRPr="00231B74">
              <w:t xml:space="preserve"> </w:t>
            </w:r>
            <w:r w:rsidRPr="00231B74">
              <w:t>Красноярска(А) до поселка Бор(В)=900 км;</w:t>
            </w:r>
          </w:p>
          <w:p w:rsidR="00BA5571" w:rsidRPr="00231B74" w:rsidRDefault="00BA5571" w:rsidP="000F05C4">
            <w:pPr>
              <w:pStyle w:val="a6"/>
              <w:numPr>
                <w:ilvl w:val="0"/>
                <w:numId w:val="2"/>
              </w:numPr>
              <w:tabs>
                <w:tab w:val="left" w:pos="319"/>
              </w:tabs>
              <w:spacing w:line="360" w:lineRule="auto"/>
              <w:ind w:left="0" w:firstLine="36"/>
              <w:jc w:val="both"/>
            </w:pPr>
            <w:r w:rsidRPr="00231B74">
              <w:t>расстояние от поселка Бор до п.</w:t>
            </w:r>
            <w:r w:rsidR="004449D4" w:rsidRPr="00231B74">
              <w:t xml:space="preserve"> </w:t>
            </w:r>
            <w:proofErr w:type="spellStart"/>
            <w:r w:rsidRPr="00231B74">
              <w:t>Байкит</w:t>
            </w:r>
            <w:proofErr w:type="spellEnd"/>
            <w:r w:rsidRPr="00231B74">
              <w:t>=480 км;</w:t>
            </w:r>
          </w:p>
          <w:p w:rsidR="00BA5571" w:rsidRPr="00231B74" w:rsidRDefault="00BA5571" w:rsidP="000F05C4">
            <w:pPr>
              <w:pStyle w:val="a6"/>
              <w:numPr>
                <w:ilvl w:val="0"/>
                <w:numId w:val="2"/>
              </w:numPr>
              <w:tabs>
                <w:tab w:val="left" w:pos="319"/>
              </w:tabs>
              <w:spacing w:line="360" w:lineRule="auto"/>
              <w:ind w:left="0" w:firstLine="36"/>
              <w:jc w:val="both"/>
            </w:pPr>
            <w:r w:rsidRPr="00231B74">
              <w:t>время на разгрузку грузов в п.</w:t>
            </w:r>
            <w:r w:rsidR="004449D4" w:rsidRPr="00231B74">
              <w:t xml:space="preserve"> </w:t>
            </w:r>
            <w:proofErr w:type="spellStart"/>
            <w:r w:rsidRPr="00231B74">
              <w:t>Байкит</w:t>
            </w:r>
            <w:proofErr w:type="spellEnd"/>
            <w:r w:rsidRPr="00231B74">
              <w:t>=16 ч.</w:t>
            </w:r>
          </w:p>
          <w:p w:rsidR="00BA5571" w:rsidRPr="00231B74" w:rsidRDefault="00BA5571" w:rsidP="000F05C4">
            <w:pPr>
              <w:pStyle w:val="a6"/>
              <w:spacing w:line="360" w:lineRule="auto"/>
              <w:ind w:left="0" w:firstLine="319"/>
              <w:jc w:val="both"/>
            </w:pPr>
            <w:r w:rsidRPr="00231B74">
              <w:t>Задачи на движение легче решать, используя схемы. Для решения этой задачи можно использовать такую схему (слайд 7).</w:t>
            </w:r>
          </w:p>
          <w:p w:rsidR="00BA5571" w:rsidRPr="00231B74" w:rsidRDefault="00BA5571" w:rsidP="000F05C4">
            <w:pPr>
              <w:pStyle w:val="a6"/>
              <w:spacing w:line="360" w:lineRule="auto"/>
              <w:ind w:left="0" w:firstLine="319"/>
              <w:jc w:val="both"/>
            </w:pPr>
            <w:r w:rsidRPr="00231B74">
              <w:t xml:space="preserve">Вам необходимо решить эту задачу в группах, решение каждая группа должна записать на отдельном листе. </w:t>
            </w:r>
          </w:p>
          <w:p w:rsidR="00BA5571" w:rsidRPr="00231B74" w:rsidRDefault="00BA5571" w:rsidP="000F05C4">
            <w:pPr>
              <w:pStyle w:val="a6"/>
              <w:tabs>
                <w:tab w:val="left" w:pos="319"/>
              </w:tabs>
              <w:spacing w:line="360" w:lineRule="auto"/>
              <w:ind w:left="0" w:firstLine="0"/>
              <w:jc w:val="both"/>
              <w:rPr>
                <w:b/>
              </w:rPr>
            </w:pPr>
            <w:r w:rsidRPr="00231B74">
              <w:rPr>
                <w:b/>
              </w:rPr>
              <w:t>1 этап: решение задачи в группах.</w:t>
            </w:r>
          </w:p>
          <w:p w:rsidR="00BA5571" w:rsidRPr="00231B74" w:rsidRDefault="00BA5571" w:rsidP="000F05C4">
            <w:pPr>
              <w:pStyle w:val="a6"/>
              <w:tabs>
                <w:tab w:val="left" w:pos="319"/>
              </w:tabs>
              <w:spacing w:line="360" w:lineRule="auto"/>
              <w:ind w:left="0" w:firstLine="0"/>
              <w:jc w:val="both"/>
              <w:rPr>
                <w:b/>
              </w:rPr>
            </w:pPr>
            <w:r w:rsidRPr="00231B74">
              <w:rPr>
                <w:b/>
              </w:rPr>
              <w:t xml:space="preserve">2 этап: проверка решения </w:t>
            </w:r>
            <w:r w:rsidRPr="00231B74">
              <w:t>(слайд 8)</w:t>
            </w:r>
          </w:p>
          <w:p w:rsidR="00BA5571" w:rsidRPr="00231B74" w:rsidRDefault="00BA5571" w:rsidP="000F05C4">
            <w:pPr>
              <w:pStyle w:val="a6"/>
              <w:tabs>
                <w:tab w:val="left" w:pos="319"/>
              </w:tabs>
              <w:spacing w:line="360" w:lineRule="auto"/>
              <w:ind w:left="0" w:firstLine="0"/>
              <w:jc w:val="both"/>
              <w:rPr>
                <w:b/>
              </w:rPr>
            </w:pPr>
            <w:r w:rsidRPr="00231B74">
              <w:rPr>
                <w:b/>
              </w:rPr>
              <w:t>Решение (</w:t>
            </w:r>
            <w:r w:rsidRPr="00231B74">
              <w:t>порядок действий может меняться</w:t>
            </w:r>
            <w:r w:rsidRPr="00231B74">
              <w:rPr>
                <w:b/>
              </w:rPr>
              <w:t xml:space="preserve">): </w:t>
            </w:r>
          </w:p>
          <w:p w:rsidR="00BA5571" w:rsidRPr="00231B74" w:rsidRDefault="00BA5571" w:rsidP="000F05C4">
            <w:pPr>
              <w:pStyle w:val="a6"/>
              <w:numPr>
                <w:ilvl w:val="0"/>
                <w:numId w:val="4"/>
              </w:numPr>
              <w:tabs>
                <w:tab w:val="left" w:pos="319"/>
                <w:tab w:val="left" w:pos="1024"/>
              </w:tabs>
              <w:spacing w:line="360" w:lineRule="auto"/>
              <w:ind w:left="0" w:firstLine="0"/>
              <w:jc w:val="both"/>
            </w:pPr>
            <w:r w:rsidRPr="00231B74">
              <w:t>20+5=25 (км/ч) – скорость судна по течению Енисея;</w:t>
            </w:r>
          </w:p>
          <w:p w:rsidR="00BA5571" w:rsidRPr="00231B74" w:rsidRDefault="00BA5571" w:rsidP="000F05C4">
            <w:pPr>
              <w:pStyle w:val="a6"/>
              <w:numPr>
                <w:ilvl w:val="0"/>
                <w:numId w:val="4"/>
              </w:numPr>
              <w:tabs>
                <w:tab w:val="left" w:pos="319"/>
                <w:tab w:val="left" w:pos="1024"/>
              </w:tabs>
              <w:spacing w:line="360" w:lineRule="auto"/>
              <w:ind w:left="0" w:firstLine="0"/>
              <w:jc w:val="both"/>
            </w:pPr>
            <w:r w:rsidRPr="00231B74">
              <w:t>900:25=36 (ч) – время от А до В;</w:t>
            </w:r>
          </w:p>
          <w:p w:rsidR="00BA5571" w:rsidRPr="00231B74" w:rsidRDefault="00BA5571" w:rsidP="000F05C4">
            <w:pPr>
              <w:pStyle w:val="a6"/>
              <w:numPr>
                <w:ilvl w:val="0"/>
                <w:numId w:val="4"/>
              </w:numPr>
              <w:tabs>
                <w:tab w:val="left" w:pos="319"/>
                <w:tab w:val="left" w:pos="1024"/>
              </w:tabs>
              <w:spacing w:line="360" w:lineRule="auto"/>
              <w:ind w:left="0" w:firstLine="0"/>
              <w:jc w:val="both"/>
            </w:pPr>
            <w:r w:rsidRPr="00231B74">
              <w:t>20-10=10 (км/ч)- скорость против течения Подкаменной Тунгуски;</w:t>
            </w:r>
          </w:p>
          <w:p w:rsidR="00BA5571" w:rsidRPr="00231B74" w:rsidRDefault="00BA5571" w:rsidP="000F05C4">
            <w:pPr>
              <w:pStyle w:val="a6"/>
              <w:numPr>
                <w:ilvl w:val="0"/>
                <w:numId w:val="4"/>
              </w:numPr>
              <w:tabs>
                <w:tab w:val="left" w:pos="319"/>
                <w:tab w:val="left" w:pos="1024"/>
              </w:tabs>
              <w:spacing w:line="360" w:lineRule="auto"/>
              <w:ind w:left="0" w:firstLine="0"/>
              <w:jc w:val="both"/>
            </w:pPr>
            <w:r w:rsidRPr="00231B74">
              <w:t>480:10=48 (ч) – время от В до С;</w:t>
            </w:r>
          </w:p>
          <w:p w:rsidR="00BA5571" w:rsidRPr="00231B74" w:rsidRDefault="00BA5571" w:rsidP="000F05C4">
            <w:pPr>
              <w:pStyle w:val="a6"/>
              <w:numPr>
                <w:ilvl w:val="0"/>
                <w:numId w:val="4"/>
              </w:numPr>
              <w:tabs>
                <w:tab w:val="left" w:pos="319"/>
                <w:tab w:val="left" w:pos="1024"/>
              </w:tabs>
              <w:spacing w:line="360" w:lineRule="auto"/>
              <w:ind w:left="0" w:firstLine="0"/>
              <w:jc w:val="both"/>
            </w:pPr>
            <w:r w:rsidRPr="00231B74">
              <w:t>20+10=30 (км/ч) – скорость по течению Подкаменной Тунгуски;</w:t>
            </w:r>
          </w:p>
          <w:p w:rsidR="00BA5571" w:rsidRPr="00231B74" w:rsidRDefault="00BA5571" w:rsidP="000F05C4">
            <w:pPr>
              <w:pStyle w:val="a6"/>
              <w:numPr>
                <w:ilvl w:val="0"/>
                <w:numId w:val="4"/>
              </w:numPr>
              <w:tabs>
                <w:tab w:val="left" w:pos="319"/>
                <w:tab w:val="left" w:pos="1024"/>
              </w:tabs>
              <w:spacing w:line="360" w:lineRule="auto"/>
              <w:ind w:left="0" w:firstLine="0"/>
              <w:jc w:val="both"/>
            </w:pPr>
            <w:r w:rsidRPr="00231B74">
              <w:t>480:30=16 (ч) – время от С до В;</w:t>
            </w:r>
          </w:p>
          <w:p w:rsidR="00BA5571" w:rsidRPr="00231B74" w:rsidRDefault="00BA5571" w:rsidP="000F05C4">
            <w:pPr>
              <w:pStyle w:val="a6"/>
              <w:numPr>
                <w:ilvl w:val="0"/>
                <w:numId w:val="4"/>
              </w:numPr>
              <w:tabs>
                <w:tab w:val="left" w:pos="319"/>
                <w:tab w:val="left" w:pos="1024"/>
              </w:tabs>
              <w:spacing w:line="360" w:lineRule="auto"/>
              <w:ind w:left="0" w:firstLine="0"/>
              <w:jc w:val="both"/>
            </w:pPr>
            <w:r w:rsidRPr="00231B74">
              <w:t>36+48+10+16=110 (ч)- время А-В-С- В;</w:t>
            </w:r>
          </w:p>
          <w:p w:rsidR="00BA5571" w:rsidRPr="00231B74" w:rsidRDefault="00BA5571" w:rsidP="000F05C4">
            <w:pPr>
              <w:pStyle w:val="a6"/>
              <w:numPr>
                <w:ilvl w:val="0"/>
                <w:numId w:val="4"/>
              </w:numPr>
              <w:tabs>
                <w:tab w:val="left" w:pos="319"/>
                <w:tab w:val="left" w:pos="1024"/>
              </w:tabs>
              <w:spacing w:line="360" w:lineRule="auto"/>
              <w:ind w:left="0" w:firstLine="0"/>
              <w:jc w:val="both"/>
            </w:pPr>
            <w:r w:rsidRPr="00231B74">
              <w:t>5*24=120 (ч) - время до окончания навигации;</w:t>
            </w:r>
          </w:p>
          <w:p w:rsidR="00BA5571" w:rsidRPr="00231B74" w:rsidRDefault="00BA5571" w:rsidP="000F05C4">
            <w:pPr>
              <w:pStyle w:val="a6"/>
              <w:tabs>
                <w:tab w:val="left" w:pos="319"/>
              </w:tabs>
              <w:spacing w:line="360" w:lineRule="auto"/>
              <w:ind w:left="0" w:firstLine="0"/>
              <w:jc w:val="both"/>
              <w:rPr>
                <w:b/>
              </w:rPr>
            </w:pPr>
            <w:r w:rsidRPr="00231B74">
              <w:rPr>
                <w:b/>
              </w:rPr>
              <w:t>Ответ: успеет, т.к. 110ч &lt;120ч</w:t>
            </w:r>
          </w:p>
          <w:p w:rsidR="00262056" w:rsidRPr="00231B74" w:rsidRDefault="00262056" w:rsidP="000F05C4">
            <w:pPr>
              <w:tabs>
                <w:tab w:val="left" w:pos="31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Использованные технологии: </w:t>
            </w:r>
          </w:p>
          <w:p w:rsidR="00262056" w:rsidRPr="00231B74" w:rsidRDefault="00262056" w:rsidP="000F05C4">
            <w:pPr>
              <w:pStyle w:val="a6"/>
              <w:tabs>
                <w:tab w:val="left" w:pos="319"/>
              </w:tabs>
              <w:spacing w:line="360" w:lineRule="auto"/>
              <w:ind w:left="0" w:firstLine="0"/>
              <w:jc w:val="both"/>
              <w:rPr>
                <w:b/>
                <w:i/>
              </w:rPr>
            </w:pPr>
            <w:r w:rsidRPr="00231B74">
              <w:rPr>
                <w:b/>
                <w:i/>
              </w:rPr>
              <w:t>ИКТ- технология, решение проблемной задачи, решение проектных задач</w:t>
            </w:r>
          </w:p>
          <w:p w:rsidR="00BA5571" w:rsidRPr="00231B74" w:rsidRDefault="00BA5571" w:rsidP="000F05C4">
            <w:pPr>
              <w:pStyle w:val="a6"/>
              <w:spacing w:line="360" w:lineRule="auto"/>
              <w:ind w:left="0" w:firstLine="324"/>
              <w:jc w:val="both"/>
              <w:rPr>
                <w:b/>
                <w:i/>
              </w:rPr>
            </w:pPr>
            <w:r w:rsidRPr="00231B74">
              <w:rPr>
                <w:b/>
                <w:i/>
              </w:rPr>
              <w:t xml:space="preserve">УУД: </w:t>
            </w:r>
            <w:r w:rsidRPr="00231B74">
              <w:rPr>
                <w:i/>
              </w:rPr>
              <w:t>Познавательные</w:t>
            </w:r>
            <w:r w:rsidRPr="00231B74">
              <w:t>:</w:t>
            </w:r>
          </w:p>
          <w:p w:rsidR="00BA5571" w:rsidRPr="00231B74" w:rsidRDefault="00BA5571" w:rsidP="000F05C4">
            <w:pPr>
              <w:pStyle w:val="a6"/>
              <w:spacing w:line="360" w:lineRule="auto"/>
              <w:ind w:left="0" w:firstLine="319"/>
              <w:jc w:val="both"/>
            </w:pPr>
            <w:r w:rsidRPr="00231B74">
              <w:lastRenderedPageBreak/>
              <w:t xml:space="preserve">анализ объектов с выделением существенных признаков, </w:t>
            </w:r>
            <w:r w:rsidRPr="00231B74">
              <w:rPr>
                <w:rStyle w:val="dash041e0431044b0447043d044b0439char1"/>
              </w:rPr>
              <w:t xml:space="preserve">умение извлекать информацию, представленную на рисунке, </w:t>
            </w:r>
            <w:r w:rsidRPr="00231B74">
              <w:rPr>
                <w:color w:val="000000"/>
              </w:rPr>
              <w:t>преобразовывать объект представленной формы в математическую модель</w:t>
            </w:r>
            <w:r w:rsidRPr="00231B74">
              <w:t>, строить логическую цепочку рассуждений</w:t>
            </w:r>
            <w:r w:rsidRPr="00231B74">
              <w:rPr>
                <w:rStyle w:val="dash041e0431044b0447043d044b0439char1"/>
              </w:rPr>
              <w:t xml:space="preserve">, поиск </w:t>
            </w:r>
            <w:r w:rsidRPr="00231B74">
              <w:t>эффективного способа решения, осознанное и произвольное построение речевого высказывания в устной и письменной речи</w:t>
            </w:r>
          </w:p>
          <w:p w:rsidR="00BA5571" w:rsidRPr="00231B74" w:rsidRDefault="00BA5571" w:rsidP="000F05C4">
            <w:pPr>
              <w:pStyle w:val="a6"/>
              <w:spacing w:line="360" w:lineRule="auto"/>
              <w:ind w:left="0" w:firstLine="324"/>
              <w:jc w:val="both"/>
              <w:rPr>
                <w:b/>
                <w:i/>
              </w:rPr>
            </w:pPr>
            <w:r w:rsidRPr="00231B74">
              <w:rPr>
                <w:i/>
              </w:rPr>
              <w:t>Регулятивные</w:t>
            </w:r>
            <w:r w:rsidRPr="00231B74">
              <w:t>:</w:t>
            </w:r>
          </w:p>
          <w:p w:rsidR="00BA5571" w:rsidRPr="00231B74" w:rsidRDefault="00BA5571" w:rsidP="000F05C4">
            <w:pPr>
              <w:pStyle w:val="a6"/>
              <w:spacing w:line="360" w:lineRule="auto"/>
              <w:ind w:left="0" w:firstLine="324"/>
              <w:jc w:val="both"/>
            </w:pPr>
            <w:r w:rsidRPr="00231B74">
              <w:t>контроль в форме сличения результата с заданным эталоном, самооценка и контроль.</w:t>
            </w:r>
          </w:p>
          <w:p w:rsidR="00BA5571" w:rsidRPr="00231B74" w:rsidRDefault="00BA5571" w:rsidP="000F05C4">
            <w:pPr>
              <w:pStyle w:val="a6"/>
              <w:spacing w:line="360" w:lineRule="auto"/>
              <w:ind w:left="0" w:firstLine="324"/>
              <w:jc w:val="both"/>
              <w:rPr>
                <w:b/>
                <w:i/>
              </w:rPr>
            </w:pPr>
            <w:r w:rsidRPr="00231B74">
              <w:rPr>
                <w:i/>
              </w:rPr>
              <w:t>Коммуникативные</w:t>
            </w:r>
            <w:r w:rsidRPr="00231B74">
              <w:t>:</w:t>
            </w:r>
          </w:p>
          <w:p w:rsidR="00BA5571" w:rsidRPr="00231B74" w:rsidRDefault="00BA5571" w:rsidP="000F05C4">
            <w:pPr>
              <w:pStyle w:val="a6"/>
              <w:spacing w:line="360" w:lineRule="auto"/>
              <w:ind w:left="0" w:firstLine="319"/>
              <w:jc w:val="both"/>
            </w:pPr>
            <w:r w:rsidRPr="00231B74">
              <w:t xml:space="preserve"> учет позиции других людей; умение слушать и вступать в диалог; участие в коллективном обсуждении проблемы; согласованно выполнять совместную деятельность; распределять роли; взаимно контролировать действия друг друга; умение договориться; правильно выражать свои мысли;  </w:t>
            </w:r>
          </w:p>
        </w:tc>
        <w:tc>
          <w:tcPr>
            <w:tcW w:w="992" w:type="dxa"/>
          </w:tcPr>
          <w:p w:rsidR="00BA5571" w:rsidRPr="00231B74" w:rsidRDefault="00262056" w:rsidP="0090625B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BA5571" w:rsidRPr="00231B7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BA5571" w:rsidRPr="00231B74" w:rsidRDefault="00BA5571" w:rsidP="005C7529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B74">
              <w:rPr>
                <w:rFonts w:ascii="Times New Roman" w:hAnsi="Times New Roman" w:cs="Times New Roman"/>
                <w:sz w:val="24"/>
                <w:szCs w:val="24"/>
              </w:rPr>
              <w:t xml:space="preserve">(9 б–правильное решение задачи; 1б. - за </w:t>
            </w:r>
            <w:r w:rsidRPr="00231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выступление, 1б. – за дополнение, 1б. за возражение)</w:t>
            </w:r>
          </w:p>
        </w:tc>
        <w:tc>
          <w:tcPr>
            <w:tcW w:w="2126" w:type="dxa"/>
          </w:tcPr>
          <w:p w:rsidR="00BA5571" w:rsidRPr="00231B74" w:rsidRDefault="00BA5571" w:rsidP="0090625B">
            <w:pPr>
              <w:pStyle w:val="a6"/>
              <w:numPr>
                <w:ilvl w:val="0"/>
                <w:numId w:val="3"/>
              </w:numPr>
              <w:spacing w:line="360" w:lineRule="auto"/>
              <w:ind w:left="0" w:firstLine="0"/>
            </w:pPr>
            <w:r w:rsidRPr="00231B74">
              <w:lastRenderedPageBreak/>
              <w:t>решают задачу в группах;</w:t>
            </w:r>
          </w:p>
          <w:p w:rsidR="00BA5571" w:rsidRPr="00231B74" w:rsidRDefault="00BA5571" w:rsidP="0090625B">
            <w:pPr>
              <w:pStyle w:val="a6"/>
              <w:numPr>
                <w:ilvl w:val="0"/>
                <w:numId w:val="3"/>
              </w:numPr>
              <w:spacing w:line="360" w:lineRule="auto"/>
              <w:ind w:left="0" w:firstLine="0"/>
            </w:pPr>
            <w:r w:rsidRPr="00231B74">
              <w:t>представители групп называют свои ответы по действиям;</w:t>
            </w:r>
          </w:p>
          <w:p w:rsidR="00BA5571" w:rsidRPr="00231B74" w:rsidRDefault="00BA5571" w:rsidP="0090625B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Капитаны ведут учет активности группы, контролируют правильность выставления баллов членами группы.</w:t>
            </w:r>
          </w:p>
        </w:tc>
      </w:tr>
      <w:tr w:rsidR="00BA5571" w:rsidRPr="00231B74" w:rsidTr="005C7529">
        <w:trPr>
          <w:trHeight w:val="1974"/>
        </w:trPr>
        <w:tc>
          <w:tcPr>
            <w:tcW w:w="567" w:type="dxa"/>
          </w:tcPr>
          <w:p w:rsidR="00BA5571" w:rsidRPr="00231B74" w:rsidRDefault="00BA5571" w:rsidP="004449D4">
            <w:pPr>
              <w:pStyle w:val="a6"/>
              <w:numPr>
                <w:ilvl w:val="0"/>
                <w:numId w:val="7"/>
              </w:numPr>
              <w:spacing w:line="360" w:lineRule="auto"/>
              <w:jc w:val="both"/>
            </w:pPr>
          </w:p>
        </w:tc>
        <w:tc>
          <w:tcPr>
            <w:tcW w:w="1135" w:type="dxa"/>
          </w:tcPr>
          <w:p w:rsidR="00BA5571" w:rsidRPr="00231B74" w:rsidRDefault="00BA5571" w:rsidP="0090625B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74">
              <w:rPr>
                <w:rFonts w:ascii="Times New Roman" w:hAnsi="Times New Roman" w:cs="Times New Roman"/>
                <w:b/>
                <w:sz w:val="24"/>
                <w:szCs w:val="24"/>
              </w:rPr>
              <w:t>Итоги, выставление оценок, рефлексия, домашнее задание</w:t>
            </w:r>
          </w:p>
        </w:tc>
        <w:tc>
          <w:tcPr>
            <w:tcW w:w="5954" w:type="dxa"/>
          </w:tcPr>
          <w:p w:rsidR="00BA5571" w:rsidRPr="00231B74" w:rsidRDefault="00BA5571" w:rsidP="000F05C4">
            <w:pPr>
              <w:spacing w:line="360" w:lineRule="auto"/>
              <w:ind w:left="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74">
              <w:rPr>
                <w:rFonts w:ascii="Times New Roman" w:hAnsi="Times New Roman" w:cs="Times New Roman"/>
                <w:sz w:val="24"/>
                <w:szCs w:val="24"/>
              </w:rPr>
              <w:t xml:space="preserve">- Подсчитайте количество баллов, которые вы заработали на сегодняшнем уроке и поставьте себе оценку (согласно заявке на оценку, записанной на доске). </w:t>
            </w:r>
          </w:p>
          <w:p w:rsidR="00BA5571" w:rsidRPr="00231B74" w:rsidRDefault="00BA5571" w:rsidP="000F05C4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left="0" w:firstLine="319"/>
              <w:jc w:val="both"/>
            </w:pPr>
            <w:r w:rsidRPr="00231B74">
              <w:t>- А теперь, ребята, оцените знания и умения, приобретенные вами на уроке и из трех карточек с изображением водных знаков (слайд 9), выберите ту, которая соответствует вашей оценке.</w:t>
            </w:r>
          </w:p>
          <w:p w:rsidR="00BA5571" w:rsidRPr="00231B74" w:rsidRDefault="004449D4" w:rsidP="000F05C4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left="0" w:firstLine="319"/>
              <w:jc w:val="both"/>
            </w:pPr>
            <w:r w:rsidRPr="00231B74">
              <w:t>Выдает домашнее задание.</w:t>
            </w:r>
          </w:p>
          <w:p w:rsidR="00BA5571" w:rsidRPr="00231B74" w:rsidRDefault="00BA5571" w:rsidP="000F05C4">
            <w:pPr>
              <w:pStyle w:val="a6"/>
              <w:spacing w:line="360" w:lineRule="auto"/>
              <w:ind w:left="0" w:firstLine="319"/>
              <w:jc w:val="both"/>
            </w:pPr>
            <w:r w:rsidRPr="00231B74">
              <w:t xml:space="preserve">Демонстрирует слайд №10: </w:t>
            </w:r>
            <w:r w:rsidRPr="00231B74">
              <w:rPr>
                <w:b/>
              </w:rPr>
              <w:t>Спасибо за работу!</w:t>
            </w:r>
            <w:r w:rsidRPr="00231B74">
              <w:t xml:space="preserve"> </w:t>
            </w:r>
          </w:p>
          <w:p w:rsidR="00BA5571" w:rsidRPr="00231B74" w:rsidRDefault="00BA5571" w:rsidP="000F05C4">
            <w:pPr>
              <w:spacing w:line="360" w:lineRule="auto"/>
              <w:ind w:left="0" w:firstLine="31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УУД: </w:t>
            </w:r>
            <w:r w:rsidR="000F05C4" w:rsidRPr="00231B7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="000F05C4" w:rsidRPr="00231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: </w:t>
            </w:r>
            <w:r w:rsidRPr="00231B74">
              <w:rPr>
                <w:rFonts w:ascii="Times New Roman" w:hAnsi="Times New Roman" w:cs="Times New Roman"/>
                <w:sz w:val="24"/>
                <w:szCs w:val="24"/>
              </w:rPr>
              <w:t>контроль и оценка результатов деятельности; осознание того, что уже усвоено и что ещё подлежит усвоению.</w:t>
            </w:r>
          </w:p>
        </w:tc>
        <w:tc>
          <w:tcPr>
            <w:tcW w:w="992" w:type="dxa"/>
          </w:tcPr>
          <w:p w:rsidR="00BA5571" w:rsidRPr="00231B74" w:rsidRDefault="00BA5571" w:rsidP="0090625B">
            <w:pPr>
              <w:pStyle w:val="a6"/>
              <w:numPr>
                <w:ilvl w:val="0"/>
                <w:numId w:val="16"/>
              </w:numPr>
              <w:tabs>
                <w:tab w:val="left" w:pos="311"/>
              </w:tabs>
              <w:spacing w:line="360" w:lineRule="auto"/>
              <w:ind w:left="322" w:right="-244"/>
              <w:jc w:val="both"/>
            </w:pPr>
            <w:r w:rsidRPr="00231B74">
              <w:t>мин</w:t>
            </w:r>
          </w:p>
        </w:tc>
        <w:tc>
          <w:tcPr>
            <w:tcW w:w="2126" w:type="dxa"/>
          </w:tcPr>
          <w:p w:rsidR="00BA5571" w:rsidRPr="00231B74" w:rsidRDefault="00BA5571" w:rsidP="004449D4">
            <w:pPr>
              <w:pStyle w:val="a6"/>
              <w:numPr>
                <w:ilvl w:val="0"/>
                <w:numId w:val="8"/>
              </w:numPr>
              <w:tabs>
                <w:tab w:val="left" w:pos="217"/>
              </w:tabs>
              <w:spacing w:line="360" w:lineRule="auto"/>
              <w:ind w:left="0" w:firstLine="0"/>
            </w:pPr>
            <w:r w:rsidRPr="00231B74">
              <w:t>выставляют оценку за урок согласно полученным за урок баллам;</w:t>
            </w:r>
          </w:p>
          <w:p w:rsidR="00BA5571" w:rsidRPr="00231B74" w:rsidRDefault="00BA5571" w:rsidP="00231B74">
            <w:pPr>
              <w:pStyle w:val="a6"/>
              <w:numPr>
                <w:ilvl w:val="0"/>
                <w:numId w:val="8"/>
              </w:numPr>
              <w:tabs>
                <w:tab w:val="left" w:pos="281"/>
              </w:tabs>
              <w:spacing w:line="360" w:lineRule="auto"/>
              <w:ind w:left="0" w:firstLine="0"/>
            </w:pPr>
            <w:r w:rsidRPr="00231B74">
              <w:t>выбирают и поднимают ту, которая соответствует уровню усвоения материала урока.</w:t>
            </w:r>
          </w:p>
        </w:tc>
      </w:tr>
    </w:tbl>
    <w:p w:rsidR="00BA5571" w:rsidRPr="0090625B" w:rsidRDefault="00BA5571" w:rsidP="0090625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25B">
        <w:rPr>
          <w:rFonts w:ascii="Times New Roman" w:hAnsi="Times New Roman" w:cs="Times New Roman"/>
          <w:sz w:val="24"/>
          <w:szCs w:val="24"/>
        </w:rPr>
        <w:t>Литература:</w:t>
      </w:r>
    </w:p>
    <w:p w:rsidR="00597C90" w:rsidRPr="0090625B" w:rsidRDefault="00BA5571" w:rsidP="00906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2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[7] Зубарева И.И. Математика. 5 класс: учеб. Для учащихся </w:t>
      </w:r>
      <w:proofErr w:type="spellStart"/>
      <w:r w:rsidRPr="0090625B">
        <w:rPr>
          <w:rFonts w:ascii="Times New Roman" w:hAnsi="Times New Roman" w:cs="Times New Roman"/>
          <w:sz w:val="24"/>
          <w:szCs w:val="24"/>
          <w:shd w:val="clear" w:color="auto" w:fill="FFFFFF"/>
        </w:rPr>
        <w:t>общеобразоват</w:t>
      </w:r>
      <w:proofErr w:type="spellEnd"/>
      <w:r w:rsidRPr="009062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Учреждений / </w:t>
      </w:r>
      <w:proofErr w:type="spellStart"/>
      <w:r w:rsidRPr="0090625B">
        <w:rPr>
          <w:rFonts w:ascii="Times New Roman" w:hAnsi="Times New Roman" w:cs="Times New Roman"/>
          <w:sz w:val="24"/>
          <w:szCs w:val="24"/>
          <w:shd w:val="clear" w:color="auto" w:fill="FFFFFF"/>
        </w:rPr>
        <w:t>И.И.Зубарева</w:t>
      </w:r>
      <w:proofErr w:type="spellEnd"/>
      <w:r w:rsidRPr="009062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0625B">
        <w:rPr>
          <w:rFonts w:ascii="Times New Roman" w:hAnsi="Times New Roman" w:cs="Times New Roman"/>
          <w:sz w:val="24"/>
          <w:szCs w:val="24"/>
          <w:shd w:val="clear" w:color="auto" w:fill="FFFFFF"/>
        </w:rPr>
        <w:t>А.Г.Мордкович</w:t>
      </w:r>
      <w:proofErr w:type="spellEnd"/>
      <w:r w:rsidRPr="009062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14-е изд., </w:t>
      </w:r>
      <w:proofErr w:type="spellStart"/>
      <w:r w:rsidRPr="0090625B">
        <w:rPr>
          <w:rFonts w:ascii="Times New Roman" w:hAnsi="Times New Roman" w:cs="Times New Roman"/>
          <w:sz w:val="24"/>
          <w:szCs w:val="24"/>
          <w:shd w:val="clear" w:color="auto" w:fill="FFFFFF"/>
        </w:rPr>
        <w:t>испр</w:t>
      </w:r>
      <w:proofErr w:type="spellEnd"/>
      <w:r w:rsidRPr="0090625B">
        <w:rPr>
          <w:rFonts w:ascii="Times New Roman" w:hAnsi="Times New Roman" w:cs="Times New Roman"/>
          <w:sz w:val="24"/>
          <w:szCs w:val="24"/>
          <w:shd w:val="clear" w:color="auto" w:fill="FFFFFF"/>
        </w:rPr>
        <w:t>. И доп. – М.: Мнемозина, 2012.</w:t>
      </w:r>
    </w:p>
    <w:sectPr w:rsidR="00597C90" w:rsidRPr="0090625B" w:rsidSect="008C6A80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ADB" w:rsidRDefault="004C0ADB" w:rsidP="004449D4">
      <w:pPr>
        <w:spacing w:after="0" w:line="240" w:lineRule="auto"/>
      </w:pPr>
      <w:r>
        <w:separator/>
      </w:r>
    </w:p>
  </w:endnote>
  <w:endnote w:type="continuationSeparator" w:id="0">
    <w:p w:rsidR="004C0ADB" w:rsidRDefault="004C0ADB" w:rsidP="0044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B74" w:rsidRDefault="00231B74">
    <w:pPr>
      <w:pStyle w:val="ab"/>
      <w:jc w:val="right"/>
    </w:pPr>
  </w:p>
  <w:p w:rsidR="00231B74" w:rsidRDefault="00231B7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0306711"/>
      <w:docPartObj>
        <w:docPartGallery w:val="Page Numbers (Bottom of Page)"/>
        <w:docPartUnique/>
      </w:docPartObj>
    </w:sdtPr>
    <w:sdtEndPr/>
    <w:sdtContent>
      <w:p w:rsidR="00231B74" w:rsidRDefault="00231B7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276">
          <w:rPr>
            <w:noProof/>
          </w:rPr>
          <w:t>5</w:t>
        </w:r>
        <w:r>
          <w:fldChar w:fldCharType="end"/>
        </w:r>
      </w:p>
    </w:sdtContent>
  </w:sdt>
  <w:p w:rsidR="00231B74" w:rsidRDefault="00231B7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ADB" w:rsidRDefault="004C0ADB" w:rsidP="004449D4">
      <w:pPr>
        <w:spacing w:after="0" w:line="240" w:lineRule="auto"/>
      </w:pPr>
      <w:r>
        <w:separator/>
      </w:r>
    </w:p>
  </w:footnote>
  <w:footnote w:type="continuationSeparator" w:id="0">
    <w:p w:rsidR="004C0ADB" w:rsidRDefault="004C0ADB" w:rsidP="00444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25D95"/>
    <w:multiLevelType w:val="hybridMultilevel"/>
    <w:tmpl w:val="C64AB37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CD5D36"/>
    <w:multiLevelType w:val="hybridMultilevel"/>
    <w:tmpl w:val="D6006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B2829"/>
    <w:multiLevelType w:val="hybridMultilevel"/>
    <w:tmpl w:val="ED546DB8"/>
    <w:lvl w:ilvl="0" w:tplc="9B5201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D1CC2"/>
    <w:multiLevelType w:val="hybridMultilevel"/>
    <w:tmpl w:val="F5B25784"/>
    <w:lvl w:ilvl="0" w:tplc="04190011">
      <w:start w:val="1"/>
      <w:numFmt w:val="decimal"/>
      <w:lvlText w:val="%1)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" w15:restartNumberingAfterBreak="0">
    <w:nsid w:val="1A0912CC"/>
    <w:multiLevelType w:val="hybridMultilevel"/>
    <w:tmpl w:val="5E323330"/>
    <w:lvl w:ilvl="0" w:tplc="89808E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562D8"/>
    <w:multiLevelType w:val="hybridMultilevel"/>
    <w:tmpl w:val="0E78832C"/>
    <w:lvl w:ilvl="0" w:tplc="71541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27D6B"/>
    <w:multiLevelType w:val="hybridMultilevel"/>
    <w:tmpl w:val="975C4186"/>
    <w:lvl w:ilvl="0" w:tplc="0DC473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16D32"/>
    <w:multiLevelType w:val="hybridMultilevel"/>
    <w:tmpl w:val="2F96E598"/>
    <w:lvl w:ilvl="0" w:tplc="8CE6C1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D7E11"/>
    <w:multiLevelType w:val="hybridMultilevel"/>
    <w:tmpl w:val="3FFE455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E31F4F"/>
    <w:multiLevelType w:val="hybridMultilevel"/>
    <w:tmpl w:val="AB461386"/>
    <w:lvl w:ilvl="0" w:tplc="7B96A8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2C4AD4"/>
    <w:multiLevelType w:val="hybridMultilevel"/>
    <w:tmpl w:val="9CA4C1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B13BF"/>
    <w:multiLevelType w:val="hybridMultilevel"/>
    <w:tmpl w:val="38E4E2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D1801"/>
    <w:multiLevelType w:val="hybridMultilevel"/>
    <w:tmpl w:val="7C02C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346A4"/>
    <w:multiLevelType w:val="hybridMultilevel"/>
    <w:tmpl w:val="32C06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80E6D"/>
    <w:multiLevelType w:val="hybridMultilevel"/>
    <w:tmpl w:val="314A5EFC"/>
    <w:lvl w:ilvl="0" w:tplc="502618FC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710AA"/>
    <w:multiLevelType w:val="hybridMultilevel"/>
    <w:tmpl w:val="068C65C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3"/>
  </w:num>
  <w:num w:numId="5">
    <w:abstractNumId w:val="12"/>
  </w:num>
  <w:num w:numId="6">
    <w:abstractNumId w:val="7"/>
  </w:num>
  <w:num w:numId="7">
    <w:abstractNumId w:val="11"/>
  </w:num>
  <w:num w:numId="8">
    <w:abstractNumId w:val="1"/>
  </w:num>
  <w:num w:numId="9">
    <w:abstractNumId w:val="8"/>
  </w:num>
  <w:num w:numId="10">
    <w:abstractNumId w:val="14"/>
  </w:num>
  <w:num w:numId="11">
    <w:abstractNumId w:val="2"/>
  </w:num>
  <w:num w:numId="12">
    <w:abstractNumId w:val="9"/>
  </w:num>
  <w:num w:numId="13">
    <w:abstractNumId w:val="5"/>
  </w:num>
  <w:num w:numId="14">
    <w:abstractNumId w:val="0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082"/>
    <w:rsid w:val="0001769C"/>
    <w:rsid w:val="000A1FE1"/>
    <w:rsid w:val="000A2898"/>
    <w:rsid w:val="000B1EBF"/>
    <w:rsid w:val="000F05C4"/>
    <w:rsid w:val="00124050"/>
    <w:rsid w:val="001C7F5B"/>
    <w:rsid w:val="001E6077"/>
    <w:rsid w:val="001F6F74"/>
    <w:rsid w:val="00231B74"/>
    <w:rsid w:val="00262056"/>
    <w:rsid w:val="002B0738"/>
    <w:rsid w:val="002B6E0C"/>
    <w:rsid w:val="002D4E6A"/>
    <w:rsid w:val="0030133C"/>
    <w:rsid w:val="003B285F"/>
    <w:rsid w:val="004449D4"/>
    <w:rsid w:val="004C0ADB"/>
    <w:rsid w:val="0050555A"/>
    <w:rsid w:val="00565276"/>
    <w:rsid w:val="00597C90"/>
    <w:rsid w:val="005C6E78"/>
    <w:rsid w:val="005C7529"/>
    <w:rsid w:val="00630672"/>
    <w:rsid w:val="006A2082"/>
    <w:rsid w:val="006A5AAD"/>
    <w:rsid w:val="007A7EBF"/>
    <w:rsid w:val="008C6A80"/>
    <w:rsid w:val="008F70B0"/>
    <w:rsid w:val="0090625B"/>
    <w:rsid w:val="009C1473"/>
    <w:rsid w:val="009E7FB5"/>
    <w:rsid w:val="00B02ABE"/>
    <w:rsid w:val="00B27C4F"/>
    <w:rsid w:val="00B31463"/>
    <w:rsid w:val="00B3484C"/>
    <w:rsid w:val="00BA5571"/>
    <w:rsid w:val="00BB152A"/>
    <w:rsid w:val="00C926D0"/>
    <w:rsid w:val="00D01AB3"/>
    <w:rsid w:val="00D77A0B"/>
    <w:rsid w:val="00DA11A5"/>
    <w:rsid w:val="00DD0CD0"/>
    <w:rsid w:val="00DD7079"/>
    <w:rsid w:val="00E71B0D"/>
    <w:rsid w:val="00EA07BB"/>
    <w:rsid w:val="00EB78B6"/>
    <w:rsid w:val="00EE7316"/>
    <w:rsid w:val="00EF3E26"/>
    <w:rsid w:val="00F714CB"/>
    <w:rsid w:val="00FB115F"/>
    <w:rsid w:val="00FB7AF0"/>
    <w:rsid w:val="00F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AE3095-9502-43BC-A10B-D20FD3D6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15F"/>
    <w:rPr>
      <w:color w:val="0000FF"/>
      <w:u w:val="single"/>
    </w:rPr>
  </w:style>
  <w:style w:type="character" w:customStyle="1" w:styleId="c2">
    <w:name w:val="c2"/>
    <w:basedOn w:val="a0"/>
    <w:rsid w:val="006A5AAD"/>
  </w:style>
  <w:style w:type="character" w:customStyle="1" w:styleId="c0">
    <w:name w:val="c0"/>
    <w:basedOn w:val="a0"/>
    <w:rsid w:val="006A5AAD"/>
  </w:style>
  <w:style w:type="character" w:styleId="a4">
    <w:name w:val="Strong"/>
    <w:basedOn w:val="a0"/>
    <w:uiPriority w:val="22"/>
    <w:qFormat/>
    <w:rsid w:val="00BA5571"/>
    <w:rPr>
      <w:b/>
      <w:bCs/>
    </w:rPr>
  </w:style>
  <w:style w:type="paragraph" w:styleId="a5">
    <w:name w:val="Normal (Web)"/>
    <w:basedOn w:val="a"/>
    <w:uiPriority w:val="99"/>
    <w:unhideWhenUsed/>
    <w:rsid w:val="00BA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A55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BA5571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A5571"/>
  </w:style>
  <w:style w:type="character" w:customStyle="1" w:styleId="dash041e0431044b0447043d044b0439char1">
    <w:name w:val="dash041e_0431_044b_0447_043d_044b_0439__char1"/>
    <w:basedOn w:val="a0"/>
    <w:rsid w:val="00BA557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8">
    <w:name w:val="Emphasis"/>
    <w:basedOn w:val="a0"/>
    <w:uiPriority w:val="20"/>
    <w:qFormat/>
    <w:rsid w:val="0090625B"/>
    <w:rPr>
      <w:i/>
      <w:iCs/>
    </w:rPr>
  </w:style>
  <w:style w:type="paragraph" w:styleId="a9">
    <w:name w:val="header"/>
    <w:basedOn w:val="a"/>
    <w:link w:val="aa"/>
    <w:uiPriority w:val="99"/>
    <w:unhideWhenUsed/>
    <w:rsid w:val="0044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49D4"/>
  </w:style>
  <w:style w:type="paragraph" w:styleId="ab">
    <w:name w:val="footer"/>
    <w:basedOn w:val="a"/>
    <w:link w:val="ac"/>
    <w:uiPriority w:val="99"/>
    <w:unhideWhenUsed/>
    <w:rsid w:val="0044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2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83011-CEE5-4515-B591-AA744F8E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2020-10-11T13:12:00Z</dcterms:created>
  <dcterms:modified xsi:type="dcterms:W3CDTF">2020-10-11T13:12:00Z</dcterms:modified>
</cp:coreProperties>
</file>