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1D" w:rsidRDefault="00E06B1D" w:rsidP="00F73378">
      <w:pPr>
        <w:pStyle w:val="11"/>
        <w:spacing w:before="0" w:after="0" w:line="360" w:lineRule="auto"/>
        <w:ind w:right="-113"/>
        <w:jc w:val="center"/>
        <w:rPr>
          <w:rFonts w:ascii="Times New Roman" w:hAnsi="Times New Roman" w:cs="Times New Roman"/>
          <w:sz w:val="28"/>
          <w:szCs w:val="28"/>
        </w:rPr>
      </w:pPr>
    </w:p>
    <w:p w:rsidR="00E06B1D" w:rsidRPr="00057A92" w:rsidRDefault="0057464F" w:rsidP="00F664BA">
      <w:pPr>
        <w:pStyle w:val="11"/>
        <w:spacing w:before="0" w:after="0" w:line="360" w:lineRule="auto"/>
        <w:ind w:right="-113"/>
        <w:jc w:val="center"/>
        <w:rPr>
          <w:rFonts w:ascii="Times New Roman" w:hAnsi="Times New Roman" w:cs="Times New Roman"/>
          <w:sz w:val="28"/>
          <w:szCs w:val="28"/>
        </w:rPr>
      </w:pPr>
      <w:r>
        <w:rPr>
          <w:rFonts w:ascii="Times New Roman" w:hAnsi="Times New Roman" w:cs="Times New Roman"/>
          <w:sz w:val="28"/>
          <w:szCs w:val="28"/>
        </w:rPr>
        <w:t>Савельева</w:t>
      </w:r>
      <w:r w:rsidR="00E06B1D" w:rsidRPr="00057A92">
        <w:rPr>
          <w:rFonts w:ascii="Times New Roman" w:hAnsi="Times New Roman" w:cs="Times New Roman"/>
          <w:sz w:val="28"/>
          <w:szCs w:val="28"/>
        </w:rPr>
        <w:t xml:space="preserve"> Ольга Анатольевна</w:t>
      </w:r>
    </w:p>
    <w:p w:rsidR="006C537D" w:rsidRPr="00057A92" w:rsidRDefault="006C537D" w:rsidP="00F664BA">
      <w:pPr>
        <w:pStyle w:val="11"/>
        <w:spacing w:before="0" w:after="0" w:line="360" w:lineRule="auto"/>
        <w:ind w:right="-113"/>
        <w:jc w:val="center"/>
        <w:rPr>
          <w:rFonts w:ascii="Times New Roman" w:hAnsi="Times New Roman" w:cs="Times New Roman"/>
          <w:b/>
          <w:i/>
          <w:sz w:val="28"/>
          <w:szCs w:val="28"/>
        </w:rPr>
      </w:pPr>
      <w:r w:rsidRPr="00057A92">
        <w:rPr>
          <w:rFonts w:ascii="Times New Roman" w:hAnsi="Times New Roman" w:cs="Times New Roman"/>
          <w:sz w:val="28"/>
          <w:szCs w:val="28"/>
        </w:rPr>
        <w:t>Статья</w:t>
      </w:r>
      <w:r w:rsidRPr="00F664BA">
        <w:rPr>
          <w:rFonts w:ascii="Times New Roman" w:hAnsi="Times New Roman" w:cs="Times New Roman"/>
          <w:i/>
          <w:sz w:val="28"/>
          <w:szCs w:val="28"/>
        </w:rPr>
        <w:t>«</w:t>
      </w:r>
      <w:r w:rsidRPr="00F664BA">
        <w:rPr>
          <w:rFonts w:ascii="Times New Roman" w:hAnsi="Times New Roman" w:cs="Times New Roman"/>
          <w:b/>
          <w:i/>
          <w:sz w:val="28"/>
          <w:szCs w:val="28"/>
        </w:rPr>
        <w:t>У истоков чтения»</w:t>
      </w:r>
    </w:p>
    <w:p w:rsidR="00B65CB2" w:rsidRPr="00057A92" w:rsidRDefault="00B65CB2" w:rsidP="00F664BA">
      <w:pPr>
        <w:pStyle w:val="11"/>
        <w:spacing w:before="0" w:after="0" w:line="360" w:lineRule="auto"/>
        <w:ind w:right="-113"/>
        <w:jc w:val="both"/>
        <w:rPr>
          <w:rStyle w:val="19pt"/>
          <w:rFonts w:ascii="Times New Roman" w:hAnsi="Times New Roman" w:cs="Times New Roman"/>
          <w:b w:val="0"/>
          <w:i/>
          <w:sz w:val="28"/>
          <w:szCs w:val="28"/>
        </w:rPr>
      </w:pPr>
    </w:p>
    <w:p w:rsidR="006C537D" w:rsidRPr="00057A92" w:rsidRDefault="00B65CB2" w:rsidP="00F664BA">
      <w:pPr>
        <w:pStyle w:val="11"/>
        <w:spacing w:before="0" w:after="0" w:line="360" w:lineRule="auto"/>
        <w:ind w:right="-113"/>
        <w:jc w:val="both"/>
        <w:rPr>
          <w:rFonts w:ascii="Times New Roman" w:hAnsi="Times New Roman" w:cs="Times New Roman"/>
          <w:sz w:val="28"/>
          <w:szCs w:val="28"/>
        </w:rPr>
      </w:pPr>
      <w:r w:rsidRPr="00057A92">
        <w:rPr>
          <w:rFonts w:ascii="Times New Roman" w:hAnsi="Times New Roman" w:cs="Times New Roman"/>
          <w:sz w:val="28"/>
          <w:szCs w:val="28"/>
        </w:rPr>
        <w:t>В наше время многие семьи потеряли «вкус» к семейному чтению,</w:t>
      </w:r>
      <w:r w:rsidRPr="00057A92">
        <w:rPr>
          <w:rFonts w:ascii="Times New Roman" w:hAnsi="Times New Roman" w:cs="Times New Roman"/>
          <w:color w:val="000000"/>
          <w:sz w:val="28"/>
          <w:szCs w:val="28"/>
          <w:shd w:val="clear" w:color="auto" w:fill="FFFFFF"/>
        </w:rPr>
        <w:t xml:space="preserve"> современные дети мало читают, предпочитая книгу просмотру телепрограмм и видеофильмов, компьютерным фильмам. В прошлом родители доставали детские книги, простаивали за ними в очередях в магазинах, собирали макулатуру, чтобы получить талон на приобретение книги. Книги доставались нелегко, поэтому детям прививалось уважительное, даже трепетное отношение к книге, без которой порой жизни не мыслили.</w:t>
      </w:r>
    </w:p>
    <w:p w:rsidR="00F73378" w:rsidRPr="00057A92" w:rsidRDefault="006C537D" w:rsidP="00F664BA">
      <w:pPr>
        <w:pStyle w:val="11"/>
        <w:spacing w:before="0" w:after="0" w:line="360" w:lineRule="auto"/>
        <w:ind w:right="-113"/>
        <w:jc w:val="both"/>
        <w:rPr>
          <w:rStyle w:val="19pt"/>
          <w:rFonts w:ascii="Times New Roman" w:hAnsi="Times New Roman" w:cs="Times New Roman"/>
          <w:b w:val="0"/>
          <w:bCs w:val="0"/>
          <w:sz w:val="28"/>
          <w:szCs w:val="28"/>
          <w:shd w:val="clear" w:color="auto" w:fill="auto"/>
        </w:rPr>
      </w:pPr>
      <w:r w:rsidRPr="00057A92">
        <w:rPr>
          <w:rFonts w:ascii="Times New Roman" w:hAnsi="Times New Roman" w:cs="Times New Roman"/>
          <w:sz w:val="28"/>
          <w:szCs w:val="28"/>
        </w:rPr>
        <w:t>Чтение – это гораздо большее, чем механическое складывание слов в предложения. Чем больше к моменту чтения у ребенка накопилось собственного прожитого и прочувствованного опыта, с которым он может связать смысл прочитанных слов, тем больше эти слова для него значат. Если малышу приходилось чистить плоды авокадо, есть их, сажать семена этого растения, поливать росток, ухаживать за ним, следить за его ростом, то прочитать слово «авокадо» ему будет несравненно легче</w:t>
      </w:r>
    </w:p>
    <w:p w:rsidR="00F73378" w:rsidRPr="00057A92" w:rsidRDefault="00F73378" w:rsidP="00F664BA">
      <w:pPr>
        <w:pStyle w:val="a3"/>
        <w:spacing w:line="360" w:lineRule="auto"/>
        <w:ind w:right="-113"/>
        <w:rPr>
          <w:rFonts w:ascii="Times New Roman" w:hAnsi="Times New Roman" w:cs="Times New Roman"/>
          <w:sz w:val="28"/>
          <w:szCs w:val="28"/>
        </w:rPr>
      </w:pPr>
      <w:r w:rsidRPr="00057A92">
        <w:rPr>
          <w:rFonts w:ascii="Times New Roman" w:hAnsi="Times New Roman" w:cs="Times New Roman"/>
          <w:sz w:val="28"/>
          <w:szCs w:val="28"/>
        </w:rPr>
        <w:t xml:space="preserve">По мнению М. </w:t>
      </w:r>
      <w:proofErr w:type="spellStart"/>
      <w:r w:rsidRPr="00057A92">
        <w:rPr>
          <w:rFonts w:ascii="Times New Roman" w:hAnsi="Times New Roman" w:cs="Times New Roman"/>
          <w:sz w:val="28"/>
          <w:szCs w:val="28"/>
        </w:rPr>
        <w:t>Коула</w:t>
      </w:r>
      <w:proofErr w:type="spellEnd"/>
      <w:r w:rsidRPr="00057A92">
        <w:rPr>
          <w:rFonts w:ascii="Times New Roman" w:hAnsi="Times New Roman" w:cs="Times New Roman"/>
          <w:sz w:val="28"/>
          <w:szCs w:val="28"/>
        </w:rPr>
        <w:t>, а также известных отече</w:t>
      </w:r>
      <w:r w:rsidRPr="00057A92">
        <w:rPr>
          <w:rFonts w:ascii="Times New Roman" w:hAnsi="Times New Roman" w:cs="Times New Roman"/>
          <w:sz w:val="28"/>
          <w:szCs w:val="28"/>
        </w:rPr>
        <w:softHyphen/>
        <w:t xml:space="preserve">ственных авторов Д. Б. </w:t>
      </w:r>
      <w:proofErr w:type="spellStart"/>
      <w:r w:rsidRPr="00057A92">
        <w:rPr>
          <w:rFonts w:ascii="Times New Roman" w:hAnsi="Times New Roman" w:cs="Times New Roman"/>
          <w:sz w:val="28"/>
          <w:szCs w:val="28"/>
        </w:rPr>
        <w:t>Эльконина</w:t>
      </w:r>
      <w:proofErr w:type="spellEnd"/>
      <w:r w:rsidRPr="00057A92">
        <w:rPr>
          <w:rFonts w:ascii="Times New Roman" w:hAnsi="Times New Roman" w:cs="Times New Roman"/>
          <w:sz w:val="28"/>
          <w:szCs w:val="28"/>
        </w:rPr>
        <w:t xml:space="preserve">, Е. А. Бугрименко, Г. А. </w:t>
      </w:r>
      <w:proofErr w:type="spellStart"/>
      <w:r w:rsidRPr="00057A92">
        <w:rPr>
          <w:rFonts w:ascii="Times New Roman" w:hAnsi="Times New Roman" w:cs="Times New Roman"/>
          <w:sz w:val="28"/>
          <w:szCs w:val="28"/>
        </w:rPr>
        <w:t>Цукерман</w:t>
      </w:r>
      <w:proofErr w:type="spellEnd"/>
      <w:r w:rsidRPr="00057A92">
        <w:rPr>
          <w:rFonts w:ascii="Times New Roman" w:hAnsi="Times New Roman" w:cs="Times New Roman"/>
          <w:sz w:val="28"/>
          <w:szCs w:val="28"/>
        </w:rPr>
        <w:t xml:space="preserve"> и др., в домашней обстановке умение читать может прийти к ребенку так же есте</w:t>
      </w:r>
      <w:r w:rsidRPr="00057A92">
        <w:rPr>
          <w:rFonts w:ascii="Times New Roman" w:hAnsi="Times New Roman" w:cs="Times New Roman"/>
          <w:sz w:val="28"/>
          <w:szCs w:val="28"/>
        </w:rPr>
        <w:softHyphen/>
        <w:t>ственно, как умение ходить и говорить.</w:t>
      </w:r>
    </w:p>
    <w:p w:rsidR="00B65CB2" w:rsidRPr="00F664BA" w:rsidRDefault="00F73378" w:rsidP="00F664BA">
      <w:pPr>
        <w:pStyle w:val="a3"/>
        <w:spacing w:line="360" w:lineRule="auto"/>
        <w:ind w:right="-113"/>
        <w:rPr>
          <w:rFonts w:ascii="Times New Roman" w:hAnsi="Times New Roman" w:cs="Times New Roman"/>
          <w:i/>
          <w:iCs/>
          <w:sz w:val="28"/>
          <w:szCs w:val="28"/>
        </w:rPr>
      </w:pPr>
      <w:r w:rsidRPr="00057A92">
        <w:rPr>
          <w:rFonts w:ascii="Times New Roman" w:hAnsi="Times New Roman" w:cs="Times New Roman"/>
          <w:sz w:val="28"/>
          <w:szCs w:val="28"/>
        </w:rPr>
        <w:t>Помочь развертыванию этого</w:t>
      </w:r>
      <w:r w:rsidRPr="00057A92">
        <w:rPr>
          <w:rStyle w:val="10pt"/>
          <w:rFonts w:ascii="Times New Roman" w:hAnsi="Times New Roman" w:cs="Times New Roman"/>
          <w:sz w:val="28"/>
          <w:szCs w:val="28"/>
        </w:rPr>
        <w:t xml:space="preserve"> естественного хода </w:t>
      </w:r>
      <w:r w:rsidRPr="00057A92">
        <w:rPr>
          <w:rFonts w:ascii="Times New Roman" w:hAnsi="Times New Roman" w:cs="Times New Roman"/>
          <w:sz w:val="28"/>
          <w:szCs w:val="28"/>
        </w:rPr>
        <w:t>событий можно, создав ребенку</w:t>
      </w:r>
      <w:r w:rsidRPr="00057A92">
        <w:rPr>
          <w:rStyle w:val="10pt"/>
          <w:rFonts w:ascii="Times New Roman" w:hAnsi="Times New Roman" w:cs="Times New Roman"/>
          <w:sz w:val="28"/>
          <w:szCs w:val="28"/>
        </w:rPr>
        <w:t xml:space="preserve"> следующие</w:t>
      </w:r>
      <w:r w:rsidRPr="00F664BA">
        <w:rPr>
          <w:rStyle w:val="a5"/>
          <w:rFonts w:ascii="Times New Roman" w:hAnsi="Times New Roman" w:cs="Times New Roman"/>
          <w:i w:val="0"/>
          <w:sz w:val="28"/>
          <w:szCs w:val="28"/>
        </w:rPr>
        <w:t>условия</w:t>
      </w:r>
      <w:r w:rsidRPr="00057A92">
        <w:rPr>
          <w:rStyle w:val="a5"/>
          <w:rFonts w:ascii="Times New Roman" w:hAnsi="Times New Roman" w:cs="Times New Roman"/>
          <w:sz w:val="28"/>
          <w:szCs w:val="28"/>
        </w:rPr>
        <w:t>:</w:t>
      </w:r>
    </w:p>
    <w:p w:rsidR="00F73378" w:rsidRPr="00057A92" w:rsidRDefault="00F73378" w:rsidP="00F73378">
      <w:pPr>
        <w:pStyle w:val="a3"/>
        <w:numPr>
          <w:ilvl w:val="0"/>
          <w:numId w:val="1"/>
        </w:numPr>
        <w:tabs>
          <w:tab w:val="left" w:pos="620"/>
        </w:tabs>
        <w:spacing w:line="360" w:lineRule="auto"/>
        <w:ind w:left="560" w:right="-113" w:hanging="280"/>
        <w:rPr>
          <w:rStyle w:val="611pt"/>
          <w:rFonts w:ascii="Times New Roman" w:hAnsi="Times New Roman" w:cs="Times New Roman"/>
          <w:bCs/>
          <w:sz w:val="28"/>
          <w:szCs w:val="28"/>
        </w:rPr>
      </w:pPr>
      <w:r w:rsidRPr="00057A92">
        <w:rPr>
          <w:rStyle w:val="611pt"/>
          <w:rFonts w:ascii="Times New Roman" w:hAnsi="Times New Roman" w:cs="Times New Roman"/>
          <w:bCs/>
          <w:sz w:val="28"/>
          <w:szCs w:val="28"/>
        </w:rPr>
        <w:t>родители должны подавать пример детям, читая книги, газеты, журналы;</w:t>
      </w:r>
    </w:p>
    <w:p w:rsidR="00F73378" w:rsidRPr="00057A92" w:rsidRDefault="00F73378" w:rsidP="00F73378">
      <w:pPr>
        <w:pStyle w:val="a3"/>
        <w:numPr>
          <w:ilvl w:val="0"/>
          <w:numId w:val="1"/>
        </w:numPr>
        <w:tabs>
          <w:tab w:val="left" w:pos="620"/>
        </w:tabs>
        <w:spacing w:line="360" w:lineRule="auto"/>
        <w:ind w:left="560" w:right="-113" w:hanging="280"/>
        <w:rPr>
          <w:rStyle w:val="611pt"/>
          <w:rFonts w:ascii="Times New Roman" w:hAnsi="Times New Roman" w:cs="Times New Roman"/>
          <w:bCs/>
          <w:sz w:val="28"/>
          <w:szCs w:val="28"/>
        </w:rPr>
      </w:pPr>
      <w:r w:rsidRPr="00057A92">
        <w:rPr>
          <w:rStyle w:val="611pt"/>
          <w:rFonts w:ascii="Times New Roman" w:hAnsi="Times New Roman" w:cs="Times New Roman"/>
          <w:bCs/>
          <w:sz w:val="28"/>
          <w:szCs w:val="28"/>
        </w:rPr>
        <w:t xml:space="preserve"> желательно посещать библиотеку, где дети могут полистать, посмотреть и в</w:t>
      </w:r>
      <w:bookmarkStart w:id="0" w:name="_GoBack"/>
      <w:bookmarkEnd w:id="0"/>
      <w:r w:rsidRPr="00057A92">
        <w:rPr>
          <w:rStyle w:val="611pt"/>
          <w:rFonts w:ascii="Times New Roman" w:hAnsi="Times New Roman" w:cs="Times New Roman"/>
          <w:bCs/>
          <w:sz w:val="28"/>
          <w:szCs w:val="28"/>
        </w:rPr>
        <w:t>ыбрать интересные для них книги;</w:t>
      </w:r>
    </w:p>
    <w:p w:rsidR="00F73378" w:rsidRPr="00057A92" w:rsidRDefault="00F73378" w:rsidP="00F73378">
      <w:pPr>
        <w:pStyle w:val="a3"/>
        <w:numPr>
          <w:ilvl w:val="0"/>
          <w:numId w:val="1"/>
        </w:numPr>
        <w:tabs>
          <w:tab w:val="left" w:pos="620"/>
        </w:tabs>
        <w:spacing w:line="360" w:lineRule="auto"/>
        <w:ind w:left="560" w:right="-113" w:hanging="280"/>
        <w:rPr>
          <w:rStyle w:val="611pt"/>
          <w:rFonts w:ascii="Times New Roman" w:hAnsi="Times New Roman" w:cs="Times New Roman"/>
          <w:bCs/>
          <w:sz w:val="28"/>
          <w:szCs w:val="28"/>
        </w:rPr>
      </w:pPr>
      <w:r w:rsidRPr="00057A92">
        <w:rPr>
          <w:rStyle w:val="611pt"/>
          <w:rFonts w:ascii="Times New Roman" w:hAnsi="Times New Roman" w:cs="Times New Roman"/>
          <w:bCs/>
          <w:sz w:val="28"/>
          <w:szCs w:val="28"/>
        </w:rPr>
        <w:t>дома у ребенка должно быть достаточно материалов для чтения: книг, журналов, обучающих игр;</w:t>
      </w:r>
    </w:p>
    <w:p w:rsidR="00F73378" w:rsidRPr="00057A92" w:rsidRDefault="00F73378" w:rsidP="00F73378">
      <w:pPr>
        <w:pStyle w:val="a3"/>
        <w:numPr>
          <w:ilvl w:val="0"/>
          <w:numId w:val="1"/>
        </w:numPr>
        <w:tabs>
          <w:tab w:val="left" w:pos="620"/>
        </w:tabs>
        <w:spacing w:line="360" w:lineRule="auto"/>
        <w:ind w:left="560" w:right="-113" w:hanging="280"/>
        <w:rPr>
          <w:rStyle w:val="611pt"/>
          <w:rFonts w:ascii="Times New Roman" w:hAnsi="Times New Roman" w:cs="Times New Roman"/>
          <w:bCs/>
          <w:sz w:val="28"/>
          <w:szCs w:val="28"/>
        </w:rPr>
      </w:pPr>
      <w:r w:rsidRPr="00057A92">
        <w:rPr>
          <w:rStyle w:val="611pt"/>
          <w:rFonts w:ascii="Times New Roman" w:hAnsi="Times New Roman" w:cs="Times New Roman"/>
          <w:bCs/>
          <w:sz w:val="28"/>
          <w:szCs w:val="28"/>
        </w:rPr>
        <w:t>обстановка дома должна быть спокойной. Во вре</w:t>
      </w:r>
      <w:r w:rsidRPr="00057A92">
        <w:rPr>
          <w:rStyle w:val="611pt"/>
          <w:rFonts w:ascii="Times New Roman" w:hAnsi="Times New Roman" w:cs="Times New Roman"/>
          <w:bCs/>
          <w:sz w:val="28"/>
          <w:szCs w:val="28"/>
        </w:rPr>
        <w:softHyphen/>
        <w:t>мя занятий с детьми родителям нужно быть терпеливыми;</w:t>
      </w:r>
    </w:p>
    <w:p w:rsidR="00F73378" w:rsidRPr="00057A92" w:rsidRDefault="00F73378" w:rsidP="00F73378">
      <w:pPr>
        <w:pStyle w:val="a3"/>
        <w:numPr>
          <w:ilvl w:val="0"/>
          <w:numId w:val="1"/>
        </w:numPr>
        <w:tabs>
          <w:tab w:val="left" w:pos="620"/>
        </w:tabs>
        <w:spacing w:line="360" w:lineRule="auto"/>
        <w:ind w:left="560" w:right="-113" w:hanging="280"/>
        <w:rPr>
          <w:rStyle w:val="611pt"/>
          <w:rFonts w:ascii="Times New Roman" w:hAnsi="Times New Roman" w:cs="Times New Roman"/>
          <w:bCs/>
          <w:sz w:val="28"/>
          <w:szCs w:val="28"/>
        </w:rPr>
      </w:pPr>
      <w:r w:rsidRPr="00057A92">
        <w:rPr>
          <w:rStyle w:val="611pt"/>
          <w:rFonts w:ascii="Times New Roman" w:hAnsi="Times New Roman" w:cs="Times New Roman"/>
          <w:bCs/>
          <w:sz w:val="28"/>
          <w:szCs w:val="28"/>
        </w:rPr>
        <w:lastRenderedPageBreak/>
        <w:t>надо регулярно читать вслух малышу детские стихи с повторяющимися фразами, сказки, рас</w:t>
      </w:r>
      <w:r w:rsidRPr="00057A92">
        <w:rPr>
          <w:rStyle w:val="611pt"/>
          <w:rFonts w:ascii="Times New Roman" w:hAnsi="Times New Roman" w:cs="Times New Roman"/>
          <w:bCs/>
          <w:sz w:val="28"/>
          <w:szCs w:val="28"/>
        </w:rPr>
        <w:softHyphen/>
        <w:t xml:space="preserve">сказы, считалки и </w:t>
      </w:r>
      <w:proofErr w:type="spellStart"/>
      <w:r w:rsidRPr="00057A92">
        <w:rPr>
          <w:rStyle w:val="611pt"/>
          <w:rFonts w:ascii="Times New Roman" w:hAnsi="Times New Roman" w:cs="Times New Roman"/>
          <w:bCs/>
          <w:sz w:val="28"/>
          <w:szCs w:val="28"/>
        </w:rPr>
        <w:t>потешки</w:t>
      </w:r>
      <w:proofErr w:type="spellEnd"/>
      <w:r w:rsidRPr="00057A92">
        <w:rPr>
          <w:rStyle w:val="611pt"/>
          <w:rFonts w:ascii="Times New Roman" w:hAnsi="Times New Roman" w:cs="Times New Roman"/>
          <w:bCs/>
          <w:sz w:val="28"/>
          <w:szCs w:val="28"/>
        </w:rPr>
        <w:t>. Желательно выбирать для этого книги с хорошими иллюстрация</w:t>
      </w:r>
      <w:r w:rsidRPr="00057A92">
        <w:rPr>
          <w:rStyle w:val="611pt"/>
          <w:rFonts w:ascii="Times New Roman" w:hAnsi="Times New Roman" w:cs="Times New Roman"/>
          <w:bCs/>
          <w:sz w:val="28"/>
          <w:szCs w:val="28"/>
        </w:rPr>
        <w:softHyphen/>
      </w:r>
      <w:r w:rsidRPr="00057A92">
        <w:rPr>
          <w:rStyle w:val="611pt"/>
          <w:rFonts w:ascii="Times New Roman" w:hAnsi="Times New Roman" w:cs="Times New Roman"/>
          <w:sz w:val="28"/>
          <w:szCs w:val="28"/>
        </w:rPr>
        <w:t>ми,</w:t>
      </w:r>
      <w:r w:rsidRPr="00057A92">
        <w:rPr>
          <w:rStyle w:val="611pt"/>
          <w:rFonts w:ascii="Times New Roman" w:hAnsi="Times New Roman" w:cs="Times New Roman"/>
          <w:bCs/>
          <w:sz w:val="28"/>
          <w:szCs w:val="28"/>
        </w:rPr>
        <w:t xml:space="preserve"> яркими картинками;</w:t>
      </w:r>
    </w:p>
    <w:p w:rsidR="00F73378" w:rsidRPr="00057A92" w:rsidRDefault="00F73378" w:rsidP="00F73378">
      <w:pPr>
        <w:pStyle w:val="a3"/>
        <w:numPr>
          <w:ilvl w:val="0"/>
          <w:numId w:val="1"/>
        </w:numPr>
        <w:tabs>
          <w:tab w:val="left" w:pos="626"/>
        </w:tabs>
        <w:spacing w:line="360" w:lineRule="auto"/>
        <w:ind w:left="560" w:right="-113" w:hanging="280"/>
        <w:rPr>
          <w:rStyle w:val="611pt"/>
          <w:rFonts w:ascii="Times New Roman" w:hAnsi="Times New Roman" w:cs="Times New Roman"/>
          <w:bCs/>
          <w:sz w:val="28"/>
          <w:szCs w:val="28"/>
        </w:rPr>
      </w:pPr>
      <w:r w:rsidRPr="00057A92">
        <w:rPr>
          <w:rStyle w:val="611pt"/>
          <w:rFonts w:ascii="Times New Roman" w:hAnsi="Times New Roman" w:cs="Times New Roman"/>
          <w:bCs/>
          <w:sz w:val="28"/>
          <w:szCs w:val="28"/>
        </w:rPr>
        <w:t>при отборе материала для чтения необходимо учитывать интересы ребенка: рассказы о животных, цирке, путешественниках;</w:t>
      </w:r>
    </w:p>
    <w:p w:rsidR="00F73378" w:rsidRPr="00057A92" w:rsidRDefault="00F73378" w:rsidP="00F73378">
      <w:pPr>
        <w:pStyle w:val="a3"/>
        <w:numPr>
          <w:ilvl w:val="0"/>
          <w:numId w:val="1"/>
        </w:numPr>
        <w:tabs>
          <w:tab w:val="left" w:pos="620"/>
        </w:tabs>
        <w:spacing w:line="360" w:lineRule="auto"/>
        <w:ind w:left="560" w:right="-113" w:hanging="280"/>
        <w:rPr>
          <w:rFonts w:ascii="Times New Roman" w:hAnsi="Times New Roman" w:cs="Times New Roman"/>
          <w:sz w:val="28"/>
          <w:szCs w:val="28"/>
        </w:rPr>
      </w:pPr>
      <w:r w:rsidRPr="00057A92">
        <w:rPr>
          <w:rStyle w:val="611pt"/>
          <w:rFonts w:ascii="Times New Roman" w:hAnsi="Times New Roman" w:cs="Times New Roman"/>
          <w:bCs/>
          <w:sz w:val="28"/>
          <w:szCs w:val="28"/>
        </w:rPr>
        <w:t>использовать любую возможность для общения</w:t>
      </w:r>
      <w:r w:rsidRPr="00057A92">
        <w:rPr>
          <w:rStyle w:val="611pt"/>
          <w:rFonts w:ascii="Times New Roman" w:hAnsi="Times New Roman" w:cs="Times New Roman"/>
          <w:bCs/>
          <w:sz w:val="28"/>
          <w:szCs w:val="28"/>
        </w:rPr>
        <w:tab/>
        <w:t>с ребенком, отвечать на все его вопросы о</w:t>
      </w:r>
      <w:r w:rsidRPr="00057A92">
        <w:rPr>
          <w:rFonts w:ascii="Times New Roman" w:hAnsi="Times New Roman" w:cs="Times New Roman"/>
          <w:sz w:val="28"/>
          <w:szCs w:val="28"/>
        </w:rPr>
        <w:t xml:space="preserve"> книгах, </w:t>
      </w:r>
      <w:r w:rsidRPr="00057A92">
        <w:rPr>
          <w:rStyle w:val="53"/>
          <w:rFonts w:ascii="Times New Roman" w:hAnsi="Times New Roman" w:cs="Times New Roman"/>
          <w:sz w:val="28"/>
          <w:szCs w:val="28"/>
        </w:rPr>
        <w:t>героях произведений</w:t>
      </w:r>
      <w:r w:rsidRPr="00057A92">
        <w:rPr>
          <w:rFonts w:ascii="Times New Roman" w:hAnsi="Times New Roman" w:cs="Times New Roman"/>
          <w:sz w:val="28"/>
          <w:szCs w:val="28"/>
        </w:rPr>
        <w:t>;</w:t>
      </w:r>
    </w:p>
    <w:p w:rsidR="00F73378" w:rsidRPr="00057A92" w:rsidRDefault="00F73378" w:rsidP="00F73378">
      <w:pPr>
        <w:pStyle w:val="a3"/>
        <w:numPr>
          <w:ilvl w:val="0"/>
          <w:numId w:val="1"/>
        </w:numPr>
        <w:tabs>
          <w:tab w:val="left" w:pos="620"/>
        </w:tabs>
        <w:spacing w:line="360" w:lineRule="auto"/>
        <w:ind w:left="560" w:right="-113" w:hanging="280"/>
        <w:rPr>
          <w:rFonts w:ascii="Times New Roman" w:hAnsi="Times New Roman" w:cs="Times New Roman"/>
          <w:sz w:val="28"/>
          <w:szCs w:val="28"/>
        </w:rPr>
      </w:pPr>
      <w:r w:rsidRPr="00057A92">
        <w:rPr>
          <w:rFonts w:ascii="Times New Roman" w:hAnsi="Times New Roman" w:cs="Times New Roman"/>
          <w:sz w:val="28"/>
          <w:szCs w:val="28"/>
        </w:rPr>
        <w:t xml:space="preserve">для содержательного общения с ребенком устраивать </w:t>
      </w:r>
      <w:r w:rsidR="00B967BE" w:rsidRPr="00057A92">
        <w:rPr>
          <w:rFonts w:ascii="Times New Roman" w:hAnsi="Times New Roman" w:cs="Times New Roman"/>
          <w:sz w:val="28"/>
          <w:szCs w:val="28"/>
        </w:rPr>
        <w:t xml:space="preserve"> экскурсии, прогулки, поход</w:t>
      </w:r>
      <w:r w:rsidRPr="00057A92">
        <w:rPr>
          <w:rFonts w:ascii="Times New Roman" w:hAnsi="Times New Roman" w:cs="Times New Roman"/>
          <w:sz w:val="28"/>
          <w:szCs w:val="28"/>
        </w:rPr>
        <w:t xml:space="preserve"> в </w:t>
      </w:r>
      <w:r w:rsidRPr="00057A92">
        <w:rPr>
          <w:rStyle w:val="19pt"/>
          <w:rFonts w:ascii="Times New Roman" w:hAnsi="Times New Roman" w:cs="Times New Roman"/>
          <w:b w:val="0"/>
          <w:sz w:val="28"/>
          <w:szCs w:val="28"/>
        </w:rPr>
        <w:t>театр,</w:t>
      </w:r>
      <w:r w:rsidRPr="00057A92">
        <w:rPr>
          <w:rFonts w:ascii="Times New Roman" w:hAnsi="Times New Roman" w:cs="Times New Roman"/>
          <w:sz w:val="28"/>
          <w:szCs w:val="28"/>
        </w:rPr>
        <w:t xml:space="preserve"> музей, цирк, на выставки. При этом обсуж</w:t>
      </w:r>
      <w:r w:rsidRPr="00057A92">
        <w:rPr>
          <w:rStyle w:val="19pt"/>
          <w:rFonts w:ascii="Times New Roman" w:hAnsi="Times New Roman" w:cs="Times New Roman"/>
          <w:b w:val="0"/>
          <w:sz w:val="28"/>
          <w:szCs w:val="28"/>
        </w:rPr>
        <w:t>дать</w:t>
      </w:r>
      <w:r w:rsidR="00B967BE" w:rsidRPr="00057A92">
        <w:rPr>
          <w:rFonts w:ascii="Times New Roman" w:hAnsi="Times New Roman" w:cs="Times New Roman"/>
          <w:sz w:val="28"/>
          <w:szCs w:val="28"/>
        </w:rPr>
        <w:t xml:space="preserve"> увиденное, ч</w:t>
      </w:r>
      <w:r w:rsidRPr="00057A92">
        <w:rPr>
          <w:rFonts w:ascii="Times New Roman" w:hAnsi="Times New Roman" w:cs="Times New Roman"/>
          <w:sz w:val="28"/>
          <w:szCs w:val="28"/>
        </w:rPr>
        <w:t>то способствует развитию рече</w:t>
      </w:r>
      <w:r w:rsidRPr="00057A92">
        <w:rPr>
          <w:rStyle w:val="19pt"/>
          <w:rFonts w:ascii="Times New Roman" w:hAnsi="Times New Roman" w:cs="Times New Roman"/>
          <w:b w:val="0"/>
          <w:sz w:val="28"/>
          <w:szCs w:val="28"/>
        </w:rPr>
        <w:t>вого общения;</w:t>
      </w:r>
    </w:p>
    <w:p w:rsidR="00F73378" w:rsidRPr="00057A92" w:rsidRDefault="00F73378" w:rsidP="00F73378">
      <w:pPr>
        <w:pStyle w:val="a3"/>
        <w:numPr>
          <w:ilvl w:val="0"/>
          <w:numId w:val="1"/>
        </w:numPr>
        <w:tabs>
          <w:tab w:val="left" w:pos="620"/>
        </w:tabs>
        <w:spacing w:line="360" w:lineRule="auto"/>
        <w:ind w:left="560" w:right="-113" w:hanging="280"/>
        <w:rPr>
          <w:rStyle w:val="611pt"/>
          <w:rFonts w:ascii="Times New Roman" w:hAnsi="Times New Roman" w:cs="Times New Roman"/>
          <w:bCs/>
          <w:sz w:val="28"/>
          <w:szCs w:val="28"/>
        </w:rPr>
      </w:pPr>
      <w:r w:rsidRPr="00057A92">
        <w:rPr>
          <w:rFonts w:ascii="Times New Roman" w:hAnsi="Times New Roman" w:cs="Times New Roman"/>
          <w:sz w:val="28"/>
          <w:szCs w:val="28"/>
        </w:rPr>
        <w:t>способствовать речевому творчеству ребенка. Запи</w:t>
      </w:r>
      <w:r w:rsidRPr="00057A92">
        <w:rPr>
          <w:rFonts w:ascii="Times New Roman" w:hAnsi="Times New Roman" w:cs="Times New Roman"/>
          <w:sz w:val="28"/>
          <w:szCs w:val="28"/>
        </w:rPr>
        <w:softHyphen/>
      </w:r>
      <w:r w:rsidRPr="00057A92">
        <w:rPr>
          <w:rStyle w:val="19pt"/>
          <w:rFonts w:ascii="Times New Roman" w:hAnsi="Times New Roman" w:cs="Times New Roman"/>
          <w:b w:val="0"/>
          <w:sz w:val="28"/>
          <w:szCs w:val="28"/>
        </w:rPr>
        <w:t>сывайте</w:t>
      </w:r>
      <w:r w:rsidRPr="00057A92">
        <w:rPr>
          <w:rFonts w:ascii="Times New Roman" w:hAnsi="Times New Roman" w:cs="Times New Roman"/>
          <w:sz w:val="28"/>
          <w:szCs w:val="28"/>
        </w:rPr>
        <w:t xml:space="preserve"> сочиненные им рассказы, сказки, </w:t>
      </w:r>
      <w:r w:rsidRPr="00057A92">
        <w:rPr>
          <w:rStyle w:val="611pt"/>
          <w:rFonts w:ascii="Times New Roman" w:hAnsi="Times New Roman" w:cs="Times New Roman"/>
          <w:bCs/>
          <w:sz w:val="28"/>
          <w:szCs w:val="28"/>
        </w:rPr>
        <w:t>истории, стихи. Пусть малыш сам диктует свои рас</w:t>
      </w:r>
      <w:r w:rsidRPr="00057A92">
        <w:rPr>
          <w:rStyle w:val="611pt"/>
          <w:rFonts w:ascii="Times New Roman" w:hAnsi="Times New Roman" w:cs="Times New Roman"/>
          <w:bCs/>
          <w:sz w:val="28"/>
          <w:szCs w:val="28"/>
        </w:rPr>
        <w:softHyphen/>
      </w:r>
      <w:r w:rsidRPr="00057A92">
        <w:rPr>
          <w:rStyle w:val="611pt"/>
          <w:rFonts w:ascii="Times New Roman" w:hAnsi="Times New Roman" w:cs="Times New Roman"/>
          <w:sz w:val="28"/>
          <w:szCs w:val="28"/>
        </w:rPr>
        <w:t>сказы;</w:t>
      </w:r>
    </w:p>
    <w:p w:rsidR="00932007" w:rsidRPr="00F664BA" w:rsidRDefault="00F73378" w:rsidP="00F664BA">
      <w:pPr>
        <w:pStyle w:val="a3"/>
        <w:numPr>
          <w:ilvl w:val="0"/>
          <w:numId w:val="1"/>
        </w:numPr>
        <w:tabs>
          <w:tab w:val="left" w:pos="620"/>
        </w:tabs>
        <w:spacing w:line="360" w:lineRule="auto"/>
        <w:ind w:left="560" w:right="-113" w:hanging="280"/>
        <w:rPr>
          <w:rStyle w:val="611pt"/>
          <w:rFonts w:ascii="Times New Roman" w:hAnsi="Times New Roman" w:cs="Times New Roman"/>
          <w:bCs/>
          <w:sz w:val="28"/>
          <w:szCs w:val="28"/>
        </w:rPr>
      </w:pPr>
      <w:r w:rsidRPr="00057A92">
        <w:rPr>
          <w:rStyle w:val="611pt"/>
          <w:rFonts w:ascii="Times New Roman" w:hAnsi="Times New Roman" w:cs="Times New Roman"/>
          <w:bCs/>
          <w:sz w:val="28"/>
          <w:szCs w:val="28"/>
        </w:rPr>
        <w:t>сделайте для ребенка карточки с повседневно употребляемыми словами.</w:t>
      </w:r>
    </w:p>
    <w:p w:rsidR="00F73378" w:rsidRPr="00057A92" w:rsidRDefault="00C56383" w:rsidP="00F73378">
      <w:pPr>
        <w:pStyle w:val="a3"/>
        <w:numPr>
          <w:ilvl w:val="0"/>
          <w:numId w:val="1"/>
        </w:numPr>
        <w:tabs>
          <w:tab w:val="left" w:pos="620"/>
        </w:tabs>
        <w:spacing w:line="360" w:lineRule="auto"/>
        <w:ind w:left="560" w:right="-113" w:hanging="280"/>
        <w:rPr>
          <w:rStyle w:val="611pt"/>
          <w:rFonts w:ascii="Times New Roman" w:hAnsi="Times New Roman" w:cs="Times New Roman"/>
          <w:bCs/>
          <w:sz w:val="28"/>
          <w:szCs w:val="28"/>
        </w:rPr>
      </w:pPr>
      <w:r>
        <w:rPr>
          <w:rStyle w:val="611pt"/>
          <w:rFonts w:ascii="Times New Roman" w:hAnsi="Times New Roman" w:cs="Times New Roman"/>
          <w:bCs/>
          <w:sz w:val="28"/>
          <w:szCs w:val="28"/>
        </w:rPr>
        <w:t xml:space="preserve"> в</w:t>
      </w:r>
      <w:r w:rsidR="00F73378" w:rsidRPr="00057A92">
        <w:rPr>
          <w:rStyle w:val="611pt"/>
          <w:rFonts w:ascii="Times New Roman" w:hAnsi="Times New Roman" w:cs="Times New Roman"/>
          <w:bCs/>
          <w:sz w:val="28"/>
          <w:szCs w:val="28"/>
        </w:rPr>
        <w:t>ремя от време</w:t>
      </w:r>
      <w:r w:rsidR="00F73378" w:rsidRPr="00057A92">
        <w:rPr>
          <w:rStyle w:val="611pt"/>
          <w:rFonts w:ascii="Times New Roman" w:hAnsi="Times New Roman" w:cs="Times New Roman"/>
          <w:sz w:val="28"/>
          <w:szCs w:val="28"/>
        </w:rPr>
        <w:t>ни</w:t>
      </w:r>
      <w:r w:rsidR="00F73378" w:rsidRPr="00057A92">
        <w:rPr>
          <w:rStyle w:val="611pt"/>
          <w:rFonts w:ascii="Times New Roman" w:hAnsi="Times New Roman" w:cs="Times New Roman"/>
          <w:bCs/>
          <w:sz w:val="28"/>
          <w:szCs w:val="28"/>
        </w:rPr>
        <w:t xml:space="preserve"> по</w:t>
      </w:r>
      <w:r w:rsidR="00F73378" w:rsidRPr="00057A92">
        <w:rPr>
          <w:rStyle w:val="611pt"/>
          <w:rFonts w:ascii="Times New Roman" w:hAnsi="Times New Roman" w:cs="Times New Roman"/>
          <w:bCs/>
          <w:sz w:val="28"/>
          <w:szCs w:val="28"/>
        </w:rPr>
        <w:softHyphen/>
        <w:t>казывайте употребленное ребенком слово написанным на карточке;</w:t>
      </w:r>
    </w:p>
    <w:p w:rsidR="00F73378" w:rsidRPr="00057A92" w:rsidRDefault="00F73378" w:rsidP="00F73378">
      <w:pPr>
        <w:pStyle w:val="a3"/>
        <w:numPr>
          <w:ilvl w:val="0"/>
          <w:numId w:val="1"/>
        </w:numPr>
        <w:tabs>
          <w:tab w:val="left" w:pos="620"/>
        </w:tabs>
        <w:spacing w:line="360" w:lineRule="auto"/>
        <w:ind w:left="560" w:right="-113" w:hanging="280"/>
        <w:jc w:val="left"/>
        <w:rPr>
          <w:rStyle w:val="611pt"/>
          <w:rFonts w:ascii="Times New Roman" w:hAnsi="Times New Roman" w:cs="Times New Roman"/>
          <w:bCs/>
          <w:sz w:val="28"/>
          <w:szCs w:val="28"/>
        </w:rPr>
      </w:pPr>
      <w:r w:rsidRPr="00057A92">
        <w:rPr>
          <w:rStyle w:val="611pt"/>
          <w:rFonts w:ascii="Times New Roman" w:hAnsi="Times New Roman" w:cs="Times New Roman"/>
          <w:bCs/>
          <w:sz w:val="28"/>
          <w:szCs w:val="28"/>
        </w:rPr>
        <w:t>разрешайте детям свободно пользоваться каранда</w:t>
      </w:r>
      <w:r w:rsidRPr="00057A92">
        <w:rPr>
          <w:rStyle w:val="611pt"/>
          <w:rFonts w:ascii="Times New Roman" w:hAnsi="Times New Roman" w:cs="Times New Roman"/>
          <w:bCs/>
          <w:sz w:val="28"/>
          <w:szCs w:val="28"/>
        </w:rPr>
        <w:softHyphen/>
        <w:t>шами, фломастерам</w:t>
      </w:r>
      <w:r w:rsidR="00F664BA">
        <w:rPr>
          <w:rStyle w:val="611pt"/>
          <w:rFonts w:ascii="Times New Roman" w:hAnsi="Times New Roman" w:cs="Times New Roman"/>
          <w:bCs/>
          <w:sz w:val="28"/>
          <w:szCs w:val="28"/>
        </w:rPr>
        <w:t>и, бумагой, ножницами, линейкой;</w:t>
      </w:r>
    </w:p>
    <w:p w:rsidR="00F664BA" w:rsidRPr="00F664BA" w:rsidRDefault="00F664BA" w:rsidP="00F664BA">
      <w:pPr>
        <w:pStyle w:val="a3"/>
        <w:numPr>
          <w:ilvl w:val="0"/>
          <w:numId w:val="1"/>
        </w:numPr>
        <w:shd w:val="clear" w:color="auto" w:fill="auto"/>
        <w:tabs>
          <w:tab w:val="left" w:pos="620"/>
        </w:tabs>
        <w:spacing w:line="360" w:lineRule="auto"/>
        <w:ind w:left="560" w:right="-113" w:hanging="280"/>
        <w:rPr>
          <w:rFonts w:ascii="Times New Roman" w:hAnsi="Times New Roman" w:cs="Times New Roman"/>
          <w:bCs/>
          <w:sz w:val="28"/>
          <w:szCs w:val="28"/>
        </w:rPr>
      </w:pPr>
      <w:r>
        <w:rPr>
          <w:rFonts w:ascii="Times New Roman" w:hAnsi="Times New Roman" w:cs="Times New Roman"/>
          <w:sz w:val="28"/>
          <w:szCs w:val="28"/>
        </w:rPr>
        <w:t>р</w:t>
      </w:r>
      <w:r w:rsidR="00A91434" w:rsidRPr="00F664BA">
        <w:rPr>
          <w:rFonts w:ascii="Times New Roman" w:hAnsi="Times New Roman" w:cs="Times New Roman"/>
          <w:sz w:val="28"/>
          <w:szCs w:val="28"/>
        </w:rPr>
        <w:t xml:space="preserve">азговаривайте о прочитанном так, чтобы ребенок чувствовал себя умным ипонятливым. Чаще хвалите его </w:t>
      </w:r>
      <w:r w:rsidR="00882DB6">
        <w:rPr>
          <w:rFonts w:ascii="Times New Roman" w:hAnsi="Times New Roman" w:cs="Times New Roman"/>
          <w:sz w:val="28"/>
          <w:szCs w:val="28"/>
        </w:rPr>
        <w:t>за сообразительность и старание;</w:t>
      </w:r>
    </w:p>
    <w:p w:rsidR="00882DB6" w:rsidRPr="00882DB6" w:rsidRDefault="00882DB6" w:rsidP="00882DB6">
      <w:pPr>
        <w:pStyle w:val="a3"/>
        <w:numPr>
          <w:ilvl w:val="0"/>
          <w:numId w:val="1"/>
        </w:numPr>
        <w:shd w:val="clear" w:color="auto" w:fill="auto"/>
        <w:tabs>
          <w:tab w:val="left" w:pos="620"/>
        </w:tabs>
        <w:spacing w:line="360" w:lineRule="auto"/>
        <w:ind w:left="560" w:right="-113" w:hanging="280"/>
        <w:rPr>
          <w:rFonts w:ascii="Times New Roman" w:hAnsi="Times New Roman" w:cs="Times New Roman"/>
          <w:bCs/>
          <w:sz w:val="28"/>
          <w:szCs w:val="28"/>
        </w:rPr>
      </w:pPr>
      <w:r>
        <w:rPr>
          <w:rFonts w:ascii="Times New Roman" w:hAnsi="Times New Roman" w:cs="Times New Roman"/>
          <w:sz w:val="28"/>
          <w:szCs w:val="28"/>
        </w:rPr>
        <w:t>д</w:t>
      </w:r>
      <w:r w:rsidR="00F664BA" w:rsidRPr="00882DB6">
        <w:rPr>
          <w:rFonts w:ascii="Times New Roman" w:hAnsi="Times New Roman" w:cs="Times New Roman"/>
          <w:sz w:val="28"/>
          <w:szCs w:val="28"/>
        </w:rPr>
        <w:t>ля того чтобы ребенок</w:t>
      </w:r>
      <w:r w:rsidRPr="00882DB6">
        <w:rPr>
          <w:rFonts w:ascii="Times New Roman" w:hAnsi="Times New Roman" w:cs="Times New Roman"/>
          <w:sz w:val="28"/>
          <w:szCs w:val="28"/>
        </w:rPr>
        <w:t xml:space="preserve"> видел свои достижения в овладении техникой чтения, надо почаще измерять скорость чтения и делать это самым торжественным образом. Следует вооружиться часами с секундной стрелкой. Пусть ребенок читает ровно минуту, посчитайте, сколько слов он успевает прочесть за это время. К своим успехам он будет относиться столь же ревностно, как к меткам роста на двери.</w:t>
      </w:r>
    </w:p>
    <w:p w:rsidR="00A91434" w:rsidRPr="00F664BA" w:rsidRDefault="00F664BA" w:rsidP="00F664BA">
      <w:pPr>
        <w:pStyle w:val="a3"/>
        <w:shd w:val="clear" w:color="auto" w:fill="auto"/>
        <w:tabs>
          <w:tab w:val="left" w:pos="620"/>
        </w:tabs>
        <w:spacing w:line="360" w:lineRule="auto"/>
        <w:ind w:right="-113" w:firstLine="0"/>
        <w:rPr>
          <w:rFonts w:ascii="Times New Roman" w:hAnsi="Times New Roman" w:cs="Times New Roman"/>
          <w:bCs/>
          <w:sz w:val="28"/>
          <w:szCs w:val="28"/>
        </w:rPr>
      </w:pPr>
      <w:r>
        <w:rPr>
          <w:sz w:val="28"/>
          <w:szCs w:val="28"/>
        </w:rPr>
        <w:tab/>
      </w:r>
      <w:r w:rsidR="00A91434" w:rsidRPr="00F664BA">
        <w:rPr>
          <w:sz w:val="28"/>
          <w:szCs w:val="28"/>
        </w:rPr>
        <w:t>Очень важно, чтобы у ребенка воспитывалось бережное и любовное отношение к книге, чтобы он следил за порядком в своем книжном уголке. Сближают родителей и детей</w:t>
      </w:r>
      <w:r w:rsidR="00530E3B" w:rsidRPr="00F664BA">
        <w:rPr>
          <w:sz w:val="28"/>
          <w:szCs w:val="28"/>
        </w:rPr>
        <w:t xml:space="preserve"> не только</w:t>
      </w:r>
      <w:r w:rsidR="00A91434" w:rsidRPr="00F664BA">
        <w:rPr>
          <w:sz w:val="28"/>
          <w:szCs w:val="28"/>
        </w:rPr>
        <w:t xml:space="preserve"> совместная покупка книг,</w:t>
      </w:r>
      <w:r w:rsidR="00530E3B" w:rsidRPr="00F664BA">
        <w:rPr>
          <w:sz w:val="28"/>
          <w:szCs w:val="28"/>
        </w:rPr>
        <w:t>но и</w:t>
      </w:r>
      <w:r w:rsidR="00A91434" w:rsidRPr="00F664BA">
        <w:rPr>
          <w:sz w:val="28"/>
          <w:szCs w:val="28"/>
        </w:rPr>
        <w:t xml:space="preserve"> их ремонт, наведение порядка в</w:t>
      </w:r>
      <w:r w:rsidR="00C56383">
        <w:rPr>
          <w:sz w:val="28"/>
          <w:szCs w:val="28"/>
        </w:rPr>
        <w:t xml:space="preserve"> домашней библиотеке</w:t>
      </w:r>
      <w:r w:rsidR="00A91434" w:rsidRPr="00F664BA">
        <w:rPr>
          <w:sz w:val="28"/>
          <w:szCs w:val="28"/>
        </w:rPr>
        <w:t>. Даже бегло читающий ребенок еще долго будет нуждаться в том, чтобы ему читали вслух, чтобы, читая, отвечали на его вопросы, делились с ним своими переживаниями и мыслями о прочитанном.</w:t>
      </w:r>
    </w:p>
    <w:p w:rsidR="00A91434" w:rsidRPr="00057A92" w:rsidRDefault="00A91434" w:rsidP="00A91434">
      <w:pPr>
        <w:pStyle w:val="a3"/>
        <w:tabs>
          <w:tab w:val="left" w:pos="620"/>
        </w:tabs>
        <w:spacing w:line="360" w:lineRule="auto"/>
        <w:ind w:right="-113"/>
        <w:jc w:val="left"/>
        <w:rPr>
          <w:rStyle w:val="611pt"/>
          <w:rFonts w:ascii="Times New Roman" w:hAnsi="Times New Roman" w:cs="Times New Roman"/>
          <w:bCs/>
          <w:sz w:val="28"/>
          <w:szCs w:val="28"/>
        </w:rPr>
        <w:sectPr w:rsidR="00A91434" w:rsidRPr="00057A92" w:rsidSect="00E06B1D">
          <w:pgSz w:w="11907" w:h="16839" w:code="9"/>
          <w:pgMar w:top="426" w:right="851" w:bottom="568" w:left="1134" w:header="0" w:footer="1042" w:gutter="0"/>
          <w:cols w:space="720"/>
          <w:noEndnote/>
          <w:docGrid w:linePitch="360"/>
        </w:sectPr>
      </w:pPr>
    </w:p>
    <w:p w:rsidR="00F73378" w:rsidRPr="00057A92" w:rsidRDefault="00F664BA" w:rsidP="00F664BA">
      <w:pPr>
        <w:pStyle w:val="101"/>
        <w:tabs>
          <w:tab w:val="left" w:pos="360"/>
        </w:tabs>
        <w:spacing w:line="360" w:lineRule="auto"/>
        <w:ind w:left="20" w:right="-113" w:firstLine="0"/>
        <w:rPr>
          <w:rFonts w:ascii="Times New Roman" w:hAnsi="Times New Roman" w:cs="Times New Roman"/>
          <w:sz w:val="28"/>
          <w:szCs w:val="28"/>
        </w:rPr>
      </w:pPr>
      <w:r>
        <w:rPr>
          <w:rFonts w:ascii="Times New Roman" w:hAnsi="Times New Roman" w:cs="Times New Roman"/>
          <w:sz w:val="28"/>
          <w:szCs w:val="28"/>
        </w:rPr>
        <w:lastRenderedPageBreak/>
        <w:tab/>
      </w:r>
      <w:r w:rsidR="00F73378" w:rsidRPr="00F664BA">
        <w:rPr>
          <w:rFonts w:ascii="Times New Roman" w:hAnsi="Times New Roman" w:cs="Times New Roman"/>
          <w:sz w:val="28"/>
          <w:szCs w:val="28"/>
        </w:rPr>
        <w:t>Если ребенок рос и развивался в обстановке, где беседы, слушание, чтение являются нормой повседневной жизни, он и в дальнейшем будет проявлять любознательность, интерес к разнообразной и содержательной информации. А большую часть интересной информации, знаний об окружающем мире можно почерпнуть главным образом из книг. Только в обстановке, способствующей</w:t>
      </w:r>
      <w:r w:rsidR="00F73378" w:rsidRPr="00057A92">
        <w:rPr>
          <w:rFonts w:ascii="Times New Roman" w:hAnsi="Times New Roman" w:cs="Times New Roman"/>
          <w:sz w:val="28"/>
          <w:szCs w:val="28"/>
        </w:rPr>
        <w:t xml:space="preserve"> интеллектуальному и нравственному развитию, может вырасти увлеченный и естественно сформировавшийся читатель.</w:t>
      </w:r>
    </w:p>
    <w:p w:rsidR="00434F3F" w:rsidRPr="00057A92" w:rsidRDefault="00C56383" w:rsidP="00F664BA">
      <w:pPr>
        <w:pStyle w:val="a6"/>
        <w:shd w:val="clear" w:color="auto" w:fill="FFFFFF"/>
        <w:spacing w:before="30" w:beforeAutospacing="0" w:after="30" w:afterAutospacing="0" w:line="360" w:lineRule="auto"/>
        <w:ind w:firstLine="360"/>
        <w:jc w:val="both"/>
        <w:rPr>
          <w:color w:val="000000" w:themeColor="text1"/>
          <w:sz w:val="28"/>
          <w:szCs w:val="28"/>
          <w:shd w:val="clear" w:color="auto" w:fill="FFFFFF"/>
        </w:rPr>
      </w:pPr>
      <w:r>
        <w:rPr>
          <w:sz w:val="28"/>
          <w:szCs w:val="28"/>
        </w:rPr>
        <w:t>«</w:t>
      </w:r>
      <w:r w:rsidR="002E5722" w:rsidRPr="00057A92">
        <w:rPr>
          <w:sz w:val="28"/>
          <w:szCs w:val="28"/>
        </w:rPr>
        <w:t>Чтение — вот лучшее учение</w:t>
      </w:r>
      <w:r>
        <w:rPr>
          <w:sz w:val="28"/>
          <w:szCs w:val="28"/>
        </w:rPr>
        <w:t>»</w:t>
      </w:r>
      <w:r w:rsidR="002E5722" w:rsidRPr="00057A92">
        <w:rPr>
          <w:color w:val="625649"/>
          <w:sz w:val="28"/>
          <w:szCs w:val="28"/>
          <w:shd w:val="clear" w:color="auto" w:fill="FFFFFF"/>
        </w:rPr>
        <w:t>,</w:t>
      </w:r>
      <w:r>
        <w:rPr>
          <w:color w:val="625649"/>
          <w:sz w:val="28"/>
          <w:szCs w:val="28"/>
          <w:shd w:val="clear" w:color="auto" w:fill="FFFFFF"/>
        </w:rPr>
        <w:t xml:space="preserve">- </w:t>
      </w:r>
      <w:r>
        <w:rPr>
          <w:color w:val="000000" w:themeColor="text1"/>
          <w:sz w:val="28"/>
          <w:szCs w:val="28"/>
          <w:shd w:val="clear" w:color="auto" w:fill="FFFFFF"/>
        </w:rPr>
        <w:t xml:space="preserve">гласит русская пословица. Человек, любящий читать, - это счастливый человек. </w:t>
      </w:r>
    </w:p>
    <w:p w:rsidR="00434F3F" w:rsidRPr="00F664BA" w:rsidRDefault="00434F3F" w:rsidP="00F664BA">
      <w:pPr>
        <w:pStyle w:val="a6"/>
        <w:shd w:val="clear" w:color="auto" w:fill="FFFFFF"/>
        <w:spacing w:before="30" w:beforeAutospacing="0" w:after="30" w:afterAutospacing="0" w:line="360" w:lineRule="auto"/>
        <w:ind w:firstLine="360"/>
        <w:jc w:val="both"/>
        <w:rPr>
          <w:color w:val="000000" w:themeColor="text1"/>
          <w:sz w:val="28"/>
          <w:szCs w:val="28"/>
          <w:shd w:val="clear" w:color="auto" w:fill="FFFFFF"/>
        </w:rPr>
      </w:pPr>
      <w:r w:rsidRPr="00057A92">
        <w:rPr>
          <w:color w:val="000000" w:themeColor="text1"/>
          <w:sz w:val="28"/>
          <w:szCs w:val="28"/>
          <w:shd w:val="clear" w:color="auto" w:fill="FFFFFF"/>
        </w:rPr>
        <w:t>Важно помнить ,что  существует</w:t>
      </w:r>
      <w:r w:rsidRPr="00057A92">
        <w:rPr>
          <w:bCs/>
          <w:color w:val="000000" w:themeColor="text1"/>
          <w:sz w:val="28"/>
          <w:szCs w:val="28"/>
        </w:rPr>
        <w:t>Несколько «НЕ» для родителей,которые хотят приучить своего ребенка к чтению</w:t>
      </w:r>
      <w:r w:rsidR="00F664BA">
        <w:rPr>
          <w:bCs/>
          <w:color w:val="000000" w:themeColor="text1"/>
          <w:sz w:val="28"/>
          <w:szCs w:val="28"/>
        </w:rPr>
        <w:t>:</w:t>
      </w:r>
    </w:p>
    <w:p w:rsidR="00B65CB2" w:rsidRPr="00057A92" w:rsidRDefault="00B65CB2" w:rsidP="00F664BA">
      <w:pPr>
        <w:pStyle w:val="a6"/>
        <w:numPr>
          <w:ilvl w:val="0"/>
          <w:numId w:val="6"/>
        </w:numPr>
        <w:shd w:val="clear" w:color="auto" w:fill="FFFFFF"/>
        <w:spacing w:before="30" w:beforeAutospacing="0" w:after="30" w:afterAutospacing="0" w:line="360" w:lineRule="auto"/>
        <w:rPr>
          <w:color w:val="000000"/>
          <w:sz w:val="28"/>
          <w:szCs w:val="28"/>
        </w:rPr>
      </w:pPr>
      <w:r w:rsidRPr="00057A92">
        <w:rPr>
          <w:color w:val="000000"/>
          <w:sz w:val="28"/>
          <w:szCs w:val="28"/>
        </w:rPr>
        <w:t>Не спешить;</w:t>
      </w:r>
    </w:p>
    <w:p w:rsidR="00B65CB2" w:rsidRPr="00057A92" w:rsidRDefault="00B65CB2" w:rsidP="00F664BA">
      <w:pPr>
        <w:pStyle w:val="a6"/>
        <w:numPr>
          <w:ilvl w:val="0"/>
          <w:numId w:val="6"/>
        </w:numPr>
        <w:shd w:val="clear" w:color="auto" w:fill="FFFFFF"/>
        <w:spacing w:before="30" w:beforeAutospacing="0" w:after="30" w:afterAutospacing="0" w:line="360" w:lineRule="auto"/>
        <w:rPr>
          <w:color w:val="000000"/>
          <w:sz w:val="28"/>
          <w:szCs w:val="28"/>
        </w:rPr>
      </w:pPr>
      <w:r w:rsidRPr="00057A92">
        <w:rPr>
          <w:color w:val="000000"/>
          <w:sz w:val="28"/>
          <w:szCs w:val="28"/>
        </w:rPr>
        <w:t>Не торопить;</w:t>
      </w:r>
    </w:p>
    <w:p w:rsidR="00B65CB2" w:rsidRPr="00057A92" w:rsidRDefault="00B65CB2" w:rsidP="00F664BA">
      <w:pPr>
        <w:pStyle w:val="a6"/>
        <w:numPr>
          <w:ilvl w:val="0"/>
          <w:numId w:val="6"/>
        </w:numPr>
        <w:shd w:val="clear" w:color="auto" w:fill="FFFFFF"/>
        <w:spacing w:before="30" w:beforeAutospacing="0" w:after="30" w:afterAutospacing="0" w:line="360" w:lineRule="auto"/>
        <w:rPr>
          <w:color w:val="000000"/>
          <w:sz w:val="28"/>
          <w:szCs w:val="28"/>
        </w:rPr>
      </w:pPr>
      <w:r w:rsidRPr="00057A92">
        <w:rPr>
          <w:color w:val="000000"/>
          <w:sz w:val="28"/>
          <w:szCs w:val="28"/>
        </w:rPr>
        <w:t>Не подгонять ребенка;</w:t>
      </w:r>
    </w:p>
    <w:p w:rsidR="00B65CB2" w:rsidRPr="00057A92" w:rsidRDefault="00B65CB2" w:rsidP="00882DB6">
      <w:pPr>
        <w:pStyle w:val="a6"/>
        <w:numPr>
          <w:ilvl w:val="0"/>
          <w:numId w:val="6"/>
        </w:numPr>
        <w:shd w:val="clear" w:color="auto" w:fill="FFFFFF"/>
        <w:spacing w:before="30" w:beforeAutospacing="0" w:after="30" w:afterAutospacing="0" w:line="360" w:lineRule="auto"/>
        <w:rPr>
          <w:color w:val="000000"/>
          <w:sz w:val="28"/>
          <w:szCs w:val="28"/>
        </w:rPr>
      </w:pPr>
      <w:r w:rsidRPr="00057A92">
        <w:rPr>
          <w:color w:val="000000"/>
          <w:sz w:val="28"/>
          <w:szCs w:val="28"/>
        </w:rPr>
        <w:t>Не стреми</w:t>
      </w:r>
      <w:r w:rsidR="00F664BA">
        <w:rPr>
          <w:color w:val="000000"/>
          <w:sz w:val="28"/>
          <w:szCs w:val="28"/>
        </w:rPr>
        <w:t>ться достичь своего любой ценой;</w:t>
      </w:r>
    </w:p>
    <w:p w:rsidR="002E5722" w:rsidRDefault="00B65CB2" w:rsidP="00882DB6">
      <w:pPr>
        <w:pStyle w:val="a6"/>
        <w:numPr>
          <w:ilvl w:val="0"/>
          <w:numId w:val="6"/>
        </w:numPr>
        <w:shd w:val="clear" w:color="auto" w:fill="FFFFFF"/>
        <w:spacing w:before="30" w:beforeAutospacing="0" w:after="30" w:afterAutospacing="0" w:line="360" w:lineRule="auto"/>
        <w:rPr>
          <w:color w:val="000000"/>
          <w:sz w:val="28"/>
          <w:szCs w:val="28"/>
        </w:rPr>
      </w:pPr>
      <w:r w:rsidRPr="00057A92">
        <w:rPr>
          <w:color w:val="000000"/>
          <w:sz w:val="28"/>
          <w:szCs w:val="28"/>
        </w:rPr>
        <w:t>Не наказывайте ребенка чтением, запрещая ему пользоваться лю</w:t>
      </w:r>
      <w:r w:rsidR="00A91434" w:rsidRPr="00057A92">
        <w:rPr>
          <w:color w:val="000000"/>
          <w:sz w:val="28"/>
          <w:szCs w:val="28"/>
        </w:rPr>
        <w:t>бимым делом</w:t>
      </w:r>
      <w:r w:rsidR="00882DB6">
        <w:rPr>
          <w:color w:val="000000"/>
          <w:sz w:val="28"/>
          <w:szCs w:val="28"/>
        </w:rPr>
        <w:t>;</w:t>
      </w:r>
    </w:p>
    <w:p w:rsidR="00882DB6" w:rsidRPr="00057A92" w:rsidRDefault="00882DB6" w:rsidP="00882DB6">
      <w:pPr>
        <w:pStyle w:val="a6"/>
        <w:numPr>
          <w:ilvl w:val="0"/>
          <w:numId w:val="6"/>
        </w:numPr>
        <w:shd w:val="clear" w:color="auto" w:fill="FFFFFF"/>
        <w:spacing w:before="30" w:beforeAutospacing="0" w:after="30" w:afterAutospacing="0" w:line="360" w:lineRule="auto"/>
        <w:rPr>
          <w:color w:val="000000"/>
          <w:sz w:val="28"/>
          <w:szCs w:val="28"/>
        </w:rPr>
      </w:pPr>
      <w:r>
        <w:rPr>
          <w:color w:val="000000"/>
          <w:sz w:val="28"/>
          <w:szCs w:val="28"/>
        </w:rPr>
        <w:t>Не сравниваете успехи вашего ребенка с успехами других детей. Темп освоения навыка чтения индивидуален для каждого ребенка.</w:t>
      </w:r>
    </w:p>
    <w:p w:rsidR="002E5722" w:rsidRPr="00057A92" w:rsidRDefault="002E5722" w:rsidP="002E5722">
      <w:pPr>
        <w:pStyle w:val="101"/>
        <w:tabs>
          <w:tab w:val="left" w:pos="360"/>
        </w:tabs>
        <w:spacing w:line="360" w:lineRule="auto"/>
        <w:ind w:left="20" w:right="-113" w:firstLine="264"/>
        <w:rPr>
          <w:rFonts w:ascii="Times New Roman" w:hAnsi="Times New Roman" w:cs="Times New Roman"/>
          <w:color w:val="625649"/>
          <w:sz w:val="28"/>
          <w:szCs w:val="28"/>
          <w:shd w:val="clear" w:color="auto" w:fill="FFFFFF"/>
        </w:rPr>
      </w:pPr>
    </w:p>
    <w:p w:rsidR="002E5722" w:rsidRPr="00057A92" w:rsidRDefault="002E5722" w:rsidP="002E5722">
      <w:pPr>
        <w:pStyle w:val="101"/>
        <w:tabs>
          <w:tab w:val="left" w:pos="360"/>
        </w:tabs>
        <w:spacing w:line="360" w:lineRule="auto"/>
        <w:ind w:left="20" w:right="-113" w:firstLine="264"/>
        <w:rPr>
          <w:rFonts w:ascii="Times New Roman" w:hAnsi="Times New Roman" w:cs="Times New Roman"/>
          <w:color w:val="625649"/>
          <w:sz w:val="28"/>
          <w:szCs w:val="28"/>
          <w:shd w:val="clear" w:color="auto" w:fill="FFFFFF"/>
        </w:rPr>
      </w:pPr>
    </w:p>
    <w:p w:rsidR="00F664BA" w:rsidRDefault="00A24F69" w:rsidP="00F664BA">
      <w:pPr>
        <w:pStyle w:val="101"/>
        <w:tabs>
          <w:tab w:val="left" w:pos="360"/>
        </w:tabs>
        <w:spacing w:line="360" w:lineRule="auto"/>
        <w:ind w:left="20" w:right="-113" w:firstLine="264"/>
        <w:rPr>
          <w:rFonts w:ascii="Times New Roman" w:hAnsi="Times New Roman" w:cs="Times New Roman"/>
          <w:sz w:val="28"/>
          <w:szCs w:val="28"/>
        </w:rPr>
      </w:pPr>
      <w:hyperlink r:id="rId6" w:history="1">
        <w:r w:rsidR="002E5722" w:rsidRPr="00057A92">
          <w:rPr>
            <w:rFonts w:ascii="Times New Roman" w:hAnsi="Times New Roman" w:cs="Times New Roman"/>
            <w:color w:val="625649"/>
            <w:sz w:val="28"/>
            <w:szCs w:val="28"/>
            <w:u w:val="single"/>
            <w:shd w:val="clear" w:color="auto" w:fill="FFFFFF"/>
          </w:rPr>
          <w:br/>
        </w:r>
      </w:hyperlink>
    </w:p>
    <w:p w:rsidR="00F73378" w:rsidRPr="00057A92" w:rsidRDefault="00F664BA" w:rsidP="00F664BA">
      <w:pPr>
        <w:pStyle w:val="101"/>
        <w:tabs>
          <w:tab w:val="left" w:pos="360"/>
        </w:tabs>
        <w:spacing w:line="360" w:lineRule="auto"/>
        <w:ind w:right="-113" w:firstLine="0"/>
        <w:rPr>
          <w:rFonts w:ascii="Times New Roman" w:hAnsi="Times New Roman" w:cs="Times New Roman"/>
          <w:sz w:val="28"/>
          <w:szCs w:val="28"/>
        </w:rPr>
      </w:pPr>
      <w:r>
        <w:rPr>
          <w:rFonts w:ascii="Times New Roman" w:hAnsi="Times New Roman" w:cs="Times New Roman"/>
          <w:sz w:val="28"/>
          <w:szCs w:val="28"/>
        </w:rPr>
        <w:tab/>
      </w:r>
      <w:r w:rsidR="00F73378" w:rsidRPr="00057A92">
        <w:rPr>
          <w:rFonts w:ascii="Times New Roman" w:hAnsi="Times New Roman" w:cs="Times New Roman"/>
          <w:sz w:val="28"/>
          <w:szCs w:val="28"/>
        </w:rPr>
        <w:t>Литература:</w:t>
      </w:r>
    </w:p>
    <w:p w:rsidR="00F73378" w:rsidRPr="00057A92" w:rsidRDefault="00F664BA" w:rsidP="00F664BA">
      <w:pPr>
        <w:pStyle w:val="101"/>
        <w:tabs>
          <w:tab w:val="left" w:pos="360"/>
        </w:tabs>
        <w:spacing w:line="360" w:lineRule="auto"/>
        <w:ind w:right="-113" w:firstLine="0"/>
        <w:rPr>
          <w:rFonts w:ascii="Times New Roman" w:hAnsi="Times New Roman" w:cs="Times New Roman"/>
          <w:sz w:val="28"/>
          <w:szCs w:val="28"/>
        </w:rPr>
      </w:pPr>
      <w:r>
        <w:rPr>
          <w:rFonts w:ascii="Times New Roman" w:hAnsi="Times New Roman" w:cs="Times New Roman"/>
          <w:sz w:val="28"/>
          <w:szCs w:val="28"/>
        </w:rPr>
        <w:tab/>
      </w:r>
      <w:r w:rsidR="00F73378" w:rsidRPr="00057A92">
        <w:rPr>
          <w:rFonts w:ascii="Times New Roman" w:hAnsi="Times New Roman" w:cs="Times New Roman"/>
          <w:sz w:val="28"/>
          <w:szCs w:val="28"/>
        </w:rPr>
        <w:t xml:space="preserve">В.В. Волина «Занимательное </w:t>
      </w:r>
      <w:proofErr w:type="spellStart"/>
      <w:r w:rsidR="00F73378" w:rsidRPr="00057A92">
        <w:rPr>
          <w:rFonts w:ascii="Times New Roman" w:hAnsi="Times New Roman" w:cs="Times New Roman"/>
          <w:sz w:val="28"/>
          <w:szCs w:val="28"/>
        </w:rPr>
        <w:t>Азбуковедение</w:t>
      </w:r>
      <w:proofErr w:type="spellEnd"/>
      <w:r w:rsidR="00F73378" w:rsidRPr="00057A92">
        <w:rPr>
          <w:rFonts w:ascii="Times New Roman" w:hAnsi="Times New Roman" w:cs="Times New Roman"/>
          <w:sz w:val="28"/>
          <w:szCs w:val="28"/>
        </w:rPr>
        <w:t xml:space="preserve">» Москва «Просвещение» </w:t>
      </w:r>
    </w:p>
    <w:p w:rsidR="00F73378" w:rsidRPr="00057A92" w:rsidRDefault="00F664BA" w:rsidP="00F664BA">
      <w:pPr>
        <w:pStyle w:val="101"/>
        <w:tabs>
          <w:tab w:val="left" w:pos="360"/>
        </w:tabs>
        <w:spacing w:line="360" w:lineRule="auto"/>
        <w:ind w:right="-113" w:firstLine="0"/>
        <w:rPr>
          <w:rFonts w:ascii="Times New Roman" w:hAnsi="Times New Roman" w:cs="Times New Roman"/>
          <w:sz w:val="28"/>
          <w:szCs w:val="28"/>
        </w:rPr>
      </w:pPr>
      <w:r>
        <w:rPr>
          <w:rFonts w:ascii="Times New Roman" w:hAnsi="Times New Roman" w:cs="Times New Roman"/>
          <w:sz w:val="28"/>
          <w:szCs w:val="28"/>
        </w:rPr>
        <w:tab/>
      </w:r>
      <w:r w:rsidR="00F73378" w:rsidRPr="00057A92">
        <w:rPr>
          <w:rFonts w:ascii="Times New Roman" w:hAnsi="Times New Roman" w:cs="Times New Roman"/>
          <w:sz w:val="28"/>
          <w:szCs w:val="28"/>
        </w:rPr>
        <w:t xml:space="preserve">Т.Е. Ковригина Занимательное обучение чтению Волгоград  «Учитель» </w:t>
      </w:r>
    </w:p>
    <w:p w:rsidR="00B760BF" w:rsidRDefault="00B760BF"/>
    <w:p w:rsidR="00882DB6" w:rsidRDefault="00882DB6"/>
    <w:p w:rsidR="00882DB6" w:rsidRDefault="00882DB6"/>
    <w:p w:rsidR="00882DB6" w:rsidRDefault="00882DB6"/>
    <w:sectPr w:rsidR="00882DB6" w:rsidSect="00E06B1D">
      <w:type w:val="continuous"/>
      <w:pgSz w:w="11907" w:h="16839" w:code="9"/>
      <w:pgMar w:top="851" w:right="851" w:bottom="851" w:left="1134" w:header="1531" w:footer="54"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22"/>
        <w:szCs w:val="22"/>
      </w:rPr>
    </w:lvl>
    <w:lvl w:ilvl="1" w:tplc="000F4242">
      <w:start w:val="1"/>
      <w:numFmt w:val="bullet"/>
      <w:lvlText w:val="—"/>
      <w:lvlJc w:val="left"/>
      <w:rPr>
        <w:sz w:val="22"/>
        <w:szCs w:val="22"/>
      </w:rPr>
    </w:lvl>
    <w:lvl w:ilvl="2" w:tplc="000F4243">
      <w:start w:val="1"/>
      <w:numFmt w:val="bullet"/>
      <w:lvlText w:val="—"/>
      <w:lvlJc w:val="left"/>
      <w:rPr>
        <w:sz w:val="22"/>
        <w:szCs w:val="22"/>
      </w:rPr>
    </w:lvl>
    <w:lvl w:ilvl="3" w:tplc="000F4244">
      <w:start w:val="1"/>
      <w:numFmt w:val="bullet"/>
      <w:lvlText w:val="—"/>
      <w:lvlJc w:val="left"/>
      <w:rPr>
        <w:sz w:val="22"/>
        <w:szCs w:val="22"/>
      </w:rPr>
    </w:lvl>
    <w:lvl w:ilvl="4" w:tplc="000F4245">
      <w:start w:val="1"/>
      <w:numFmt w:val="bullet"/>
      <w:lvlText w:val="—"/>
      <w:lvlJc w:val="left"/>
      <w:rPr>
        <w:sz w:val="22"/>
        <w:szCs w:val="22"/>
      </w:rPr>
    </w:lvl>
    <w:lvl w:ilvl="5" w:tplc="000F4246">
      <w:start w:val="1"/>
      <w:numFmt w:val="bullet"/>
      <w:lvlText w:val="—"/>
      <w:lvlJc w:val="left"/>
      <w:rPr>
        <w:sz w:val="22"/>
        <w:szCs w:val="22"/>
      </w:rPr>
    </w:lvl>
    <w:lvl w:ilvl="6" w:tplc="000F4247">
      <w:start w:val="1"/>
      <w:numFmt w:val="bullet"/>
      <w:lvlText w:val="—"/>
      <w:lvlJc w:val="left"/>
      <w:rPr>
        <w:sz w:val="22"/>
        <w:szCs w:val="22"/>
      </w:rPr>
    </w:lvl>
    <w:lvl w:ilvl="7" w:tplc="000F4248">
      <w:start w:val="1"/>
      <w:numFmt w:val="bullet"/>
      <w:lvlText w:val="—"/>
      <w:lvlJc w:val="left"/>
      <w:rPr>
        <w:sz w:val="22"/>
        <w:szCs w:val="22"/>
      </w:rPr>
    </w:lvl>
    <w:lvl w:ilvl="8" w:tplc="000F4249">
      <w:start w:val="1"/>
      <w:numFmt w:val="bullet"/>
      <w:lvlText w:val="—"/>
      <w:lvlJc w:val="left"/>
      <w:rPr>
        <w:sz w:val="22"/>
        <w:szCs w:val="22"/>
      </w:rPr>
    </w:lvl>
  </w:abstractNum>
  <w:abstractNum w:abstractNumId="1">
    <w:nsid w:val="1C7275DD"/>
    <w:multiLevelType w:val="hybridMultilevel"/>
    <w:tmpl w:val="DC986DEC"/>
    <w:lvl w:ilvl="0" w:tplc="000F4241">
      <w:start w:val="1"/>
      <w:numFmt w:val="bullet"/>
      <w:lvlText w:val="—"/>
      <w:lvlJc w:val="left"/>
      <w:pPr>
        <w:ind w:left="720" w:hanging="360"/>
      </w:pPr>
      <w:rPr>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994BEA"/>
    <w:multiLevelType w:val="hybridMultilevel"/>
    <w:tmpl w:val="291C97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D1E5C73"/>
    <w:multiLevelType w:val="hybridMultilevel"/>
    <w:tmpl w:val="F124769E"/>
    <w:lvl w:ilvl="0" w:tplc="000F4241">
      <w:start w:val="1"/>
      <w:numFmt w:val="bullet"/>
      <w:lvlText w:val="—"/>
      <w:lvlJc w:val="left"/>
      <w:pPr>
        <w:ind w:left="1350" w:hanging="990"/>
      </w:pPr>
      <w:rPr>
        <w:rFonts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7C7D7B"/>
    <w:multiLevelType w:val="hybridMultilevel"/>
    <w:tmpl w:val="EAEE6F42"/>
    <w:lvl w:ilvl="0" w:tplc="FD068A10">
      <w:numFmt w:val="bullet"/>
      <w:lvlText w:val="·"/>
      <w:lvlJc w:val="left"/>
      <w:pPr>
        <w:ind w:left="1350" w:hanging="99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F03AEA"/>
    <w:multiLevelType w:val="multilevel"/>
    <w:tmpl w:val="E9AE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5C2221"/>
    <w:rsid w:val="00057A92"/>
    <w:rsid w:val="002E5722"/>
    <w:rsid w:val="00434F3F"/>
    <w:rsid w:val="00530E3B"/>
    <w:rsid w:val="0057464F"/>
    <w:rsid w:val="005C2221"/>
    <w:rsid w:val="006C537D"/>
    <w:rsid w:val="007959B4"/>
    <w:rsid w:val="00882DB6"/>
    <w:rsid w:val="00932007"/>
    <w:rsid w:val="00981660"/>
    <w:rsid w:val="00A24F69"/>
    <w:rsid w:val="00A91434"/>
    <w:rsid w:val="00B308F2"/>
    <w:rsid w:val="00B65CB2"/>
    <w:rsid w:val="00B760BF"/>
    <w:rsid w:val="00B967BE"/>
    <w:rsid w:val="00C56383"/>
    <w:rsid w:val="00E06B1D"/>
    <w:rsid w:val="00F664BA"/>
    <w:rsid w:val="00F733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3378"/>
    <w:pPr>
      <w:shd w:val="clear" w:color="auto" w:fill="FFFFFF"/>
      <w:spacing w:after="0" w:line="259" w:lineRule="exact"/>
      <w:ind w:firstLine="320"/>
      <w:jc w:val="both"/>
    </w:pPr>
    <w:rPr>
      <w:rFonts w:ascii="Georgia" w:eastAsia="Arial Unicode MS" w:hAnsi="Georgia" w:cs="Georgia"/>
      <w:lang w:eastAsia="ru-RU"/>
    </w:rPr>
  </w:style>
  <w:style w:type="character" w:customStyle="1" w:styleId="a4">
    <w:name w:val="Основной текст Знак"/>
    <w:basedOn w:val="a0"/>
    <w:link w:val="a3"/>
    <w:rsid w:val="00F73378"/>
    <w:rPr>
      <w:rFonts w:ascii="Georgia" w:eastAsia="Arial Unicode MS" w:hAnsi="Georgia" w:cs="Georgia"/>
      <w:shd w:val="clear" w:color="auto" w:fill="FFFFFF"/>
      <w:lang w:eastAsia="ru-RU"/>
    </w:rPr>
  </w:style>
  <w:style w:type="character" w:customStyle="1" w:styleId="1">
    <w:name w:val="Заголовок №1"/>
    <w:basedOn w:val="a0"/>
    <w:link w:val="11"/>
    <w:rsid w:val="00F73378"/>
    <w:rPr>
      <w:rFonts w:ascii="Georgia" w:hAnsi="Georgia" w:cs="Georgia"/>
      <w:shd w:val="clear" w:color="auto" w:fill="FFFFFF"/>
    </w:rPr>
  </w:style>
  <w:style w:type="character" w:customStyle="1" w:styleId="19pt">
    <w:name w:val="Заголовок №1 + 9 pt"/>
    <w:aliases w:val="Полужирный,Основной текст + 12 pt"/>
    <w:basedOn w:val="1"/>
    <w:rsid w:val="00F73378"/>
    <w:rPr>
      <w:rFonts w:ascii="Georgia" w:hAnsi="Georgia" w:cs="Georgia"/>
      <w:b/>
      <w:bCs/>
      <w:sz w:val="18"/>
      <w:szCs w:val="18"/>
      <w:shd w:val="clear" w:color="auto" w:fill="FFFFFF"/>
    </w:rPr>
  </w:style>
  <w:style w:type="character" w:customStyle="1" w:styleId="10pt">
    <w:name w:val="Основной текст + 10 pt"/>
    <w:rsid w:val="00F73378"/>
    <w:rPr>
      <w:rFonts w:ascii="Georgia" w:hAnsi="Georgia" w:cs="Georgia"/>
      <w:sz w:val="20"/>
      <w:szCs w:val="20"/>
    </w:rPr>
  </w:style>
  <w:style w:type="character" w:customStyle="1" w:styleId="a5">
    <w:name w:val="Основной текст + Курсив"/>
    <w:rsid w:val="00F73378"/>
    <w:rPr>
      <w:rFonts w:ascii="Georgia" w:hAnsi="Georgia" w:cs="Georgia"/>
      <w:i/>
      <w:iCs/>
      <w:sz w:val="22"/>
      <w:szCs w:val="22"/>
    </w:rPr>
  </w:style>
  <w:style w:type="character" w:customStyle="1" w:styleId="10">
    <w:name w:val="Основной текст (10)"/>
    <w:basedOn w:val="a0"/>
    <w:link w:val="101"/>
    <w:rsid w:val="00F73378"/>
    <w:rPr>
      <w:rFonts w:ascii="Georgia" w:hAnsi="Georgia" w:cs="Georgia"/>
      <w:shd w:val="clear" w:color="auto" w:fill="FFFFFF"/>
    </w:rPr>
  </w:style>
  <w:style w:type="paragraph" w:customStyle="1" w:styleId="11">
    <w:name w:val="Заголовок №11"/>
    <w:basedOn w:val="a"/>
    <w:link w:val="1"/>
    <w:rsid w:val="00F73378"/>
    <w:pPr>
      <w:shd w:val="clear" w:color="auto" w:fill="FFFFFF"/>
      <w:spacing w:before="420" w:after="180" w:line="240" w:lineRule="atLeast"/>
      <w:ind w:firstLine="320"/>
      <w:outlineLvl w:val="0"/>
    </w:pPr>
    <w:rPr>
      <w:rFonts w:ascii="Georgia" w:hAnsi="Georgia" w:cs="Georgia"/>
    </w:rPr>
  </w:style>
  <w:style w:type="paragraph" w:customStyle="1" w:styleId="101">
    <w:name w:val="Основной текст (10)1"/>
    <w:basedOn w:val="a"/>
    <w:link w:val="10"/>
    <w:rsid w:val="00F73378"/>
    <w:pPr>
      <w:shd w:val="clear" w:color="auto" w:fill="FFFFFF"/>
      <w:spacing w:after="0" w:line="236" w:lineRule="exact"/>
      <w:ind w:hanging="320"/>
      <w:jc w:val="both"/>
    </w:pPr>
    <w:rPr>
      <w:rFonts w:ascii="Georgia" w:hAnsi="Georgia" w:cs="Georgia"/>
    </w:rPr>
  </w:style>
  <w:style w:type="character" w:customStyle="1" w:styleId="53">
    <w:name w:val="Основной текст (5)3"/>
    <w:basedOn w:val="a0"/>
    <w:rsid w:val="00F73378"/>
    <w:rPr>
      <w:rFonts w:ascii="Century Schoolbook" w:hAnsi="Century Schoolbook" w:cs="Century Schoolbook"/>
      <w:sz w:val="22"/>
      <w:szCs w:val="22"/>
    </w:rPr>
  </w:style>
  <w:style w:type="character" w:customStyle="1" w:styleId="611pt">
    <w:name w:val="Основной текст (6) + 11 pt"/>
    <w:aliases w:val="Не полужирный"/>
    <w:basedOn w:val="a0"/>
    <w:rsid w:val="00F73378"/>
    <w:rPr>
      <w:rFonts w:ascii="Century Schoolbook" w:hAnsi="Century Schoolbook" w:cs="Century Schoolbook"/>
      <w:sz w:val="22"/>
      <w:szCs w:val="22"/>
    </w:rPr>
  </w:style>
  <w:style w:type="paragraph" w:styleId="a6">
    <w:name w:val="Normal (Web)"/>
    <w:basedOn w:val="a"/>
    <w:uiPriority w:val="99"/>
    <w:unhideWhenUsed/>
    <w:rsid w:val="00B65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5CB2"/>
  </w:style>
  <w:style w:type="character" w:styleId="a7">
    <w:name w:val="Hyperlink"/>
    <w:basedOn w:val="a0"/>
    <w:uiPriority w:val="99"/>
    <w:semiHidden/>
    <w:unhideWhenUsed/>
    <w:rsid w:val="002E57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3378"/>
    <w:pPr>
      <w:shd w:val="clear" w:color="auto" w:fill="FFFFFF"/>
      <w:spacing w:after="0" w:line="259" w:lineRule="exact"/>
      <w:ind w:firstLine="320"/>
      <w:jc w:val="both"/>
    </w:pPr>
    <w:rPr>
      <w:rFonts w:ascii="Georgia" w:eastAsia="Arial Unicode MS" w:hAnsi="Georgia" w:cs="Georgia"/>
      <w:lang w:eastAsia="ru-RU"/>
    </w:rPr>
  </w:style>
  <w:style w:type="character" w:customStyle="1" w:styleId="a4">
    <w:name w:val="Основной текст Знак"/>
    <w:basedOn w:val="a0"/>
    <w:link w:val="a3"/>
    <w:rsid w:val="00F73378"/>
    <w:rPr>
      <w:rFonts w:ascii="Georgia" w:eastAsia="Arial Unicode MS" w:hAnsi="Georgia" w:cs="Georgia"/>
      <w:shd w:val="clear" w:color="auto" w:fill="FFFFFF"/>
      <w:lang w:eastAsia="ru-RU"/>
    </w:rPr>
  </w:style>
  <w:style w:type="character" w:customStyle="1" w:styleId="1">
    <w:name w:val="Заголовок №1"/>
    <w:basedOn w:val="a0"/>
    <w:link w:val="11"/>
    <w:rsid w:val="00F73378"/>
    <w:rPr>
      <w:rFonts w:ascii="Georgia" w:hAnsi="Georgia" w:cs="Georgia"/>
      <w:shd w:val="clear" w:color="auto" w:fill="FFFFFF"/>
    </w:rPr>
  </w:style>
  <w:style w:type="character" w:customStyle="1" w:styleId="19pt">
    <w:name w:val="Заголовок №1 + 9 pt"/>
    <w:aliases w:val="Полужирный,Основной текст + 12 pt"/>
    <w:basedOn w:val="1"/>
    <w:rsid w:val="00F73378"/>
    <w:rPr>
      <w:rFonts w:ascii="Georgia" w:hAnsi="Georgia" w:cs="Georgia"/>
      <w:b/>
      <w:bCs/>
      <w:sz w:val="18"/>
      <w:szCs w:val="18"/>
      <w:shd w:val="clear" w:color="auto" w:fill="FFFFFF"/>
    </w:rPr>
  </w:style>
  <w:style w:type="character" w:customStyle="1" w:styleId="10pt">
    <w:name w:val="Основной текст + 10 pt"/>
    <w:rsid w:val="00F73378"/>
    <w:rPr>
      <w:rFonts w:ascii="Georgia" w:hAnsi="Georgia" w:cs="Georgia"/>
      <w:sz w:val="20"/>
      <w:szCs w:val="20"/>
    </w:rPr>
  </w:style>
  <w:style w:type="character" w:customStyle="1" w:styleId="a5">
    <w:name w:val="Основной текст + Курсив"/>
    <w:rsid w:val="00F73378"/>
    <w:rPr>
      <w:rFonts w:ascii="Georgia" w:hAnsi="Georgia" w:cs="Georgia"/>
      <w:i/>
      <w:iCs/>
      <w:sz w:val="22"/>
      <w:szCs w:val="22"/>
    </w:rPr>
  </w:style>
  <w:style w:type="character" w:customStyle="1" w:styleId="10">
    <w:name w:val="Основной текст (10)"/>
    <w:basedOn w:val="a0"/>
    <w:link w:val="101"/>
    <w:rsid w:val="00F73378"/>
    <w:rPr>
      <w:rFonts w:ascii="Georgia" w:hAnsi="Georgia" w:cs="Georgia"/>
      <w:shd w:val="clear" w:color="auto" w:fill="FFFFFF"/>
    </w:rPr>
  </w:style>
  <w:style w:type="paragraph" w:customStyle="1" w:styleId="11">
    <w:name w:val="Заголовок №11"/>
    <w:basedOn w:val="a"/>
    <w:link w:val="1"/>
    <w:rsid w:val="00F73378"/>
    <w:pPr>
      <w:shd w:val="clear" w:color="auto" w:fill="FFFFFF"/>
      <w:spacing w:before="420" w:after="180" w:line="240" w:lineRule="atLeast"/>
      <w:ind w:firstLine="320"/>
      <w:outlineLvl w:val="0"/>
    </w:pPr>
    <w:rPr>
      <w:rFonts w:ascii="Georgia" w:hAnsi="Georgia" w:cs="Georgia"/>
    </w:rPr>
  </w:style>
  <w:style w:type="paragraph" w:customStyle="1" w:styleId="101">
    <w:name w:val="Основной текст (10)1"/>
    <w:basedOn w:val="a"/>
    <w:link w:val="10"/>
    <w:rsid w:val="00F73378"/>
    <w:pPr>
      <w:shd w:val="clear" w:color="auto" w:fill="FFFFFF"/>
      <w:spacing w:after="0" w:line="236" w:lineRule="exact"/>
      <w:ind w:hanging="320"/>
      <w:jc w:val="both"/>
    </w:pPr>
    <w:rPr>
      <w:rFonts w:ascii="Georgia" w:hAnsi="Georgia" w:cs="Georgia"/>
    </w:rPr>
  </w:style>
  <w:style w:type="character" w:customStyle="1" w:styleId="53">
    <w:name w:val="Основной текст (5)3"/>
    <w:basedOn w:val="a0"/>
    <w:rsid w:val="00F73378"/>
    <w:rPr>
      <w:rFonts w:ascii="Century Schoolbook" w:hAnsi="Century Schoolbook" w:cs="Century Schoolbook"/>
      <w:sz w:val="22"/>
      <w:szCs w:val="22"/>
    </w:rPr>
  </w:style>
  <w:style w:type="character" w:customStyle="1" w:styleId="611pt">
    <w:name w:val="Основной текст (6) + 11 pt"/>
    <w:aliases w:val="Не полужирный"/>
    <w:basedOn w:val="a0"/>
    <w:rsid w:val="00F73378"/>
    <w:rPr>
      <w:rFonts w:ascii="Century Schoolbook" w:hAnsi="Century Schoolbook" w:cs="Century Schoolbook"/>
      <w:sz w:val="22"/>
      <w:szCs w:val="22"/>
    </w:rPr>
  </w:style>
</w:styles>
</file>

<file path=word/webSettings.xml><?xml version="1.0" encoding="utf-8"?>
<w:webSettings xmlns:r="http://schemas.openxmlformats.org/officeDocument/2006/relationships" xmlns:w="http://schemas.openxmlformats.org/wordprocessingml/2006/main">
  <w:divs>
    <w:div w:id="1068303977">
      <w:bodyDiv w:val="1"/>
      <w:marLeft w:val="0"/>
      <w:marRight w:val="0"/>
      <w:marTop w:val="0"/>
      <w:marBottom w:val="0"/>
      <w:divBdr>
        <w:top w:val="none" w:sz="0" w:space="0" w:color="auto"/>
        <w:left w:val="none" w:sz="0" w:space="0" w:color="auto"/>
        <w:bottom w:val="none" w:sz="0" w:space="0" w:color="auto"/>
        <w:right w:val="none" w:sz="0" w:space="0" w:color="auto"/>
      </w:divBdr>
    </w:div>
    <w:div w:id="1454132089">
      <w:bodyDiv w:val="1"/>
      <w:marLeft w:val="0"/>
      <w:marRight w:val="0"/>
      <w:marTop w:val="0"/>
      <w:marBottom w:val="0"/>
      <w:divBdr>
        <w:top w:val="none" w:sz="0" w:space="0" w:color="auto"/>
        <w:left w:val="none" w:sz="0" w:space="0" w:color="auto"/>
        <w:bottom w:val="none" w:sz="0" w:space="0" w:color="auto"/>
        <w:right w:val="none" w:sz="0" w:space="0" w:color="auto"/>
      </w:divBdr>
    </w:div>
    <w:div w:id="14661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sdoms.ru/avt/b19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18F0-8C53-4D66-A8AB-F42606D7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717</Words>
  <Characters>4092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dc:creator>
  <cp:keywords/>
  <dc:description/>
  <cp:lastModifiedBy>Admin</cp:lastModifiedBy>
  <cp:revision>8</cp:revision>
  <dcterms:created xsi:type="dcterms:W3CDTF">2015-01-12T18:22:00Z</dcterms:created>
  <dcterms:modified xsi:type="dcterms:W3CDTF">2018-04-11T12:08:00Z</dcterms:modified>
</cp:coreProperties>
</file>