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56"/>
          <w:szCs w:val="72"/>
        </w:rPr>
        <w:id w:val="34011832"/>
        <w:docPartObj>
          <w:docPartGallery w:val="Cover Pages"/>
          <w:docPartUnique/>
        </w:docPartObj>
      </w:sdtPr>
      <w:sdtEndPr>
        <w:rPr>
          <w:color w:val="E6EED5" w:themeColor="accent3" w:themeTint="3F"/>
          <w:sz w:val="72"/>
        </w:rPr>
      </w:sdtEndPr>
      <w:sdtContent>
        <w:p w:rsidR="00A258E8" w:rsidRPr="00A258E8" w:rsidRDefault="00A258E8" w:rsidP="00A258E8">
          <w:pPr>
            <w:pStyle w:val="a3"/>
            <w:rPr>
              <w:rFonts w:asciiTheme="majorHAnsi" w:hAnsiTheme="majorHAnsi"/>
              <w:sz w:val="28"/>
            </w:rPr>
          </w:pPr>
          <w:r w:rsidRPr="00A258E8">
            <w:rPr>
              <w:rFonts w:asciiTheme="majorHAnsi" w:hAnsiTheme="majorHAnsi"/>
              <w:sz w:val="28"/>
            </w:rPr>
            <w:t>Маракулина Е.Ю.</w:t>
          </w:r>
        </w:p>
        <w:p w:rsidR="00A258E8" w:rsidRPr="00A258E8" w:rsidRDefault="00137F22" w:rsidP="00A258E8">
          <w:pPr>
            <w:pStyle w:val="a3"/>
            <w:rPr>
              <w:rFonts w:asciiTheme="majorHAnsi" w:eastAsiaTheme="majorEastAsia" w:hAnsiTheme="majorHAnsi" w:cstheme="majorBidi"/>
              <w:sz w:val="56"/>
              <w:szCs w:val="72"/>
            </w:rPr>
          </w:pPr>
          <w:r w:rsidRPr="00137F22">
            <w:rPr>
              <w:rFonts w:eastAsiaTheme="majorEastAsia" w:cstheme="majorBidi"/>
              <w:noProof/>
              <w:sz w:val="20"/>
            </w:rPr>
            <w:pict>
              <v:rect id="_x0000_s1083" style="position:absolute;margin-left:0;margin-top:0;width:624.25pt;height:63pt;z-index:251731968;mso-width-percent:1050;mso-height-percent:900;mso-position-horizontal:center;mso-position-horizontal-relative:page;mso-position-vertical:bottom;mso-position-vertical-relative:page;mso-width-percent:1050;mso-height-percent:900;mso-height-relative:top-margin-area" o:allowincell="f" fillcolor="#8064a2 [3207]" strokecolor="#8064a2 [3207]" strokeweight="10pt">
                <v:stroke linestyle="thinThin"/>
                <v:shadow color="#868686"/>
                <w10:wrap anchorx="page" anchory="page"/>
              </v:rect>
            </w:pict>
          </w:r>
          <w:r w:rsidRPr="00137F22">
            <w:rPr>
              <w:rFonts w:eastAsiaTheme="majorEastAsia" w:cstheme="majorBidi"/>
              <w:noProof/>
              <w:sz w:val="20"/>
            </w:rPr>
            <w:pict>
              <v:rect id="_x0000_s1086" style="position:absolute;margin-left:0;margin-top:0;width:7.15pt;height:883.2pt;z-index:251735040;mso-height-percent:1050;mso-position-horizontal:center;mso-position-horizontal-relative:left-margin-area;mso-position-vertical:center;mso-position-vertical-relative:page;mso-height-percent:1050" o:allowincell="f" fillcolor="white [3201]" strokecolor="#8064a2 [3207]" strokeweight="2.5pt">
                <v:shadow color="#868686"/>
                <w10:wrap anchorx="margin" anchory="page"/>
              </v:rect>
            </w:pict>
          </w:r>
          <w:r w:rsidRPr="00137F22">
            <w:rPr>
              <w:rFonts w:eastAsiaTheme="majorEastAsia" w:cstheme="majorBidi"/>
              <w:noProof/>
              <w:sz w:val="20"/>
            </w:rPr>
            <w:pict>
              <v:rect id="_x0000_s1085" style="position:absolute;margin-left:0;margin-top:0;width:7.15pt;height:883.2pt;z-index:251734016;mso-height-percent:1050;mso-position-horizontal:center;mso-position-horizontal-relative:right-margin-area;mso-position-vertical:center;mso-position-vertical-relative:page;mso-height-percent:1050" o:allowincell="f" fillcolor="white [3201]" strokecolor="#8064a2 [3207]" strokeweight="2.5pt">
                <v:shadow color="#868686"/>
                <w10:wrap anchorx="page" anchory="page"/>
              </v:rect>
            </w:pict>
          </w:r>
          <w:r w:rsidRPr="00137F22">
            <w:rPr>
              <w:rFonts w:eastAsiaTheme="majorEastAsia" w:cstheme="majorBidi"/>
              <w:noProof/>
              <w:color w:val="B2A1C7" w:themeColor="accent4" w:themeTint="99"/>
              <w:sz w:val="20"/>
            </w:rPr>
            <w:pict>
              <v:rect id="_x0000_s1084" style="position:absolute;margin-left:0;margin-top:0;width:624.25pt;height:63pt;z-index:251732992;mso-width-percent:1050;mso-height-percent:900;mso-position-horizontal:center;mso-position-horizontal-relative:page;mso-position-vertical:top;mso-position-vertical-relative:top-margin-area;mso-width-percent:1050;mso-height-percent:900;mso-height-relative:top-margin-area" o:allowincell="f" fillcolor="#8064a2 [3207]" strokecolor="#8064a2 [3207]" strokeweight="10pt">
                <v:stroke linestyle="thinThin"/>
                <v:shadow color="#868686"/>
                <w10:wrap anchorx="page" anchory="margin"/>
              </v:rect>
            </w:pict>
          </w:r>
        </w:p>
        <w:sdt>
          <w:sdtPr>
            <w:rPr>
              <w:rFonts w:asciiTheme="majorHAnsi" w:eastAsiaTheme="majorEastAsia" w:hAnsiTheme="majorHAnsi" w:cstheme="majorBidi"/>
              <w:sz w:val="56"/>
              <w:szCs w:val="72"/>
            </w:rPr>
            <w:alias w:val="Заголовок"/>
            <w:id w:val="14700071"/>
            <w:placeholder>
              <w:docPart w:val="2F987B094490494392A9F507767BBDC1"/>
            </w:placeholder>
            <w:dataBinding w:prefixMappings="xmlns:ns0='http://schemas.openxmlformats.org/package/2006/metadata/core-properties' xmlns:ns1='http://purl.org/dc/elements/1.1/'" w:xpath="/ns0:coreProperties[1]/ns1:title[1]" w:storeItemID="{6C3C8BC8-F283-45AE-878A-BAB7291924A1}"/>
            <w:text/>
          </w:sdtPr>
          <w:sdtContent>
            <w:p w:rsidR="00A258E8" w:rsidRPr="00A258E8" w:rsidRDefault="00A258E8" w:rsidP="00A258E8">
              <w:pPr>
                <w:pStyle w:val="a3"/>
                <w:rPr>
                  <w:rFonts w:asciiTheme="majorHAnsi" w:eastAsiaTheme="majorEastAsia" w:hAnsiTheme="majorHAnsi" w:cstheme="majorBidi"/>
                  <w:sz w:val="56"/>
                  <w:szCs w:val="72"/>
                </w:rPr>
              </w:pPr>
              <w:r w:rsidRPr="00A258E8">
                <w:rPr>
                  <w:rFonts w:asciiTheme="majorHAnsi" w:eastAsiaTheme="majorEastAsia" w:hAnsiTheme="majorHAnsi" w:cstheme="majorBidi"/>
                  <w:sz w:val="56"/>
                  <w:szCs w:val="72"/>
                </w:rPr>
                <w:t>Проектные задания по формированию универсальных учебных действий</w:t>
              </w:r>
            </w:p>
          </w:sdtContent>
        </w:sdt>
        <w:sdt>
          <w:sdtPr>
            <w:rPr>
              <w:rFonts w:asciiTheme="majorHAnsi" w:eastAsiaTheme="majorEastAsia" w:hAnsiTheme="majorHAnsi" w:cstheme="majorBidi"/>
              <w:i/>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Content>
            <w:p w:rsidR="00A258E8" w:rsidRPr="00A258E8" w:rsidRDefault="000D6ABF" w:rsidP="00A258E8">
              <w:pPr>
                <w:pStyle w:val="a3"/>
                <w:rPr>
                  <w:rFonts w:asciiTheme="majorHAnsi" w:eastAsiaTheme="majorEastAsia" w:hAnsiTheme="majorHAnsi" w:cstheme="majorBidi"/>
                  <w:sz w:val="32"/>
                  <w:szCs w:val="36"/>
                </w:rPr>
              </w:pPr>
              <w:r>
                <w:rPr>
                  <w:rFonts w:asciiTheme="majorHAnsi" w:eastAsiaTheme="majorEastAsia" w:hAnsiTheme="majorHAnsi" w:cstheme="majorBidi"/>
                  <w:i/>
                  <w:sz w:val="36"/>
                  <w:szCs w:val="36"/>
                </w:rPr>
                <w:t xml:space="preserve">Русский язык     </w:t>
              </w:r>
              <w:r w:rsidR="00806989">
                <w:rPr>
                  <w:rFonts w:asciiTheme="majorHAnsi" w:eastAsiaTheme="majorEastAsia" w:hAnsiTheme="majorHAnsi" w:cstheme="majorBidi"/>
                  <w:i/>
                  <w:sz w:val="36"/>
                  <w:szCs w:val="36"/>
                </w:rPr>
                <w:t>3</w:t>
              </w:r>
              <w:r>
                <w:rPr>
                  <w:rFonts w:asciiTheme="majorHAnsi" w:eastAsiaTheme="majorEastAsia" w:hAnsiTheme="majorHAnsi" w:cstheme="majorBidi"/>
                  <w:i/>
                  <w:sz w:val="36"/>
                  <w:szCs w:val="36"/>
                </w:rPr>
                <w:t xml:space="preserve"> класс</w:t>
              </w:r>
            </w:p>
          </w:sdtContent>
        </w:sdt>
        <w:p w:rsidR="00A258E8" w:rsidRPr="00A258E8" w:rsidRDefault="00A258E8" w:rsidP="00A258E8">
          <w:pPr>
            <w:pStyle w:val="a3"/>
            <w:rPr>
              <w:rFonts w:ascii="Times New Roman" w:hAnsi="Times New Roman" w:cs="Times New Roman"/>
              <w:sz w:val="36"/>
              <w:szCs w:val="56"/>
            </w:rPr>
          </w:pPr>
        </w:p>
        <w:p w:rsidR="00A258E8" w:rsidRPr="00A258E8" w:rsidRDefault="00A258E8" w:rsidP="00A258E8">
          <w:pPr>
            <w:pStyle w:val="a3"/>
            <w:rPr>
              <w:rFonts w:asciiTheme="majorHAnsi" w:eastAsiaTheme="majorEastAsia" w:hAnsiTheme="majorHAnsi" w:cstheme="majorBidi"/>
              <w:sz w:val="32"/>
              <w:szCs w:val="36"/>
            </w:rPr>
          </w:pPr>
          <w:r w:rsidRPr="00A258E8">
            <w:rPr>
              <w:rFonts w:ascii="Times New Roman" w:hAnsi="Times New Roman" w:cs="Times New Roman"/>
              <w:sz w:val="36"/>
              <w:szCs w:val="56"/>
            </w:rPr>
            <w:t>Пособие для учителей начальных классов общеобразовательных школ</w:t>
          </w:r>
        </w:p>
        <w:p w:rsidR="00A258E8" w:rsidRPr="00A258E8" w:rsidRDefault="00A258E8" w:rsidP="00A258E8">
          <w:pPr>
            <w:pStyle w:val="a3"/>
            <w:rPr>
              <w:rFonts w:asciiTheme="majorHAnsi" w:eastAsiaTheme="majorEastAsia" w:hAnsiTheme="majorHAnsi" w:cstheme="majorBidi"/>
              <w:sz w:val="32"/>
              <w:szCs w:val="36"/>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r>
            <w:rPr>
              <w:rFonts w:asciiTheme="majorHAnsi" w:hAnsiTheme="majorHAnsi"/>
              <w:noProof/>
              <w:sz w:val="28"/>
              <w:lang w:eastAsia="ru-RU"/>
            </w:rPr>
            <w:drawing>
              <wp:anchor distT="0" distB="0" distL="114300" distR="114300" simplePos="0" relativeHeight="251736064" behindDoc="0" locked="0" layoutInCell="1" allowOverlap="1">
                <wp:simplePos x="0" y="0"/>
                <wp:positionH relativeFrom="column">
                  <wp:posOffset>1886585</wp:posOffset>
                </wp:positionH>
                <wp:positionV relativeFrom="paragraph">
                  <wp:posOffset>-6985</wp:posOffset>
                </wp:positionV>
                <wp:extent cx="3992880" cy="4011930"/>
                <wp:effectExtent l="0" t="0" r="7620" b="0"/>
                <wp:wrapSquare wrapText="bothSides"/>
                <wp:docPr id="85" name="Рисунок 29" descr="https://avatars.mds.yandex.net/get-pdb/1211668/67399939-1eaa-4927-9dbb-ae04c906c6b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211668/67399939-1eaa-4927-9dbb-ae04c906c6bf/s1200"/>
                        <pic:cNvPicPr>
                          <a:picLocks noChangeAspect="1" noChangeArrowheads="1"/>
                        </pic:cNvPicPr>
                      </pic:nvPicPr>
                      <pic:blipFill>
                        <a:blip r:embed="rId8"/>
                        <a:srcRect/>
                        <a:stretch>
                          <a:fillRect/>
                        </a:stretch>
                      </pic:blipFill>
                      <pic:spPr bwMode="auto">
                        <a:xfrm>
                          <a:off x="0" y="0"/>
                          <a:ext cx="3992880" cy="4011930"/>
                        </a:xfrm>
                        <a:prstGeom prst="rect">
                          <a:avLst/>
                        </a:prstGeom>
                        <a:noFill/>
                        <a:ln w="9525">
                          <a:noFill/>
                          <a:miter lim="800000"/>
                          <a:headEnd/>
                          <a:tailEnd/>
                        </a:ln>
                      </pic:spPr>
                    </pic:pic>
                  </a:graphicData>
                </a:graphic>
              </wp:anchor>
            </w:drawing>
          </w: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Pr="00A258E8" w:rsidRDefault="00A258E8" w:rsidP="00A258E8">
          <w:pPr>
            <w:pStyle w:val="a3"/>
            <w:rPr>
              <w:rFonts w:asciiTheme="majorHAnsi" w:hAnsiTheme="majorHAnsi"/>
              <w:sz w:val="28"/>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pStyle w:val="a3"/>
            <w:rPr>
              <w:rFonts w:asciiTheme="majorHAnsi" w:hAnsiTheme="majorHAnsi"/>
              <w:sz w:val="32"/>
            </w:rPr>
          </w:pPr>
        </w:p>
        <w:p w:rsidR="00A258E8" w:rsidRDefault="00A258E8" w:rsidP="00A258E8">
          <w:pPr>
            <w:pStyle w:val="a3"/>
            <w:rPr>
              <w:rFonts w:asciiTheme="majorHAnsi" w:hAnsiTheme="majorHAnsi"/>
              <w:sz w:val="32"/>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Default="00A258E8" w:rsidP="00A258E8">
          <w:pPr>
            <w:tabs>
              <w:tab w:val="left" w:pos="8534"/>
            </w:tabs>
            <w:spacing w:after="0"/>
            <w:ind w:left="851"/>
            <w:jc w:val="center"/>
            <w:rPr>
              <w:rFonts w:ascii="Times New Roman" w:hAnsi="Times New Roman" w:cs="Times New Roman"/>
              <w:sz w:val="40"/>
              <w:szCs w:val="44"/>
            </w:rPr>
          </w:pPr>
        </w:p>
        <w:p w:rsidR="00A258E8" w:rsidRPr="00A258E8" w:rsidRDefault="00A258E8" w:rsidP="00A258E8">
          <w:pPr>
            <w:tabs>
              <w:tab w:val="left" w:pos="8534"/>
            </w:tabs>
            <w:spacing w:after="0"/>
            <w:ind w:left="851"/>
            <w:jc w:val="center"/>
            <w:rPr>
              <w:rFonts w:ascii="Times New Roman" w:hAnsi="Times New Roman" w:cs="Times New Roman"/>
              <w:sz w:val="32"/>
              <w:szCs w:val="44"/>
            </w:rPr>
          </w:pPr>
          <w:r w:rsidRPr="00A258E8">
            <w:rPr>
              <w:rFonts w:ascii="Times New Roman" w:hAnsi="Times New Roman" w:cs="Times New Roman"/>
              <w:sz w:val="32"/>
              <w:szCs w:val="44"/>
            </w:rPr>
            <w:t>Нижний Тагил</w:t>
          </w:r>
        </w:p>
        <w:p w:rsidR="00A258E8" w:rsidRPr="00A258E8" w:rsidRDefault="00A258E8" w:rsidP="00A258E8">
          <w:pPr>
            <w:tabs>
              <w:tab w:val="left" w:pos="8534"/>
            </w:tabs>
            <w:spacing w:after="0"/>
            <w:ind w:left="567"/>
            <w:jc w:val="center"/>
            <w:rPr>
              <w:sz w:val="18"/>
            </w:rPr>
          </w:pPr>
          <w:r w:rsidRPr="00A258E8">
            <w:rPr>
              <w:rFonts w:ascii="Times New Roman" w:hAnsi="Times New Roman" w:cs="Times New Roman"/>
              <w:sz w:val="32"/>
              <w:szCs w:val="44"/>
            </w:rPr>
            <w:t>20</w:t>
          </w:r>
          <w:r>
            <w:rPr>
              <w:rFonts w:ascii="Times New Roman" w:hAnsi="Times New Roman" w:cs="Times New Roman"/>
              <w:sz w:val="32"/>
              <w:szCs w:val="44"/>
            </w:rPr>
            <w:t>20</w:t>
          </w:r>
        </w:p>
        <w:p w:rsidR="00A258E8" w:rsidRDefault="00137F22" w:rsidP="00A258E8">
          <w:pPr>
            <w:pStyle w:val="a3"/>
            <w:rPr>
              <w:rFonts w:asciiTheme="majorHAnsi" w:eastAsiaTheme="majorEastAsia" w:hAnsiTheme="majorHAnsi" w:cstheme="majorBidi"/>
              <w:color w:val="E6EED5" w:themeColor="accent3" w:themeTint="3F"/>
              <w:sz w:val="72"/>
              <w:szCs w:val="72"/>
            </w:rPr>
          </w:pPr>
        </w:p>
      </w:sdtContent>
    </w:sdt>
    <w:p w:rsidR="00806989" w:rsidRDefault="00806989" w:rsidP="00806989">
      <w:pPr>
        <w:ind w:firstLine="0"/>
        <w:rPr>
          <w:rFonts w:ascii="Times New Roman" w:hAnsi="Times New Roman" w:cs="Times New Roman"/>
          <w:b/>
          <w:sz w:val="36"/>
          <w:szCs w:val="36"/>
        </w:rPr>
      </w:pPr>
      <w:r w:rsidRPr="00445BD5">
        <w:rPr>
          <w:rFonts w:ascii="Times New Roman" w:hAnsi="Times New Roman" w:cs="Times New Roman"/>
          <w:b/>
          <w:sz w:val="36"/>
          <w:szCs w:val="36"/>
        </w:rPr>
        <w:t>Содержание</w:t>
      </w:r>
    </w:p>
    <w:tbl>
      <w:tblPr>
        <w:tblStyle w:val="ab"/>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5"/>
        <w:gridCol w:w="993"/>
        <w:gridCol w:w="4536"/>
        <w:gridCol w:w="1275"/>
      </w:tblGrid>
      <w:tr w:rsidR="00806989" w:rsidRPr="00D7532E" w:rsidTr="00806989">
        <w:tc>
          <w:tcPr>
            <w:tcW w:w="2835" w:type="dxa"/>
          </w:tcPr>
          <w:p w:rsidR="00806989" w:rsidRPr="00D7532E" w:rsidRDefault="00806989" w:rsidP="001B26B6">
            <w:pPr>
              <w:ind w:firstLine="0"/>
              <w:rPr>
                <w:rFonts w:ascii="Times New Roman" w:hAnsi="Times New Roman" w:cs="Times New Roman"/>
                <w:b/>
                <w:sz w:val="28"/>
                <w:szCs w:val="28"/>
              </w:rPr>
            </w:pPr>
            <w:r w:rsidRPr="00D7532E">
              <w:rPr>
                <w:rFonts w:ascii="Times New Roman" w:hAnsi="Times New Roman" w:cs="Times New Roman"/>
                <w:b/>
                <w:sz w:val="28"/>
                <w:szCs w:val="28"/>
              </w:rPr>
              <w:t xml:space="preserve">Введение </w:t>
            </w:r>
          </w:p>
        </w:tc>
        <w:tc>
          <w:tcPr>
            <w:tcW w:w="993" w:type="dxa"/>
          </w:tcPr>
          <w:p w:rsidR="00806989" w:rsidRPr="00D7532E" w:rsidRDefault="00806989" w:rsidP="001B26B6">
            <w:pPr>
              <w:ind w:firstLine="0"/>
              <w:rPr>
                <w:rFonts w:ascii="Times New Roman" w:hAnsi="Times New Roman" w:cs="Times New Roman"/>
                <w:b/>
                <w:sz w:val="28"/>
                <w:szCs w:val="28"/>
              </w:rPr>
            </w:pPr>
          </w:p>
        </w:tc>
        <w:tc>
          <w:tcPr>
            <w:tcW w:w="4536" w:type="dxa"/>
          </w:tcPr>
          <w:p w:rsidR="00806989" w:rsidRPr="00D7532E" w:rsidRDefault="00806989" w:rsidP="001B26B6">
            <w:pPr>
              <w:ind w:firstLine="0"/>
              <w:rPr>
                <w:rFonts w:ascii="Times New Roman" w:hAnsi="Times New Roman" w:cs="Times New Roman"/>
                <w:b/>
                <w:sz w:val="28"/>
                <w:szCs w:val="28"/>
              </w:rPr>
            </w:pPr>
          </w:p>
        </w:tc>
        <w:tc>
          <w:tcPr>
            <w:tcW w:w="1275" w:type="dxa"/>
          </w:tcPr>
          <w:p w:rsidR="00806989" w:rsidRPr="00594AB3" w:rsidRDefault="00806989" w:rsidP="00806989">
            <w:pPr>
              <w:ind w:firstLine="0"/>
              <w:jc w:val="right"/>
              <w:rPr>
                <w:rFonts w:ascii="Times New Roman" w:hAnsi="Times New Roman" w:cs="Times New Roman"/>
                <w:sz w:val="28"/>
                <w:szCs w:val="28"/>
              </w:rPr>
            </w:pPr>
            <w:r>
              <w:rPr>
                <w:rFonts w:ascii="Times New Roman" w:hAnsi="Times New Roman" w:cs="Times New Roman"/>
                <w:sz w:val="28"/>
                <w:szCs w:val="28"/>
              </w:rPr>
              <w:t>3</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 xml:space="preserve">Проектное задание </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sz w:val="28"/>
                <w:szCs w:val="28"/>
              </w:rPr>
              <w:t>Школа общения</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4</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Кластер</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6</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Синонимы</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7</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Редактор</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9</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Орфограммы</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11</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Волшебный сад</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14</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Я - учитель</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16</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С днём рождения!</w:t>
            </w:r>
          </w:p>
        </w:tc>
        <w:tc>
          <w:tcPr>
            <w:tcW w:w="1275" w:type="dxa"/>
          </w:tcPr>
          <w:p w:rsidR="00806989" w:rsidRPr="00594AB3" w:rsidRDefault="00806989" w:rsidP="00806989">
            <w:pPr>
              <w:ind w:firstLine="0"/>
              <w:jc w:val="right"/>
              <w:rPr>
                <w:rFonts w:ascii="Times New Roman" w:hAnsi="Times New Roman" w:cs="Times New Roman"/>
                <w:sz w:val="28"/>
                <w:szCs w:val="28"/>
              </w:rPr>
            </w:pPr>
            <w:r>
              <w:rPr>
                <w:rFonts w:ascii="Times New Roman" w:hAnsi="Times New Roman" w:cs="Times New Roman"/>
                <w:sz w:val="28"/>
                <w:szCs w:val="28"/>
              </w:rPr>
              <w:t>19</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Расшифруй послание</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21</w:t>
            </w:r>
          </w:p>
        </w:tc>
      </w:tr>
      <w:tr w:rsidR="00806989" w:rsidRPr="00D7532E" w:rsidTr="00806989">
        <w:tc>
          <w:tcPr>
            <w:tcW w:w="2835" w:type="dxa"/>
          </w:tcPr>
          <w:p w:rsidR="00806989" w:rsidRPr="00D7532E" w:rsidRDefault="00806989" w:rsidP="001B26B6">
            <w:pPr>
              <w:ind w:firstLine="0"/>
              <w:jc w:val="right"/>
              <w:rPr>
                <w:rFonts w:ascii="Times New Roman" w:hAnsi="Times New Roman" w:cs="Times New Roman"/>
                <w:sz w:val="28"/>
                <w:szCs w:val="28"/>
              </w:rPr>
            </w:pPr>
            <w:r w:rsidRPr="00D7532E">
              <w:rPr>
                <w:rFonts w:ascii="Times New Roman" w:hAnsi="Times New Roman" w:cs="Times New Roman"/>
                <w:sz w:val="28"/>
                <w:szCs w:val="28"/>
              </w:rPr>
              <w:t>Проектное задание</w:t>
            </w:r>
          </w:p>
        </w:tc>
        <w:tc>
          <w:tcPr>
            <w:tcW w:w="993" w:type="dxa"/>
            <w:vAlign w:val="center"/>
          </w:tcPr>
          <w:p w:rsidR="00806989" w:rsidRPr="00806989" w:rsidRDefault="00806989" w:rsidP="00806989">
            <w:pPr>
              <w:pStyle w:val="a8"/>
              <w:numPr>
                <w:ilvl w:val="0"/>
                <w:numId w:val="39"/>
              </w:numPr>
              <w:rPr>
                <w:sz w:val="28"/>
                <w:szCs w:val="28"/>
              </w:rPr>
            </w:pPr>
          </w:p>
        </w:tc>
        <w:tc>
          <w:tcPr>
            <w:tcW w:w="4536" w:type="dxa"/>
          </w:tcPr>
          <w:p w:rsidR="00806989" w:rsidRPr="00D7532E" w:rsidRDefault="00806989" w:rsidP="001B26B6">
            <w:pPr>
              <w:ind w:firstLine="0"/>
              <w:rPr>
                <w:rFonts w:ascii="Times New Roman" w:hAnsi="Times New Roman" w:cs="Times New Roman"/>
                <w:sz w:val="28"/>
                <w:szCs w:val="28"/>
              </w:rPr>
            </w:pPr>
            <w:r w:rsidRPr="00D7532E">
              <w:rPr>
                <w:rFonts w:ascii="Times New Roman" w:hAnsi="Times New Roman" w:cs="Times New Roman"/>
                <w:color w:val="000000"/>
                <w:sz w:val="28"/>
                <w:szCs w:val="28"/>
              </w:rPr>
              <w:t>Лото</w:t>
            </w: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23</w:t>
            </w:r>
          </w:p>
        </w:tc>
      </w:tr>
      <w:tr w:rsidR="00806989" w:rsidRPr="00D7532E" w:rsidTr="00806989">
        <w:tc>
          <w:tcPr>
            <w:tcW w:w="2835" w:type="dxa"/>
          </w:tcPr>
          <w:p w:rsidR="00806989" w:rsidRPr="00D7532E" w:rsidRDefault="00806989" w:rsidP="001B26B6">
            <w:pPr>
              <w:ind w:firstLine="0"/>
              <w:jc w:val="left"/>
              <w:rPr>
                <w:rFonts w:ascii="Times New Roman" w:hAnsi="Times New Roman" w:cs="Times New Roman"/>
                <w:b/>
                <w:sz w:val="28"/>
                <w:szCs w:val="28"/>
              </w:rPr>
            </w:pPr>
            <w:r w:rsidRPr="00D7532E">
              <w:rPr>
                <w:rFonts w:ascii="Times New Roman" w:hAnsi="Times New Roman" w:cs="Times New Roman"/>
                <w:b/>
                <w:sz w:val="28"/>
                <w:szCs w:val="28"/>
              </w:rPr>
              <w:t>Список литературы</w:t>
            </w:r>
          </w:p>
        </w:tc>
        <w:tc>
          <w:tcPr>
            <w:tcW w:w="993" w:type="dxa"/>
            <w:vAlign w:val="center"/>
          </w:tcPr>
          <w:p w:rsidR="00806989" w:rsidRPr="00D7532E" w:rsidRDefault="00806989" w:rsidP="001B26B6">
            <w:pPr>
              <w:ind w:firstLine="0"/>
              <w:rPr>
                <w:rFonts w:ascii="Times New Roman" w:hAnsi="Times New Roman" w:cs="Times New Roman"/>
                <w:sz w:val="28"/>
                <w:szCs w:val="28"/>
              </w:rPr>
            </w:pPr>
          </w:p>
        </w:tc>
        <w:tc>
          <w:tcPr>
            <w:tcW w:w="4536" w:type="dxa"/>
          </w:tcPr>
          <w:p w:rsidR="00806989" w:rsidRPr="00D7532E" w:rsidRDefault="00806989" w:rsidP="001B26B6">
            <w:pPr>
              <w:ind w:firstLine="0"/>
              <w:rPr>
                <w:rFonts w:ascii="Times New Roman" w:hAnsi="Times New Roman" w:cs="Times New Roman"/>
                <w:bCs/>
                <w:sz w:val="28"/>
                <w:szCs w:val="28"/>
              </w:rPr>
            </w:pPr>
          </w:p>
        </w:tc>
        <w:tc>
          <w:tcPr>
            <w:tcW w:w="1275" w:type="dxa"/>
          </w:tcPr>
          <w:p w:rsidR="00806989" w:rsidRPr="00594AB3" w:rsidRDefault="00806989" w:rsidP="001B26B6">
            <w:pPr>
              <w:ind w:firstLine="0"/>
              <w:jc w:val="right"/>
              <w:rPr>
                <w:rFonts w:ascii="Times New Roman" w:hAnsi="Times New Roman" w:cs="Times New Roman"/>
                <w:sz w:val="28"/>
                <w:szCs w:val="28"/>
              </w:rPr>
            </w:pPr>
            <w:r>
              <w:rPr>
                <w:rFonts w:ascii="Times New Roman" w:hAnsi="Times New Roman" w:cs="Times New Roman"/>
                <w:sz w:val="28"/>
                <w:szCs w:val="28"/>
              </w:rPr>
              <w:t>26</w:t>
            </w:r>
          </w:p>
        </w:tc>
      </w:tr>
    </w:tbl>
    <w:p w:rsidR="00806989" w:rsidRPr="00445BD5" w:rsidRDefault="00806989" w:rsidP="00806989">
      <w:pPr>
        <w:ind w:firstLine="0"/>
        <w:rPr>
          <w:rFonts w:ascii="Times New Roman" w:hAnsi="Times New Roman" w:cs="Times New Roman"/>
          <w:b/>
          <w:sz w:val="36"/>
          <w:szCs w:val="36"/>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rPr>
          <w:rFonts w:ascii="Times New Roman" w:hAnsi="Times New Roman" w:cs="Times New Roman"/>
          <w:b/>
          <w:sz w:val="36"/>
          <w:szCs w:val="24"/>
        </w:rPr>
      </w:pPr>
    </w:p>
    <w:p w:rsidR="00806989" w:rsidRDefault="00806989" w:rsidP="00806989">
      <w:pPr>
        <w:ind w:firstLine="0"/>
        <w:jc w:val="center"/>
        <w:rPr>
          <w:rFonts w:ascii="Times New Roman" w:hAnsi="Times New Roman" w:cs="Times New Roman"/>
          <w:b/>
          <w:sz w:val="36"/>
          <w:szCs w:val="24"/>
        </w:rPr>
      </w:pPr>
      <w:r>
        <w:rPr>
          <w:rFonts w:ascii="Times New Roman" w:hAnsi="Times New Roman" w:cs="Times New Roman"/>
          <w:b/>
          <w:sz w:val="36"/>
          <w:szCs w:val="24"/>
        </w:rPr>
        <w:t>Введение</w:t>
      </w:r>
    </w:p>
    <w:p w:rsidR="00806989" w:rsidRDefault="00806989" w:rsidP="00806989">
      <w:pPr>
        <w:spacing w:after="0"/>
        <w:rPr>
          <w:rFonts w:ascii="Times New Roman" w:hAnsi="Times New Roman" w:cs="Times New Roman"/>
          <w:color w:val="000000"/>
          <w:sz w:val="28"/>
          <w:szCs w:val="28"/>
        </w:rPr>
      </w:pPr>
      <w:r w:rsidRPr="005D63C3">
        <w:rPr>
          <w:rFonts w:ascii="Times New Roman" w:hAnsi="Times New Roman" w:cs="Times New Roman"/>
          <w:sz w:val="28"/>
          <w:szCs w:val="24"/>
        </w:rPr>
        <w:t xml:space="preserve">Одним из ключевых вопросов реализации Федерального государственного образовательного стандарта является формирование универсальных учебных действий (УУД) в начальной школе. </w:t>
      </w:r>
      <w:r w:rsidRPr="005D63C3">
        <w:rPr>
          <w:rFonts w:ascii="Times New Roman" w:hAnsi="Times New Roman" w:cs="Times New Roman"/>
          <w:color w:val="000000"/>
          <w:sz w:val="28"/>
          <w:szCs w:val="28"/>
        </w:rPr>
        <w:t>Уровень их освоения в значительной мере способствует решению задачи повышения эффективности и качества образования, предопределяет успешность всего последующего обучения, поскольку польза его будет измеряться не тем, сколько ученик может «взять», а тем, сколько из «взятого» он сможет применить на практике.</w:t>
      </w:r>
    </w:p>
    <w:p w:rsidR="00806989" w:rsidRDefault="00806989" w:rsidP="00806989">
      <w:pPr>
        <w:spacing w:after="0"/>
        <w:rPr>
          <w:rFonts w:ascii="Times New Roman" w:hAnsi="Times New Roman" w:cs="Times New Roman"/>
          <w:sz w:val="28"/>
          <w:szCs w:val="24"/>
        </w:rPr>
      </w:pPr>
      <w:r w:rsidRPr="00445BD5">
        <w:rPr>
          <w:rFonts w:ascii="Times New Roman" w:hAnsi="Times New Roman" w:cs="Times New Roman"/>
          <w:sz w:val="28"/>
          <w:szCs w:val="24"/>
        </w:rPr>
        <w:t>Данное пособие предназначено для учителей начальных классов. Оно содержит проектные задания по формированию у учащихся начальной школы личностных, коммуникативных, познавательных, регулятивных универсальных учебных действий на материале предмета «Русский язык</w:t>
      </w:r>
      <w:r>
        <w:rPr>
          <w:rFonts w:ascii="Times New Roman" w:hAnsi="Times New Roman" w:cs="Times New Roman"/>
          <w:sz w:val="28"/>
          <w:szCs w:val="24"/>
        </w:rPr>
        <w:t>».</w:t>
      </w:r>
    </w:p>
    <w:p w:rsidR="00806989" w:rsidRDefault="00806989" w:rsidP="00806989">
      <w:pPr>
        <w:spacing w:after="0"/>
        <w:rPr>
          <w:rFonts w:ascii="Times New Roman" w:hAnsi="Times New Roman" w:cs="Times New Roman"/>
          <w:sz w:val="28"/>
          <w:szCs w:val="24"/>
        </w:rPr>
      </w:pPr>
      <w:r w:rsidRPr="00445BD5">
        <w:rPr>
          <w:rFonts w:ascii="Times New Roman" w:hAnsi="Times New Roman" w:cs="Times New Roman"/>
          <w:sz w:val="28"/>
          <w:szCs w:val="24"/>
        </w:rPr>
        <w:t xml:space="preserve">Все задания расположены в соответствии с календарно-тематическим </w:t>
      </w:r>
      <w:r>
        <w:rPr>
          <w:rFonts w:ascii="Times New Roman" w:hAnsi="Times New Roman" w:cs="Times New Roman"/>
          <w:sz w:val="28"/>
          <w:szCs w:val="24"/>
        </w:rPr>
        <w:t>планированием на основе учебников УМК «Перспектива»:</w:t>
      </w:r>
    </w:p>
    <w:p w:rsidR="00806989" w:rsidRPr="00445BD5" w:rsidRDefault="00806989" w:rsidP="00806989">
      <w:pPr>
        <w:pStyle w:val="a8"/>
        <w:numPr>
          <w:ilvl w:val="0"/>
          <w:numId w:val="13"/>
        </w:numPr>
        <w:rPr>
          <w:rStyle w:val="a9"/>
          <w:b w:val="0"/>
          <w:sz w:val="28"/>
          <w:szCs w:val="28"/>
        </w:rPr>
      </w:pPr>
      <w:r w:rsidRPr="00445BD5">
        <w:rPr>
          <w:sz w:val="28"/>
          <w:szCs w:val="28"/>
        </w:rPr>
        <w:t xml:space="preserve">Климанова Л.Ф., </w:t>
      </w:r>
      <w:r>
        <w:rPr>
          <w:sz w:val="28"/>
        </w:rPr>
        <w:t>Бабушкина</w:t>
      </w:r>
      <w:r w:rsidRPr="00445BD5">
        <w:rPr>
          <w:sz w:val="28"/>
          <w:szCs w:val="28"/>
        </w:rPr>
        <w:t xml:space="preserve"> </w:t>
      </w:r>
      <w:r w:rsidRPr="00445BD5">
        <w:rPr>
          <w:sz w:val="28"/>
        </w:rPr>
        <w:t xml:space="preserve">Т.В. </w:t>
      </w:r>
      <w:r w:rsidRPr="00445BD5">
        <w:rPr>
          <w:rStyle w:val="a9"/>
          <w:b w:val="0"/>
          <w:sz w:val="28"/>
          <w:szCs w:val="28"/>
        </w:rPr>
        <w:t>Русский язык</w:t>
      </w:r>
      <w:r>
        <w:rPr>
          <w:rStyle w:val="a9"/>
          <w:b w:val="0"/>
          <w:sz w:val="28"/>
          <w:szCs w:val="28"/>
        </w:rPr>
        <w:t>,</w:t>
      </w:r>
      <w:r w:rsidRPr="00445BD5">
        <w:rPr>
          <w:rStyle w:val="a9"/>
          <w:b w:val="0"/>
          <w:sz w:val="28"/>
          <w:szCs w:val="28"/>
        </w:rPr>
        <w:t xml:space="preserve"> </w:t>
      </w:r>
      <w:r>
        <w:rPr>
          <w:rStyle w:val="a9"/>
          <w:b w:val="0"/>
          <w:sz w:val="28"/>
          <w:szCs w:val="28"/>
        </w:rPr>
        <w:t>3</w:t>
      </w:r>
      <w:r w:rsidRPr="00445BD5">
        <w:rPr>
          <w:rStyle w:val="a9"/>
          <w:b w:val="0"/>
          <w:sz w:val="28"/>
          <w:szCs w:val="28"/>
        </w:rPr>
        <w:t xml:space="preserve"> класс.</w:t>
      </w:r>
    </w:p>
    <w:p w:rsidR="00806989" w:rsidRDefault="00806989" w:rsidP="00806989">
      <w:pPr>
        <w:pStyle w:val="Default"/>
        <w:ind w:firstLine="567"/>
        <w:rPr>
          <w:sz w:val="28"/>
        </w:rPr>
      </w:pPr>
      <w:r w:rsidRPr="00445BD5">
        <w:rPr>
          <w:sz w:val="28"/>
        </w:rPr>
        <w:t xml:space="preserve">Применение данного пособия возможно как при подготовке к уроку, так и во внеурочной деятельности. </w:t>
      </w:r>
    </w:p>
    <w:p w:rsidR="00806989" w:rsidRDefault="00806989" w:rsidP="00806989">
      <w:pPr>
        <w:spacing w:after="0"/>
        <w:rPr>
          <w:rFonts w:ascii="Times New Roman" w:hAnsi="Times New Roman" w:cs="Times New Roman"/>
          <w:sz w:val="28"/>
        </w:rPr>
      </w:pPr>
      <w:r>
        <w:rPr>
          <w:rFonts w:ascii="Times New Roman" w:hAnsi="Times New Roman" w:cs="Times New Roman"/>
          <w:sz w:val="28"/>
        </w:rPr>
        <w:t>На выполнение каждого задания отводится на уроке не более 25 минут.</w:t>
      </w:r>
    </w:p>
    <w:p w:rsidR="00806989" w:rsidRDefault="00806989" w:rsidP="00806989">
      <w:pPr>
        <w:spacing w:after="0"/>
        <w:rPr>
          <w:rFonts w:ascii="Times New Roman" w:hAnsi="Times New Roman" w:cs="Times New Roman"/>
          <w:sz w:val="28"/>
        </w:rPr>
      </w:pPr>
      <w:r>
        <w:rPr>
          <w:rFonts w:ascii="Times New Roman" w:hAnsi="Times New Roman" w:cs="Times New Roman"/>
          <w:sz w:val="28"/>
        </w:rPr>
        <w:t>П</w:t>
      </w:r>
      <w:r>
        <w:rPr>
          <w:rFonts w:ascii="Times New Roman" w:hAnsi="Times New Roman" w:cs="Times New Roman"/>
          <w:sz w:val="28"/>
          <w:szCs w:val="28"/>
        </w:rPr>
        <w:t>одобный тип заданий</w:t>
      </w:r>
      <w:r w:rsidRPr="002413D2">
        <w:rPr>
          <w:rFonts w:ascii="Times New Roman" w:hAnsi="Times New Roman" w:cs="Times New Roman"/>
          <w:sz w:val="28"/>
          <w:szCs w:val="28"/>
        </w:rPr>
        <w:t xml:space="preserve"> дает реальную возможность</w:t>
      </w:r>
      <w:r>
        <w:rPr>
          <w:rFonts w:ascii="Times New Roman" w:hAnsi="Times New Roman" w:cs="Times New Roman"/>
          <w:sz w:val="28"/>
          <w:szCs w:val="28"/>
        </w:rPr>
        <w:t xml:space="preserve"> организации взаимодействия (со</w:t>
      </w:r>
      <w:r w:rsidRPr="002413D2">
        <w:rPr>
          <w:rFonts w:ascii="Times New Roman" w:hAnsi="Times New Roman" w:cs="Times New Roman"/>
          <w:sz w:val="28"/>
          <w:szCs w:val="28"/>
        </w:rPr>
        <w:t>трудничества) детей между собой пр</w:t>
      </w:r>
      <w:r>
        <w:rPr>
          <w:rFonts w:ascii="Times New Roman" w:hAnsi="Times New Roman" w:cs="Times New Roman"/>
          <w:sz w:val="28"/>
          <w:szCs w:val="28"/>
        </w:rPr>
        <w:t>и решении поставленной ими самими задачи, у</w:t>
      </w:r>
      <w:r w:rsidRPr="002413D2">
        <w:rPr>
          <w:rFonts w:ascii="Times New Roman" w:hAnsi="Times New Roman" w:cs="Times New Roman"/>
          <w:sz w:val="28"/>
          <w:szCs w:val="28"/>
        </w:rPr>
        <w:t>чит (без явного указания на это)</w:t>
      </w:r>
      <w:r>
        <w:rPr>
          <w:rFonts w:ascii="Times New Roman" w:hAnsi="Times New Roman" w:cs="Times New Roman"/>
          <w:sz w:val="28"/>
          <w:szCs w:val="28"/>
        </w:rPr>
        <w:t xml:space="preserve"> способу проектирования, д</w:t>
      </w:r>
      <w:r w:rsidRPr="002413D2">
        <w:rPr>
          <w:rFonts w:ascii="Times New Roman" w:hAnsi="Times New Roman" w:cs="Times New Roman"/>
          <w:sz w:val="28"/>
          <w:szCs w:val="28"/>
        </w:rPr>
        <w:t xml:space="preserve">ает возможность посмотреть, как осуществляет группа детей «перенос» известных им предметных способов действий в квазиреальную (модельную) ситуацию. </w:t>
      </w:r>
    </w:p>
    <w:p w:rsidR="00806989" w:rsidRPr="00D7532E" w:rsidRDefault="00806989" w:rsidP="00806989">
      <w:pPr>
        <w:spacing w:after="0"/>
        <w:rPr>
          <w:rFonts w:ascii="Times New Roman" w:hAnsi="Times New Roman" w:cs="Times New Roman"/>
          <w:sz w:val="28"/>
        </w:rPr>
      </w:pPr>
      <w:r w:rsidRPr="002413D2">
        <w:rPr>
          <w:rFonts w:ascii="Times New Roman" w:hAnsi="Times New Roman" w:cs="Times New Roman"/>
          <w:sz w:val="28"/>
          <w:szCs w:val="28"/>
        </w:rPr>
        <w:t>Таким образом, в ходе решения</w:t>
      </w:r>
      <w:r>
        <w:rPr>
          <w:rFonts w:ascii="Times New Roman" w:hAnsi="Times New Roman" w:cs="Times New Roman"/>
          <w:sz w:val="28"/>
          <w:szCs w:val="28"/>
        </w:rPr>
        <w:t xml:space="preserve"> системы проектных заданий у млад</w:t>
      </w:r>
      <w:r w:rsidRPr="002413D2">
        <w:rPr>
          <w:rFonts w:ascii="Times New Roman" w:hAnsi="Times New Roman" w:cs="Times New Roman"/>
          <w:sz w:val="28"/>
          <w:szCs w:val="28"/>
        </w:rPr>
        <w:t>ших школьников могут быть сформированы следующие способности: рефлексировать (видеть проблему; анализировать сделанное – почему получилось, почему не получилось; ви</w:t>
      </w:r>
      <w:r>
        <w:rPr>
          <w:rFonts w:ascii="Times New Roman" w:hAnsi="Times New Roman" w:cs="Times New Roman"/>
          <w:sz w:val="28"/>
          <w:szCs w:val="28"/>
        </w:rPr>
        <w:t>деть трудности, ошибки); целепо</w:t>
      </w:r>
      <w:r w:rsidRPr="002413D2">
        <w:rPr>
          <w:rFonts w:ascii="Times New Roman" w:hAnsi="Times New Roman" w:cs="Times New Roman"/>
          <w:sz w:val="28"/>
          <w:szCs w:val="28"/>
        </w:rPr>
        <w:t>лагать (ставить и удерживать цели); планировать (составлять план своей деятельности); моделировать (представ</w:t>
      </w:r>
      <w:r>
        <w:rPr>
          <w:rFonts w:ascii="Times New Roman" w:hAnsi="Times New Roman" w:cs="Times New Roman"/>
          <w:sz w:val="28"/>
          <w:szCs w:val="28"/>
        </w:rPr>
        <w:t>лять способ действия в виде схе</w:t>
      </w:r>
      <w:r w:rsidRPr="002413D2">
        <w:rPr>
          <w:rFonts w:ascii="Times New Roman" w:hAnsi="Times New Roman" w:cs="Times New Roman"/>
          <w:sz w:val="28"/>
          <w:szCs w:val="28"/>
        </w:rPr>
        <w:t>мы-модели); проявлять инициативу при</w:t>
      </w:r>
      <w:r>
        <w:rPr>
          <w:rFonts w:ascii="Times New Roman" w:hAnsi="Times New Roman" w:cs="Times New Roman"/>
          <w:sz w:val="28"/>
          <w:szCs w:val="28"/>
        </w:rPr>
        <w:t xml:space="preserve"> поиске способа (способов) реше</w:t>
      </w:r>
      <w:r w:rsidRPr="002413D2">
        <w:rPr>
          <w:rFonts w:ascii="Times New Roman" w:hAnsi="Times New Roman" w:cs="Times New Roman"/>
          <w:sz w:val="28"/>
          <w:szCs w:val="28"/>
        </w:rPr>
        <w:t>ния задачи; вступать в коммуникацию (взаимодействовать при</w:t>
      </w:r>
      <w:r>
        <w:rPr>
          <w:rFonts w:ascii="Times New Roman" w:hAnsi="Times New Roman" w:cs="Times New Roman"/>
          <w:sz w:val="28"/>
          <w:szCs w:val="28"/>
        </w:rPr>
        <w:t xml:space="preserve"> выполнении задания</w:t>
      </w:r>
      <w:r w:rsidRPr="002413D2">
        <w:rPr>
          <w:rFonts w:ascii="Times New Roman" w:hAnsi="Times New Roman" w:cs="Times New Roman"/>
          <w:sz w:val="28"/>
          <w:szCs w:val="28"/>
        </w:rPr>
        <w:t>; отстаивать свою позицию, пр</w:t>
      </w:r>
      <w:r>
        <w:rPr>
          <w:rFonts w:ascii="Times New Roman" w:hAnsi="Times New Roman" w:cs="Times New Roman"/>
          <w:sz w:val="28"/>
          <w:szCs w:val="28"/>
        </w:rPr>
        <w:t>инимать или аргументированно от</w:t>
      </w:r>
      <w:r w:rsidRPr="002413D2">
        <w:rPr>
          <w:rFonts w:ascii="Times New Roman" w:hAnsi="Times New Roman" w:cs="Times New Roman"/>
          <w:sz w:val="28"/>
          <w:szCs w:val="28"/>
        </w:rPr>
        <w:t xml:space="preserve">клонять точки зрения других). </w:t>
      </w:r>
    </w:p>
    <w:p w:rsidR="00806989" w:rsidRPr="00D7532E" w:rsidRDefault="00806989" w:rsidP="00806989">
      <w:pPr>
        <w:pStyle w:val="Default"/>
        <w:ind w:firstLine="567"/>
        <w:rPr>
          <w:sz w:val="28"/>
          <w:szCs w:val="28"/>
        </w:rPr>
      </w:pPr>
      <w:r>
        <w:rPr>
          <w:sz w:val="28"/>
          <w:szCs w:val="28"/>
        </w:rPr>
        <w:t xml:space="preserve">Уровень </w:t>
      </w:r>
      <w:r w:rsidRPr="00D7532E">
        <w:rPr>
          <w:sz w:val="28"/>
          <w:szCs w:val="28"/>
        </w:rPr>
        <w:t xml:space="preserve">сформированности УУД </w:t>
      </w:r>
      <w:r>
        <w:rPr>
          <w:sz w:val="28"/>
          <w:szCs w:val="28"/>
        </w:rPr>
        <w:t>в процессе выполнения проектных заданий оценивается учителем по следующим критериям:</w:t>
      </w:r>
      <w:r w:rsidRPr="00D7532E">
        <w:rPr>
          <w:sz w:val="28"/>
          <w:szCs w:val="28"/>
        </w:rPr>
        <w:tab/>
      </w:r>
    </w:p>
    <w:p w:rsidR="00806989" w:rsidRPr="00D7532E" w:rsidRDefault="00806989" w:rsidP="00806989">
      <w:pPr>
        <w:pStyle w:val="Default"/>
        <w:numPr>
          <w:ilvl w:val="0"/>
          <w:numId w:val="34"/>
        </w:numPr>
        <w:rPr>
          <w:sz w:val="28"/>
          <w:szCs w:val="28"/>
        </w:rPr>
      </w:pPr>
      <w:r w:rsidRPr="00D7532E">
        <w:rPr>
          <w:sz w:val="28"/>
          <w:szCs w:val="28"/>
        </w:rPr>
        <w:t xml:space="preserve">Владение предметным материалом, правильность выполнения заданий. </w:t>
      </w:r>
    </w:p>
    <w:p w:rsidR="00806989" w:rsidRPr="00D7532E" w:rsidRDefault="00806989" w:rsidP="00806989">
      <w:pPr>
        <w:pStyle w:val="Default"/>
        <w:numPr>
          <w:ilvl w:val="0"/>
          <w:numId w:val="34"/>
        </w:numPr>
        <w:rPr>
          <w:sz w:val="28"/>
          <w:szCs w:val="28"/>
        </w:rPr>
      </w:pPr>
      <w:r w:rsidRPr="00D7532E">
        <w:rPr>
          <w:sz w:val="28"/>
          <w:szCs w:val="28"/>
        </w:rPr>
        <w:t xml:space="preserve">Умение применять их для решения практической задачи. </w:t>
      </w:r>
    </w:p>
    <w:p w:rsidR="00806989" w:rsidRDefault="00806989" w:rsidP="00806989">
      <w:pPr>
        <w:pStyle w:val="Default"/>
        <w:numPr>
          <w:ilvl w:val="0"/>
          <w:numId w:val="34"/>
        </w:numPr>
        <w:rPr>
          <w:sz w:val="28"/>
          <w:szCs w:val="28"/>
        </w:rPr>
      </w:pPr>
      <w:r w:rsidRPr="00D7532E">
        <w:rPr>
          <w:sz w:val="28"/>
          <w:szCs w:val="28"/>
        </w:rPr>
        <w:t xml:space="preserve">Умение действовать согласно инструкции. </w:t>
      </w:r>
    </w:p>
    <w:p w:rsidR="00806989" w:rsidRPr="00D7532E" w:rsidRDefault="00806989" w:rsidP="00806989">
      <w:pPr>
        <w:pStyle w:val="Default"/>
        <w:numPr>
          <w:ilvl w:val="0"/>
          <w:numId w:val="34"/>
        </w:numPr>
        <w:rPr>
          <w:sz w:val="28"/>
          <w:szCs w:val="28"/>
        </w:rPr>
      </w:pPr>
      <w:r w:rsidRPr="00D7532E">
        <w:rPr>
          <w:sz w:val="28"/>
          <w:szCs w:val="28"/>
        </w:rPr>
        <w:t>Умение обосновывать решения.</w:t>
      </w:r>
    </w:p>
    <w:p w:rsidR="00806989" w:rsidRPr="00D7532E" w:rsidRDefault="00806989" w:rsidP="00806989">
      <w:pPr>
        <w:pStyle w:val="Default"/>
        <w:numPr>
          <w:ilvl w:val="0"/>
          <w:numId w:val="34"/>
        </w:numPr>
        <w:rPr>
          <w:sz w:val="28"/>
          <w:szCs w:val="28"/>
        </w:rPr>
      </w:pPr>
      <w:r w:rsidRPr="00D7532E">
        <w:rPr>
          <w:sz w:val="28"/>
          <w:szCs w:val="28"/>
        </w:rPr>
        <w:t xml:space="preserve">Умение взаимодействовать в малой группе. </w:t>
      </w:r>
    </w:p>
    <w:p w:rsidR="00806989" w:rsidRPr="00D7532E" w:rsidRDefault="00806989" w:rsidP="00806989">
      <w:pPr>
        <w:pStyle w:val="Default"/>
        <w:numPr>
          <w:ilvl w:val="0"/>
          <w:numId w:val="34"/>
        </w:numPr>
        <w:rPr>
          <w:sz w:val="28"/>
          <w:szCs w:val="28"/>
        </w:rPr>
      </w:pPr>
      <w:r w:rsidRPr="00D7532E">
        <w:rPr>
          <w:sz w:val="28"/>
          <w:szCs w:val="28"/>
        </w:rPr>
        <w:t xml:space="preserve">Публичная презентация результатов (демонстрация своего продукта). </w:t>
      </w:r>
    </w:p>
    <w:p w:rsidR="00806989" w:rsidRDefault="00806989" w:rsidP="00806989">
      <w:pPr>
        <w:pStyle w:val="Default"/>
        <w:jc w:val="both"/>
        <w:rPr>
          <w:rFonts w:eastAsiaTheme="minorHAnsi"/>
          <w:color w:val="auto"/>
          <w:sz w:val="32"/>
          <w:szCs w:val="28"/>
        </w:rPr>
      </w:pPr>
    </w:p>
    <w:p w:rsidR="00806989" w:rsidRPr="0019505C" w:rsidRDefault="00806989" w:rsidP="00806989">
      <w:pPr>
        <w:pStyle w:val="Default"/>
        <w:jc w:val="both"/>
        <w:rPr>
          <w:b/>
          <w:sz w:val="28"/>
          <w:szCs w:val="28"/>
        </w:rPr>
      </w:pPr>
      <w:r w:rsidRPr="0019505C">
        <w:rPr>
          <w:b/>
          <w:bCs/>
          <w:sz w:val="28"/>
          <w:szCs w:val="28"/>
        </w:rPr>
        <w:t xml:space="preserve">Проектное задание </w:t>
      </w:r>
      <w:r>
        <w:rPr>
          <w:b/>
          <w:bCs/>
          <w:sz w:val="28"/>
          <w:szCs w:val="28"/>
        </w:rPr>
        <w:t xml:space="preserve">1 </w:t>
      </w:r>
      <w:r>
        <w:rPr>
          <w:b/>
          <w:sz w:val="28"/>
          <w:szCs w:val="28"/>
        </w:rPr>
        <w:t>«Школа общения»</w:t>
      </w:r>
    </w:p>
    <w:p w:rsidR="00806989" w:rsidRPr="0019505C" w:rsidRDefault="00806989" w:rsidP="00806989">
      <w:pPr>
        <w:ind w:firstLine="0"/>
        <w:rPr>
          <w:rFonts w:ascii="Times New Roman" w:hAnsi="Times New Roman" w:cs="Times New Roman"/>
          <w:sz w:val="28"/>
          <w:szCs w:val="28"/>
        </w:rPr>
      </w:pPr>
      <w:r w:rsidRPr="0019505C">
        <w:rPr>
          <w:rFonts w:ascii="Times New Roman" w:hAnsi="Times New Roman" w:cs="Times New Roman"/>
          <w:b/>
          <w:sz w:val="28"/>
          <w:szCs w:val="28"/>
        </w:rPr>
        <w:t>Тема урока:</w:t>
      </w:r>
      <w:r>
        <w:rPr>
          <w:rFonts w:ascii="Times New Roman" w:hAnsi="Times New Roman" w:cs="Times New Roman"/>
          <w:b/>
          <w:sz w:val="28"/>
          <w:szCs w:val="28"/>
        </w:rPr>
        <w:t xml:space="preserve"> «</w:t>
      </w:r>
      <w:r w:rsidRPr="0019505C">
        <w:rPr>
          <w:rFonts w:ascii="Times New Roman" w:hAnsi="Times New Roman" w:cs="Times New Roman"/>
          <w:sz w:val="28"/>
          <w:szCs w:val="28"/>
        </w:rPr>
        <w:t>Речевой этикет</w:t>
      </w:r>
      <w:r>
        <w:rPr>
          <w:rFonts w:ascii="Times New Roman" w:hAnsi="Times New Roman" w:cs="Times New Roman"/>
          <w:sz w:val="28"/>
          <w:szCs w:val="28"/>
        </w:rPr>
        <w:t>»</w:t>
      </w:r>
    </w:p>
    <w:tbl>
      <w:tblPr>
        <w:tblW w:w="0" w:type="auto"/>
        <w:tblInd w:w="108" w:type="dxa"/>
        <w:tblLayout w:type="fixed"/>
        <w:tblLook w:val="0000"/>
      </w:tblPr>
      <w:tblGrid>
        <w:gridCol w:w="3119"/>
        <w:gridCol w:w="6520"/>
      </w:tblGrid>
      <w:tr w:rsidR="00806989" w:rsidRPr="0019505C" w:rsidTr="001B26B6">
        <w:trPr>
          <w:trHeight w:val="128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pStyle w:val="Default"/>
              <w:rPr>
                <w:sz w:val="28"/>
                <w:szCs w:val="28"/>
              </w:rPr>
            </w:pPr>
            <w:r w:rsidRPr="0019505C">
              <w:rPr>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pStyle w:val="Default"/>
              <w:rPr>
                <w:sz w:val="28"/>
                <w:szCs w:val="28"/>
              </w:rPr>
            </w:pPr>
            <w:r w:rsidRPr="0019505C">
              <w:rPr>
                <w:sz w:val="28"/>
                <w:szCs w:val="28"/>
              </w:rPr>
              <w:t>1. Проверка умений анализировать речевую модель общения.</w:t>
            </w:r>
          </w:p>
          <w:p w:rsidR="00806989" w:rsidRPr="0019505C" w:rsidRDefault="00806989" w:rsidP="001B26B6">
            <w:pPr>
              <w:pStyle w:val="Default"/>
              <w:rPr>
                <w:sz w:val="28"/>
                <w:szCs w:val="28"/>
              </w:rPr>
            </w:pPr>
            <w:r w:rsidRPr="0019505C">
              <w:rPr>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pStyle w:val="Default"/>
              <w:rPr>
                <w:sz w:val="28"/>
                <w:szCs w:val="28"/>
              </w:rPr>
            </w:pPr>
            <w:r w:rsidRPr="0019505C">
              <w:rPr>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pStyle w:val="Default"/>
              <w:rPr>
                <w:sz w:val="28"/>
                <w:szCs w:val="28"/>
              </w:rPr>
            </w:pPr>
            <w:r w:rsidRPr="0019505C">
              <w:rPr>
                <w:sz w:val="28"/>
                <w:szCs w:val="28"/>
              </w:rPr>
              <w:t xml:space="preserve">1. Работа согласно алгоритму (умение действовать по плану, по образцу). </w:t>
            </w:r>
          </w:p>
          <w:p w:rsidR="00806989" w:rsidRPr="0019505C" w:rsidRDefault="00806989" w:rsidP="001B26B6">
            <w:pPr>
              <w:pStyle w:val="Default"/>
              <w:rPr>
                <w:sz w:val="28"/>
                <w:szCs w:val="28"/>
              </w:rPr>
            </w:pPr>
            <w:r>
              <w:rPr>
                <w:sz w:val="28"/>
                <w:szCs w:val="28"/>
              </w:rPr>
              <w:t>2</w:t>
            </w:r>
            <w:r w:rsidRPr="0019505C">
              <w:rPr>
                <w:sz w:val="28"/>
                <w:szCs w:val="28"/>
              </w:rPr>
              <w:t xml:space="preserve">. Работа в малой группе (коммуникативная компетентность): взаимодействие, взаимопомощь, взаимоконтроль </w:t>
            </w:r>
          </w:p>
        </w:tc>
      </w:tr>
      <w:tr w:rsidR="00806989" w:rsidRPr="0019505C" w:rsidTr="001B26B6">
        <w:trPr>
          <w:trHeight w:val="2926"/>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pStyle w:val="Default"/>
              <w:rPr>
                <w:sz w:val="28"/>
                <w:szCs w:val="28"/>
              </w:rPr>
            </w:pPr>
            <w:r w:rsidRPr="0019505C">
              <w:rPr>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pStyle w:val="Default"/>
              <w:rPr>
                <w:sz w:val="28"/>
                <w:szCs w:val="28"/>
              </w:rPr>
            </w:pPr>
            <w:r w:rsidRPr="0019505C">
              <w:rPr>
                <w:i/>
                <w:iCs/>
                <w:sz w:val="28"/>
                <w:szCs w:val="28"/>
              </w:rPr>
              <w:t xml:space="preserve">Личностные УУД </w:t>
            </w:r>
            <w:r w:rsidRPr="0019505C">
              <w:rPr>
                <w:sz w:val="28"/>
                <w:szCs w:val="28"/>
              </w:rPr>
              <w:t>– произвольность регуляции пове</w:t>
            </w:r>
            <w:r>
              <w:rPr>
                <w:sz w:val="28"/>
                <w:szCs w:val="28"/>
              </w:rPr>
              <w:t>де</w:t>
            </w:r>
            <w:r w:rsidRPr="0019505C">
              <w:rPr>
                <w:sz w:val="28"/>
                <w:szCs w:val="28"/>
              </w:rPr>
              <w:t>ния и деятельности в форме построения предметного действия в соответст</w:t>
            </w:r>
            <w:r>
              <w:rPr>
                <w:sz w:val="28"/>
                <w:szCs w:val="28"/>
              </w:rPr>
              <w:t>вии с заданным образцом и прави</w:t>
            </w:r>
            <w:r w:rsidRPr="0019505C">
              <w:rPr>
                <w:sz w:val="28"/>
                <w:szCs w:val="28"/>
              </w:rPr>
              <w:t xml:space="preserve">лом, формирование адекватной позитивной осознанной самооценки и самопринятия. </w:t>
            </w:r>
          </w:p>
          <w:p w:rsidR="00806989" w:rsidRPr="0019505C" w:rsidRDefault="00806989" w:rsidP="001B26B6">
            <w:pPr>
              <w:pStyle w:val="Default"/>
              <w:rPr>
                <w:sz w:val="28"/>
                <w:szCs w:val="28"/>
              </w:rPr>
            </w:pPr>
            <w:r w:rsidRPr="0019505C">
              <w:rPr>
                <w:i/>
                <w:iCs/>
                <w:sz w:val="28"/>
                <w:szCs w:val="28"/>
              </w:rPr>
              <w:t xml:space="preserve">Коммуникативные УУД </w:t>
            </w:r>
            <w:r w:rsidRPr="0019505C">
              <w:rPr>
                <w:sz w:val="28"/>
                <w:szCs w:val="28"/>
              </w:rPr>
              <w:t xml:space="preserve">– планирование учебного сотрудничества со сверстниками. </w:t>
            </w:r>
          </w:p>
          <w:p w:rsidR="00806989" w:rsidRPr="0019505C" w:rsidRDefault="00806989" w:rsidP="001B26B6">
            <w:pPr>
              <w:pStyle w:val="Default"/>
              <w:rPr>
                <w:sz w:val="28"/>
                <w:szCs w:val="28"/>
              </w:rPr>
            </w:pPr>
            <w:r w:rsidRPr="0019505C">
              <w:rPr>
                <w:i/>
                <w:iCs/>
                <w:sz w:val="28"/>
                <w:szCs w:val="28"/>
              </w:rPr>
              <w:t xml:space="preserve">Познавательные УУД </w:t>
            </w:r>
            <w:r w:rsidRPr="0019505C">
              <w:rPr>
                <w:sz w:val="28"/>
                <w:szCs w:val="28"/>
              </w:rPr>
              <w:t>– постановка и формулирование проблемы, самостоя</w:t>
            </w:r>
            <w:r>
              <w:rPr>
                <w:sz w:val="28"/>
                <w:szCs w:val="28"/>
              </w:rPr>
              <w:t>тельное создание алгоритмов дея</w:t>
            </w:r>
            <w:r w:rsidRPr="0019505C">
              <w:rPr>
                <w:sz w:val="28"/>
                <w:szCs w:val="28"/>
              </w:rPr>
              <w:t xml:space="preserve">тельности; поиск и выделение необходимой информации. </w:t>
            </w:r>
          </w:p>
          <w:p w:rsidR="00806989" w:rsidRPr="0019505C" w:rsidRDefault="00806989" w:rsidP="001B26B6">
            <w:pPr>
              <w:pStyle w:val="Default"/>
              <w:rPr>
                <w:sz w:val="28"/>
                <w:szCs w:val="28"/>
              </w:rPr>
            </w:pPr>
            <w:r w:rsidRPr="0019505C">
              <w:rPr>
                <w:i/>
                <w:iCs/>
                <w:sz w:val="28"/>
                <w:szCs w:val="28"/>
              </w:rPr>
              <w:t xml:space="preserve">Регулятивные УУД </w:t>
            </w:r>
            <w:r>
              <w:rPr>
                <w:sz w:val="28"/>
                <w:szCs w:val="28"/>
              </w:rPr>
              <w:t>– составление плана и последова</w:t>
            </w:r>
            <w:r w:rsidRPr="0019505C">
              <w:rPr>
                <w:sz w:val="28"/>
                <w:szCs w:val="28"/>
              </w:rPr>
              <w:t xml:space="preserve">тельности действий; оценка результатов работы. </w:t>
            </w:r>
          </w:p>
        </w:tc>
      </w:tr>
    </w:tbl>
    <w:p w:rsidR="00806989" w:rsidRPr="0019505C" w:rsidRDefault="00806989" w:rsidP="00806989">
      <w:pPr>
        <w:pStyle w:val="Default"/>
        <w:jc w:val="both"/>
        <w:rPr>
          <w:b/>
          <w:bCs/>
          <w:i/>
          <w:iCs/>
          <w:sz w:val="28"/>
          <w:szCs w:val="28"/>
        </w:rPr>
      </w:pPr>
    </w:p>
    <w:p w:rsidR="00806989" w:rsidRPr="0019505C" w:rsidRDefault="00806989" w:rsidP="00806989">
      <w:pPr>
        <w:pStyle w:val="Default"/>
        <w:jc w:val="both"/>
        <w:rPr>
          <w:sz w:val="28"/>
          <w:szCs w:val="28"/>
        </w:rPr>
      </w:pPr>
      <w:r w:rsidRPr="0019505C">
        <w:rPr>
          <w:b/>
          <w:bCs/>
          <w:i/>
          <w:iCs/>
          <w:sz w:val="28"/>
          <w:szCs w:val="28"/>
        </w:rPr>
        <w:t xml:space="preserve">Замысел проектного задания. </w:t>
      </w:r>
      <w:r w:rsidRPr="0019505C">
        <w:rPr>
          <w:sz w:val="28"/>
          <w:szCs w:val="28"/>
        </w:rPr>
        <w:t>Учащимся предлагается самостоятельно создать 10 золотых правил общения между друзьями. Учащиеся поделены на группы по 4–5 человек. На каждом рабочем столе группы для выполнения зад</w:t>
      </w:r>
      <w:r>
        <w:rPr>
          <w:sz w:val="28"/>
          <w:szCs w:val="28"/>
        </w:rPr>
        <w:t>ания должны быть лист формата А</w:t>
      </w:r>
      <w:r w:rsidRPr="0019505C">
        <w:rPr>
          <w:sz w:val="28"/>
          <w:szCs w:val="28"/>
        </w:rPr>
        <w:t xml:space="preserve">4, набор картинок. Каждая группа создает свои правила и представляет их по окончанию работы. </w:t>
      </w:r>
    </w:p>
    <w:p w:rsidR="00806989" w:rsidRPr="0019505C" w:rsidRDefault="00806989" w:rsidP="00806989">
      <w:pPr>
        <w:pStyle w:val="Default"/>
        <w:jc w:val="both"/>
        <w:rPr>
          <w:sz w:val="28"/>
          <w:szCs w:val="28"/>
        </w:rPr>
      </w:pPr>
      <w:r w:rsidRPr="0019505C">
        <w:rPr>
          <w:b/>
          <w:bCs/>
          <w:i/>
          <w:iCs/>
          <w:sz w:val="28"/>
          <w:szCs w:val="28"/>
        </w:rPr>
        <w:t xml:space="preserve">Цель, которую должны достичь дети. </w:t>
      </w:r>
      <w:r w:rsidRPr="0019505C">
        <w:rPr>
          <w:sz w:val="28"/>
          <w:szCs w:val="28"/>
        </w:rPr>
        <w:t>Самостоятельно создать и записать десять правил общения между друзьями.</w:t>
      </w:r>
    </w:p>
    <w:p w:rsidR="00806989" w:rsidRPr="0019505C" w:rsidRDefault="00806989" w:rsidP="00806989">
      <w:pPr>
        <w:pStyle w:val="Default"/>
        <w:jc w:val="both"/>
        <w:rPr>
          <w:sz w:val="28"/>
          <w:szCs w:val="28"/>
        </w:rPr>
      </w:pPr>
      <w:r w:rsidRPr="0019505C">
        <w:rPr>
          <w:b/>
          <w:bCs/>
          <w:i/>
          <w:iCs/>
          <w:sz w:val="28"/>
          <w:szCs w:val="28"/>
        </w:rPr>
        <w:t>Описание проектного задания.</w:t>
      </w:r>
    </w:p>
    <w:p w:rsidR="00806989" w:rsidRPr="0019505C" w:rsidRDefault="00806989" w:rsidP="00806989">
      <w:pPr>
        <w:pStyle w:val="Default"/>
        <w:jc w:val="both"/>
        <w:rPr>
          <w:sz w:val="28"/>
          <w:szCs w:val="28"/>
        </w:rPr>
      </w:pPr>
      <w:r w:rsidRPr="0019505C">
        <w:rPr>
          <w:b/>
          <w:bCs/>
          <w:sz w:val="28"/>
          <w:szCs w:val="28"/>
        </w:rPr>
        <w:t xml:space="preserve">Учитель. </w:t>
      </w:r>
      <w:r w:rsidRPr="0019505C">
        <w:rPr>
          <w:sz w:val="28"/>
          <w:szCs w:val="28"/>
        </w:rPr>
        <w:t>Ребята, кто из героев мультфильмов самый дружелюбный? (Кот Леопольд) Кот Леопольд решил открыть школу доброго общения. Он просит Вас помочь ему составить 10 золотых правил доброго общения между друзьями. При составлении правил общения вы можете воспользоваться сюжетными картинками.</w:t>
      </w:r>
    </w:p>
    <w:p w:rsidR="00806989" w:rsidRPr="0019505C" w:rsidRDefault="00806989" w:rsidP="00806989">
      <w:pPr>
        <w:pStyle w:val="Default"/>
        <w:jc w:val="both"/>
        <w:rPr>
          <w:sz w:val="28"/>
          <w:szCs w:val="28"/>
        </w:rPr>
      </w:pPr>
    </w:p>
    <w:p w:rsidR="00806989" w:rsidRPr="0019505C" w:rsidRDefault="00806989" w:rsidP="00806989">
      <w:pPr>
        <w:pStyle w:val="Default"/>
        <w:jc w:val="both"/>
        <w:rPr>
          <w:b/>
          <w:i/>
          <w:sz w:val="28"/>
          <w:szCs w:val="28"/>
        </w:rPr>
      </w:pPr>
      <w:r w:rsidRPr="0019505C">
        <w:rPr>
          <w:b/>
          <w:i/>
          <w:noProof/>
          <w:sz w:val="28"/>
          <w:szCs w:val="28"/>
          <w:lang w:eastAsia="ru-RU"/>
        </w:rPr>
        <w:drawing>
          <wp:inline distT="0" distB="0" distL="0" distR="0">
            <wp:extent cx="5489043" cy="3505200"/>
            <wp:effectExtent l="19050" t="0" r="0" b="0"/>
            <wp:docPr id="249"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cstate="email"/>
                    <a:srcRect/>
                    <a:stretch>
                      <a:fillRect/>
                    </a:stretch>
                  </pic:blipFill>
                  <pic:spPr bwMode="auto">
                    <a:xfrm>
                      <a:off x="0" y="0"/>
                      <a:ext cx="5497627" cy="3510681"/>
                    </a:xfrm>
                    <a:prstGeom prst="rect">
                      <a:avLst/>
                    </a:prstGeom>
                    <a:noFill/>
                    <a:ln w="9525">
                      <a:noFill/>
                      <a:miter lim="800000"/>
                      <a:headEnd/>
                      <a:tailEnd/>
                    </a:ln>
                  </pic:spPr>
                </pic:pic>
              </a:graphicData>
            </a:graphic>
          </wp:inline>
        </w:drawing>
      </w:r>
    </w:p>
    <w:p w:rsidR="00806989" w:rsidRDefault="00806989" w:rsidP="00806989">
      <w:pPr>
        <w:pStyle w:val="Default"/>
        <w:jc w:val="both"/>
        <w:rPr>
          <w:b/>
          <w:i/>
          <w:sz w:val="28"/>
          <w:szCs w:val="28"/>
        </w:rPr>
      </w:pPr>
    </w:p>
    <w:p w:rsidR="00806989" w:rsidRPr="0019505C" w:rsidRDefault="00806989" w:rsidP="00806989">
      <w:pPr>
        <w:pStyle w:val="Default"/>
        <w:jc w:val="both"/>
        <w:rPr>
          <w:sz w:val="28"/>
          <w:szCs w:val="28"/>
        </w:rPr>
      </w:pPr>
      <w:r w:rsidRPr="0019505C">
        <w:rPr>
          <w:b/>
          <w:i/>
          <w:sz w:val="28"/>
          <w:szCs w:val="28"/>
        </w:rPr>
        <w:t>Ответ.</w:t>
      </w:r>
    </w:p>
    <w:p w:rsidR="00806989" w:rsidRPr="00633EED" w:rsidRDefault="00806989" w:rsidP="00806989">
      <w:pPr>
        <w:pStyle w:val="Default"/>
        <w:jc w:val="both"/>
        <w:rPr>
          <w:sz w:val="28"/>
          <w:szCs w:val="28"/>
        </w:rPr>
      </w:pPr>
      <w:r w:rsidRPr="00633EED">
        <w:rPr>
          <w:sz w:val="28"/>
          <w:szCs w:val="28"/>
        </w:rPr>
        <w:t>Примерный перечень правил:</w:t>
      </w:r>
    </w:p>
    <w:p w:rsidR="00806989" w:rsidRPr="0019505C" w:rsidRDefault="00806989" w:rsidP="00806989">
      <w:pPr>
        <w:pStyle w:val="Default"/>
        <w:numPr>
          <w:ilvl w:val="0"/>
          <w:numId w:val="27"/>
        </w:numPr>
        <w:jc w:val="both"/>
        <w:rPr>
          <w:sz w:val="28"/>
          <w:szCs w:val="28"/>
        </w:rPr>
      </w:pPr>
      <w:r w:rsidRPr="0019505C">
        <w:rPr>
          <w:sz w:val="28"/>
          <w:szCs w:val="28"/>
        </w:rPr>
        <w:t>Люби своего друга.</w:t>
      </w:r>
    </w:p>
    <w:p w:rsidR="00806989" w:rsidRPr="0019505C" w:rsidRDefault="00806989" w:rsidP="00806989">
      <w:pPr>
        <w:pStyle w:val="Default"/>
        <w:numPr>
          <w:ilvl w:val="0"/>
          <w:numId w:val="27"/>
        </w:numPr>
        <w:jc w:val="both"/>
        <w:rPr>
          <w:sz w:val="28"/>
          <w:szCs w:val="28"/>
        </w:rPr>
      </w:pPr>
      <w:r w:rsidRPr="0019505C">
        <w:rPr>
          <w:sz w:val="28"/>
          <w:szCs w:val="28"/>
        </w:rPr>
        <w:t>Всегда приходи на помощь в трудную минуту.</w:t>
      </w:r>
    </w:p>
    <w:p w:rsidR="00806989" w:rsidRPr="0019505C" w:rsidRDefault="00806989" w:rsidP="00806989">
      <w:pPr>
        <w:pStyle w:val="Default"/>
        <w:numPr>
          <w:ilvl w:val="0"/>
          <w:numId w:val="27"/>
        </w:numPr>
        <w:jc w:val="both"/>
        <w:rPr>
          <w:sz w:val="28"/>
          <w:szCs w:val="28"/>
        </w:rPr>
      </w:pPr>
      <w:r w:rsidRPr="0019505C">
        <w:rPr>
          <w:sz w:val="28"/>
          <w:szCs w:val="28"/>
        </w:rPr>
        <w:t>Прощай другу ошибки.</w:t>
      </w:r>
    </w:p>
    <w:p w:rsidR="00806989" w:rsidRPr="0019505C" w:rsidRDefault="00806989" w:rsidP="00806989">
      <w:pPr>
        <w:pStyle w:val="Default"/>
        <w:numPr>
          <w:ilvl w:val="0"/>
          <w:numId w:val="27"/>
        </w:numPr>
        <w:jc w:val="both"/>
        <w:rPr>
          <w:sz w:val="28"/>
          <w:szCs w:val="28"/>
        </w:rPr>
      </w:pPr>
      <w:r w:rsidRPr="0019505C">
        <w:rPr>
          <w:sz w:val="28"/>
          <w:szCs w:val="28"/>
        </w:rPr>
        <w:t>Будь верен своему слову.</w:t>
      </w:r>
    </w:p>
    <w:p w:rsidR="00806989" w:rsidRPr="0019505C" w:rsidRDefault="00806989" w:rsidP="00806989">
      <w:pPr>
        <w:pStyle w:val="Default"/>
        <w:numPr>
          <w:ilvl w:val="0"/>
          <w:numId w:val="27"/>
        </w:numPr>
        <w:jc w:val="both"/>
        <w:rPr>
          <w:sz w:val="28"/>
          <w:szCs w:val="28"/>
        </w:rPr>
      </w:pPr>
      <w:r w:rsidRPr="0019505C">
        <w:rPr>
          <w:sz w:val="28"/>
          <w:szCs w:val="28"/>
        </w:rPr>
        <w:t>Веди себя вежливо и достойно.</w:t>
      </w:r>
    </w:p>
    <w:p w:rsidR="00806989" w:rsidRPr="0019505C" w:rsidRDefault="00806989" w:rsidP="00806989">
      <w:pPr>
        <w:pStyle w:val="Default"/>
        <w:numPr>
          <w:ilvl w:val="0"/>
          <w:numId w:val="27"/>
        </w:numPr>
        <w:jc w:val="both"/>
        <w:rPr>
          <w:sz w:val="28"/>
          <w:szCs w:val="28"/>
        </w:rPr>
      </w:pPr>
      <w:r w:rsidRPr="0019505C">
        <w:rPr>
          <w:sz w:val="28"/>
          <w:szCs w:val="28"/>
        </w:rPr>
        <w:t>Не ссорься с другом по пустякам.</w:t>
      </w:r>
    </w:p>
    <w:p w:rsidR="00806989" w:rsidRPr="0019505C" w:rsidRDefault="00806989" w:rsidP="00806989">
      <w:pPr>
        <w:pStyle w:val="Default"/>
        <w:numPr>
          <w:ilvl w:val="0"/>
          <w:numId w:val="27"/>
        </w:numPr>
        <w:jc w:val="both"/>
        <w:rPr>
          <w:sz w:val="28"/>
          <w:szCs w:val="28"/>
        </w:rPr>
      </w:pPr>
      <w:r w:rsidRPr="0019505C">
        <w:rPr>
          <w:sz w:val="28"/>
          <w:szCs w:val="28"/>
        </w:rPr>
        <w:t>Улыбайся.</w:t>
      </w:r>
    </w:p>
    <w:p w:rsidR="00806989" w:rsidRPr="0019505C" w:rsidRDefault="00806989" w:rsidP="00806989">
      <w:pPr>
        <w:pStyle w:val="Default"/>
        <w:numPr>
          <w:ilvl w:val="0"/>
          <w:numId w:val="27"/>
        </w:numPr>
        <w:jc w:val="both"/>
        <w:rPr>
          <w:sz w:val="28"/>
          <w:szCs w:val="28"/>
        </w:rPr>
      </w:pPr>
      <w:r w:rsidRPr="0019505C">
        <w:rPr>
          <w:sz w:val="28"/>
          <w:szCs w:val="28"/>
        </w:rPr>
        <w:t>Не сплетничай за спиной у друга.</w:t>
      </w:r>
    </w:p>
    <w:p w:rsidR="00806989" w:rsidRPr="0019505C" w:rsidRDefault="00806989" w:rsidP="00806989">
      <w:pPr>
        <w:pStyle w:val="Default"/>
        <w:numPr>
          <w:ilvl w:val="0"/>
          <w:numId w:val="27"/>
        </w:numPr>
        <w:jc w:val="both"/>
        <w:rPr>
          <w:sz w:val="28"/>
          <w:szCs w:val="28"/>
        </w:rPr>
      </w:pPr>
      <w:r w:rsidRPr="0019505C">
        <w:rPr>
          <w:sz w:val="28"/>
          <w:szCs w:val="28"/>
        </w:rPr>
        <w:t>Будь внимателен к своему другу.</w:t>
      </w:r>
    </w:p>
    <w:p w:rsidR="00806989" w:rsidRPr="0019505C" w:rsidRDefault="00806989" w:rsidP="00806989">
      <w:pPr>
        <w:pStyle w:val="Default"/>
        <w:numPr>
          <w:ilvl w:val="0"/>
          <w:numId w:val="27"/>
        </w:numPr>
        <w:jc w:val="both"/>
        <w:rPr>
          <w:sz w:val="28"/>
          <w:szCs w:val="28"/>
        </w:rPr>
      </w:pPr>
      <w:r w:rsidRPr="0019505C">
        <w:rPr>
          <w:sz w:val="28"/>
          <w:szCs w:val="28"/>
        </w:rPr>
        <w:t>Не обманывай своего друга.</w:t>
      </w:r>
    </w:p>
    <w:p w:rsidR="00806989" w:rsidRPr="0019505C" w:rsidRDefault="00806989" w:rsidP="00806989">
      <w:pPr>
        <w:pStyle w:val="Default"/>
        <w:ind w:left="720"/>
        <w:jc w:val="both"/>
        <w:rPr>
          <w:sz w:val="28"/>
          <w:szCs w:val="28"/>
        </w:rPr>
      </w:pPr>
    </w:p>
    <w:p w:rsidR="00806989" w:rsidRPr="0019505C" w:rsidRDefault="00806989" w:rsidP="00806989">
      <w:pPr>
        <w:pStyle w:val="Default"/>
        <w:jc w:val="both"/>
        <w:rPr>
          <w:sz w:val="28"/>
          <w:szCs w:val="28"/>
        </w:rPr>
      </w:pPr>
      <w:r w:rsidRPr="0019505C">
        <w:rPr>
          <w:b/>
          <w:i/>
          <w:iCs/>
          <w:sz w:val="28"/>
          <w:szCs w:val="28"/>
        </w:rPr>
        <w:t xml:space="preserve">Комментарии. </w:t>
      </w:r>
      <w:r w:rsidRPr="0019505C">
        <w:rPr>
          <w:sz w:val="28"/>
          <w:szCs w:val="28"/>
        </w:rPr>
        <w:t>Группы демонстрируют составленные ими правила. Идёт короткое обсуждение. Подводятся итоги.</w:t>
      </w:r>
    </w:p>
    <w:p w:rsidR="00806989" w:rsidRPr="0019505C" w:rsidRDefault="00806989" w:rsidP="00806989">
      <w:pPr>
        <w:pStyle w:val="Default"/>
        <w:jc w:val="both"/>
        <w:rPr>
          <w:sz w:val="28"/>
          <w:szCs w:val="28"/>
        </w:rPr>
      </w:pPr>
      <w:r w:rsidRPr="0019505C">
        <w:rPr>
          <w:b/>
          <w:bCs/>
          <w:sz w:val="28"/>
          <w:szCs w:val="28"/>
        </w:rPr>
        <w:t xml:space="preserve">Учитель. </w:t>
      </w:r>
      <w:r w:rsidRPr="0019505C">
        <w:rPr>
          <w:sz w:val="28"/>
          <w:szCs w:val="28"/>
        </w:rPr>
        <w:t>Ребята, какие замечательные правила у нас получили</w:t>
      </w:r>
      <w:r>
        <w:rPr>
          <w:sz w:val="28"/>
          <w:szCs w:val="28"/>
        </w:rPr>
        <w:t>сь. Как вы думаете, а нам самим,</w:t>
      </w:r>
      <w:r w:rsidRPr="0019505C">
        <w:rPr>
          <w:sz w:val="28"/>
          <w:szCs w:val="28"/>
        </w:rPr>
        <w:t xml:space="preserve"> они пригодятся? </w:t>
      </w:r>
    </w:p>
    <w:p w:rsidR="00806989" w:rsidRDefault="00806989" w:rsidP="00806989">
      <w:pPr>
        <w:pStyle w:val="Default"/>
        <w:jc w:val="both"/>
        <w:rPr>
          <w:b/>
          <w:bCs/>
          <w:i/>
          <w:iCs/>
          <w:sz w:val="28"/>
          <w:szCs w:val="28"/>
        </w:rPr>
      </w:pP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3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19505C">
        <w:rPr>
          <w:rFonts w:ascii="Times New Roman" w:hAnsi="Times New Roman" w:cs="Times New Roman"/>
          <w:b/>
          <w:bCs/>
          <w:color w:val="000000"/>
          <w:sz w:val="28"/>
          <w:szCs w:val="28"/>
        </w:rPr>
        <w:t xml:space="preserve">Проектное задание </w:t>
      </w:r>
      <w:r>
        <w:rPr>
          <w:rFonts w:ascii="Times New Roman" w:hAnsi="Times New Roman" w:cs="Times New Roman"/>
          <w:b/>
          <w:bCs/>
          <w:color w:val="000000"/>
          <w:sz w:val="28"/>
          <w:szCs w:val="28"/>
        </w:rPr>
        <w:t xml:space="preserve">2 </w:t>
      </w:r>
      <w:r>
        <w:rPr>
          <w:rFonts w:ascii="Times New Roman" w:hAnsi="Times New Roman" w:cs="Times New Roman"/>
          <w:b/>
          <w:color w:val="000000"/>
          <w:sz w:val="28"/>
          <w:szCs w:val="28"/>
        </w:rPr>
        <w:t>«Кластер»</w:t>
      </w:r>
    </w:p>
    <w:p w:rsidR="00806989" w:rsidRDefault="00806989" w:rsidP="00806989">
      <w:pPr>
        <w:spacing w:after="0"/>
        <w:ind w:firstLine="0"/>
        <w:rPr>
          <w:rFonts w:ascii="Times New Roman" w:hAnsi="Times New Roman" w:cs="Times New Roman"/>
          <w:color w:val="000000"/>
          <w:sz w:val="28"/>
          <w:szCs w:val="28"/>
        </w:rPr>
      </w:pPr>
      <w:r w:rsidRPr="0019505C">
        <w:rPr>
          <w:rFonts w:ascii="Times New Roman" w:hAnsi="Times New Roman" w:cs="Times New Roman"/>
          <w:b/>
          <w:color w:val="000000"/>
          <w:sz w:val="28"/>
          <w:szCs w:val="28"/>
        </w:rPr>
        <w:t>Тема урока:</w:t>
      </w:r>
      <w:r>
        <w:rPr>
          <w:rFonts w:ascii="Times New Roman" w:hAnsi="Times New Roman" w:cs="Times New Roman"/>
          <w:b/>
          <w:color w:val="000000"/>
          <w:sz w:val="28"/>
          <w:szCs w:val="28"/>
        </w:rPr>
        <w:t xml:space="preserve"> «</w:t>
      </w:r>
      <w:r w:rsidRPr="0019505C">
        <w:rPr>
          <w:rFonts w:ascii="Times New Roman" w:hAnsi="Times New Roman" w:cs="Times New Roman"/>
          <w:color w:val="000000"/>
          <w:sz w:val="28"/>
          <w:szCs w:val="28"/>
        </w:rPr>
        <w:t>Звуки и буквы</w:t>
      </w:r>
      <w:r>
        <w:rPr>
          <w:rFonts w:ascii="Times New Roman" w:hAnsi="Times New Roman" w:cs="Times New Roman"/>
          <w:color w:val="000000"/>
          <w:sz w:val="28"/>
          <w:szCs w:val="28"/>
        </w:rPr>
        <w:t>»</w:t>
      </w:r>
    </w:p>
    <w:p w:rsidR="00806989" w:rsidRPr="0019505C" w:rsidRDefault="00806989" w:rsidP="00806989">
      <w:pPr>
        <w:spacing w:after="0"/>
        <w:ind w:firstLine="0"/>
        <w:rPr>
          <w:rFonts w:ascii="Times New Roman" w:hAnsi="Times New Roman" w:cs="Times New Roman"/>
          <w:color w:val="000000"/>
          <w:sz w:val="28"/>
          <w:szCs w:val="28"/>
        </w:rPr>
      </w:pPr>
    </w:p>
    <w:tbl>
      <w:tblPr>
        <w:tblW w:w="0" w:type="auto"/>
        <w:tblInd w:w="108" w:type="dxa"/>
        <w:tblLayout w:type="fixed"/>
        <w:tblLook w:val="0000"/>
      </w:tblPr>
      <w:tblGrid>
        <w:gridCol w:w="3119"/>
        <w:gridCol w:w="6520"/>
      </w:tblGrid>
      <w:tr w:rsidR="00806989" w:rsidRPr="0019505C" w:rsidTr="001B26B6">
        <w:trPr>
          <w:trHeight w:val="1432"/>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Проводить звуко-буквенный анализ слова, пользоваться предложенной информацией, и на ее основе осуществлять выбор оптимального решения.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w:t>
            </w:r>
            <w:r w:rsidRPr="0019505C">
              <w:rPr>
                <w:rFonts w:ascii="Times New Roman" w:hAnsi="Times New Roman" w:cs="Times New Roman"/>
                <w:color w:val="000000"/>
                <w:sz w:val="28"/>
                <w:szCs w:val="28"/>
              </w:rPr>
              <w:t>. Работа в малой группе (коммуникативная компетентность): взаимодействие, взаимопомощь, взаимоконтроль</w:t>
            </w:r>
            <w:r>
              <w:rPr>
                <w:rFonts w:ascii="Times New Roman" w:hAnsi="Times New Roman" w:cs="Times New Roman"/>
                <w:color w:val="000000"/>
                <w:sz w:val="28"/>
                <w:szCs w:val="28"/>
              </w:rPr>
              <w:t>.</w:t>
            </w:r>
            <w:r w:rsidRPr="0019505C">
              <w:rPr>
                <w:rFonts w:ascii="Times New Roman" w:hAnsi="Times New Roman" w:cs="Times New Roman"/>
                <w:color w:val="000000"/>
                <w:sz w:val="28"/>
                <w:szCs w:val="28"/>
              </w:rPr>
              <w:t xml:space="preserve"> </w:t>
            </w:r>
          </w:p>
        </w:tc>
      </w:tr>
      <w:tr w:rsidR="00806989" w:rsidRPr="0019505C" w:rsidTr="001B26B6">
        <w:trPr>
          <w:trHeight w:val="2926"/>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Личностные УУД – </w:t>
            </w:r>
            <w:r>
              <w:rPr>
                <w:rFonts w:ascii="Times New Roman" w:hAnsi="Times New Roman" w:cs="Times New Roman"/>
                <w:iCs/>
                <w:color w:val="000000"/>
                <w:sz w:val="28"/>
                <w:szCs w:val="28"/>
              </w:rPr>
              <w:t>способность проявлять толерант</w:t>
            </w:r>
            <w:r w:rsidRPr="0019505C">
              <w:rPr>
                <w:rFonts w:ascii="Times New Roman" w:hAnsi="Times New Roman" w:cs="Times New Roman"/>
                <w:iCs/>
                <w:color w:val="000000"/>
                <w:sz w:val="28"/>
                <w:szCs w:val="28"/>
              </w:rPr>
              <w:t>ность по отношению к сверстникам, формирование личностной рефлексии.</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умение работать в группе, умение вступать в диалог.</w:t>
            </w:r>
          </w:p>
          <w:p w:rsidR="00806989" w:rsidRPr="0019505C" w:rsidRDefault="00806989" w:rsidP="001B26B6">
            <w:pPr>
              <w:autoSpaceDE w:val="0"/>
              <w:autoSpaceDN w:val="0"/>
              <w:adjustRightInd w:val="0"/>
              <w:spacing w:after="0"/>
              <w:ind w:firstLine="0"/>
              <w:jc w:val="left"/>
              <w:rPr>
                <w:rFonts w:ascii="Times New Roman" w:hAnsi="Times New Roman" w:cs="Times New Roman"/>
                <w:i/>
                <w:iCs/>
                <w:color w:val="000000"/>
                <w:sz w:val="28"/>
                <w:szCs w:val="28"/>
              </w:rPr>
            </w:pPr>
            <w:r w:rsidRPr="0019505C">
              <w:rPr>
                <w:rFonts w:ascii="Times New Roman" w:hAnsi="Times New Roman" w:cs="Times New Roman"/>
                <w:i/>
                <w:iCs/>
                <w:color w:val="000000"/>
                <w:sz w:val="28"/>
                <w:szCs w:val="28"/>
              </w:rPr>
              <w:t xml:space="preserve">Познавательные УУД – </w:t>
            </w:r>
            <w:r w:rsidRPr="0019505C">
              <w:rPr>
                <w:rFonts w:ascii="Times New Roman" w:hAnsi="Times New Roman" w:cs="Times New Roman"/>
                <w:iCs/>
                <w:color w:val="000000"/>
                <w:sz w:val="28"/>
                <w:szCs w:val="28"/>
              </w:rPr>
              <w:t>умение видеть проблему и находить способы ее решения.</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sidRPr="0019505C">
              <w:rPr>
                <w:rFonts w:ascii="Times New Roman" w:hAnsi="Times New Roman" w:cs="Times New Roman"/>
                <w:iCs/>
                <w:color w:val="000000"/>
                <w:sz w:val="28"/>
                <w:szCs w:val="28"/>
              </w:rPr>
              <w:t>умение ставить цели, умение принимать решения, планировать свою деятельность, а также контролиров</w:t>
            </w:r>
            <w:r>
              <w:rPr>
                <w:rFonts w:ascii="Times New Roman" w:hAnsi="Times New Roman" w:cs="Times New Roman"/>
                <w:iCs/>
                <w:color w:val="000000"/>
                <w:sz w:val="28"/>
                <w:szCs w:val="28"/>
              </w:rPr>
              <w:t>ать свое время, адекватная само</w:t>
            </w:r>
            <w:r w:rsidRPr="0019505C">
              <w:rPr>
                <w:rFonts w:ascii="Times New Roman" w:hAnsi="Times New Roman" w:cs="Times New Roman"/>
                <w:iCs/>
                <w:color w:val="000000"/>
                <w:sz w:val="28"/>
                <w:szCs w:val="28"/>
              </w:rPr>
              <w:t>оценка и самоконтроль.</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Ребятам предлагается помочь составить кластер «Звуки русского языка». Учащиеся поделены на группы по 4–5 человек. На каждом рабочем столе группы для выполнения задания должен быть нетбук с заготовками карточек для кластера в программе PowerPoint.  Каждая группа, передвигая карточки, составляет кластер «Звуки русского языка».</w:t>
      </w:r>
    </w:p>
    <w:p w:rsidR="00806989" w:rsidRPr="0019505C" w:rsidRDefault="00806989" w:rsidP="00806989">
      <w:pPr>
        <w:autoSpaceDE w:val="0"/>
        <w:autoSpaceDN w:val="0"/>
        <w:adjustRightInd w:val="0"/>
        <w:ind w:firstLine="0"/>
        <w:rPr>
          <w:rFonts w:ascii="Times New Roman" w:hAnsi="Times New Roman" w:cs="Times New Roman"/>
          <w:color w:val="000000"/>
          <w:sz w:val="28"/>
          <w:szCs w:val="28"/>
        </w:rPr>
      </w:pPr>
      <w:r w:rsidRPr="0019505C">
        <w:rPr>
          <w:rFonts w:ascii="Times New Roman" w:hAnsi="Times New Roman" w:cs="Times New Roman"/>
          <w:noProof/>
          <w:color w:val="000000"/>
          <w:sz w:val="28"/>
          <w:szCs w:val="28"/>
          <w:lang w:eastAsia="ru-RU"/>
        </w:rPr>
        <w:drawing>
          <wp:inline distT="0" distB="0" distL="0" distR="0">
            <wp:extent cx="6067425" cy="2324100"/>
            <wp:effectExtent l="19050" t="0" r="9525" b="0"/>
            <wp:docPr id="25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cstate="email"/>
                    <a:srcRect/>
                    <a:stretch>
                      <a:fillRect/>
                    </a:stretch>
                  </pic:blipFill>
                  <pic:spPr bwMode="auto">
                    <a:xfrm>
                      <a:off x="0" y="0"/>
                      <a:ext cx="6067425" cy="2324100"/>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Самостоятельно создать кластер «Звуки русского языка»</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профессор Самоваров приготовил для третьеклассников кластер «Звуки русского языка». Давайте вспомним, как составляется кластер (выбор ключевого слова, установление взаимосвязи между словами). Но так как профессор, как многие учёные, очень рассеянный, карточки рассыпались и перепутались, давайте поможем восстановить кластер.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color w:val="000000"/>
          <w:sz w:val="28"/>
          <w:szCs w:val="28"/>
        </w:rPr>
        <w:t>Ответ.</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noProof/>
          <w:color w:val="000000"/>
          <w:sz w:val="28"/>
          <w:szCs w:val="28"/>
          <w:lang w:eastAsia="ru-RU"/>
        </w:rPr>
        <w:drawing>
          <wp:inline distT="0" distB="0" distL="0" distR="0">
            <wp:extent cx="3595007" cy="1791648"/>
            <wp:effectExtent l="19050" t="0" r="5443" b="0"/>
            <wp:docPr id="25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cstate="email"/>
                    <a:srcRect/>
                    <a:stretch>
                      <a:fillRect/>
                    </a:stretch>
                  </pic:blipFill>
                  <pic:spPr bwMode="auto">
                    <a:xfrm>
                      <a:off x="0" y="0"/>
                      <a:ext cx="3598355" cy="1793317"/>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Группы демонстрируют свою работу на интерактивной доске. Идёт короткое обсуждение. Подводятся итоги.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Ребята, вы справились с заданием. Этот кластер нам поможет при звуко-буквенном разборе.</w:t>
      </w:r>
    </w:p>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Pr="0019505C" w:rsidRDefault="00806989" w:rsidP="00806989">
      <w:pPr>
        <w:pStyle w:val="Default"/>
        <w:jc w:val="both"/>
        <w:rPr>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19505C">
        <w:rPr>
          <w:rFonts w:ascii="Times New Roman" w:hAnsi="Times New Roman" w:cs="Times New Roman"/>
          <w:b/>
          <w:bCs/>
          <w:color w:val="000000"/>
          <w:sz w:val="28"/>
          <w:szCs w:val="28"/>
        </w:rPr>
        <w:t xml:space="preserve">Проектное задание </w:t>
      </w:r>
      <w:r>
        <w:rPr>
          <w:rFonts w:ascii="Times New Roman" w:hAnsi="Times New Roman" w:cs="Times New Roman"/>
          <w:b/>
          <w:bCs/>
          <w:color w:val="000000"/>
          <w:sz w:val="28"/>
          <w:szCs w:val="28"/>
        </w:rPr>
        <w:t xml:space="preserve">3 </w:t>
      </w:r>
      <w:r>
        <w:rPr>
          <w:rFonts w:ascii="Times New Roman" w:hAnsi="Times New Roman" w:cs="Times New Roman"/>
          <w:b/>
          <w:color w:val="000000"/>
          <w:sz w:val="28"/>
          <w:szCs w:val="28"/>
        </w:rPr>
        <w:t>«Синонимы»</w:t>
      </w:r>
    </w:p>
    <w:p w:rsidR="00806989" w:rsidRPr="0019505C" w:rsidRDefault="00806989" w:rsidP="00806989">
      <w:pPr>
        <w:spacing w:after="0"/>
        <w:ind w:firstLine="0"/>
        <w:rPr>
          <w:rFonts w:ascii="Times New Roman" w:hAnsi="Times New Roman" w:cs="Times New Roman"/>
          <w:sz w:val="28"/>
          <w:szCs w:val="28"/>
        </w:rPr>
      </w:pPr>
      <w:r w:rsidRPr="0019505C">
        <w:rPr>
          <w:rFonts w:ascii="Times New Roman" w:hAnsi="Times New Roman" w:cs="Times New Roman"/>
          <w:b/>
          <w:color w:val="000000"/>
          <w:sz w:val="28"/>
          <w:szCs w:val="28"/>
        </w:rPr>
        <w:t>Тема урока:</w:t>
      </w:r>
      <w:r>
        <w:rPr>
          <w:rFonts w:ascii="Times New Roman" w:hAnsi="Times New Roman" w:cs="Times New Roman"/>
          <w:b/>
          <w:color w:val="000000"/>
          <w:sz w:val="28"/>
          <w:szCs w:val="28"/>
        </w:rPr>
        <w:t xml:space="preserve"> «</w:t>
      </w:r>
      <w:r>
        <w:rPr>
          <w:rFonts w:ascii="Times New Roman" w:hAnsi="Times New Roman" w:cs="Times New Roman"/>
          <w:sz w:val="28"/>
          <w:szCs w:val="28"/>
        </w:rPr>
        <w:t>Синонимы»</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W w:w="0" w:type="auto"/>
        <w:tblInd w:w="108" w:type="dxa"/>
        <w:tblLayout w:type="fixed"/>
        <w:tblLook w:val="0000"/>
      </w:tblPr>
      <w:tblGrid>
        <w:gridCol w:w="3119"/>
        <w:gridCol w:w="6520"/>
      </w:tblGrid>
      <w:tr w:rsidR="00806989" w:rsidRPr="0019505C" w:rsidTr="001B26B6">
        <w:trPr>
          <w:trHeight w:val="1715"/>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Проверка умений </w:t>
            </w:r>
            <w:r w:rsidRPr="0019505C">
              <w:rPr>
                <w:rFonts w:ascii="Times New Roman" w:hAnsi="Times New Roman" w:cs="Times New Roman"/>
                <w:sz w:val="28"/>
                <w:szCs w:val="28"/>
              </w:rPr>
              <w:t>определять основные функции слова</w:t>
            </w:r>
            <w:r w:rsidRPr="0019505C">
              <w:rPr>
                <w:rFonts w:ascii="Times New Roman" w:hAnsi="Times New Roman" w:cs="Times New Roman"/>
                <w:color w:val="000000"/>
                <w:sz w:val="28"/>
                <w:szCs w:val="28"/>
              </w:rPr>
              <w:t xml:space="preserve">; пользоваться предложенной информацией, и на ее основе осуществлять выбор оптимального решения.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3. Работа в малой группе (коммуникативная компетентность): взаимодействие, взаимопомощь, взаимоконтроль </w:t>
            </w:r>
          </w:p>
        </w:tc>
      </w:tr>
      <w:tr w:rsidR="00806989" w:rsidRPr="0019505C" w:rsidTr="001B26B6">
        <w:trPr>
          <w:trHeight w:val="2926"/>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
                <w:iCs/>
                <w:color w:val="000000"/>
                <w:sz w:val="28"/>
                <w:szCs w:val="28"/>
              </w:rPr>
            </w:pPr>
            <w:r w:rsidRPr="0019505C">
              <w:rPr>
                <w:rFonts w:ascii="Times New Roman" w:hAnsi="Times New Roman" w:cs="Times New Roman"/>
                <w:i/>
                <w:iCs/>
                <w:color w:val="000000"/>
                <w:sz w:val="28"/>
                <w:szCs w:val="28"/>
              </w:rPr>
              <w:t xml:space="preserve">Личностные УУД – </w:t>
            </w:r>
            <w:r w:rsidRPr="0019505C">
              <w:rPr>
                <w:rFonts w:ascii="Times New Roman" w:hAnsi="Times New Roman" w:cs="Times New Roman"/>
                <w:iCs/>
                <w:color w:val="000000"/>
                <w:sz w:val="28"/>
                <w:szCs w:val="28"/>
              </w:rPr>
              <w:t>произвольность регуляции поведения и деятельности: в форме построения предметного действия в соответст</w:t>
            </w:r>
            <w:r>
              <w:rPr>
                <w:rFonts w:ascii="Times New Roman" w:hAnsi="Times New Roman" w:cs="Times New Roman"/>
                <w:iCs/>
                <w:color w:val="000000"/>
                <w:sz w:val="28"/>
                <w:szCs w:val="28"/>
              </w:rPr>
              <w:t>вии с заданным образцом и прави</w:t>
            </w:r>
            <w:r w:rsidRPr="0019505C">
              <w:rPr>
                <w:rFonts w:ascii="Times New Roman" w:hAnsi="Times New Roman" w:cs="Times New Roman"/>
                <w:iCs/>
                <w:color w:val="000000"/>
                <w:sz w:val="28"/>
                <w:szCs w:val="28"/>
              </w:rPr>
              <w:t>лом, формирование адекватной позитивной осознанной самооценки и самопринятия.</w:t>
            </w:r>
          </w:p>
          <w:p w:rsidR="00806989" w:rsidRPr="0019505C" w:rsidRDefault="00806989" w:rsidP="001B26B6">
            <w:pPr>
              <w:autoSpaceDE w:val="0"/>
              <w:autoSpaceDN w:val="0"/>
              <w:adjustRightInd w:val="0"/>
              <w:spacing w:after="0"/>
              <w:ind w:firstLine="0"/>
              <w:jc w:val="left"/>
              <w:rPr>
                <w:rFonts w:ascii="Times New Roman" w:hAnsi="Times New Roman" w:cs="Times New Roman"/>
                <w:i/>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планирование учебного сотрудничества с учителем и сверстниками.</w:t>
            </w:r>
          </w:p>
          <w:p w:rsidR="00806989" w:rsidRPr="0019505C" w:rsidRDefault="00806989" w:rsidP="001B26B6">
            <w:pPr>
              <w:autoSpaceDE w:val="0"/>
              <w:autoSpaceDN w:val="0"/>
              <w:adjustRightInd w:val="0"/>
              <w:spacing w:after="0"/>
              <w:ind w:firstLine="0"/>
              <w:jc w:val="left"/>
              <w:rPr>
                <w:rFonts w:ascii="Times New Roman" w:hAnsi="Times New Roman" w:cs="Times New Roman"/>
                <w:i/>
                <w:iCs/>
                <w:color w:val="000000"/>
                <w:sz w:val="28"/>
                <w:szCs w:val="28"/>
              </w:rPr>
            </w:pPr>
            <w:r w:rsidRPr="0019505C">
              <w:rPr>
                <w:rFonts w:ascii="Times New Roman" w:hAnsi="Times New Roman" w:cs="Times New Roman"/>
                <w:i/>
                <w:iCs/>
                <w:color w:val="000000"/>
                <w:sz w:val="28"/>
                <w:szCs w:val="28"/>
              </w:rPr>
              <w:t xml:space="preserve">Познавательные УУД – </w:t>
            </w:r>
            <w:r w:rsidRPr="0019505C">
              <w:rPr>
                <w:rFonts w:ascii="Times New Roman" w:hAnsi="Times New Roman" w:cs="Times New Roman"/>
                <w:iCs/>
                <w:color w:val="000000"/>
                <w:sz w:val="28"/>
                <w:szCs w:val="28"/>
              </w:rPr>
              <w:t>постановка и формулирование проблемы, самостоя</w:t>
            </w:r>
            <w:r>
              <w:rPr>
                <w:rFonts w:ascii="Times New Roman" w:hAnsi="Times New Roman" w:cs="Times New Roman"/>
                <w:iCs/>
                <w:color w:val="000000"/>
                <w:sz w:val="28"/>
                <w:szCs w:val="28"/>
              </w:rPr>
              <w:t>тельное создание алгоритмов дея</w:t>
            </w:r>
            <w:r w:rsidRPr="0019505C">
              <w:rPr>
                <w:rFonts w:ascii="Times New Roman" w:hAnsi="Times New Roman" w:cs="Times New Roman"/>
                <w:iCs/>
                <w:color w:val="000000"/>
                <w:sz w:val="28"/>
                <w:szCs w:val="28"/>
              </w:rPr>
              <w:t>тельности при решении проблем поискового характера; поиск и выделение необходимой информации.</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Pr>
                <w:rFonts w:ascii="Times New Roman" w:hAnsi="Times New Roman" w:cs="Times New Roman"/>
                <w:iCs/>
                <w:color w:val="000000"/>
                <w:sz w:val="28"/>
                <w:szCs w:val="28"/>
              </w:rPr>
              <w:t>составление плана и последова</w:t>
            </w:r>
            <w:r w:rsidRPr="0019505C">
              <w:rPr>
                <w:rFonts w:ascii="Times New Roman" w:hAnsi="Times New Roman" w:cs="Times New Roman"/>
                <w:iCs/>
                <w:color w:val="000000"/>
                <w:sz w:val="28"/>
                <w:szCs w:val="28"/>
              </w:rPr>
              <w:t>тельности действий; оценка результатов работы.</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 xml:space="preserve">Ребятам предлагается помочь Маленькому принцу вырастить деревья-синонимы. Учащиеся поделены на группы по 4–5 человек. На каждом рабочем столе группы для выполнения задания должен быть нетбук с презентацией в программе PowerPoint.  </w:t>
      </w:r>
    </w:p>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rPr>
          <w:rFonts w:ascii="Times New Roman" w:hAnsi="Times New Roman" w:cs="Times New Roman"/>
          <w:b/>
          <w:bCs/>
          <w:i/>
          <w:iCs/>
          <w:color w:val="000000"/>
          <w:sz w:val="28"/>
          <w:szCs w:val="28"/>
        </w:rPr>
      </w:pPr>
      <w:r w:rsidRPr="0019505C">
        <w:rPr>
          <w:rFonts w:ascii="Times New Roman" w:hAnsi="Times New Roman" w:cs="Times New Roman"/>
          <w:b/>
          <w:bCs/>
          <w:i/>
          <w:iCs/>
          <w:noProof/>
          <w:color w:val="000000"/>
          <w:sz w:val="28"/>
          <w:szCs w:val="28"/>
          <w:lang w:eastAsia="ru-RU"/>
        </w:rPr>
        <w:drawing>
          <wp:inline distT="0" distB="0" distL="0" distR="0">
            <wp:extent cx="5391150" cy="3105150"/>
            <wp:effectExtent l="19050" t="0" r="0" b="0"/>
            <wp:docPr id="254"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cstate="email"/>
                    <a:srcRect/>
                    <a:stretch>
                      <a:fillRect/>
                    </a:stretch>
                  </pic:blipFill>
                  <pic:spPr bwMode="auto">
                    <a:xfrm>
                      <a:off x="0" y="0"/>
                      <a:ext cx="5391150" cy="3105150"/>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Сгруппировать слова как синонимы, исключая при этом лишние слова.</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Ребята, Маленький Принц, желает посадить на своей маленькой планете необычные деревья-синонимы, для того, чтобы дерево как можно быстрее выросло, ему надо выбрать из в</w:t>
      </w:r>
      <w:r>
        <w:rPr>
          <w:rFonts w:ascii="Times New Roman" w:hAnsi="Times New Roman" w:cs="Times New Roman"/>
          <w:color w:val="000000"/>
          <w:sz w:val="28"/>
          <w:szCs w:val="28"/>
        </w:rPr>
        <w:t>сего многообразия слов синонимы</w:t>
      </w:r>
      <w:r w:rsidRPr="0019505C">
        <w:rPr>
          <w:rFonts w:ascii="Times New Roman" w:hAnsi="Times New Roman" w:cs="Times New Roman"/>
          <w:color w:val="000000"/>
          <w:sz w:val="28"/>
          <w:szCs w:val="28"/>
        </w:rPr>
        <w:t xml:space="preserve"> и удобрить ими деревья. Давайте поможем принцу вырастить несколько таких деревьев.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color w:val="000000"/>
          <w:sz w:val="28"/>
          <w:szCs w:val="28"/>
        </w:rPr>
        <w:t>Ответ.</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color w:val="000000"/>
          <w:sz w:val="28"/>
          <w:szCs w:val="28"/>
        </w:rPr>
        <w:t>Лентяй: лежебока, бездельник, лодырь, ленивец.</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color w:val="000000"/>
          <w:sz w:val="28"/>
          <w:szCs w:val="28"/>
        </w:rPr>
        <w:t>Волшебник: кудесник, колдун, маг.</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color w:val="000000"/>
          <w:sz w:val="28"/>
          <w:szCs w:val="28"/>
        </w:rPr>
        <w:t>Воин: боец, солдат, ратник.</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color w:val="000000"/>
          <w:sz w:val="28"/>
          <w:szCs w:val="28"/>
        </w:rPr>
        <w:t>Лишние слова: ленивый, волшебство, бой, трудяга, трус.</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Группы демонстрируют свою работу на интерактивной доске. Идёт короткое обсуждение. Подводятся итоги.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всем спасибо за помощь. Маленький принц рад.    </w:t>
      </w: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P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Default="00806989" w:rsidP="00806989">
      <w:pPr>
        <w:autoSpaceDE w:val="0"/>
        <w:autoSpaceDN w:val="0"/>
        <w:adjustRightInd w:val="0"/>
        <w:spacing w:after="0"/>
        <w:ind w:firstLine="0"/>
        <w:rPr>
          <w:rFonts w:ascii="Times New Roman" w:hAnsi="Times New Roman" w:cs="Times New Roman"/>
          <w:b/>
          <w:bCs/>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19505C">
        <w:rPr>
          <w:rFonts w:ascii="Times New Roman" w:hAnsi="Times New Roman" w:cs="Times New Roman"/>
          <w:b/>
          <w:bCs/>
          <w:color w:val="000000"/>
          <w:sz w:val="28"/>
          <w:szCs w:val="28"/>
        </w:rPr>
        <w:t xml:space="preserve">Проектное задание </w:t>
      </w:r>
      <w:r>
        <w:rPr>
          <w:rFonts w:ascii="Times New Roman" w:hAnsi="Times New Roman" w:cs="Times New Roman"/>
          <w:b/>
          <w:bCs/>
          <w:color w:val="000000"/>
          <w:sz w:val="28"/>
          <w:szCs w:val="28"/>
        </w:rPr>
        <w:t xml:space="preserve">4 </w:t>
      </w:r>
      <w:r w:rsidRPr="0019505C">
        <w:rPr>
          <w:rFonts w:ascii="Times New Roman" w:hAnsi="Times New Roman" w:cs="Times New Roman"/>
          <w:b/>
          <w:color w:val="000000"/>
          <w:sz w:val="28"/>
          <w:szCs w:val="28"/>
        </w:rPr>
        <w:t>«Редактор»</w:t>
      </w:r>
    </w:p>
    <w:p w:rsidR="00806989" w:rsidRPr="0019505C" w:rsidRDefault="00806989" w:rsidP="00806989">
      <w:pPr>
        <w:spacing w:after="0"/>
        <w:ind w:firstLine="0"/>
        <w:rPr>
          <w:rFonts w:ascii="Times New Roman" w:hAnsi="Times New Roman" w:cs="Times New Roman"/>
          <w:sz w:val="28"/>
          <w:szCs w:val="28"/>
        </w:rPr>
      </w:pPr>
      <w:r w:rsidRPr="0019505C">
        <w:rPr>
          <w:rFonts w:ascii="Times New Roman" w:hAnsi="Times New Roman" w:cs="Times New Roman"/>
          <w:b/>
          <w:color w:val="000000"/>
          <w:sz w:val="28"/>
          <w:szCs w:val="28"/>
        </w:rPr>
        <w:t>Тема урока:</w:t>
      </w:r>
      <w:r>
        <w:rPr>
          <w:rFonts w:ascii="Times New Roman" w:hAnsi="Times New Roman" w:cs="Times New Roman"/>
          <w:b/>
          <w:color w:val="000000"/>
          <w:sz w:val="28"/>
          <w:szCs w:val="28"/>
        </w:rPr>
        <w:t xml:space="preserve"> «</w:t>
      </w:r>
      <w:r w:rsidRPr="0019505C">
        <w:rPr>
          <w:rFonts w:ascii="Times New Roman" w:hAnsi="Times New Roman" w:cs="Times New Roman"/>
          <w:sz w:val="28"/>
          <w:szCs w:val="28"/>
        </w:rPr>
        <w:t>Текст. Части текста. План текста</w:t>
      </w:r>
      <w:r>
        <w:rPr>
          <w:rFonts w:ascii="Times New Roman" w:hAnsi="Times New Roman" w:cs="Times New Roman"/>
          <w:sz w:val="28"/>
          <w:szCs w:val="28"/>
        </w:rPr>
        <w:t>»</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W w:w="0" w:type="auto"/>
        <w:tblInd w:w="108" w:type="dxa"/>
        <w:tblLayout w:type="fixed"/>
        <w:tblLook w:val="0000"/>
      </w:tblPr>
      <w:tblGrid>
        <w:gridCol w:w="3119"/>
        <w:gridCol w:w="6520"/>
      </w:tblGrid>
      <w:tr w:rsidR="00806989" w:rsidRPr="0019505C" w:rsidTr="001B26B6">
        <w:trPr>
          <w:trHeight w:val="1276"/>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w:t>
            </w:r>
            <w:r w:rsidRPr="0019505C">
              <w:rPr>
                <w:rFonts w:ascii="Times New Roman" w:hAnsi="Times New Roman" w:cs="Times New Roman"/>
                <w:sz w:val="28"/>
                <w:szCs w:val="28"/>
              </w:rPr>
              <w:t>Устанавливать связь между предложениями в тексте, восстанавливать деформированный текст</w:t>
            </w:r>
            <w:r w:rsidRPr="0019505C">
              <w:rPr>
                <w:rFonts w:ascii="Times New Roman" w:hAnsi="Times New Roman" w:cs="Times New Roman"/>
                <w:color w:val="000000"/>
                <w:sz w:val="28"/>
                <w:szCs w:val="28"/>
              </w:rPr>
              <w:t>;</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w:t>
            </w:r>
            <w:r w:rsidRPr="0019505C">
              <w:rPr>
                <w:rFonts w:ascii="Times New Roman" w:hAnsi="Times New Roman" w:cs="Times New Roman"/>
                <w:color w:val="000000"/>
                <w:sz w:val="28"/>
                <w:szCs w:val="28"/>
              </w:rPr>
              <w:t xml:space="preserve">. Работа в малой группе (коммуникативная компетентность): взаимодействие, взаимопомощь, взаимоконтроль </w:t>
            </w:r>
          </w:p>
        </w:tc>
      </w:tr>
      <w:tr w:rsidR="00806989" w:rsidRPr="0019505C" w:rsidTr="001B26B6">
        <w:trPr>
          <w:trHeight w:val="698"/>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Личностные УУД – </w:t>
            </w:r>
            <w:r w:rsidRPr="0019505C">
              <w:rPr>
                <w:rFonts w:ascii="Times New Roman" w:hAnsi="Times New Roman" w:cs="Times New Roman"/>
                <w:iCs/>
                <w:color w:val="000000"/>
                <w:sz w:val="28"/>
                <w:szCs w:val="28"/>
              </w:rPr>
              <w:t xml:space="preserve">произвольность регуляции поведения и деятельности: в форме построения предметного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действия в соответствии с заданным образцом и правилом, формирование адекватной позитивной осознанной самооценки и самопринятия.</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 xml:space="preserve">умение с достаточной полнотой и точностью выражать свои мысли в соответствии с задачами и условиями коммуникации; планирование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учебного сотрудничества со сверстниками;</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инициативное сотрудничество в поиске и сборе информации.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Познавательные УУД –</w:t>
            </w:r>
            <w:r>
              <w:rPr>
                <w:rFonts w:ascii="Times New Roman" w:hAnsi="Times New Roman" w:cs="Times New Roman"/>
                <w:i/>
                <w:iCs/>
                <w:color w:val="000000"/>
                <w:sz w:val="28"/>
                <w:szCs w:val="28"/>
              </w:rPr>
              <w:t xml:space="preserve"> </w:t>
            </w:r>
            <w:r w:rsidRPr="0019505C">
              <w:rPr>
                <w:rFonts w:ascii="Times New Roman" w:hAnsi="Times New Roman" w:cs="Times New Roman"/>
                <w:iCs/>
                <w:color w:val="000000"/>
                <w:sz w:val="28"/>
                <w:szCs w:val="28"/>
              </w:rPr>
              <w:t>постановка и формулирование проблемы, поиск и выделение необходимой информации.</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sidRPr="0019505C">
              <w:rPr>
                <w:rFonts w:ascii="Times New Roman" w:hAnsi="Times New Roman" w:cs="Times New Roman"/>
                <w:iCs/>
                <w:color w:val="000000"/>
                <w:sz w:val="28"/>
                <w:szCs w:val="28"/>
              </w:rPr>
              <w:t>составление плана    последовательности действий; оценка результатов работы</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Ребятам предлагается отредактировать готовый текст: найти и исправить речевые и грамматические ошибки, восстановить последовательность рассказа, придумать заголовок. Учащиеся поделены на группы по 4–5 человек. На каждом рабочем столе группы для выполнения задания должен быть текст для</w:t>
      </w:r>
      <w:r>
        <w:rPr>
          <w:rFonts w:ascii="Times New Roman" w:hAnsi="Times New Roman" w:cs="Times New Roman"/>
          <w:color w:val="000000"/>
          <w:sz w:val="28"/>
          <w:szCs w:val="28"/>
        </w:rPr>
        <w:t xml:space="preserve"> редактирования, лист формата А</w:t>
      </w:r>
      <w:r w:rsidRPr="0019505C">
        <w:rPr>
          <w:rFonts w:ascii="Times New Roman" w:hAnsi="Times New Roman" w:cs="Times New Roman"/>
          <w:color w:val="000000"/>
          <w:sz w:val="28"/>
          <w:szCs w:val="28"/>
        </w:rPr>
        <w:t>4, клей.  Каждая группа должна отредактировать текст, расположить части текста в правильном порядке и</w:t>
      </w:r>
      <w:r>
        <w:rPr>
          <w:rFonts w:ascii="Times New Roman" w:hAnsi="Times New Roman" w:cs="Times New Roman"/>
          <w:color w:val="000000"/>
          <w:sz w:val="28"/>
          <w:szCs w:val="28"/>
        </w:rPr>
        <w:t xml:space="preserve"> приклеить их на лист формата А</w:t>
      </w:r>
      <w:r w:rsidRPr="0019505C">
        <w:rPr>
          <w:rFonts w:ascii="Times New Roman" w:hAnsi="Times New Roman" w:cs="Times New Roman"/>
          <w:color w:val="000000"/>
          <w:sz w:val="28"/>
          <w:szCs w:val="28"/>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806989" w:rsidRPr="0019505C" w:rsidTr="001B26B6">
        <w:tc>
          <w:tcPr>
            <w:tcW w:w="9639" w:type="dxa"/>
          </w:tcPr>
          <w:p w:rsidR="00806989" w:rsidRPr="0019505C" w:rsidRDefault="00806989" w:rsidP="001B26B6">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color w:val="000000"/>
                <w:sz w:val="28"/>
                <w:szCs w:val="28"/>
              </w:rPr>
              <w:t>Мальчику стало жаль щеночька. Мальчик закутал его шарфом. И он принес домой. Петя налил щенку малока. Мама мальчика ткнула щенка мордочкой в блюдечко, и тот начал лакать молоко.</w:t>
            </w:r>
          </w:p>
        </w:tc>
      </w:tr>
      <w:tr w:rsidR="00806989" w:rsidRPr="0019505C" w:rsidTr="001B26B6">
        <w:tc>
          <w:tcPr>
            <w:tcW w:w="9639" w:type="dxa"/>
          </w:tcPr>
          <w:p w:rsidR="00806989" w:rsidRPr="0019505C" w:rsidRDefault="00806989" w:rsidP="001B26B6">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color w:val="000000"/>
                <w:sz w:val="28"/>
                <w:szCs w:val="28"/>
              </w:rPr>
              <w:t>Щенок остался жыть у пети. И мальчик окружил его любовью и заботой. И вскоре щенок подрос и стал верным другом Пети.</w:t>
            </w:r>
          </w:p>
        </w:tc>
      </w:tr>
      <w:tr w:rsidR="00806989" w:rsidRPr="0019505C" w:rsidTr="001B26B6">
        <w:tc>
          <w:tcPr>
            <w:tcW w:w="9639" w:type="dxa"/>
          </w:tcPr>
          <w:p w:rsidR="00806989" w:rsidRPr="009A09E7" w:rsidRDefault="00806989" w:rsidP="001B26B6">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color w:val="000000"/>
                <w:sz w:val="28"/>
                <w:szCs w:val="28"/>
              </w:rPr>
              <w:t>Всаду Петя нашёл маленького щенка. Щенок замерс. И поэтому жалобно скулил. Ему стало жаль щеночка.</w:t>
            </w:r>
          </w:p>
        </w:tc>
      </w:tr>
    </w:tbl>
    <w:p w:rsidR="00806989" w:rsidRDefault="00806989" w:rsidP="00806989">
      <w:pPr>
        <w:autoSpaceDE w:val="0"/>
        <w:autoSpaceDN w:val="0"/>
        <w:adjustRightInd w:val="0"/>
        <w:spacing w:after="0"/>
        <w:ind w:firstLine="0"/>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Получить связный рассказ, без грамматических и речевых ошибок, дать заголовок.</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Ребята, очень талантливый, давно мечтающий стать журналистом, ученик 3-его класса Синичкин принёс в редакцию школьной газеты заметку, но её не взяли, а попросили сначала отредактировать заметку и придумать заголовок. Помогите Синичкину понять</w:t>
      </w:r>
      <w:r>
        <w:rPr>
          <w:rFonts w:ascii="Times New Roman" w:hAnsi="Times New Roman" w:cs="Times New Roman"/>
          <w:color w:val="000000"/>
          <w:sz w:val="28"/>
          <w:szCs w:val="28"/>
        </w:rPr>
        <w:t>,</w:t>
      </w:r>
      <w:r w:rsidRPr="0019505C">
        <w:rPr>
          <w:rFonts w:ascii="Times New Roman" w:hAnsi="Times New Roman" w:cs="Times New Roman"/>
          <w:color w:val="000000"/>
          <w:sz w:val="28"/>
          <w:szCs w:val="28"/>
        </w:rPr>
        <w:t xml:space="preserve"> в чём дело и исправить ошибки.  </w:t>
      </w:r>
    </w:p>
    <w:p w:rsidR="00806989" w:rsidRPr="0019505C" w:rsidRDefault="00806989" w:rsidP="00806989">
      <w:pPr>
        <w:spacing w:after="0"/>
        <w:ind w:firstLine="0"/>
        <w:rPr>
          <w:rFonts w:ascii="Times New Roman" w:hAnsi="Times New Roman" w:cs="Times New Roman"/>
          <w:b/>
          <w:i/>
          <w:sz w:val="28"/>
          <w:szCs w:val="28"/>
        </w:rPr>
      </w:pPr>
      <w:r w:rsidRPr="0019505C">
        <w:rPr>
          <w:rFonts w:ascii="Times New Roman" w:hAnsi="Times New Roman" w:cs="Times New Roman"/>
          <w:b/>
          <w:i/>
          <w:sz w:val="28"/>
          <w:szCs w:val="28"/>
        </w:rPr>
        <w:t xml:space="preserve">Ответ.  </w:t>
      </w:r>
    </w:p>
    <w:p w:rsidR="00806989" w:rsidRPr="0019505C"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В саду Петя нашел маленького щенка. Щенок замерз и поэтому жалобно скулил. </w:t>
      </w:r>
    </w:p>
    <w:p w:rsidR="00806989" w:rsidRPr="0019505C"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Мальчику стало жаль щеночка. Он закутал его шарфом и принес домой. Петя налил щенку молока. Мама мальчика ткнула щенка мордочкой в блюдечко, и тот начал лакать молоко. </w:t>
      </w:r>
    </w:p>
    <w:p w:rsidR="00806989" w:rsidRPr="0019505C"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Щенок остался жить у Пети, и мальчик окружил его любовью и заботой. Вскоре щенок подрос и стал верным другом Пети.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Группы демонстрируют свою работу. Идёт короткое обсуждение. Подводятся итоги.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всем спасибо за помощь.    </w:t>
      </w: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19505C">
        <w:rPr>
          <w:rFonts w:ascii="Times New Roman" w:hAnsi="Times New Roman" w:cs="Times New Roman"/>
          <w:b/>
          <w:bCs/>
          <w:color w:val="000000"/>
          <w:sz w:val="28"/>
          <w:szCs w:val="28"/>
        </w:rPr>
        <w:t xml:space="preserve">Проектное задание </w:t>
      </w:r>
      <w:r>
        <w:rPr>
          <w:rFonts w:ascii="Times New Roman" w:hAnsi="Times New Roman" w:cs="Times New Roman"/>
          <w:b/>
          <w:bCs/>
          <w:color w:val="000000"/>
          <w:sz w:val="28"/>
          <w:szCs w:val="28"/>
        </w:rPr>
        <w:t xml:space="preserve">5 </w:t>
      </w:r>
      <w:r w:rsidRPr="0019505C">
        <w:rPr>
          <w:rFonts w:ascii="Times New Roman" w:hAnsi="Times New Roman" w:cs="Times New Roman"/>
          <w:b/>
          <w:color w:val="000000"/>
          <w:sz w:val="28"/>
          <w:szCs w:val="28"/>
        </w:rPr>
        <w:t>«Орфограммы»</w:t>
      </w:r>
    </w:p>
    <w:p w:rsidR="00806989" w:rsidRPr="0019505C" w:rsidRDefault="00806989" w:rsidP="00806989">
      <w:pPr>
        <w:spacing w:after="0"/>
        <w:ind w:firstLine="0"/>
        <w:rPr>
          <w:rFonts w:ascii="Times New Roman" w:hAnsi="Times New Roman" w:cs="Times New Roman"/>
          <w:sz w:val="28"/>
          <w:szCs w:val="28"/>
        </w:rPr>
      </w:pPr>
      <w:r w:rsidRPr="0019505C">
        <w:rPr>
          <w:rFonts w:ascii="Times New Roman" w:hAnsi="Times New Roman" w:cs="Times New Roman"/>
          <w:b/>
          <w:color w:val="000000"/>
          <w:sz w:val="28"/>
          <w:szCs w:val="28"/>
        </w:rPr>
        <w:t>Тема урока:</w:t>
      </w:r>
      <w:r>
        <w:rPr>
          <w:rFonts w:ascii="Times New Roman" w:hAnsi="Times New Roman" w:cs="Times New Roman"/>
          <w:sz w:val="28"/>
          <w:szCs w:val="28"/>
        </w:rPr>
        <w:t xml:space="preserve"> «Девять</w:t>
      </w:r>
      <w:r w:rsidRPr="0019505C">
        <w:rPr>
          <w:rFonts w:ascii="Times New Roman" w:hAnsi="Times New Roman" w:cs="Times New Roman"/>
          <w:sz w:val="28"/>
          <w:szCs w:val="28"/>
        </w:rPr>
        <w:t xml:space="preserve"> правил орфографии. Прописная буква в именах собственных</w:t>
      </w:r>
      <w:r>
        <w:rPr>
          <w:rFonts w:ascii="Times New Roman" w:hAnsi="Times New Roman" w:cs="Times New Roman"/>
          <w:sz w:val="28"/>
          <w:szCs w:val="28"/>
        </w:rPr>
        <w:t>»</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W w:w="0" w:type="auto"/>
        <w:tblInd w:w="108" w:type="dxa"/>
        <w:tblLayout w:type="fixed"/>
        <w:tblLook w:val="0000"/>
      </w:tblPr>
      <w:tblGrid>
        <w:gridCol w:w="3119"/>
        <w:gridCol w:w="6520"/>
      </w:tblGrid>
      <w:tr w:rsidR="00806989" w:rsidRPr="0019505C" w:rsidTr="001B26B6">
        <w:trPr>
          <w:trHeight w:val="1715"/>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1. Проверка умений находить в тексте слова с девятью изученными ранее основными орфограммами; решение известных орфографических задач;</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w:t>
            </w:r>
            <w:r w:rsidRPr="0019505C">
              <w:rPr>
                <w:rFonts w:ascii="Times New Roman" w:hAnsi="Times New Roman" w:cs="Times New Roman"/>
                <w:color w:val="000000"/>
                <w:sz w:val="28"/>
                <w:szCs w:val="28"/>
              </w:rPr>
              <w:t xml:space="preserve">. Работа в малой группе (коммуникативная компетентность): взаимодействие, взаимопомощь, взаимоконтроль </w:t>
            </w:r>
          </w:p>
        </w:tc>
      </w:tr>
      <w:tr w:rsidR="00806989" w:rsidRPr="0019505C" w:rsidTr="00806989">
        <w:trPr>
          <w:trHeight w:val="1278"/>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Личностные УУД – </w:t>
            </w:r>
            <w:r w:rsidRPr="0019505C">
              <w:rPr>
                <w:rFonts w:ascii="Times New Roman" w:hAnsi="Times New Roman" w:cs="Times New Roman"/>
                <w:iCs/>
                <w:color w:val="000000"/>
                <w:sz w:val="28"/>
                <w:szCs w:val="28"/>
              </w:rPr>
              <w:t xml:space="preserve">произвольность регуляции поведения и деятельности: в форме построения предметного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действия в соответствии с заданным образцом и правилом, формирование адекватной позитивной осознанной самооценки и самопринятия.</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 xml:space="preserve">планирование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учебного сотрудничества со сверстниками; умение с достаточной полнотой и точностью выражать свои мысли в соответствии с задачами и условиями коммуникации;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инициативное сотрудничество в поиске и сборе информации.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Познавательные УУД – </w:t>
            </w:r>
            <w:r w:rsidRPr="0019505C">
              <w:rPr>
                <w:rFonts w:ascii="Times New Roman" w:hAnsi="Times New Roman" w:cs="Times New Roman"/>
                <w:iCs/>
                <w:color w:val="000000"/>
                <w:sz w:val="28"/>
                <w:szCs w:val="28"/>
              </w:rPr>
              <w:t>выбор оснований и критериев для классификации объектов; постановка и формулирование проблемы, поиск и выделение необходимой информации.</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sidRPr="0019505C">
              <w:rPr>
                <w:rFonts w:ascii="Times New Roman" w:hAnsi="Times New Roman" w:cs="Times New Roman"/>
                <w:iCs/>
                <w:color w:val="000000"/>
                <w:sz w:val="28"/>
                <w:szCs w:val="28"/>
              </w:rPr>
              <w:t>составление плана    последовательности действий; оценка результатов работы</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Default="00806989" w:rsidP="00806989">
      <w:pPr>
        <w:autoSpaceDE w:val="0"/>
        <w:autoSpaceDN w:val="0"/>
        <w:adjustRightInd w:val="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 xml:space="preserve">Ребятам предлагается создать памятку «Орфограммы русского языка». Учащиеся поделены на группы по 4–5 человек. На каждом рабочем столе группы для выполнения задания должны быть заготовка памятки в виде таблицы, клей. Каждая группа должна подобрать и вклеить в таблицу во второй столбик способы проверки каждой орфограммы, придумать и записать пример на каждую орфограмму в третий столбик. </w:t>
      </w:r>
    </w:p>
    <w:p w:rsidR="00806989" w:rsidRPr="0019505C" w:rsidRDefault="00806989" w:rsidP="00806989">
      <w:pPr>
        <w:autoSpaceDE w:val="0"/>
        <w:autoSpaceDN w:val="0"/>
        <w:adjustRightInd w:val="0"/>
        <w:ind w:firstLine="0"/>
        <w:rPr>
          <w:rFonts w:ascii="Times New Roman" w:hAnsi="Times New Roman" w:cs="Times New Roman"/>
          <w:color w:val="000000"/>
          <w:sz w:val="28"/>
          <w:szCs w:val="28"/>
        </w:rPr>
      </w:pPr>
    </w:p>
    <w:tbl>
      <w:tblPr>
        <w:tblStyle w:val="ab"/>
        <w:tblW w:w="0" w:type="auto"/>
        <w:tblLook w:val="01E0"/>
      </w:tblPr>
      <w:tblGrid>
        <w:gridCol w:w="3888"/>
        <w:gridCol w:w="3420"/>
        <w:gridCol w:w="2263"/>
      </w:tblGrid>
      <w:tr w:rsidR="00806989" w:rsidRPr="0019505C" w:rsidTr="001B26B6">
        <w:tc>
          <w:tcPr>
            <w:tcW w:w="3888" w:type="dxa"/>
          </w:tcPr>
          <w:p w:rsidR="00806989" w:rsidRPr="0019505C" w:rsidRDefault="00806989" w:rsidP="001B26B6">
            <w:pPr>
              <w:autoSpaceDE w:val="0"/>
              <w:autoSpaceDN w:val="0"/>
              <w:adjustRightInd w:val="0"/>
              <w:jc w:val="center"/>
              <w:rPr>
                <w:rFonts w:ascii="Times New Roman" w:eastAsia="Calibri" w:hAnsi="Times New Roman" w:cs="Times New Roman"/>
                <w:b/>
                <w:i/>
                <w:color w:val="000000"/>
                <w:sz w:val="28"/>
                <w:szCs w:val="28"/>
              </w:rPr>
            </w:pPr>
            <w:r w:rsidRPr="0019505C">
              <w:rPr>
                <w:rFonts w:ascii="Times New Roman" w:eastAsia="Calibri" w:hAnsi="Times New Roman" w:cs="Times New Roman"/>
                <w:b/>
                <w:i/>
                <w:color w:val="000000"/>
                <w:sz w:val="28"/>
                <w:szCs w:val="28"/>
              </w:rPr>
              <w:t>Орфограмма</w:t>
            </w:r>
          </w:p>
        </w:tc>
        <w:tc>
          <w:tcPr>
            <w:tcW w:w="3420" w:type="dxa"/>
          </w:tcPr>
          <w:p w:rsidR="00806989" w:rsidRPr="0019505C" w:rsidRDefault="00806989" w:rsidP="001B26B6">
            <w:pPr>
              <w:autoSpaceDE w:val="0"/>
              <w:autoSpaceDN w:val="0"/>
              <w:adjustRightInd w:val="0"/>
              <w:jc w:val="center"/>
              <w:rPr>
                <w:rFonts w:ascii="Times New Roman" w:eastAsia="Calibri" w:hAnsi="Times New Roman" w:cs="Times New Roman"/>
                <w:b/>
                <w:i/>
                <w:color w:val="000000"/>
                <w:sz w:val="28"/>
                <w:szCs w:val="28"/>
              </w:rPr>
            </w:pPr>
            <w:r w:rsidRPr="0019505C">
              <w:rPr>
                <w:rFonts w:ascii="Times New Roman" w:eastAsia="Calibri" w:hAnsi="Times New Roman" w:cs="Times New Roman"/>
                <w:b/>
                <w:i/>
                <w:color w:val="000000"/>
                <w:sz w:val="28"/>
                <w:szCs w:val="28"/>
              </w:rPr>
              <w:t>Способ проверки</w:t>
            </w:r>
          </w:p>
        </w:tc>
        <w:tc>
          <w:tcPr>
            <w:tcW w:w="2263" w:type="dxa"/>
          </w:tcPr>
          <w:p w:rsidR="00806989" w:rsidRPr="0019505C" w:rsidRDefault="00806989" w:rsidP="001B26B6">
            <w:pPr>
              <w:autoSpaceDE w:val="0"/>
              <w:autoSpaceDN w:val="0"/>
              <w:adjustRightInd w:val="0"/>
              <w:jc w:val="center"/>
              <w:rPr>
                <w:rFonts w:ascii="Times New Roman" w:eastAsia="Calibri" w:hAnsi="Times New Roman" w:cs="Times New Roman"/>
                <w:b/>
                <w:i/>
                <w:color w:val="000000"/>
                <w:sz w:val="28"/>
                <w:szCs w:val="28"/>
              </w:rPr>
            </w:pPr>
            <w:r w:rsidRPr="0019505C">
              <w:rPr>
                <w:rFonts w:ascii="Times New Roman" w:eastAsia="Calibri" w:hAnsi="Times New Roman" w:cs="Times New Roman"/>
                <w:b/>
                <w:i/>
                <w:color w:val="000000"/>
                <w:sz w:val="28"/>
                <w:szCs w:val="28"/>
              </w:rPr>
              <w:t>Пример</w:t>
            </w: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Прописная буква в именах собственных.</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Проверяемые безударные гласные в корне слова.</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Проверяемые парные по звонкости-глухости согласные в корне слова.</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Непроверяемые гласные и </w:t>
            </w:r>
            <w:r w:rsidRPr="0019505C">
              <w:rPr>
                <w:rFonts w:ascii="Times New Roman" w:eastAsia="Calibri" w:hAnsi="Times New Roman" w:cs="Times New Roman"/>
                <w:i/>
                <w:color w:val="000000"/>
                <w:sz w:val="28"/>
                <w:szCs w:val="28"/>
              </w:rPr>
              <w:t>согласные в корне слова.</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Правописание буквосочетаний с шипящими согласными</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Непроизносимые </w:t>
            </w:r>
            <w:r w:rsidRPr="0019505C">
              <w:rPr>
                <w:rFonts w:ascii="Times New Roman" w:eastAsia="Calibri" w:hAnsi="Times New Roman" w:cs="Times New Roman"/>
                <w:i/>
                <w:color w:val="000000"/>
                <w:sz w:val="28"/>
                <w:szCs w:val="28"/>
              </w:rPr>
              <w:t>согласные.</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Удвоенные согласные.</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rPr>
          <w:trHeight w:val="574"/>
        </w:trPr>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Разделительный твёрдый и мягкий знак.</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r w:rsidR="00806989" w:rsidRPr="0019505C" w:rsidTr="001B26B6">
        <w:tc>
          <w:tcPr>
            <w:tcW w:w="3888" w:type="dxa"/>
          </w:tcPr>
          <w:p w:rsidR="00806989" w:rsidRPr="0019505C" w:rsidRDefault="00806989" w:rsidP="001B26B6">
            <w:pPr>
              <w:autoSpaceDE w:val="0"/>
              <w:autoSpaceDN w:val="0"/>
              <w:adjustRightInd w:val="0"/>
              <w:ind w:firstLine="0"/>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Правила переноса слов.</w:t>
            </w:r>
          </w:p>
        </w:tc>
        <w:tc>
          <w:tcPr>
            <w:tcW w:w="3420"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c>
          <w:tcPr>
            <w:tcW w:w="2263" w:type="dxa"/>
          </w:tcPr>
          <w:p w:rsidR="00806989" w:rsidRPr="0019505C" w:rsidRDefault="00806989" w:rsidP="001B26B6">
            <w:pPr>
              <w:autoSpaceDE w:val="0"/>
              <w:autoSpaceDN w:val="0"/>
              <w:adjustRightInd w:val="0"/>
              <w:rPr>
                <w:rFonts w:ascii="Times New Roman" w:eastAsia="Calibri" w:hAnsi="Times New Roman" w:cs="Times New Roman"/>
                <w:i/>
                <w:color w:val="000000"/>
                <w:sz w:val="28"/>
                <w:szCs w:val="28"/>
              </w:rPr>
            </w:pPr>
          </w:p>
        </w:tc>
      </w:tr>
    </w:tbl>
    <w:p w:rsidR="00806989" w:rsidRPr="0019505C" w:rsidRDefault="00806989" w:rsidP="00806989">
      <w:pPr>
        <w:autoSpaceDE w:val="0"/>
        <w:autoSpaceDN w:val="0"/>
        <w:adjustRightInd w:val="0"/>
        <w:rPr>
          <w:rFonts w:ascii="Times New Roman" w:hAnsi="Times New Roman" w:cs="Times New Roman"/>
          <w:color w:val="000000"/>
          <w:sz w:val="28"/>
          <w:szCs w:val="28"/>
        </w:rPr>
      </w:pPr>
    </w:p>
    <w:tbl>
      <w:tblPr>
        <w:tblStyle w:val="ab"/>
        <w:tblW w:w="9648" w:type="dxa"/>
        <w:tblLook w:val="01E0"/>
      </w:tblPr>
      <w:tblGrid>
        <w:gridCol w:w="9648"/>
      </w:tblGrid>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Запомни:</w:t>
            </w:r>
          </w:p>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Жи-ши, ча-ща, чу-щу, чн, чк, щн.</w:t>
            </w:r>
          </w:p>
        </w:tc>
      </w:tr>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Изменить или подобрать однокоренное слово так, чтобы после согласного стояла гласная или н.</w:t>
            </w:r>
          </w:p>
        </w:tc>
      </w:tr>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Слова переносятся по слогам, одну букву нельзя переносить или оставлять на строке.</w:t>
            </w:r>
          </w:p>
        </w:tc>
      </w:tr>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Надо запоминать или проверять по словарю.</w:t>
            </w:r>
          </w:p>
        </w:tc>
      </w:tr>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Названия городов, рек, стран, имена, фамилии, отчества людей, клички животных пишутся с заглавной буквы.</w:t>
            </w:r>
          </w:p>
        </w:tc>
      </w:tr>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Изменить или подобрать однокоренное слово так, чтобы согласный слышался чётко.</w:t>
            </w:r>
          </w:p>
        </w:tc>
      </w:tr>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Разделительный Ъ пишется после приставок, оканчивающихся на согласную, перед корнем начинающемся на буквы Е, Ё, Ю, Я.</w:t>
            </w:r>
          </w:p>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Разделительный Ь пишется </w:t>
            </w:r>
            <w:r w:rsidRPr="0019505C">
              <w:rPr>
                <w:rFonts w:ascii="Times New Roman" w:eastAsia="Calibri" w:hAnsi="Times New Roman" w:cs="Times New Roman"/>
                <w:color w:val="000000"/>
                <w:sz w:val="28"/>
                <w:szCs w:val="28"/>
              </w:rPr>
              <w:t>в корне</w:t>
            </w:r>
            <w:r>
              <w:rPr>
                <w:rFonts w:ascii="Times New Roman" w:eastAsia="Calibri" w:hAnsi="Times New Roman" w:cs="Times New Roman"/>
                <w:color w:val="000000"/>
                <w:sz w:val="28"/>
                <w:szCs w:val="28"/>
              </w:rPr>
              <w:t xml:space="preserve"> слова после согласных, перед буквами </w:t>
            </w:r>
            <w:r w:rsidRPr="0019505C">
              <w:rPr>
                <w:rFonts w:ascii="Times New Roman" w:eastAsia="Calibri" w:hAnsi="Times New Roman" w:cs="Times New Roman"/>
                <w:color w:val="000000"/>
                <w:sz w:val="28"/>
                <w:szCs w:val="28"/>
              </w:rPr>
              <w:t>Е, Ё, Ю, Я.</w:t>
            </w:r>
          </w:p>
        </w:tc>
      </w:tr>
      <w:tr w:rsidR="00806989" w:rsidRPr="0019505C" w:rsidTr="001B26B6">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Надо запоминать или проверять по словарю</w:t>
            </w:r>
            <w:r>
              <w:rPr>
                <w:rFonts w:ascii="Times New Roman" w:eastAsia="Calibri" w:hAnsi="Times New Roman" w:cs="Times New Roman"/>
                <w:color w:val="000000"/>
                <w:sz w:val="28"/>
                <w:szCs w:val="28"/>
              </w:rPr>
              <w:t>.</w:t>
            </w:r>
          </w:p>
        </w:tc>
      </w:tr>
      <w:tr w:rsidR="00806989" w:rsidRPr="0019505C" w:rsidTr="001B26B6">
        <w:trPr>
          <w:trHeight w:val="287"/>
        </w:trPr>
        <w:tc>
          <w:tcPr>
            <w:tcW w:w="9648" w:type="dxa"/>
          </w:tcPr>
          <w:p w:rsidR="00806989" w:rsidRPr="0019505C" w:rsidRDefault="00806989" w:rsidP="001B26B6">
            <w:pPr>
              <w:autoSpaceDE w:val="0"/>
              <w:autoSpaceDN w:val="0"/>
              <w:adjustRightInd w:val="0"/>
              <w:ind w:firstLine="0"/>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Изменить или подобрать однокоренное слово так, чтобы безударная гласная стала ударной.</w:t>
            </w:r>
          </w:p>
        </w:tc>
      </w:tr>
    </w:tbl>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 xml:space="preserve">Создать памятку «Орфограммы русского языка».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Ребята, сегодня нам надо обобщить всё, что мы узнали о девяти правилах орфографии и создать памятку, которой можно будет пользоваться на последующих уроках. Памятку предлагаю вам создать в форме таблицы, заготовки лежат у вас на столах.</w:t>
      </w:r>
    </w:p>
    <w:p w:rsidR="00806989" w:rsidRDefault="00806989" w:rsidP="00806989">
      <w:pPr>
        <w:autoSpaceDE w:val="0"/>
        <w:autoSpaceDN w:val="0"/>
        <w:adjustRightInd w:val="0"/>
        <w:spacing w:after="0"/>
        <w:ind w:firstLine="0"/>
        <w:rPr>
          <w:rFonts w:ascii="Times New Roman" w:hAnsi="Times New Roman" w:cs="Times New Roman"/>
          <w:b/>
          <w:i/>
          <w:color w:val="000000"/>
          <w:sz w:val="28"/>
          <w:szCs w:val="28"/>
        </w:rPr>
      </w:pPr>
      <w:r w:rsidRPr="0019505C">
        <w:rPr>
          <w:rFonts w:ascii="Times New Roman" w:hAnsi="Times New Roman" w:cs="Times New Roman"/>
          <w:b/>
          <w:i/>
          <w:color w:val="000000"/>
          <w:sz w:val="28"/>
          <w:szCs w:val="28"/>
        </w:rPr>
        <w:t>Ответ.</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Style w:val="ab"/>
        <w:tblW w:w="0" w:type="auto"/>
        <w:tblInd w:w="108" w:type="dxa"/>
        <w:tblLook w:val="01E0"/>
      </w:tblPr>
      <w:tblGrid>
        <w:gridCol w:w="2340"/>
        <w:gridCol w:w="4500"/>
        <w:gridCol w:w="2516"/>
      </w:tblGrid>
      <w:tr w:rsidR="00806989" w:rsidRPr="0019505C" w:rsidTr="001B26B6">
        <w:tc>
          <w:tcPr>
            <w:tcW w:w="2340" w:type="dxa"/>
          </w:tcPr>
          <w:p w:rsidR="00806989" w:rsidRPr="0019505C" w:rsidRDefault="00806989" w:rsidP="001B26B6">
            <w:pPr>
              <w:autoSpaceDE w:val="0"/>
              <w:autoSpaceDN w:val="0"/>
              <w:adjustRightInd w:val="0"/>
              <w:ind w:firstLine="0"/>
              <w:jc w:val="center"/>
              <w:rPr>
                <w:rFonts w:ascii="Times New Roman" w:eastAsia="Calibri" w:hAnsi="Times New Roman" w:cs="Times New Roman"/>
                <w:b/>
                <w:i/>
                <w:color w:val="000000"/>
                <w:sz w:val="28"/>
                <w:szCs w:val="28"/>
              </w:rPr>
            </w:pPr>
            <w:r w:rsidRPr="0019505C">
              <w:rPr>
                <w:rFonts w:ascii="Times New Roman" w:eastAsia="Calibri" w:hAnsi="Times New Roman" w:cs="Times New Roman"/>
                <w:b/>
                <w:i/>
                <w:color w:val="000000"/>
                <w:sz w:val="28"/>
                <w:szCs w:val="28"/>
              </w:rPr>
              <w:t>Орфограмма</w:t>
            </w:r>
          </w:p>
        </w:tc>
        <w:tc>
          <w:tcPr>
            <w:tcW w:w="4500" w:type="dxa"/>
          </w:tcPr>
          <w:p w:rsidR="00806989" w:rsidRPr="0019505C" w:rsidRDefault="00806989" w:rsidP="001B26B6">
            <w:pPr>
              <w:autoSpaceDE w:val="0"/>
              <w:autoSpaceDN w:val="0"/>
              <w:adjustRightInd w:val="0"/>
              <w:ind w:firstLine="0"/>
              <w:jc w:val="center"/>
              <w:rPr>
                <w:rFonts w:ascii="Times New Roman" w:eastAsia="Calibri" w:hAnsi="Times New Roman" w:cs="Times New Roman"/>
                <w:b/>
                <w:i/>
                <w:color w:val="000000"/>
                <w:sz w:val="28"/>
                <w:szCs w:val="28"/>
              </w:rPr>
            </w:pPr>
            <w:r w:rsidRPr="0019505C">
              <w:rPr>
                <w:rFonts w:ascii="Times New Roman" w:eastAsia="Calibri" w:hAnsi="Times New Roman" w:cs="Times New Roman"/>
                <w:b/>
                <w:i/>
                <w:color w:val="000000"/>
                <w:sz w:val="28"/>
                <w:szCs w:val="28"/>
              </w:rPr>
              <w:t>Способ проверки</w:t>
            </w:r>
          </w:p>
        </w:tc>
        <w:tc>
          <w:tcPr>
            <w:tcW w:w="2516" w:type="dxa"/>
          </w:tcPr>
          <w:p w:rsidR="00806989" w:rsidRPr="0019505C" w:rsidRDefault="00806989" w:rsidP="001B26B6">
            <w:pPr>
              <w:autoSpaceDE w:val="0"/>
              <w:autoSpaceDN w:val="0"/>
              <w:adjustRightInd w:val="0"/>
              <w:ind w:firstLine="0"/>
              <w:jc w:val="center"/>
              <w:rPr>
                <w:rFonts w:ascii="Times New Roman" w:eastAsia="Calibri" w:hAnsi="Times New Roman" w:cs="Times New Roman"/>
                <w:b/>
                <w:i/>
                <w:color w:val="000000"/>
                <w:sz w:val="28"/>
                <w:szCs w:val="28"/>
              </w:rPr>
            </w:pPr>
            <w:r w:rsidRPr="0019505C">
              <w:rPr>
                <w:rFonts w:ascii="Times New Roman" w:eastAsia="Calibri" w:hAnsi="Times New Roman" w:cs="Times New Roman"/>
                <w:b/>
                <w:i/>
                <w:color w:val="000000"/>
                <w:sz w:val="28"/>
                <w:szCs w:val="28"/>
              </w:rPr>
              <w:t>Пример</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Прописная буква в именах собственных.</w:t>
            </w: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Названия городов, рек, стран, имена, фамилии, отчества людей, клички животных пишутся с заглавной буквы.</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u w:val="single"/>
              </w:rPr>
              <w:t>М</w:t>
            </w:r>
            <w:r w:rsidRPr="0019505C">
              <w:rPr>
                <w:rFonts w:ascii="Times New Roman" w:eastAsia="Calibri" w:hAnsi="Times New Roman" w:cs="Times New Roman"/>
                <w:i/>
                <w:color w:val="000000"/>
                <w:sz w:val="28"/>
                <w:szCs w:val="28"/>
              </w:rPr>
              <w:t xml:space="preserve">осква, </w:t>
            </w:r>
            <w:r w:rsidRPr="0019505C">
              <w:rPr>
                <w:rFonts w:ascii="Times New Roman" w:eastAsia="Calibri" w:hAnsi="Times New Roman" w:cs="Times New Roman"/>
                <w:i/>
                <w:color w:val="000000"/>
                <w:sz w:val="28"/>
                <w:szCs w:val="28"/>
                <w:u w:val="single"/>
              </w:rPr>
              <w:t>Н</w:t>
            </w:r>
            <w:r w:rsidRPr="0019505C">
              <w:rPr>
                <w:rFonts w:ascii="Times New Roman" w:eastAsia="Calibri" w:hAnsi="Times New Roman" w:cs="Times New Roman"/>
                <w:i/>
                <w:color w:val="000000"/>
                <w:sz w:val="28"/>
                <w:szCs w:val="28"/>
              </w:rPr>
              <w:t xml:space="preserve">ева, </w:t>
            </w:r>
            <w:r w:rsidRPr="0019505C">
              <w:rPr>
                <w:rFonts w:ascii="Times New Roman" w:eastAsia="Calibri" w:hAnsi="Times New Roman" w:cs="Times New Roman"/>
                <w:i/>
                <w:color w:val="000000"/>
                <w:sz w:val="28"/>
                <w:szCs w:val="28"/>
                <w:u w:val="single"/>
              </w:rPr>
              <w:t>Р</w:t>
            </w:r>
            <w:r w:rsidRPr="0019505C">
              <w:rPr>
                <w:rFonts w:ascii="Times New Roman" w:eastAsia="Calibri" w:hAnsi="Times New Roman" w:cs="Times New Roman"/>
                <w:i/>
                <w:color w:val="000000"/>
                <w:sz w:val="28"/>
                <w:szCs w:val="28"/>
              </w:rPr>
              <w:t xml:space="preserve">оссия, </w:t>
            </w:r>
            <w:r w:rsidRPr="0019505C">
              <w:rPr>
                <w:rFonts w:ascii="Times New Roman" w:eastAsia="Calibri" w:hAnsi="Times New Roman" w:cs="Times New Roman"/>
                <w:i/>
                <w:color w:val="000000"/>
                <w:sz w:val="28"/>
                <w:szCs w:val="28"/>
                <w:u w:val="single"/>
              </w:rPr>
              <w:t>И</w:t>
            </w:r>
            <w:r w:rsidRPr="0019505C">
              <w:rPr>
                <w:rFonts w:ascii="Times New Roman" w:eastAsia="Calibri" w:hAnsi="Times New Roman" w:cs="Times New Roman"/>
                <w:i/>
                <w:color w:val="000000"/>
                <w:sz w:val="28"/>
                <w:szCs w:val="28"/>
              </w:rPr>
              <w:t xml:space="preserve">ван </w:t>
            </w:r>
            <w:r w:rsidRPr="0019505C">
              <w:rPr>
                <w:rFonts w:ascii="Times New Roman" w:eastAsia="Calibri" w:hAnsi="Times New Roman" w:cs="Times New Roman"/>
                <w:i/>
                <w:color w:val="000000"/>
                <w:sz w:val="28"/>
                <w:szCs w:val="28"/>
                <w:u w:val="single"/>
              </w:rPr>
              <w:t>П</w:t>
            </w:r>
            <w:r w:rsidRPr="0019505C">
              <w:rPr>
                <w:rFonts w:ascii="Times New Roman" w:eastAsia="Calibri" w:hAnsi="Times New Roman" w:cs="Times New Roman"/>
                <w:i/>
                <w:color w:val="000000"/>
                <w:sz w:val="28"/>
                <w:szCs w:val="28"/>
              </w:rPr>
              <w:t xml:space="preserve">етрович </w:t>
            </w:r>
            <w:r w:rsidRPr="0019505C">
              <w:rPr>
                <w:rFonts w:ascii="Times New Roman" w:eastAsia="Calibri" w:hAnsi="Times New Roman" w:cs="Times New Roman"/>
                <w:i/>
                <w:color w:val="000000"/>
                <w:sz w:val="28"/>
                <w:szCs w:val="28"/>
                <w:u w:val="single"/>
              </w:rPr>
              <w:t>Ш</w:t>
            </w:r>
            <w:r w:rsidRPr="0019505C">
              <w:rPr>
                <w:rFonts w:ascii="Times New Roman" w:eastAsia="Calibri" w:hAnsi="Times New Roman" w:cs="Times New Roman"/>
                <w:i/>
                <w:color w:val="000000"/>
                <w:sz w:val="28"/>
                <w:szCs w:val="28"/>
              </w:rPr>
              <w:t xml:space="preserve">ишкин, </w:t>
            </w:r>
            <w:r w:rsidRPr="0019505C">
              <w:rPr>
                <w:rFonts w:ascii="Times New Roman" w:eastAsia="Calibri" w:hAnsi="Times New Roman" w:cs="Times New Roman"/>
                <w:i/>
                <w:color w:val="000000"/>
                <w:sz w:val="28"/>
                <w:szCs w:val="28"/>
                <w:u w:val="single"/>
              </w:rPr>
              <w:t>М</w:t>
            </w:r>
            <w:r w:rsidRPr="0019505C">
              <w:rPr>
                <w:rFonts w:ascii="Times New Roman" w:eastAsia="Calibri" w:hAnsi="Times New Roman" w:cs="Times New Roman"/>
                <w:i/>
                <w:color w:val="000000"/>
                <w:sz w:val="28"/>
                <w:szCs w:val="28"/>
              </w:rPr>
              <w:t>урзик</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Проверяемые безударные гласные в корне слова.</w:t>
            </w: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Изменить или подобрать однокоренное слово так, чтобы безударная гласная стала ударной.</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Тр</w:t>
            </w:r>
            <w:r w:rsidRPr="0019505C">
              <w:rPr>
                <w:rFonts w:ascii="Times New Roman" w:eastAsia="Calibri" w:hAnsi="Times New Roman" w:cs="Times New Roman"/>
                <w:i/>
                <w:color w:val="FF6600"/>
                <w:sz w:val="28"/>
                <w:szCs w:val="28"/>
              </w:rPr>
              <w:t>а</w:t>
            </w:r>
            <w:r w:rsidRPr="0019505C">
              <w:rPr>
                <w:rFonts w:ascii="Times New Roman" w:eastAsia="Calibri" w:hAnsi="Times New Roman" w:cs="Times New Roman"/>
                <w:i/>
                <w:color w:val="000000"/>
                <w:sz w:val="28"/>
                <w:szCs w:val="28"/>
              </w:rPr>
              <w:t>ва – тр</w:t>
            </w:r>
            <w:r w:rsidRPr="0019505C">
              <w:rPr>
                <w:rFonts w:ascii="Times New Roman" w:eastAsia="Calibri" w:hAnsi="Times New Roman" w:cs="Times New Roman"/>
                <w:i/>
                <w:color w:val="FF6600"/>
                <w:sz w:val="28"/>
                <w:szCs w:val="28"/>
              </w:rPr>
              <w:t>а</w:t>
            </w:r>
            <w:r w:rsidRPr="0019505C">
              <w:rPr>
                <w:rFonts w:ascii="Times New Roman" w:eastAsia="Calibri" w:hAnsi="Times New Roman" w:cs="Times New Roman"/>
                <w:i/>
                <w:color w:val="000000"/>
                <w:sz w:val="28"/>
                <w:szCs w:val="28"/>
              </w:rPr>
              <w:t>вы, з</w:t>
            </w:r>
            <w:r w:rsidRPr="0019505C">
              <w:rPr>
                <w:rFonts w:ascii="Times New Roman" w:eastAsia="Calibri" w:hAnsi="Times New Roman" w:cs="Times New Roman"/>
                <w:i/>
                <w:color w:val="FF6600"/>
                <w:sz w:val="28"/>
                <w:szCs w:val="28"/>
              </w:rPr>
              <w:t>е</w:t>
            </w:r>
            <w:r w:rsidRPr="0019505C">
              <w:rPr>
                <w:rFonts w:ascii="Times New Roman" w:eastAsia="Calibri" w:hAnsi="Times New Roman" w:cs="Times New Roman"/>
                <w:i/>
                <w:color w:val="000000"/>
                <w:sz w:val="28"/>
                <w:szCs w:val="28"/>
              </w:rPr>
              <w:t>лёный – з</w:t>
            </w:r>
            <w:r w:rsidRPr="0019505C">
              <w:rPr>
                <w:rFonts w:ascii="Times New Roman" w:eastAsia="Calibri" w:hAnsi="Times New Roman" w:cs="Times New Roman"/>
                <w:i/>
                <w:color w:val="FF6600"/>
                <w:sz w:val="28"/>
                <w:szCs w:val="28"/>
              </w:rPr>
              <w:t>е</w:t>
            </w:r>
            <w:r w:rsidRPr="0019505C">
              <w:rPr>
                <w:rFonts w:ascii="Times New Roman" w:eastAsia="Calibri" w:hAnsi="Times New Roman" w:cs="Times New Roman"/>
                <w:i/>
                <w:color w:val="000000"/>
                <w:sz w:val="28"/>
                <w:szCs w:val="28"/>
              </w:rPr>
              <w:t>лень.</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Проверяемые парные по звонкости-глухости согласные в корне слова.</w:t>
            </w: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Изменить или подобрать однокоренное слово так, чтобы после согласного стояла гласная или н.</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Ду</w:t>
            </w:r>
            <w:r w:rsidRPr="0019505C">
              <w:rPr>
                <w:rFonts w:ascii="Times New Roman" w:eastAsia="Calibri" w:hAnsi="Times New Roman" w:cs="Times New Roman"/>
                <w:i/>
                <w:color w:val="FF6600"/>
                <w:sz w:val="28"/>
                <w:szCs w:val="28"/>
              </w:rPr>
              <w:t>б</w:t>
            </w:r>
            <w:r w:rsidRPr="0019505C">
              <w:rPr>
                <w:rFonts w:ascii="Times New Roman" w:eastAsia="Calibri" w:hAnsi="Times New Roman" w:cs="Times New Roman"/>
                <w:i/>
                <w:color w:val="000000"/>
                <w:sz w:val="28"/>
                <w:szCs w:val="28"/>
              </w:rPr>
              <w:t xml:space="preserve"> – ду</w:t>
            </w:r>
            <w:r w:rsidRPr="0019505C">
              <w:rPr>
                <w:rFonts w:ascii="Times New Roman" w:eastAsia="Calibri" w:hAnsi="Times New Roman" w:cs="Times New Roman"/>
                <w:i/>
                <w:color w:val="FF6600"/>
                <w:sz w:val="28"/>
                <w:szCs w:val="28"/>
              </w:rPr>
              <w:t>б</w:t>
            </w:r>
            <w:r w:rsidRPr="0019505C">
              <w:rPr>
                <w:rFonts w:ascii="Times New Roman" w:eastAsia="Calibri" w:hAnsi="Times New Roman" w:cs="Times New Roman"/>
                <w:i/>
                <w:color w:val="000000"/>
                <w:sz w:val="28"/>
                <w:szCs w:val="28"/>
              </w:rPr>
              <w:t>ы – ду</w:t>
            </w:r>
            <w:r w:rsidRPr="0019505C">
              <w:rPr>
                <w:rFonts w:ascii="Times New Roman" w:eastAsia="Calibri" w:hAnsi="Times New Roman" w:cs="Times New Roman"/>
                <w:i/>
                <w:color w:val="FF6600"/>
                <w:sz w:val="28"/>
                <w:szCs w:val="28"/>
              </w:rPr>
              <w:t>б</w:t>
            </w:r>
            <w:r w:rsidRPr="0019505C">
              <w:rPr>
                <w:rFonts w:ascii="Times New Roman" w:eastAsia="Calibri" w:hAnsi="Times New Roman" w:cs="Times New Roman"/>
                <w:i/>
                <w:color w:val="000000"/>
                <w:sz w:val="28"/>
                <w:szCs w:val="28"/>
              </w:rPr>
              <w:t>очек.</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Непроверяемые гласные и </w:t>
            </w:r>
            <w:r w:rsidRPr="0019505C">
              <w:rPr>
                <w:rFonts w:ascii="Times New Roman" w:eastAsia="Calibri" w:hAnsi="Times New Roman" w:cs="Times New Roman"/>
                <w:i/>
                <w:color w:val="000000"/>
                <w:sz w:val="28"/>
                <w:szCs w:val="28"/>
              </w:rPr>
              <w:t>согласные в корне слова.</w:t>
            </w: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Надо запоминать или проверять по словарю.</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Б</w:t>
            </w:r>
            <w:r w:rsidRPr="0019505C">
              <w:rPr>
                <w:rFonts w:ascii="Times New Roman" w:eastAsia="Calibri" w:hAnsi="Times New Roman" w:cs="Times New Roman"/>
                <w:i/>
                <w:color w:val="FF6600"/>
                <w:sz w:val="28"/>
                <w:szCs w:val="28"/>
              </w:rPr>
              <w:t>е</w:t>
            </w:r>
            <w:r w:rsidRPr="0019505C">
              <w:rPr>
                <w:rFonts w:ascii="Times New Roman" w:eastAsia="Calibri" w:hAnsi="Times New Roman" w:cs="Times New Roman"/>
                <w:i/>
                <w:color w:val="000000"/>
                <w:sz w:val="28"/>
                <w:szCs w:val="28"/>
              </w:rPr>
              <w:t xml:space="preserve">рёза, </w:t>
            </w:r>
            <w:r w:rsidRPr="0019505C">
              <w:rPr>
                <w:rFonts w:ascii="Times New Roman" w:eastAsia="Calibri" w:hAnsi="Times New Roman" w:cs="Times New Roman"/>
                <w:i/>
                <w:color w:val="FF6600"/>
                <w:sz w:val="28"/>
                <w:szCs w:val="28"/>
              </w:rPr>
              <w:t>алл</w:t>
            </w:r>
            <w:r w:rsidRPr="0019505C">
              <w:rPr>
                <w:rFonts w:ascii="Times New Roman" w:eastAsia="Calibri" w:hAnsi="Times New Roman" w:cs="Times New Roman"/>
                <w:i/>
                <w:color w:val="000000"/>
                <w:sz w:val="28"/>
                <w:szCs w:val="28"/>
              </w:rPr>
              <w:t>ея, косм</w:t>
            </w:r>
            <w:r w:rsidRPr="0019505C">
              <w:rPr>
                <w:rFonts w:ascii="Times New Roman" w:eastAsia="Calibri" w:hAnsi="Times New Roman" w:cs="Times New Roman"/>
                <w:i/>
                <w:color w:val="FF6600"/>
                <w:sz w:val="28"/>
                <w:szCs w:val="28"/>
              </w:rPr>
              <w:t>о</w:t>
            </w:r>
            <w:r w:rsidRPr="0019505C">
              <w:rPr>
                <w:rFonts w:ascii="Times New Roman" w:eastAsia="Calibri" w:hAnsi="Times New Roman" w:cs="Times New Roman"/>
                <w:i/>
                <w:color w:val="000000"/>
                <w:sz w:val="28"/>
                <w:szCs w:val="28"/>
              </w:rPr>
              <w:t>с.</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Правописание буквосочетаний с шипящими согласными</w:t>
            </w: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Запомни:</w:t>
            </w:r>
          </w:p>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Жи-ши, ча-ща, чу-щу, чн, чк, щн.</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Лы</w:t>
            </w:r>
            <w:r w:rsidRPr="0019505C">
              <w:rPr>
                <w:rFonts w:ascii="Times New Roman" w:eastAsia="Calibri" w:hAnsi="Times New Roman" w:cs="Times New Roman"/>
                <w:i/>
                <w:color w:val="FF6600"/>
                <w:sz w:val="28"/>
                <w:szCs w:val="28"/>
              </w:rPr>
              <w:t>жи</w:t>
            </w:r>
            <w:r w:rsidRPr="0019505C">
              <w:rPr>
                <w:rFonts w:ascii="Times New Roman" w:eastAsia="Calibri" w:hAnsi="Times New Roman" w:cs="Times New Roman"/>
                <w:i/>
                <w:color w:val="000000"/>
                <w:sz w:val="28"/>
                <w:szCs w:val="28"/>
              </w:rPr>
              <w:t xml:space="preserve">, </w:t>
            </w:r>
            <w:r w:rsidRPr="0019505C">
              <w:rPr>
                <w:rFonts w:ascii="Times New Roman" w:eastAsia="Calibri" w:hAnsi="Times New Roman" w:cs="Times New Roman"/>
                <w:i/>
                <w:color w:val="FF6600"/>
                <w:sz w:val="28"/>
                <w:szCs w:val="28"/>
              </w:rPr>
              <w:t>ши</w:t>
            </w:r>
            <w:r w:rsidRPr="0019505C">
              <w:rPr>
                <w:rFonts w:ascii="Times New Roman" w:eastAsia="Calibri" w:hAnsi="Times New Roman" w:cs="Times New Roman"/>
                <w:i/>
                <w:color w:val="000000"/>
                <w:sz w:val="28"/>
                <w:szCs w:val="28"/>
              </w:rPr>
              <w:t xml:space="preserve">на, </w:t>
            </w:r>
            <w:r w:rsidRPr="0019505C">
              <w:rPr>
                <w:rFonts w:ascii="Times New Roman" w:eastAsia="Calibri" w:hAnsi="Times New Roman" w:cs="Times New Roman"/>
                <w:i/>
                <w:color w:val="FF6600"/>
                <w:sz w:val="28"/>
                <w:szCs w:val="28"/>
              </w:rPr>
              <w:t>ча</w:t>
            </w:r>
            <w:r w:rsidRPr="0019505C">
              <w:rPr>
                <w:rFonts w:ascii="Times New Roman" w:eastAsia="Calibri" w:hAnsi="Times New Roman" w:cs="Times New Roman"/>
                <w:i/>
                <w:color w:val="000000"/>
                <w:sz w:val="28"/>
                <w:szCs w:val="28"/>
              </w:rPr>
              <w:t xml:space="preserve">с, </w:t>
            </w:r>
            <w:r w:rsidRPr="0019505C">
              <w:rPr>
                <w:rFonts w:ascii="Times New Roman" w:eastAsia="Calibri" w:hAnsi="Times New Roman" w:cs="Times New Roman"/>
                <w:i/>
                <w:color w:val="FF6600"/>
                <w:sz w:val="28"/>
                <w:szCs w:val="28"/>
              </w:rPr>
              <w:t>ща</w:t>
            </w:r>
            <w:r w:rsidRPr="0019505C">
              <w:rPr>
                <w:rFonts w:ascii="Times New Roman" w:eastAsia="Calibri" w:hAnsi="Times New Roman" w:cs="Times New Roman"/>
                <w:i/>
                <w:color w:val="000000"/>
                <w:sz w:val="28"/>
                <w:szCs w:val="28"/>
              </w:rPr>
              <w:t xml:space="preserve">вель, </w:t>
            </w:r>
            <w:r w:rsidRPr="0019505C">
              <w:rPr>
                <w:rFonts w:ascii="Times New Roman" w:eastAsia="Calibri" w:hAnsi="Times New Roman" w:cs="Times New Roman"/>
                <w:i/>
                <w:color w:val="FF6600"/>
                <w:sz w:val="28"/>
                <w:szCs w:val="28"/>
              </w:rPr>
              <w:t>щу</w:t>
            </w:r>
            <w:r w:rsidRPr="0019505C">
              <w:rPr>
                <w:rFonts w:ascii="Times New Roman" w:eastAsia="Calibri" w:hAnsi="Times New Roman" w:cs="Times New Roman"/>
                <w:i/>
                <w:color w:val="000000"/>
                <w:sz w:val="28"/>
                <w:szCs w:val="28"/>
              </w:rPr>
              <w:t xml:space="preserve">ка, </w:t>
            </w:r>
            <w:r w:rsidRPr="0019505C">
              <w:rPr>
                <w:rFonts w:ascii="Times New Roman" w:eastAsia="Calibri" w:hAnsi="Times New Roman" w:cs="Times New Roman"/>
                <w:i/>
                <w:color w:val="FF6600"/>
                <w:sz w:val="28"/>
                <w:szCs w:val="28"/>
              </w:rPr>
              <w:t>чу</w:t>
            </w:r>
            <w:r w:rsidRPr="0019505C">
              <w:rPr>
                <w:rFonts w:ascii="Times New Roman" w:eastAsia="Calibri" w:hAnsi="Times New Roman" w:cs="Times New Roman"/>
                <w:i/>
                <w:color w:val="000000"/>
                <w:sz w:val="28"/>
                <w:szCs w:val="28"/>
              </w:rPr>
              <w:t>до, солне</w:t>
            </w:r>
            <w:r w:rsidRPr="0019505C">
              <w:rPr>
                <w:rFonts w:ascii="Times New Roman" w:eastAsia="Calibri" w:hAnsi="Times New Roman" w:cs="Times New Roman"/>
                <w:i/>
                <w:color w:val="FF6600"/>
                <w:sz w:val="28"/>
                <w:szCs w:val="28"/>
              </w:rPr>
              <w:t>чн</w:t>
            </w:r>
            <w:r w:rsidRPr="0019505C">
              <w:rPr>
                <w:rFonts w:ascii="Times New Roman" w:eastAsia="Calibri" w:hAnsi="Times New Roman" w:cs="Times New Roman"/>
                <w:i/>
                <w:color w:val="000000"/>
                <w:sz w:val="28"/>
                <w:szCs w:val="28"/>
              </w:rPr>
              <w:t>ый, бело</w:t>
            </w:r>
            <w:r w:rsidRPr="0019505C">
              <w:rPr>
                <w:rFonts w:ascii="Times New Roman" w:eastAsia="Calibri" w:hAnsi="Times New Roman" w:cs="Times New Roman"/>
                <w:i/>
                <w:color w:val="FF6600"/>
                <w:sz w:val="28"/>
                <w:szCs w:val="28"/>
              </w:rPr>
              <w:t>чк</w:t>
            </w:r>
            <w:r w:rsidRPr="0019505C">
              <w:rPr>
                <w:rFonts w:ascii="Times New Roman" w:eastAsia="Calibri" w:hAnsi="Times New Roman" w:cs="Times New Roman"/>
                <w:i/>
                <w:color w:val="000000"/>
                <w:sz w:val="28"/>
                <w:szCs w:val="28"/>
              </w:rPr>
              <w:t>а, мо</w:t>
            </w:r>
            <w:r w:rsidRPr="0019505C">
              <w:rPr>
                <w:rFonts w:ascii="Times New Roman" w:eastAsia="Calibri" w:hAnsi="Times New Roman" w:cs="Times New Roman"/>
                <w:i/>
                <w:color w:val="FF6600"/>
                <w:sz w:val="28"/>
                <w:szCs w:val="28"/>
              </w:rPr>
              <w:t>щн</w:t>
            </w:r>
            <w:r w:rsidRPr="0019505C">
              <w:rPr>
                <w:rFonts w:ascii="Times New Roman" w:eastAsia="Calibri" w:hAnsi="Times New Roman" w:cs="Times New Roman"/>
                <w:i/>
                <w:color w:val="000000"/>
                <w:sz w:val="28"/>
                <w:szCs w:val="28"/>
              </w:rPr>
              <w:t>ый.</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Непроизносимые </w:t>
            </w:r>
            <w:r w:rsidRPr="0019505C">
              <w:rPr>
                <w:rFonts w:ascii="Times New Roman" w:eastAsia="Calibri" w:hAnsi="Times New Roman" w:cs="Times New Roman"/>
                <w:i/>
                <w:color w:val="000000"/>
                <w:sz w:val="28"/>
                <w:szCs w:val="28"/>
              </w:rPr>
              <w:t>согласные.</w:t>
            </w: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Изменить или подобрать однокоренное слово так, чтобы согласный слышался чётко.</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Со</w:t>
            </w:r>
            <w:r w:rsidRPr="0019505C">
              <w:rPr>
                <w:rFonts w:ascii="Times New Roman" w:eastAsia="Calibri" w:hAnsi="Times New Roman" w:cs="Times New Roman"/>
                <w:i/>
                <w:color w:val="FF6600"/>
                <w:sz w:val="28"/>
                <w:szCs w:val="28"/>
              </w:rPr>
              <w:t>л</w:t>
            </w:r>
            <w:r w:rsidRPr="0019505C">
              <w:rPr>
                <w:rFonts w:ascii="Times New Roman" w:eastAsia="Calibri" w:hAnsi="Times New Roman" w:cs="Times New Roman"/>
                <w:i/>
                <w:color w:val="000000"/>
                <w:sz w:val="28"/>
                <w:szCs w:val="28"/>
              </w:rPr>
              <w:t>нце – со</w:t>
            </w:r>
            <w:r w:rsidRPr="0019505C">
              <w:rPr>
                <w:rFonts w:ascii="Times New Roman" w:eastAsia="Calibri" w:hAnsi="Times New Roman" w:cs="Times New Roman"/>
                <w:i/>
                <w:color w:val="FF6600"/>
                <w:sz w:val="28"/>
                <w:szCs w:val="28"/>
              </w:rPr>
              <w:t>л</w:t>
            </w:r>
            <w:r w:rsidRPr="0019505C">
              <w:rPr>
                <w:rFonts w:ascii="Times New Roman" w:eastAsia="Calibri" w:hAnsi="Times New Roman" w:cs="Times New Roman"/>
                <w:i/>
                <w:color w:val="000000"/>
                <w:sz w:val="28"/>
                <w:szCs w:val="28"/>
              </w:rPr>
              <w:t>нышко, прекра</w:t>
            </w:r>
            <w:r w:rsidRPr="0019505C">
              <w:rPr>
                <w:rFonts w:ascii="Times New Roman" w:eastAsia="Calibri" w:hAnsi="Times New Roman" w:cs="Times New Roman"/>
                <w:i/>
                <w:color w:val="FF6600"/>
                <w:sz w:val="28"/>
                <w:szCs w:val="28"/>
              </w:rPr>
              <w:t>сн</w:t>
            </w:r>
            <w:r w:rsidRPr="0019505C">
              <w:rPr>
                <w:rFonts w:ascii="Times New Roman" w:eastAsia="Calibri" w:hAnsi="Times New Roman" w:cs="Times New Roman"/>
                <w:i/>
                <w:color w:val="000000"/>
                <w:sz w:val="28"/>
                <w:szCs w:val="28"/>
              </w:rPr>
              <w:t>ый - прекрасен</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Удвоенные согласные.</w:t>
            </w: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Надо запоминать или проверять по словарю</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Ва</w:t>
            </w:r>
            <w:r w:rsidRPr="0019505C">
              <w:rPr>
                <w:rFonts w:ascii="Times New Roman" w:eastAsia="Calibri" w:hAnsi="Times New Roman" w:cs="Times New Roman"/>
                <w:i/>
                <w:color w:val="FF6600"/>
                <w:sz w:val="28"/>
                <w:szCs w:val="28"/>
              </w:rPr>
              <w:t>нн</w:t>
            </w:r>
            <w:r w:rsidRPr="0019505C">
              <w:rPr>
                <w:rFonts w:ascii="Times New Roman" w:eastAsia="Calibri" w:hAnsi="Times New Roman" w:cs="Times New Roman"/>
                <w:i/>
                <w:color w:val="000000"/>
                <w:sz w:val="28"/>
                <w:szCs w:val="28"/>
              </w:rPr>
              <w:t>а, килогра</w:t>
            </w:r>
            <w:r w:rsidRPr="0019505C">
              <w:rPr>
                <w:rFonts w:ascii="Times New Roman" w:eastAsia="Calibri" w:hAnsi="Times New Roman" w:cs="Times New Roman"/>
                <w:i/>
                <w:color w:val="FF6600"/>
                <w:sz w:val="28"/>
                <w:szCs w:val="28"/>
              </w:rPr>
              <w:t>мм</w:t>
            </w:r>
          </w:p>
        </w:tc>
      </w:tr>
      <w:tr w:rsidR="00806989" w:rsidRPr="0019505C" w:rsidTr="001B26B6">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Разделительный твёрдый и мягкий знак.</w:t>
            </w:r>
          </w:p>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Разделительный Ъ пишется после приставок, оканчивающихся на согласную, перед корнем начинающемся на буквы Е, Ё, Ю, Я.</w:t>
            </w:r>
          </w:p>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Разделительный Ь пишется </w:t>
            </w:r>
            <w:r w:rsidRPr="0019505C">
              <w:rPr>
                <w:rFonts w:ascii="Times New Roman" w:eastAsia="Calibri" w:hAnsi="Times New Roman" w:cs="Times New Roman"/>
                <w:color w:val="000000"/>
                <w:sz w:val="28"/>
                <w:szCs w:val="28"/>
              </w:rPr>
              <w:t>в корне</w:t>
            </w:r>
            <w:r>
              <w:rPr>
                <w:rFonts w:ascii="Times New Roman" w:eastAsia="Calibri" w:hAnsi="Times New Roman" w:cs="Times New Roman"/>
                <w:color w:val="000000"/>
                <w:sz w:val="28"/>
                <w:szCs w:val="28"/>
              </w:rPr>
              <w:t xml:space="preserve"> слова после согласных, перед буквами </w:t>
            </w:r>
            <w:r w:rsidRPr="0019505C">
              <w:rPr>
                <w:rFonts w:ascii="Times New Roman" w:eastAsia="Calibri" w:hAnsi="Times New Roman" w:cs="Times New Roman"/>
                <w:color w:val="000000"/>
                <w:sz w:val="28"/>
                <w:szCs w:val="28"/>
              </w:rPr>
              <w:t>Е, Ё, Ю, Я.</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Под</w:t>
            </w:r>
            <w:r w:rsidRPr="0019505C">
              <w:rPr>
                <w:rFonts w:ascii="Times New Roman" w:eastAsia="Calibri" w:hAnsi="Times New Roman" w:cs="Times New Roman"/>
                <w:i/>
                <w:color w:val="FF6600"/>
                <w:sz w:val="28"/>
                <w:szCs w:val="28"/>
              </w:rPr>
              <w:t>ъ</w:t>
            </w:r>
            <w:r w:rsidRPr="0019505C">
              <w:rPr>
                <w:rFonts w:ascii="Times New Roman" w:eastAsia="Calibri" w:hAnsi="Times New Roman" w:cs="Times New Roman"/>
                <w:i/>
                <w:color w:val="000000"/>
                <w:sz w:val="28"/>
                <w:szCs w:val="28"/>
              </w:rPr>
              <w:t>езд, в</w:t>
            </w:r>
            <w:r w:rsidRPr="0019505C">
              <w:rPr>
                <w:rFonts w:ascii="Times New Roman" w:eastAsia="Calibri" w:hAnsi="Times New Roman" w:cs="Times New Roman"/>
                <w:i/>
                <w:color w:val="FF6600"/>
                <w:sz w:val="28"/>
                <w:szCs w:val="28"/>
              </w:rPr>
              <w:t>ь</w:t>
            </w:r>
            <w:r w:rsidRPr="0019505C">
              <w:rPr>
                <w:rFonts w:ascii="Times New Roman" w:eastAsia="Calibri" w:hAnsi="Times New Roman" w:cs="Times New Roman"/>
                <w:i/>
                <w:color w:val="000000"/>
                <w:sz w:val="28"/>
                <w:szCs w:val="28"/>
              </w:rPr>
              <w:t>юга, вороб</w:t>
            </w:r>
            <w:r w:rsidRPr="0019505C">
              <w:rPr>
                <w:rFonts w:ascii="Times New Roman" w:eastAsia="Calibri" w:hAnsi="Times New Roman" w:cs="Times New Roman"/>
                <w:i/>
                <w:color w:val="FF6600"/>
                <w:sz w:val="28"/>
                <w:szCs w:val="28"/>
              </w:rPr>
              <w:t>ь</w:t>
            </w:r>
            <w:r w:rsidRPr="0019505C">
              <w:rPr>
                <w:rFonts w:ascii="Times New Roman" w:eastAsia="Calibri" w:hAnsi="Times New Roman" w:cs="Times New Roman"/>
                <w:i/>
                <w:color w:val="000000"/>
                <w:sz w:val="28"/>
                <w:szCs w:val="28"/>
              </w:rPr>
              <w:t>и.</w:t>
            </w:r>
          </w:p>
        </w:tc>
      </w:tr>
      <w:tr w:rsidR="00806989" w:rsidRPr="0019505C" w:rsidTr="001B26B6">
        <w:trPr>
          <w:trHeight w:val="287"/>
        </w:trPr>
        <w:tc>
          <w:tcPr>
            <w:tcW w:w="2340"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Правила переноса слов.</w:t>
            </w:r>
          </w:p>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p>
        </w:tc>
        <w:tc>
          <w:tcPr>
            <w:tcW w:w="4500" w:type="dxa"/>
          </w:tcPr>
          <w:p w:rsidR="00806989" w:rsidRPr="0019505C" w:rsidRDefault="00806989" w:rsidP="001B26B6">
            <w:pPr>
              <w:autoSpaceDE w:val="0"/>
              <w:autoSpaceDN w:val="0"/>
              <w:adjustRightInd w:val="0"/>
              <w:ind w:firstLine="0"/>
              <w:jc w:val="left"/>
              <w:rPr>
                <w:rFonts w:ascii="Times New Roman" w:eastAsia="Calibri" w:hAnsi="Times New Roman" w:cs="Times New Roman"/>
                <w:color w:val="000000"/>
                <w:sz w:val="28"/>
                <w:szCs w:val="28"/>
              </w:rPr>
            </w:pPr>
            <w:r w:rsidRPr="0019505C">
              <w:rPr>
                <w:rFonts w:ascii="Times New Roman" w:eastAsia="Calibri" w:hAnsi="Times New Roman" w:cs="Times New Roman"/>
                <w:color w:val="000000"/>
                <w:sz w:val="28"/>
                <w:szCs w:val="28"/>
              </w:rPr>
              <w:t>Слова переносятся по слогам, одну букву нельзя переносить или оставлять на строке.</w:t>
            </w:r>
          </w:p>
        </w:tc>
        <w:tc>
          <w:tcPr>
            <w:tcW w:w="2516" w:type="dxa"/>
          </w:tcPr>
          <w:p w:rsidR="00806989" w:rsidRPr="0019505C" w:rsidRDefault="00806989" w:rsidP="001B26B6">
            <w:pPr>
              <w:autoSpaceDE w:val="0"/>
              <w:autoSpaceDN w:val="0"/>
              <w:adjustRightInd w:val="0"/>
              <w:ind w:firstLine="0"/>
              <w:jc w:val="left"/>
              <w:rPr>
                <w:rFonts w:ascii="Times New Roman" w:eastAsia="Calibri" w:hAnsi="Times New Roman" w:cs="Times New Roman"/>
                <w:i/>
                <w:color w:val="000000"/>
                <w:sz w:val="28"/>
                <w:szCs w:val="28"/>
              </w:rPr>
            </w:pPr>
            <w:r w:rsidRPr="0019505C">
              <w:rPr>
                <w:rFonts w:ascii="Times New Roman" w:eastAsia="Calibri" w:hAnsi="Times New Roman" w:cs="Times New Roman"/>
                <w:i/>
                <w:color w:val="000000"/>
                <w:sz w:val="28"/>
                <w:szCs w:val="28"/>
              </w:rPr>
              <w:t>Подъ-езд, вью-га, во-робьи.</w:t>
            </w:r>
          </w:p>
        </w:tc>
      </w:tr>
    </w:tbl>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Группы демонстрируют свою работу. Идёт короткое обсуждение. Подводятся итоги.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эти памятки будут вам полезны на многих уроках русского языка.    </w:t>
      </w: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bCs/>
          <w:iCs/>
          <w:color w:val="000000"/>
          <w:sz w:val="28"/>
          <w:szCs w:val="28"/>
        </w:rPr>
      </w:pPr>
    </w:p>
    <w:p w:rsidR="00806989" w:rsidRPr="009A09E7"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9A09E7">
        <w:rPr>
          <w:rFonts w:ascii="Times New Roman" w:hAnsi="Times New Roman" w:cs="Times New Roman"/>
          <w:b/>
          <w:color w:val="000000"/>
          <w:sz w:val="28"/>
          <w:szCs w:val="28"/>
        </w:rPr>
        <w:t>Проектное задание</w:t>
      </w:r>
      <w:r>
        <w:rPr>
          <w:rFonts w:ascii="Times New Roman" w:hAnsi="Times New Roman" w:cs="Times New Roman"/>
          <w:b/>
          <w:color w:val="000000"/>
          <w:sz w:val="28"/>
          <w:szCs w:val="28"/>
        </w:rPr>
        <w:t xml:space="preserve"> </w:t>
      </w:r>
      <w:r w:rsidRPr="009A09E7">
        <w:rPr>
          <w:rFonts w:ascii="Times New Roman" w:hAnsi="Times New Roman" w:cs="Times New Roman"/>
          <w:b/>
          <w:color w:val="000000"/>
          <w:sz w:val="28"/>
          <w:szCs w:val="28"/>
        </w:rPr>
        <w:t>6 «Волшебный сад»</w:t>
      </w:r>
    </w:p>
    <w:p w:rsidR="00806989" w:rsidRPr="0019505C" w:rsidRDefault="00806989" w:rsidP="00806989">
      <w:pPr>
        <w:spacing w:after="0"/>
        <w:ind w:firstLine="0"/>
        <w:rPr>
          <w:rFonts w:ascii="Times New Roman" w:hAnsi="Times New Roman" w:cs="Times New Roman"/>
          <w:sz w:val="28"/>
          <w:szCs w:val="28"/>
        </w:rPr>
      </w:pPr>
      <w:r w:rsidRPr="009A09E7">
        <w:rPr>
          <w:rFonts w:ascii="Times New Roman" w:hAnsi="Times New Roman" w:cs="Times New Roman"/>
          <w:b/>
          <w:color w:val="000000"/>
          <w:sz w:val="28"/>
          <w:szCs w:val="28"/>
        </w:rPr>
        <w:t>Тема урока:</w:t>
      </w:r>
      <w:r w:rsidRPr="0019505C">
        <w:rPr>
          <w:rFonts w:ascii="Times New Roman" w:hAnsi="Times New Roman" w:cs="Times New Roman"/>
          <w:color w:val="000000"/>
          <w:sz w:val="28"/>
          <w:szCs w:val="28"/>
        </w:rPr>
        <w:t xml:space="preserve"> </w:t>
      </w:r>
      <w:r>
        <w:rPr>
          <w:rFonts w:ascii="Times New Roman" w:hAnsi="Times New Roman" w:cs="Times New Roman"/>
          <w:sz w:val="28"/>
          <w:szCs w:val="28"/>
        </w:rPr>
        <w:t>Обобщение по разделу «Состав слова»</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W w:w="0" w:type="auto"/>
        <w:tblInd w:w="108" w:type="dxa"/>
        <w:tblLayout w:type="fixed"/>
        <w:tblLook w:val="0000"/>
      </w:tblPr>
      <w:tblGrid>
        <w:gridCol w:w="3119"/>
        <w:gridCol w:w="6520"/>
      </w:tblGrid>
      <w:tr w:rsidR="00806989" w:rsidRPr="0019505C" w:rsidTr="001B26B6">
        <w:trPr>
          <w:trHeight w:val="961"/>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1. Обобщить знания о составе слова;</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w:t>
            </w:r>
            <w:r w:rsidRPr="0019505C">
              <w:rPr>
                <w:rFonts w:ascii="Times New Roman" w:hAnsi="Times New Roman" w:cs="Times New Roman"/>
                <w:color w:val="000000"/>
                <w:sz w:val="28"/>
                <w:szCs w:val="28"/>
              </w:rPr>
              <w:t xml:space="preserve">. Работа в малой группе (коммуникативная компетентность): взаимодействие, взаимопомощь, взаимоконтроль </w:t>
            </w:r>
          </w:p>
        </w:tc>
      </w:tr>
      <w:tr w:rsidR="00806989" w:rsidRPr="0019505C" w:rsidTr="001B26B6">
        <w:trPr>
          <w:trHeight w:val="414"/>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Личностные УУД – </w:t>
            </w:r>
            <w:r w:rsidRPr="0019505C">
              <w:rPr>
                <w:rFonts w:ascii="Times New Roman" w:hAnsi="Times New Roman" w:cs="Times New Roman"/>
                <w:iCs/>
                <w:color w:val="000000"/>
                <w:sz w:val="28"/>
                <w:szCs w:val="28"/>
              </w:rPr>
              <w:t>произвольность регуляции поведения и деятельности: в форме построения предметного действия в соответствии с заданным образцом и правилом, формирование адекватной позитивной осознанной самооценки и самопринятия.</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 xml:space="preserve">планирование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учебного сотрудничества со сверстниками; умение с достаточной полнотой и точностью выражать свои мысли в соответствии с задачами и условиями коммуникации; инициативное сотрудничество в поиске и сборе информации.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
                <w:iCs/>
                <w:color w:val="000000"/>
                <w:sz w:val="28"/>
                <w:szCs w:val="28"/>
              </w:rPr>
            </w:pPr>
            <w:r w:rsidRPr="0019505C">
              <w:rPr>
                <w:rFonts w:ascii="Times New Roman" w:hAnsi="Times New Roman" w:cs="Times New Roman"/>
                <w:i/>
                <w:iCs/>
                <w:color w:val="000000"/>
                <w:sz w:val="28"/>
                <w:szCs w:val="28"/>
              </w:rPr>
              <w:t xml:space="preserve">Познавательные УУД – </w:t>
            </w:r>
            <w:r w:rsidRPr="0019505C">
              <w:rPr>
                <w:rFonts w:ascii="Times New Roman" w:hAnsi="Times New Roman" w:cs="Times New Roman"/>
                <w:iCs/>
                <w:color w:val="000000"/>
                <w:sz w:val="28"/>
                <w:szCs w:val="28"/>
              </w:rPr>
              <w:t>анализ объектов с целью выделения существенных признаков,</w:t>
            </w:r>
            <w:r>
              <w:rPr>
                <w:rFonts w:ascii="Times New Roman" w:hAnsi="Times New Roman" w:cs="Times New Roman"/>
                <w:iCs/>
                <w:color w:val="000000"/>
                <w:sz w:val="28"/>
                <w:szCs w:val="28"/>
              </w:rPr>
              <w:t xml:space="preserve"> </w:t>
            </w:r>
            <w:r w:rsidRPr="0019505C">
              <w:rPr>
                <w:rFonts w:ascii="Times New Roman" w:hAnsi="Times New Roman" w:cs="Times New Roman"/>
                <w:iCs/>
                <w:color w:val="000000"/>
                <w:sz w:val="28"/>
                <w:szCs w:val="28"/>
              </w:rPr>
              <w:t>выбор оснований и критериев для классификации объектов, постановка и формулирование проблемы, поиск и выделение необходимой информации.</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sidRPr="0019505C">
              <w:rPr>
                <w:rFonts w:ascii="Times New Roman" w:hAnsi="Times New Roman" w:cs="Times New Roman"/>
                <w:iCs/>
                <w:color w:val="000000"/>
                <w:sz w:val="28"/>
                <w:szCs w:val="28"/>
              </w:rPr>
              <w:t>составление плана    последовательности действий; оценка результатов работы</w:t>
            </w:r>
            <w:r>
              <w:rPr>
                <w:rFonts w:ascii="Times New Roman" w:hAnsi="Times New Roman" w:cs="Times New Roman"/>
                <w:iCs/>
                <w:color w:val="000000"/>
                <w:sz w:val="28"/>
                <w:szCs w:val="28"/>
              </w:rPr>
              <w:t>.</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Ребятам необходимо вырастить дерево однокоренных слов, т.е. подобрать к данному слову группу однокоренных слов, придумать рассказ, в котором необходимо использовать все подобранные слова.</w:t>
      </w:r>
    </w:p>
    <w:p w:rsidR="00806989" w:rsidRPr="0019505C" w:rsidRDefault="00806989" w:rsidP="00806989">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noProof/>
          <w:color w:val="000000"/>
          <w:sz w:val="28"/>
          <w:szCs w:val="28"/>
          <w:lang w:eastAsia="ru-RU"/>
        </w:rPr>
        <w:drawing>
          <wp:inline distT="0" distB="0" distL="0" distR="0">
            <wp:extent cx="1743075" cy="1828800"/>
            <wp:effectExtent l="19050" t="0" r="9525" b="0"/>
            <wp:docPr id="78"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 cstate="email"/>
                    <a:srcRect/>
                    <a:stretch>
                      <a:fillRect/>
                    </a:stretch>
                  </pic:blipFill>
                  <pic:spPr bwMode="auto">
                    <a:xfrm>
                      <a:off x="0" y="0"/>
                      <a:ext cx="1743075" cy="1828800"/>
                    </a:xfrm>
                    <a:prstGeom prst="rect">
                      <a:avLst/>
                    </a:prstGeom>
                    <a:noFill/>
                    <a:ln w="9525">
                      <a:noFill/>
                      <a:miter lim="800000"/>
                      <a:headEnd/>
                      <a:tailEnd/>
                    </a:ln>
                  </pic:spPr>
                </pic:pic>
              </a:graphicData>
            </a:graphic>
          </wp:inline>
        </w:drawing>
      </w:r>
      <w:r w:rsidRPr="0019505C">
        <w:rPr>
          <w:rFonts w:ascii="Times New Roman" w:hAnsi="Times New Roman" w:cs="Times New Roman"/>
          <w:noProof/>
          <w:color w:val="000000"/>
          <w:sz w:val="28"/>
          <w:szCs w:val="28"/>
          <w:lang w:eastAsia="ru-RU"/>
        </w:rPr>
        <w:drawing>
          <wp:inline distT="0" distB="0" distL="0" distR="0">
            <wp:extent cx="1828800" cy="1733550"/>
            <wp:effectExtent l="19050" t="0" r="0" b="0"/>
            <wp:docPr id="7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 cstate="email"/>
                    <a:srcRect/>
                    <a:stretch>
                      <a:fillRect/>
                    </a:stretch>
                  </pic:blipFill>
                  <pic:spPr bwMode="auto">
                    <a:xfrm>
                      <a:off x="0" y="0"/>
                      <a:ext cx="1828800" cy="1733550"/>
                    </a:xfrm>
                    <a:prstGeom prst="rect">
                      <a:avLst/>
                    </a:prstGeom>
                    <a:noFill/>
                    <a:ln w="9525">
                      <a:noFill/>
                      <a:miter lim="800000"/>
                      <a:headEnd/>
                      <a:tailEnd/>
                    </a:ln>
                  </pic:spPr>
                </pic:pic>
              </a:graphicData>
            </a:graphic>
          </wp:inline>
        </w:drawing>
      </w:r>
      <w:r w:rsidRPr="0019505C">
        <w:rPr>
          <w:rFonts w:ascii="Times New Roman" w:hAnsi="Times New Roman" w:cs="Times New Roman"/>
          <w:noProof/>
          <w:color w:val="000000"/>
          <w:sz w:val="28"/>
          <w:szCs w:val="28"/>
          <w:lang w:eastAsia="ru-RU"/>
        </w:rPr>
        <w:drawing>
          <wp:inline distT="0" distB="0" distL="0" distR="0">
            <wp:extent cx="1828800" cy="1828800"/>
            <wp:effectExtent l="19050" t="0" r="0" b="0"/>
            <wp:docPr id="80"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 cstate="email"/>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Составить группу однокорен</w:t>
      </w:r>
      <w:r>
        <w:rPr>
          <w:rFonts w:ascii="Times New Roman" w:hAnsi="Times New Roman" w:cs="Times New Roman"/>
          <w:color w:val="000000"/>
          <w:sz w:val="28"/>
          <w:szCs w:val="28"/>
        </w:rPr>
        <w:t xml:space="preserve">ных слов, придумать рассказ, в </w:t>
      </w:r>
      <w:r w:rsidRPr="0019505C">
        <w:rPr>
          <w:rFonts w:ascii="Times New Roman" w:hAnsi="Times New Roman" w:cs="Times New Roman"/>
          <w:color w:val="000000"/>
          <w:sz w:val="28"/>
          <w:szCs w:val="28"/>
        </w:rPr>
        <w:t>котором нужно использовать всю группу однокоренных слов.</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spacing w:after="0"/>
        <w:ind w:firstLine="0"/>
        <w:rPr>
          <w:rFonts w:ascii="Times New Roman" w:hAnsi="Times New Roman" w:cs="Times New Roman"/>
          <w:b/>
          <w:bCs/>
          <w:color w:val="000000"/>
          <w:sz w:val="28"/>
          <w:szCs w:val="28"/>
        </w:rPr>
      </w:pPr>
      <w:r w:rsidRPr="0019505C">
        <w:rPr>
          <w:rFonts w:ascii="Times New Roman" w:hAnsi="Times New Roman" w:cs="Times New Roman"/>
          <w:b/>
          <w:bCs/>
          <w:color w:val="000000"/>
          <w:sz w:val="28"/>
          <w:szCs w:val="28"/>
        </w:rPr>
        <w:t>Учитель.</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Как-то много лет назад</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Посадили странный сад.</w:t>
      </w:r>
      <w:r w:rsidRPr="0019505C">
        <w:rPr>
          <w:rFonts w:ascii="Times New Roman" w:hAnsi="Times New Roman" w:cs="Times New Roman"/>
          <w:color w:val="000000"/>
          <w:sz w:val="28"/>
          <w:szCs w:val="28"/>
        </w:rPr>
        <w:br/>
        <w:t>Не был сад фруктовым –</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был он только словом.</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Это слово, слово-корень,</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Разрастаться стало вскоре</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И плоды нам принесло –</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Стало много новых слов.</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Вот из сада вам рассада,</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Вот еще посадки рядом.</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А вот садовод,</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С ним садовник идет.</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Очень интересно</w:t>
      </w:r>
    </w:p>
    <w:p w:rsidR="00806989" w:rsidRPr="0019505C" w:rsidRDefault="00806989" w:rsidP="00806989">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Гулять в саду словесном.</w:t>
      </w:r>
    </w:p>
    <w:p w:rsidR="00806989" w:rsidRDefault="00806989" w:rsidP="00806989">
      <w:pPr>
        <w:spacing w:after="0"/>
        <w:ind w:firstLine="709"/>
        <w:rPr>
          <w:rFonts w:ascii="Times New Roman" w:hAnsi="Times New Roman" w:cs="Times New Roman"/>
          <w:color w:val="000000"/>
          <w:sz w:val="28"/>
          <w:szCs w:val="28"/>
        </w:rPr>
      </w:pPr>
    </w:p>
    <w:p w:rsidR="00806989" w:rsidRPr="0019505C" w:rsidRDefault="00806989" w:rsidP="00806989">
      <w:pPr>
        <w:spacing w:after="0"/>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Выросло необыкновенное дерево, а вместо ветвей на нём росли слова.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Давайте почувствуем себя немножко волшебниками и вырастим несколько деревьев в словесном саду. Каждая группа получит своё слово-дерево. Вам нужно к дереву подобрать как можно больше родственных слов (не менее 5-ти слов), записать их на ветках дерева. Затем попробуйте составить и записать рассказ, в котором вы должны использовать все слова с вашего дерева.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color w:val="000000"/>
          <w:sz w:val="28"/>
          <w:szCs w:val="28"/>
        </w:rPr>
        <w:t>Ответ.</w:t>
      </w:r>
    </w:p>
    <w:p w:rsidR="00806989" w:rsidRPr="00633EED" w:rsidRDefault="00806989" w:rsidP="00806989">
      <w:pPr>
        <w:autoSpaceDE w:val="0"/>
        <w:autoSpaceDN w:val="0"/>
        <w:adjustRightInd w:val="0"/>
        <w:spacing w:after="0"/>
        <w:ind w:firstLine="0"/>
        <w:rPr>
          <w:rFonts w:ascii="Times New Roman" w:hAnsi="Times New Roman" w:cs="Times New Roman"/>
          <w:sz w:val="28"/>
          <w:szCs w:val="28"/>
        </w:rPr>
      </w:pPr>
      <w:r w:rsidRPr="00633EED">
        <w:rPr>
          <w:rFonts w:ascii="Times New Roman" w:hAnsi="Times New Roman" w:cs="Times New Roman"/>
          <w:sz w:val="28"/>
          <w:szCs w:val="28"/>
        </w:rPr>
        <w:t>Дом: домишко, домовой, домик, домище, домосед, домовитый, домохозяйка.</w:t>
      </w:r>
    </w:p>
    <w:p w:rsidR="00806989" w:rsidRPr="00633EED" w:rsidRDefault="00806989" w:rsidP="00806989">
      <w:pPr>
        <w:autoSpaceDE w:val="0"/>
        <w:autoSpaceDN w:val="0"/>
        <w:adjustRightInd w:val="0"/>
        <w:spacing w:after="0"/>
        <w:ind w:firstLine="0"/>
        <w:rPr>
          <w:rFonts w:ascii="Times New Roman" w:hAnsi="Times New Roman" w:cs="Times New Roman"/>
          <w:sz w:val="28"/>
          <w:szCs w:val="28"/>
          <w:shd w:val="clear" w:color="auto" w:fill="FFFFFF"/>
        </w:rPr>
      </w:pPr>
      <w:r w:rsidRPr="00633EED">
        <w:rPr>
          <w:rFonts w:ascii="Times New Roman" w:hAnsi="Times New Roman" w:cs="Times New Roman"/>
          <w:sz w:val="28"/>
          <w:szCs w:val="28"/>
        </w:rPr>
        <w:t xml:space="preserve">Сад: </w:t>
      </w:r>
      <w:r w:rsidRPr="00633EED">
        <w:rPr>
          <w:rFonts w:ascii="Times New Roman" w:hAnsi="Times New Roman" w:cs="Times New Roman"/>
          <w:sz w:val="28"/>
          <w:szCs w:val="28"/>
          <w:shd w:val="clear" w:color="auto" w:fill="FFFFFF"/>
        </w:rPr>
        <w:t>рассадник, садоводство, садик, высадка, посадка, зоосад, садовник, садовница, садовый, приусадебный, садоводческий</w:t>
      </w:r>
      <w:r w:rsidRPr="00633EED">
        <w:rPr>
          <w:rFonts w:ascii="Times New Roman" w:hAnsi="Times New Roman" w:cs="Times New Roman"/>
          <w:sz w:val="28"/>
          <w:szCs w:val="28"/>
        </w:rPr>
        <w:t xml:space="preserve">, </w:t>
      </w:r>
      <w:r w:rsidRPr="00633EED">
        <w:rPr>
          <w:rFonts w:ascii="Times New Roman" w:hAnsi="Times New Roman" w:cs="Times New Roman"/>
          <w:sz w:val="28"/>
          <w:szCs w:val="28"/>
          <w:shd w:val="clear" w:color="auto" w:fill="FFFFFF"/>
        </w:rPr>
        <w:t>посадить, рассадить, высадить, пересадить, засадить, усадить.</w:t>
      </w:r>
    </w:p>
    <w:p w:rsidR="00806989" w:rsidRPr="00633EED" w:rsidRDefault="00806989" w:rsidP="00806989">
      <w:pPr>
        <w:autoSpaceDE w:val="0"/>
        <w:autoSpaceDN w:val="0"/>
        <w:adjustRightInd w:val="0"/>
        <w:spacing w:after="0"/>
        <w:ind w:firstLine="0"/>
        <w:rPr>
          <w:rFonts w:ascii="Times New Roman" w:hAnsi="Times New Roman" w:cs="Times New Roman"/>
          <w:sz w:val="28"/>
          <w:szCs w:val="28"/>
        </w:rPr>
      </w:pPr>
      <w:r w:rsidRPr="00633EED">
        <w:rPr>
          <w:rFonts w:ascii="Times New Roman" w:hAnsi="Times New Roman" w:cs="Times New Roman"/>
          <w:sz w:val="28"/>
          <w:szCs w:val="28"/>
          <w:shd w:val="clear" w:color="auto" w:fill="FFFFFF"/>
        </w:rPr>
        <w:t xml:space="preserve">Вода: водный, водолаз, водопад, водопровод, водовоз и водный, водица, водный, водяной, водичка, водопроводный, подводный, заводь, наводнение, водянистый, половодье.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Группы демонстрируют свою работу. Идёт короткое обсуждение. Подводятся итоги.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всем спасибо за работу. Вам удалось составить интересные рассказы.    </w:t>
      </w: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3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b/>
          <w:bCs/>
          <w:i/>
          <w:iCs/>
          <w:color w:val="000000"/>
          <w:sz w:val="28"/>
          <w:szCs w:val="28"/>
        </w:rPr>
      </w:pPr>
    </w:p>
    <w:p w:rsidR="00806989" w:rsidRPr="009A09E7" w:rsidRDefault="00806989" w:rsidP="00806989">
      <w:pPr>
        <w:autoSpaceDE w:val="0"/>
        <w:autoSpaceDN w:val="0"/>
        <w:adjustRightInd w:val="0"/>
        <w:spacing w:after="0"/>
        <w:ind w:firstLine="0"/>
        <w:rPr>
          <w:rFonts w:ascii="Times New Roman" w:hAnsi="Times New Roman" w:cs="Times New Roman"/>
          <w:b/>
          <w:color w:val="000000"/>
          <w:sz w:val="28"/>
          <w:szCs w:val="28"/>
        </w:rPr>
      </w:pPr>
    </w:p>
    <w:p w:rsidR="00806989" w:rsidRPr="009A09E7" w:rsidRDefault="00806989" w:rsidP="00806989">
      <w:pPr>
        <w:spacing w:after="0"/>
        <w:ind w:firstLine="0"/>
        <w:rPr>
          <w:rFonts w:ascii="Times New Roman" w:hAnsi="Times New Roman" w:cs="Times New Roman"/>
          <w:b/>
          <w:sz w:val="28"/>
          <w:szCs w:val="28"/>
        </w:rPr>
      </w:pPr>
      <w:r w:rsidRPr="009A09E7">
        <w:rPr>
          <w:rFonts w:ascii="Times New Roman" w:hAnsi="Times New Roman" w:cs="Times New Roman"/>
          <w:b/>
          <w:color w:val="000000"/>
          <w:sz w:val="28"/>
          <w:szCs w:val="28"/>
        </w:rPr>
        <w:t>Проектное задание 7 «Я - учитель»</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9A09E7">
        <w:rPr>
          <w:rFonts w:ascii="Times New Roman" w:hAnsi="Times New Roman" w:cs="Times New Roman"/>
          <w:b/>
          <w:color w:val="000000"/>
          <w:sz w:val="28"/>
          <w:szCs w:val="28"/>
        </w:rPr>
        <w:t>Тема урока:</w:t>
      </w:r>
      <w:r w:rsidRPr="001950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9505C">
        <w:rPr>
          <w:rFonts w:ascii="Times New Roman" w:hAnsi="Times New Roman" w:cs="Times New Roman"/>
          <w:sz w:val="28"/>
          <w:szCs w:val="28"/>
        </w:rPr>
        <w:t>Приставка и предлог</w:t>
      </w:r>
      <w:r>
        <w:rPr>
          <w:rFonts w:ascii="Times New Roman" w:hAnsi="Times New Roman" w:cs="Times New Roman"/>
          <w:sz w:val="28"/>
          <w:szCs w:val="28"/>
        </w:rPr>
        <w:t>»</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W w:w="0" w:type="auto"/>
        <w:tblInd w:w="108" w:type="dxa"/>
        <w:tblLayout w:type="fixed"/>
        <w:tblLook w:val="0000"/>
      </w:tblPr>
      <w:tblGrid>
        <w:gridCol w:w="3119"/>
        <w:gridCol w:w="6520"/>
      </w:tblGrid>
      <w:tr w:rsidR="00806989" w:rsidRPr="0019505C" w:rsidTr="001B26B6">
        <w:trPr>
          <w:trHeight w:val="1715"/>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Проверка умений находить различия в написании приставок и предлогов; решение известных орфографических задач.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w:t>
            </w:r>
            <w:r w:rsidRPr="0019505C">
              <w:rPr>
                <w:rFonts w:ascii="Times New Roman" w:hAnsi="Times New Roman" w:cs="Times New Roman"/>
                <w:color w:val="000000"/>
                <w:sz w:val="28"/>
                <w:szCs w:val="28"/>
              </w:rPr>
              <w:t xml:space="preserve">. Работа в малой группе (коммуникативная компетентность): взаимодействие, взаимопомощь, взаимоконтроль </w:t>
            </w:r>
          </w:p>
        </w:tc>
      </w:tr>
      <w:tr w:rsidR="00806989" w:rsidRPr="0019505C" w:rsidTr="001B26B6">
        <w:trPr>
          <w:trHeight w:val="2257"/>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Личностные УУД – </w:t>
            </w:r>
            <w:r w:rsidRPr="0019505C">
              <w:rPr>
                <w:rFonts w:ascii="Times New Roman" w:hAnsi="Times New Roman" w:cs="Times New Roman"/>
                <w:iCs/>
                <w:color w:val="000000"/>
                <w:sz w:val="28"/>
                <w:szCs w:val="28"/>
              </w:rPr>
              <w:t>произвольность регуляции поведения и деятельности: в форме построения предметного действия в соответствии с заданным образцом и правилом, формирование адекватной позитивной осознанной самооценки и самопринятия.</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 xml:space="preserve">планирование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учебного сотрудничества со сверстниками; умение с достаточной полнотой и точностью выражать свои мысли в соответствии с задачами и условиями коммуникации;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инициативное сотрудничество в поиске и сборе информации.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
                <w:iCs/>
                <w:color w:val="000000"/>
                <w:sz w:val="28"/>
                <w:szCs w:val="28"/>
              </w:rPr>
            </w:pPr>
            <w:r w:rsidRPr="0019505C">
              <w:rPr>
                <w:rFonts w:ascii="Times New Roman" w:hAnsi="Times New Roman" w:cs="Times New Roman"/>
                <w:i/>
                <w:iCs/>
                <w:color w:val="000000"/>
                <w:sz w:val="28"/>
                <w:szCs w:val="28"/>
              </w:rPr>
              <w:t xml:space="preserve">Познавательные УУД – </w:t>
            </w:r>
            <w:r w:rsidRPr="0019505C">
              <w:rPr>
                <w:rFonts w:ascii="Times New Roman" w:hAnsi="Times New Roman" w:cs="Times New Roman"/>
                <w:iCs/>
                <w:color w:val="000000"/>
                <w:sz w:val="28"/>
                <w:szCs w:val="28"/>
              </w:rPr>
              <w:t>анализ объектов с целью выделения существенных признаков,</w:t>
            </w:r>
            <w:r>
              <w:rPr>
                <w:rFonts w:ascii="Times New Roman" w:hAnsi="Times New Roman" w:cs="Times New Roman"/>
                <w:iCs/>
                <w:color w:val="000000"/>
                <w:sz w:val="28"/>
                <w:szCs w:val="28"/>
              </w:rPr>
              <w:t xml:space="preserve"> </w:t>
            </w:r>
            <w:r w:rsidRPr="0019505C">
              <w:rPr>
                <w:rFonts w:ascii="Times New Roman" w:hAnsi="Times New Roman" w:cs="Times New Roman"/>
                <w:iCs/>
                <w:color w:val="000000"/>
                <w:sz w:val="28"/>
                <w:szCs w:val="28"/>
              </w:rPr>
              <w:t>выбор оснований и критериев для классификации объектов, постановка и формулирование проблемы, поиск и выделение необходимой информации.</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sidRPr="0019505C">
              <w:rPr>
                <w:rFonts w:ascii="Times New Roman" w:hAnsi="Times New Roman" w:cs="Times New Roman"/>
                <w:iCs/>
                <w:color w:val="000000"/>
                <w:sz w:val="28"/>
                <w:szCs w:val="28"/>
              </w:rPr>
              <w:t>составление плана    последовательности действий; оценка результатов работы</w:t>
            </w:r>
            <w:r>
              <w:rPr>
                <w:rFonts w:ascii="Times New Roman" w:hAnsi="Times New Roman" w:cs="Times New Roman"/>
                <w:iCs/>
                <w:color w:val="000000"/>
                <w:sz w:val="28"/>
                <w:szCs w:val="28"/>
              </w:rPr>
              <w:t>.</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Ребятам предлагается проверить изложение, написанное Буратино, найти и исправить речевые и грамматические ошибки. Учащиеся поделены на группы по 4–5 человек. На каждом рабочем столе группы для выполнения задания должны быть текст изложения, рабочие тетради, лист для рекомендаций. Каждая группа должна найти и исправить ошибки, переписать текст рассказа в рабочую тетрадь, составить и записать рекомендации для Буратино.</w:t>
      </w:r>
    </w:p>
    <w:p w:rsidR="00806989" w:rsidRDefault="00806989" w:rsidP="00806989">
      <w:pPr>
        <w:autoSpaceDE w:val="0"/>
        <w:autoSpaceDN w:val="0"/>
        <w:adjustRightInd w:val="0"/>
        <w:spacing w:after="0"/>
        <w:ind w:firstLine="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 xml:space="preserve">Найти и исправить в тексте речевые и грамматические ошибки. Составить и записать рекомендации.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Ребята, к нам з</w:t>
      </w:r>
      <w:r>
        <w:rPr>
          <w:rFonts w:ascii="Times New Roman" w:hAnsi="Times New Roman" w:cs="Times New Roman"/>
          <w:color w:val="000000"/>
          <w:sz w:val="28"/>
          <w:szCs w:val="28"/>
        </w:rPr>
        <w:t>а помощью обратились Мальвина. О</w:t>
      </w:r>
      <w:r w:rsidRPr="0019505C">
        <w:rPr>
          <w:rFonts w:ascii="Times New Roman" w:hAnsi="Times New Roman" w:cs="Times New Roman"/>
          <w:color w:val="000000"/>
          <w:sz w:val="28"/>
          <w:szCs w:val="28"/>
        </w:rPr>
        <w:t>на объяснила Буратино тему «Предлог и приставка», а затем провела с ним изложение. Давайте поможем Мальвине проверить изложение, найти и исправить ошибки. После этого необходимо составить рекомендации для Буратино, для работы над ошибками.</w:t>
      </w:r>
    </w:p>
    <w:p w:rsidR="00806989" w:rsidRPr="0019505C" w:rsidRDefault="00806989" w:rsidP="00806989">
      <w:pPr>
        <w:autoSpaceDE w:val="0"/>
        <w:autoSpaceDN w:val="0"/>
        <w:adjustRightInd w:val="0"/>
        <w:spacing w:after="0"/>
        <w:jc w:val="center"/>
        <w:rPr>
          <w:rFonts w:ascii="Times New Roman" w:hAnsi="Times New Roman" w:cs="Times New Roman"/>
          <w:color w:val="000000"/>
          <w:sz w:val="28"/>
          <w:szCs w:val="28"/>
        </w:rPr>
      </w:pPr>
      <w:r w:rsidRPr="0019505C">
        <w:rPr>
          <w:rFonts w:ascii="Times New Roman" w:hAnsi="Times New Roman" w:cs="Times New Roman"/>
          <w:color w:val="000000"/>
          <w:sz w:val="28"/>
          <w:szCs w:val="28"/>
        </w:rPr>
        <w:t>Совёнок Кеша.</w:t>
      </w:r>
    </w:p>
    <w:p w:rsidR="00806989" w:rsidRPr="0019505C" w:rsidRDefault="00806989" w:rsidP="00806989">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color w:val="000000"/>
          <w:sz w:val="28"/>
          <w:szCs w:val="28"/>
        </w:rPr>
        <w:t>Шли ребята  лесом  и  у слышали писк. Вполяне две вароныкливали маленький  серый  комочек.  Вокруг валялись перья, пух.</w:t>
      </w:r>
    </w:p>
    <w:p w:rsidR="00806989" w:rsidRPr="0019505C" w:rsidRDefault="00806989" w:rsidP="00806989">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         Ребята отогнали варон, под няликамочек. Это был совёнок. Он выпал из гнезда.</w:t>
      </w:r>
    </w:p>
    <w:p w:rsidR="00806989" w:rsidRPr="0019505C" w:rsidRDefault="00806989" w:rsidP="00806989">
      <w:pPr>
        <w:autoSpaceDE w:val="0"/>
        <w:autoSpaceDN w:val="0"/>
        <w:adjustRightInd w:val="0"/>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         Ребята завернули его на носовой платок, привезли   на Москву.  На живом уголке савёнка выходили, вылечили. Его назвали Кешей.</w:t>
      </w:r>
    </w:p>
    <w:p w:rsidR="00806989" w:rsidRPr="0019505C" w:rsidRDefault="00806989" w:rsidP="00806989">
      <w:pPr>
        <w:autoSpaceDE w:val="0"/>
        <w:autoSpaceDN w:val="0"/>
        <w:adjustRightInd w:val="0"/>
        <w:spacing w:after="0"/>
        <w:rPr>
          <w:rFonts w:ascii="Times New Roman" w:hAnsi="Times New Roman" w:cs="Times New Roman"/>
          <w:color w:val="000000"/>
          <w:sz w:val="28"/>
          <w:szCs w:val="28"/>
        </w:rPr>
      </w:pPr>
      <w:r w:rsidRPr="0019505C">
        <w:rPr>
          <w:rFonts w:ascii="Times New Roman" w:hAnsi="Times New Roman" w:cs="Times New Roman"/>
          <w:b/>
          <w:i/>
          <w:color w:val="000000"/>
          <w:sz w:val="28"/>
          <w:szCs w:val="28"/>
        </w:rPr>
        <w:t>Ответ.</w:t>
      </w:r>
    </w:p>
    <w:p w:rsidR="00806989" w:rsidRPr="00633EED" w:rsidRDefault="00806989" w:rsidP="00806989">
      <w:pPr>
        <w:autoSpaceDE w:val="0"/>
        <w:autoSpaceDN w:val="0"/>
        <w:adjustRightInd w:val="0"/>
        <w:jc w:val="center"/>
        <w:rPr>
          <w:rFonts w:ascii="Times New Roman" w:hAnsi="Times New Roman" w:cs="Times New Roman"/>
          <w:color w:val="000000"/>
          <w:sz w:val="28"/>
          <w:szCs w:val="28"/>
        </w:rPr>
      </w:pPr>
      <w:r w:rsidRPr="00633EED">
        <w:rPr>
          <w:rFonts w:ascii="Times New Roman" w:hAnsi="Times New Roman" w:cs="Times New Roman"/>
          <w:color w:val="000000"/>
          <w:sz w:val="28"/>
          <w:szCs w:val="28"/>
        </w:rPr>
        <w:t>Совёнок Кеша.</w:t>
      </w:r>
    </w:p>
    <w:p w:rsidR="00806989" w:rsidRPr="00633EED" w:rsidRDefault="00806989" w:rsidP="00806989">
      <w:pPr>
        <w:autoSpaceDE w:val="0"/>
        <w:autoSpaceDN w:val="0"/>
        <w:adjustRightInd w:val="0"/>
        <w:rPr>
          <w:rFonts w:ascii="Times New Roman" w:hAnsi="Times New Roman" w:cs="Times New Roman"/>
          <w:color w:val="000000"/>
          <w:sz w:val="28"/>
          <w:szCs w:val="28"/>
        </w:rPr>
      </w:pPr>
      <w:r w:rsidRPr="00633EED">
        <w:rPr>
          <w:rFonts w:ascii="Times New Roman" w:hAnsi="Times New Roman" w:cs="Times New Roman"/>
          <w:color w:val="000000"/>
          <w:sz w:val="28"/>
          <w:szCs w:val="28"/>
        </w:rPr>
        <w:t xml:space="preserve">Шли ребята лесом и   услышали писк.  На поляне две вороны клевали маленький серый комочек.  Вокруг валялись перья, пух. </w:t>
      </w:r>
    </w:p>
    <w:p w:rsidR="00806989" w:rsidRPr="00633EED" w:rsidRDefault="00806989" w:rsidP="00806989">
      <w:pPr>
        <w:autoSpaceDE w:val="0"/>
        <w:autoSpaceDN w:val="0"/>
        <w:adjustRightInd w:val="0"/>
        <w:rPr>
          <w:rFonts w:ascii="Times New Roman" w:hAnsi="Times New Roman" w:cs="Times New Roman"/>
          <w:color w:val="000000"/>
          <w:sz w:val="28"/>
          <w:szCs w:val="28"/>
        </w:rPr>
      </w:pPr>
      <w:r w:rsidRPr="00633EED">
        <w:rPr>
          <w:rFonts w:ascii="Times New Roman" w:hAnsi="Times New Roman" w:cs="Times New Roman"/>
          <w:color w:val="000000"/>
          <w:sz w:val="28"/>
          <w:szCs w:val="28"/>
        </w:rPr>
        <w:t>Ребята отогнали ворон, подняли комочек. Это был совёнок. Он выпал из гнезда.</w:t>
      </w:r>
    </w:p>
    <w:p w:rsidR="00806989" w:rsidRPr="00633EED" w:rsidRDefault="00806989" w:rsidP="00806989">
      <w:pPr>
        <w:autoSpaceDE w:val="0"/>
        <w:autoSpaceDN w:val="0"/>
        <w:adjustRightInd w:val="0"/>
        <w:rPr>
          <w:rFonts w:ascii="Times New Roman" w:hAnsi="Times New Roman" w:cs="Times New Roman"/>
          <w:color w:val="000000"/>
          <w:sz w:val="28"/>
          <w:szCs w:val="28"/>
        </w:rPr>
      </w:pPr>
      <w:r w:rsidRPr="00633EED">
        <w:rPr>
          <w:rFonts w:ascii="Times New Roman" w:hAnsi="Times New Roman" w:cs="Times New Roman"/>
          <w:color w:val="000000"/>
          <w:sz w:val="28"/>
          <w:szCs w:val="28"/>
        </w:rPr>
        <w:t>Ребята завернули его   в носовой платок, привезли   в Москву.   В живом уголке совёнка выходили, вылечили. Его назвали Кешей.</w:t>
      </w:r>
    </w:p>
    <w:p w:rsidR="00806989" w:rsidRPr="00633EED" w:rsidRDefault="00806989" w:rsidP="00806989">
      <w:pPr>
        <w:autoSpaceDE w:val="0"/>
        <w:autoSpaceDN w:val="0"/>
        <w:adjustRightInd w:val="0"/>
        <w:rPr>
          <w:rFonts w:ascii="Times New Roman" w:hAnsi="Times New Roman" w:cs="Times New Roman"/>
          <w:color w:val="000000"/>
          <w:sz w:val="28"/>
          <w:szCs w:val="28"/>
          <w:u w:val="single"/>
        </w:rPr>
      </w:pPr>
      <w:r w:rsidRPr="00633EED">
        <w:rPr>
          <w:rFonts w:ascii="Times New Roman" w:hAnsi="Times New Roman" w:cs="Times New Roman"/>
          <w:color w:val="000000"/>
          <w:sz w:val="28"/>
          <w:szCs w:val="28"/>
          <w:u w:val="single"/>
        </w:rPr>
        <w:t>Рекомендации:</w:t>
      </w:r>
    </w:p>
    <w:p w:rsidR="00806989" w:rsidRPr="00633EED" w:rsidRDefault="00806989" w:rsidP="00806989">
      <w:pPr>
        <w:numPr>
          <w:ilvl w:val="0"/>
          <w:numId w:val="28"/>
        </w:numPr>
        <w:autoSpaceDE w:val="0"/>
        <w:autoSpaceDN w:val="0"/>
        <w:adjustRightInd w:val="0"/>
        <w:spacing w:after="0" w:line="240" w:lineRule="auto"/>
        <w:rPr>
          <w:rFonts w:ascii="Times New Roman" w:hAnsi="Times New Roman" w:cs="Times New Roman"/>
          <w:color w:val="000000"/>
          <w:sz w:val="28"/>
          <w:szCs w:val="28"/>
        </w:rPr>
      </w:pPr>
      <w:r w:rsidRPr="00633EED">
        <w:rPr>
          <w:rFonts w:ascii="Times New Roman" w:hAnsi="Times New Roman" w:cs="Times New Roman"/>
          <w:color w:val="000000"/>
          <w:sz w:val="28"/>
          <w:szCs w:val="28"/>
        </w:rPr>
        <w:t>Повторить правила слитного и раздельного написания предлогов и приставок.</w:t>
      </w:r>
    </w:p>
    <w:p w:rsidR="00806989" w:rsidRPr="00633EED" w:rsidRDefault="00806989" w:rsidP="00806989">
      <w:pPr>
        <w:numPr>
          <w:ilvl w:val="0"/>
          <w:numId w:val="28"/>
        </w:num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Выучить </w:t>
      </w:r>
      <w:r w:rsidRPr="00633EED">
        <w:rPr>
          <w:rFonts w:ascii="Times New Roman" w:hAnsi="Times New Roman" w:cs="Times New Roman"/>
          <w:color w:val="000000"/>
          <w:sz w:val="28"/>
          <w:szCs w:val="28"/>
        </w:rPr>
        <w:t>слова с непроверяемыми гласными в корне.</w:t>
      </w:r>
    </w:p>
    <w:p w:rsidR="00806989" w:rsidRPr="00633EED" w:rsidRDefault="00806989" w:rsidP="00806989">
      <w:pPr>
        <w:numPr>
          <w:ilvl w:val="0"/>
          <w:numId w:val="28"/>
        </w:numPr>
        <w:autoSpaceDE w:val="0"/>
        <w:autoSpaceDN w:val="0"/>
        <w:adjustRightInd w:val="0"/>
        <w:spacing w:after="0" w:line="240" w:lineRule="auto"/>
        <w:rPr>
          <w:rFonts w:ascii="Times New Roman" w:hAnsi="Times New Roman" w:cs="Times New Roman"/>
          <w:color w:val="000000"/>
          <w:sz w:val="28"/>
          <w:szCs w:val="28"/>
        </w:rPr>
      </w:pPr>
      <w:r w:rsidRPr="00633EED">
        <w:rPr>
          <w:rFonts w:ascii="Times New Roman" w:hAnsi="Times New Roman" w:cs="Times New Roman"/>
          <w:color w:val="000000"/>
          <w:sz w:val="28"/>
          <w:szCs w:val="28"/>
        </w:rPr>
        <w:t>Повторить</w:t>
      </w:r>
      <w:r>
        <w:rPr>
          <w:rFonts w:ascii="Times New Roman" w:hAnsi="Times New Roman" w:cs="Times New Roman"/>
          <w:color w:val="000000"/>
          <w:sz w:val="28"/>
          <w:szCs w:val="28"/>
        </w:rPr>
        <w:t xml:space="preserve"> </w:t>
      </w:r>
      <w:r w:rsidRPr="00633EED">
        <w:rPr>
          <w:rFonts w:ascii="Times New Roman" w:hAnsi="Times New Roman" w:cs="Times New Roman"/>
          <w:color w:val="000000"/>
          <w:sz w:val="28"/>
          <w:szCs w:val="28"/>
        </w:rPr>
        <w:t>орфограмму «Проверяемые безударные гласные в корне слова».</w:t>
      </w:r>
    </w:p>
    <w:p w:rsidR="00806989" w:rsidRPr="00633EED" w:rsidRDefault="00806989" w:rsidP="00806989">
      <w:pPr>
        <w:numPr>
          <w:ilvl w:val="0"/>
          <w:numId w:val="28"/>
        </w:numPr>
        <w:autoSpaceDE w:val="0"/>
        <w:autoSpaceDN w:val="0"/>
        <w:adjustRightInd w:val="0"/>
        <w:spacing w:after="0" w:line="240" w:lineRule="auto"/>
        <w:rPr>
          <w:rFonts w:ascii="Times New Roman" w:hAnsi="Times New Roman" w:cs="Times New Roman"/>
          <w:color w:val="000000"/>
          <w:sz w:val="28"/>
          <w:szCs w:val="28"/>
        </w:rPr>
      </w:pPr>
      <w:r w:rsidRPr="00633EED">
        <w:rPr>
          <w:rFonts w:ascii="Times New Roman" w:hAnsi="Times New Roman" w:cs="Times New Roman"/>
          <w:color w:val="000000"/>
          <w:sz w:val="28"/>
          <w:szCs w:val="28"/>
        </w:rPr>
        <w:t>Употреблять правильные предлоги.</w:t>
      </w:r>
    </w:p>
    <w:p w:rsidR="00806989" w:rsidRPr="0019505C" w:rsidRDefault="00806989" w:rsidP="00806989">
      <w:pPr>
        <w:autoSpaceDE w:val="0"/>
        <w:autoSpaceDN w:val="0"/>
        <w:adjustRightInd w:val="0"/>
        <w:spacing w:after="0"/>
        <w:ind w:firstLine="0"/>
        <w:rPr>
          <w:rFonts w:ascii="Times New Roman" w:hAnsi="Times New Roman" w:cs="Times New Roman"/>
          <w:i/>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Тексты через документ-камеру проецируются на доску, Идёт короткое обсуждение, корректировка, исправление ошибок. Подводятся итоги.</w:t>
      </w:r>
    </w:p>
    <w:p w:rsidR="00806989" w:rsidRDefault="00806989" w:rsidP="00806989">
      <w:pPr>
        <w:autoSpaceDE w:val="0"/>
        <w:autoSpaceDN w:val="0"/>
        <w:adjustRightInd w:val="0"/>
        <w:spacing w:after="0"/>
        <w:ind w:firstLine="0"/>
        <w:rPr>
          <w:rFonts w:ascii="Times New Roman" w:hAnsi="Times New Roman" w:cs="Times New Roman"/>
          <w:b/>
          <w:bCs/>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всем спасибо за помощь. Вы помогли Мальвине проверить изложение.    </w:t>
      </w:r>
    </w:p>
    <w:p w:rsidR="00806989" w:rsidRDefault="00806989" w:rsidP="00806989">
      <w:pPr>
        <w:pStyle w:val="Default"/>
        <w:jc w:val="both"/>
        <w:rPr>
          <w:b/>
          <w:bCs/>
          <w:i/>
          <w:iCs/>
          <w:sz w:val="28"/>
          <w:szCs w:val="28"/>
        </w:rPr>
      </w:pPr>
    </w:p>
    <w:p w:rsidR="00806989" w:rsidRPr="0019505C" w:rsidRDefault="00806989" w:rsidP="00806989">
      <w:pPr>
        <w:pStyle w:val="Default"/>
        <w:jc w:val="both"/>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jc w:val="both"/>
        <w:rPr>
          <w:sz w:val="28"/>
          <w:szCs w:val="28"/>
        </w:rPr>
      </w:pPr>
    </w:p>
    <w:p w:rsidR="00806989" w:rsidRPr="0019505C" w:rsidRDefault="00806989" w:rsidP="00806989">
      <w:pPr>
        <w:pStyle w:val="Default"/>
        <w:jc w:val="both"/>
        <w:rPr>
          <w:sz w:val="28"/>
          <w:szCs w:val="28"/>
        </w:rPr>
      </w:pPr>
      <w:r w:rsidRPr="0019505C">
        <w:rPr>
          <w:noProof/>
          <w:sz w:val="28"/>
          <w:szCs w:val="28"/>
          <w:lang w:eastAsia="ru-RU"/>
        </w:rPr>
        <w:drawing>
          <wp:inline distT="0" distB="0" distL="0" distR="0">
            <wp:extent cx="3295650" cy="1009650"/>
            <wp:effectExtent l="19050" t="0" r="0" b="0"/>
            <wp:docPr id="8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cstate="email"/>
                    <a:srcRect/>
                    <a:stretch>
                      <a:fillRect/>
                    </a:stretch>
                  </pic:blipFill>
                  <pic:spPr bwMode="auto">
                    <a:xfrm>
                      <a:off x="0" y="0"/>
                      <a:ext cx="3295650" cy="1009650"/>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b/>
          <w:color w:val="000000"/>
          <w:sz w:val="28"/>
          <w:szCs w:val="28"/>
        </w:rPr>
      </w:pPr>
    </w:p>
    <w:p w:rsidR="00806989" w:rsidRDefault="00806989" w:rsidP="00806989">
      <w:pPr>
        <w:autoSpaceDE w:val="0"/>
        <w:autoSpaceDN w:val="0"/>
        <w:adjustRightInd w:val="0"/>
        <w:spacing w:after="0"/>
        <w:ind w:firstLine="0"/>
        <w:rPr>
          <w:rFonts w:ascii="Times New Roman" w:hAnsi="Times New Roman" w:cs="Times New Roman"/>
          <w:b/>
          <w:color w:val="000000"/>
          <w:sz w:val="28"/>
          <w:szCs w:val="28"/>
        </w:rPr>
      </w:pPr>
    </w:p>
    <w:p w:rsidR="00806989" w:rsidRPr="009A09E7"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9A09E7">
        <w:rPr>
          <w:rFonts w:ascii="Times New Roman" w:hAnsi="Times New Roman" w:cs="Times New Roman"/>
          <w:b/>
          <w:color w:val="000000"/>
          <w:sz w:val="28"/>
          <w:szCs w:val="28"/>
        </w:rPr>
        <w:t>Проектное задание 8 «С днём рождения!»</w:t>
      </w:r>
    </w:p>
    <w:p w:rsidR="00806989" w:rsidRPr="0019505C" w:rsidRDefault="00806989" w:rsidP="00806989">
      <w:pPr>
        <w:spacing w:after="0"/>
        <w:ind w:firstLine="0"/>
        <w:rPr>
          <w:rFonts w:ascii="Times New Roman" w:hAnsi="Times New Roman" w:cs="Times New Roman"/>
          <w:sz w:val="28"/>
          <w:szCs w:val="28"/>
        </w:rPr>
      </w:pPr>
      <w:r w:rsidRPr="009A09E7">
        <w:rPr>
          <w:rFonts w:ascii="Times New Roman" w:hAnsi="Times New Roman" w:cs="Times New Roman"/>
          <w:b/>
          <w:color w:val="000000"/>
          <w:sz w:val="28"/>
          <w:szCs w:val="28"/>
        </w:rPr>
        <w:t>Тема урока:</w:t>
      </w:r>
      <w:r w:rsidRPr="001950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9505C">
        <w:rPr>
          <w:rFonts w:ascii="Times New Roman" w:hAnsi="Times New Roman" w:cs="Times New Roman"/>
          <w:sz w:val="28"/>
          <w:szCs w:val="28"/>
        </w:rPr>
        <w:t>Пр</w:t>
      </w:r>
      <w:r>
        <w:rPr>
          <w:rFonts w:ascii="Times New Roman" w:hAnsi="Times New Roman" w:cs="Times New Roman"/>
          <w:sz w:val="28"/>
          <w:szCs w:val="28"/>
        </w:rPr>
        <w:t>едложения с однородными членами»</w:t>
      </w:r>
    </w:p>
    <w:p w:rsidR="00806989" w:rsidRPr="0019505C" w:rsidRDefault="00806989" w:rsidP="00806989">
      <w:pPr>
        <w:spacing w:after="0"/>
        <w:ind w:firstLine="0"/>
        <w:rPr>
          <w:rFonts w:ascii="Times New Roman" w:hAnsi="Times New Roman" w:cs="Times New Roman"/>
          <w:sz w:val="28"/>
          <w:szCs w:val="28"/>
        </w:rPr>
      </w:pPr>
    </w:p>
    <w:tbl>
      <w:tblPr>
        <w:tblW w:w="0" w:type="auto"/>
        <w:tblInd w:w="108" w:type="dxa"/>
        <w:tblLayout w:type="fixed"/>
        <w:tblLook w:val="0000"/>
      </w:tblPr>
      <w:tblGrid>
        <w:gridCol w:w="3119"/>
        <w:gridCol w:w="6520"/>
      </w:tblGrid>
      <w:tr w:rsidR="00806989" w:rsidRPr="00CB03DC" w:rsidTr="001B26B6">
        <w:trPr>
          <w:trHeight w:val="1169"/>
        </w:trPr>
        <w:tc>
          <w:tcPr>
            <w:tcW w:w="3119" w:type="dxa"/>
            <w:tcBorders>
              <w:top w:val="single" w:sz="4" w:space="0" w:color="auto"/>
              <w:left w:val="single" w:sz="4" w:space="0" w:color="auto"/>
              <w:bottom w:val="single" w:sz="4" w:space="0" w:color="auto"/>
              <w:right w:val="single" w:sz="4" w:space="0" w:color="auto"/>
            </w:tcBorders>
          </w:tcPr>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1. Проверка умений находить в предложении однородные члены, ставить знаки препинания при однородных членах;</w:t>
            </w:r>
          </w:p>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2. Развитие навыков сотрудничества в малых одновозрастных группах.</w:t>
            </w:r>
          </w:p>
        </w:tc>
      </w:tr>
      <w:tr w:rsidR="00806989" w:rsidRPr="00CB03DC" w:rsidTr="001B26B6">
        <w:trPr>
          <w:trHeight w:val="1134"/>
        </w:trPr>
        <w:tc>
          <w:tcPr>
            <w:tcW w:w="3119" w:type="dxa"/>
            <w:tcBorders>
              <w:top w:val="single" w:sz="4" w:space="0" w:color="auto"/>
              <w:left w:val="single" w:sz="4" w:space="0" w:color="auto"/>
              <w:bottom w:val="single" w:sz="4" w:space="0" w:color="auto"/>
              <w:right w:val="single" w:sz="4" w:space="0" w:color="auto"/>
            </w:tcBorders>
          </w:tcPr>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 xml:space="preserve">1. Работа согласно алгоритму (умение действовать по плану, по образцу). </w:t>
            </w:r>
          </w:p>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 xml:space="preserve">3. Работа в паре (коммуникативная компетентность): взаимодействие, взаимопомощь, взаимоконтроль. </w:t>
            </w:r>
          </w:p>
        </w:tc>
      </w:tr>
      <w:tr w:rsidR="00806989" w:rsidRPr="00CB03DC" w:rsidTr="001B26B6">
        <w:trPr>
          <w:trHeight w:val="556"/>
        </w:trPr>
        <w:tc>
          <w:tcPr>
            <w:tcW w:w="3119" w:type="dxa"/>
            <w:tcBorders>
              <w:top w:val="single" w:sz="4" w:space="0" w:color="auto"/>
              <w:left w:val="single" w:sz="4" w:space="0" w:color="auto"/>
              <w:bottom w:val="single" w:sz="4" w:space="0" w:color="auto"/>
              <w:right w:val="single" w:sz="4" w:space="0" w:color="auto"/>
            </w:tcBorders>
          </w:tcPr>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i/>
                <w:sz w:val="28"/>
                <w:szCs w:val="24"/>
              </w:rPr>
              <w:t>Личностные УУД</w:t>
            </w:r>
            <w:r w:rsidRPr="00CB03DC">
              <w:rPr>
                <w:rFonts w:ascii="Times New Roman" w:hAnsi="Times New Roman" w:cs="Times New Roman"/>
                <w:sz w:val="28"/>
                <w:szCs w:val="24"/>
              </w:rPr>
              <w:t xml:space="preserve"> – произвольность регуляции поведения и деятельности: в форме построения предметного действия в соответствии с заданным образцом и правилом, формирование адекватной позитивной осознанной самооценки и самопринятия.</w:t>
            </w:r>
          </w:p>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i/>
                <w:sz w:val="28"/>
                <w:szCs w:val="24"/>
              </w:rPr>
              <w:t>Коммуникативные УУД</w:t>
            </w:r>
            <w:r w:rsidRPr="00CB03DC">
              <w:rPr>
                <w:rFonts w:ascii="Times New Roman" w:hAnsi="Times New Roman" w:cs="Times New Roman"/>
                <w:sz w:val="28"/>
                <w:szCs w:val="24"/>
              </w:rPr>
              <w:t xml:space="preserve"> – планирование </w:t>
            </w:r>
          </w:p>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sz w:val="28"/>
                <w:szCs w:val="24"/>
              </w:rPr>
              <w:t xml:space="preserve">учебного сотрудничества со сверстниками; умение с достаточной полнотой и точностью выражать свои мысли в соответствии с задачами и условиями коммуникации; </w:t>
            </w:r>
          </w:p>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i/>
                <w:sz w:val="28"/>
                <w:szCs w:val="24"/>
              </w:rPr>
              <w:t>Познавательные УУД</w:t>
            </w:r>
            <w:r w:rsidRPr="00CB03DC">
              <w:rPr>
                <w:rFonts w:ascii="Times New Roman" w:hAnsi="Times New Roman" w:cs="Times New Roman"/>
                <w:sz w:val="28"/>
                <w:szCs w:val="24"/>
              </w:rPr>
              <w:t xml:space="preserve"> – анализ объектов с целью выделения существенных признаков, постановка и формулирование проблемы, поиск и выделение необходимой информации.</w:t>
            </w:r>
          </w:p>
          <w:p w:rsidR="00806989" w:rsidRPr="00CB03DC" w:rsidRDefault="00806989" w:rsidP="001B26B6">
            <w:pPr>
              <w:pStyle w:val="a3"/>
              <w:rPr>
                <w:rFonts w:ascii="Times New Roman" w:hAnsi="Times New Roman" w:cs="Times New Roman"/>
                <w:sz w:val="28"/>
                <w:szCs w:val="24"/>
              </w:rPr>
            </w:pPr>
            <w:r w:rsidRPr="00CB03DC">
              <w:rPr>
                <w:rFonts w:ascii="Times New Roman" w:hAnsi="Times New Roman" w:cs="Times New Roman"/>
                <w:i/>
                <w:sz w:val="28"/>
                <w:szCs w:val="24"/>
              </w:rPr>
              <w:t>Регулятивные УУД</w:t>
            </w:r>
            <w:r w:rsidRPr="00CB03DC">
              <w:rPr>
                <w:rFonts w:ascii="Times New Roman" w:hAnsi="Times New Roman" w:cs="Times New Roman"/>
                <w:sz w:val="28"/>
                <w:szCs w:val="24"/>
              </w:rPr>
              <w:t xml:space="preserve"> – составление плана    последовательности действий; оценка результатов работы.</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Ребятам предлагается помочь</w:t>
      </w:r>
      <w:r>
        <w:rPr>
          <w:rFonts w:ascii="Times New Roman" w:hAnsi="Times New Roman" w:cs="Times New Roman"/>
          <w:color w:val="000000"/>
          <w:sz w:val="28"/>
          <w:szCs w:val="28"/>
        </w:rPr>
        <w:t xml:space="preserve"> Винни-</w:t>
      </w:r>
      <w:r w:rsidRPr="0019505C">
        <w:rPr>
          <w:rFonts w:ascii="Times New Roman" w:hAnsi="Times New Roman" w:cs="Times New Roman"/>
          <w:color w:val="000000"/>
          <w:sz w:val="28"/>
          <w:szCs w:val="28"/>
        </w:rPr>
        <w:t>Пуху, Пяточку и Мудрой Сове составить поздравител</w:t>
      </w:r>
      <w:r>
        <w:rPr>
          <w:rFonts w:ascii="Times New Roman" w:hAnsi="Times New Roman" w:cs="Times New Roman"/>
          <w:color w:val="000000"/>
          <w:sz w:val="28"/>
          <w:szCs w:val="28"/>
        </w:rPr>
        <w:t>ьные открытки для ослика Иа на Д</w:t>
      </w:r>
      <w:r w:rsidRPr="0019505C">
        <w:rPr>
          <w:rFonts w:ascii="Times New Roman" w:hAnsi="Times New Roman" w:cs="Times New Roman"/>
          <w:color w:val="000000"/>
          <w:sz w:val="28"/>
          <w:szCs w:val="28"/>
        </w:rPr>
        <w:t>ень рождения.</w:t>
      </w:r>
      <w:r>
        <w:rPr>
          <w:rFonts w:ascii="Times New Roman" w:hAnsi="Times New Roman" w:cs="Times New Roman"/>
          <w:color w:val="000000"/>
          <w:sz w:val="28"/>
          <w:szCs w:val="28"/>
        </w:rPr>
        <w:t xml:space="preserve"> Учащиеся работают в группах по</w:t>
      </w:r>
      <w:r w:rsidRPr="0019505C">
        <w:rPr>
          <w:rFonts w:ascii="Times New Roman" w:hAnsi="Times New Roman" w:cs="Times New Roman"/>
          <w:color w:val="000000"/>
          <w:sz w:val="28"/>
          <w:szCs w:val="28"/>
        </w:rPr>
        <w:t xml:space="preserve"> 3-4 человека. На каждом рабочем столе для выполнения задания должны быть заготовки открыток, заготовки поздравительных текстов от каждого сказочного героя. Каждая группа</w:t>
      </w:r>
      <w:r>
        <w:rPr>
          <w:rFonts w:ascii="Times New Roman" w:hAnsi="Times New Roman" w:cs="Times New Roman"/>
          <w:color w:val="000000"/>
          <w:sz w:val="28"/>
          <w:szCs w:val="28"/>
        </w:rPr>
        <w:t xml:space="preserve"> </w:t>
      </w:r>
      <w:r w:rsidRPr="0019505C">
        <w:rPr>
          <w:rFonts w:ascii="Times New Roman" w:hAnsi="Times New Roman" w:cs="Times New Roman"/>
          <w:color w:val="000000"/>
          <w:sz w:val="28"/>
          <w:szCs w:val="28"/>
        </w:rPr>
        <w:t>должна исправить тексты и аккуратно переписать их на открытки.</w:t>
      </w:r>
    </w:p>
    <w:p w:rsidR="00806989" w:rsidRPr="0019505C" w:rsidRDefault="00806989" w:rsidP="00806989">
      <w:pPr>
        <w:autoSpaceDE w:val="0"/>
        <w:autoSpaceDN w:val="0"/>
        <w:adjustRightInd w:val="0"/>
        <w:ind w:firstLine="0"/>
        <w:rPr>
          <w:rFonts w:ascii="Times New Roman" w:hAnsi="Times New Roman" w:cs="Times New Roman"/>
          <w:color w:val="000000"/>
          <w:sz w:val="28"/>
          <w:szCs w:val="28"/>
        </w:rPr>
      </w:pPr>
      <w:r w:rsidRPr="0019505C">
        <w:rPr>
          <w:rFonts w:ascii="Times New Roman" w:hAnsi="Times New Roman" w:cs="Times New Roman"/>
          <w:noProof/>
          <w:sz w:val="28"/>
          <w:szCs w:val="28"/>
          <w:lang w:eastAsia="ru-RU"/>
        </w:rPr>
        <w:drawing>
          <wp:inline distT="0" distB="0" distL="0" distR="0">
            <wp:extent cx="5762625" cy="1743075"/>
            <wp:effectExtent l="19050" t="0" r="9525" b="0"/>
            <wp:docPr id="82"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 cstate="email"/>
                    <a:srcRect/>
                    <a:stretch>
                      <a:fillRect/>
                    </a:stretch>
                  </pic:blipFill>
                  <pic:spPr bwMode="auto">
                    <a:xfrm>
                      <a:off x="0" y="0"/>
                      <a:ext cx="5762625" cy="1743075"/>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Приготовить три поздравительные открытки.</w:t>
      </w:r>
    </w:p>
    <w:p w:rsidR="00806989" w:rsidRDefault="00806989" w:rsidP="00806989">
      <w:pPr>
        <w:autoSpaceDE w:val="0"/>
        <w:autoSpaceDN w:val="0"/>
        <w:adjustRightInd w:val="0"/>
        <w:spacing w:after="0"/>
        <w:ind w:firstLine="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к </w:t>
      </w:r>
      <w:r>
        <w:rPr>
          <w:rFonts w:ascii="Times New Roman" w:hAnsi="Times New Roman" w:cs="Times New Roman"/>
          <w:color w:val="000000"/>
          <w:sz w:val="28"/>
          <w:szCs w:val="28"/>
        </w:rPr>
        <w:t>нам за помощью обратились Винни-</w:t>
      </w:r>
      <w:r w:rsidRPr="0019505C">
        <w:rPr>
          <w:rFonts w:ascii="Times New Roman" w:hAnsi="Times New Roman" w:cs="Times New Roman"/>
          <w:color w:val="000000"/>
          <w:sz w:val="28"/>
          <w:szCs w:val="28"/>
        </w:rPr>
        <w:t>Пух, Пятачок и Мудрая Сова.</w:t>
      </w:r>
      <w:r>
        <w:rPr>
          <w:rFonts w:ascii="Times New Roman" w:hAnsi="Times New Roman" w:cs="Times New Roman"/>
          <w:color w:val="000000"/>
          <w:sz w:val="28"/>
          <w:szCs w:val="28"/>
        </w:rPr>
        <w:t xml:space="preserve"> Их пригласил Ослик Иа на свой Д</w:t>
      </w:r>
      <w:r w:rsidRPr="0019505C">
        <w:rPr>
          <w:rFonts w:ascii="Times New Roman" w:hAnsi="Times New Roman" w:cs="Times New Roman"/>
          <w:color w:val="000000"/>
          <w:sz w:val="28"/>
          <w:szCs w:val="28"/>
        </w:rPr>
        <w:t>ень рождения. Каждый из друзей уже приготовил подарок для ослика, но затрудняется подписать поздравительную открытку. Давайте поможем этим сказочным героям составить и записать поздравления грамотно. Перед вами открытки и заготовки текстов, вы должны исправить в текстах ошибки, а затем переписать текст каждого поздравления в нужную открытку.</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line="240" w:lineRule="auto"/>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Дарагой ослик поздравляю тебя с днём рождением. Желаю тебе здоровья. Желаю тебе хароших друзей. Желаю тебе щастья. Пусть этот горшочек мёду доставит тебе радость.</w:t>
      </w:r>
      <w:r>
        <w:rPr>
          <w:rFonts w:ascii="Times New Roman" w:hAnsi="Times New Roman" w:cs="Times New Roman"/>
          <w:color w:val="000000"/>
          <w:sz w:val="28"/>
          <w:szCs w:val="28"/>
        </w:rPr>
        <w:t xml:space="preserve"> </w:t>
      </w:r>
      <w:r w:rsidRPr="0019505C">
        <w:rPr>
          <w:rFonts w:ascii="Times New Roman" w:hAnsi="Times New Roman" w:cs="Times New Roman"/>
          <w:color w:val="000000"/>
          <w:sz w:val="28"/>
          <w:szCs w:val="28"/>
        </w:rPr>
        <w:t>Пусть этот горшочек мёда доставит тебе удовольствие.</w:t>
      </w:r>
    </w:p>
    <w:p w:rsidR="00806989" w:rsidRPr="0019505C"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Твой мохнатый друг.</w:t>
      </w:r>
    </w:p>
    <w:p w:rsidR="00806989" w:rsidRPr="0019505C" w:rsidRDefault="00806989" w:rsidP="00806989">
      <w:pPr>
        <w:autoSpaceDE w:val="0"/>
        <w:autoSpaceDN w:val="0"/>
        <w:adjustRightInd w:val="0"/>
        <w:spacing w:after="0"/>
        <w:ind w:firstLine="709"/>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line="240" w:lineRule="auto"/>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Милый ослик! поздравляю тебя з днём рождения! Желаю тебе удачи в делах. Желаю тебе много радосте. Желаю тебе вырасти большим. Пусть этот волшебный жёлудь будет самым вкусным.</w:t>
      </w:r>
      <w:r>
        <w:rPr>
          <w:rFonts w:ascii="Times New Roman" w:hAnsi="Times New Roman" w:cs="Times New Roman"/>
          <w:color w:val="000000"/>
          <w:sz w:val="28"/>
          <w:szCs w:val="28"/>
        </w:rPr>
        <w:t xml:space="preserve"> </w:t>
      </w:r>
      <w:r w:rsidRPr="0019505C">
        <w:rPr>
          <w:rFonts w:ascii="Times New Roman" w:hAnsi="Times New Roman" w:cs="Times New Roman"/>
          <w:color w:val="000000"/>
          <w:sz w:val="28"/>
          <w:szCs w:val="28"/>
        </w:rPr>
        <w:t>Пусть этот жёлудь напомнит о твоём маленьком, и весёлом друге.</w:t>
      </w:r>
    </w:p>
    <w:p w:rsidR="00806989" w:rsidRPr="0019505C"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Твой маленький друг.</w:t>
      </w:r>
    </w:p>
    <w:p w:rsidR="00806989" w:rsidRPr="0019505C" w:rsidRDefault="00806989" w:rsidP="00806989">
      <w:pPr>
        <w:autoSpaceDE w:val="0"/>
        <w:autoSpaceDN w:val="0"/>
        <w:adjustRightInd w:val="0"/>
        <w:spacing w:after="0"/>
        <w:ind w:firstLine="709"/>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line="240" w:lineRule="auto"/>
        <w:ind w:firstLine="709"/>
        <w:rPr>
          <w:rFonts w:ascii="Times New Roman" w:hAnsi="Times New Roman" w:cs="Times New Roman"/>
          <w:color w:val="000000"/>
          <w:sz w:val="28"/>
          <w:szCs w:val="28"/>
        </w:rPr>
      </w:pPr>
      <w:r w:rsidRPr="0019505C">
        <w:rPr>
          <w:rFonts w:ascii="Times New Roman" w:hAnsi="Times New Roman" w:cs="Times New Roman"/>
          <w:color w:val="000000"/>
          <w:sz w:val="28"/>
          <w:szCs w:val="28"/>
        </w:rPr>
        <w:t>Поздравляю тебя с днём рождения! Желаю тебе здоровя и успехов в делах и харошего настроения. Я хочу, чтобы ты читал эту книгу, и вспоминал о своей подруге.</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color w:val="000000"/>
          <w:sz w:val="28"/>
          <w:szCs w:val="28"/>
        </w:rPr>
        <w:t>Ответ.</w:t>
      </w:r>
    </w:p>
    <w:p w:rsidR="00806989" w:rsidRPr="00633EED"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633EED">
        <w:rPr>
          <w:rFonts w:ascii="Times New Roman" w:hAnsi="Times New Roman" w:cs="Times New Roman"/>
          <w:color w:val="000000"/>
          <w:sz w:val="28"/>
          <w:szCs w:val="28"/>
        </w:rPr>
        <w:t>Дорогой ослик! Поздравляю тебя с днём рождения. Желаю тебе здоровья, хороших друзей и счастья. Пусть этот горшочек мёда доставит тебе радость. Пусть этот горшочек мёда доставит тебе удовольствие.</w:t>
      </w:r>
    </w:p>
    <w:p w:rsidR="00806989" w:rsidRPr="00633EED" w:rsidRDefault="00806989" w:rsidP="00806989">
      <w:pPr>
        <w:autoSpaceDE w:val="0"/>
        <w:autoSpaceDN w:val="0"/>
        <w:adjustRightInd w:val="0"/>
        <w:spacing w:after="0"/>
        <w:ind w:firstLine="709"/>
        <w:jc w:val="right"/>
        <w:rPr>
          <w:rFonts w:ascii="Times New Roman" w:hAnsi="Times New Roman" w:cs="Times New Roman"/>
          <w:color w:val="000000"/>
          <w:sz w:val="28"/>
          <w:szCs w:val="28"/>
        </w:rPr>
      </w:pPr>
      <w:r w:rsidRPr="00633EED">
        <w:rPr>
          <w:rFonts w:ascii="Times New Roman" w:hAnsi="Times New Roman" w:cs="Times New Roman"/>
          <w:color w:val="000000"/>
          <w:sz w:val="28"/>
          <w:szCs w:val="28"/>
        </w:rPr>
        <w:t>Твой мохнатый друг Винни-Пух.</w:t>
      </w:r>
    </w:p>
    <w:p w:rsidR="00806989" w:rsidRPr="00633EED" w:rsidRDefault="00806989" w:rsidP="00806989">
      <w:pPr>
        <w:autoSpaceDE w:val="0"/>
        <w:autoSpaceDN w:val="0"/>
        <w:adjustRightInd w:val="0"/>
        <w:spacing w:after="0"/>
        <w:ind w:firstLine="709"/>
        <w:jc w:val="right"/>
        <w:rPr>
          <w:rFonts w:ascii="Times New Roman" w:hAnsi="Times New Roman" w:cs="Times New Roman"/>
          <w:color w:val="000000"/>
          <w:sz w:val="28"/>
          <w:szCs w:val="28"/>
        </w:rPr>
      </w:pPr>
    </w:p>
    <w:p w:rsidR="00806989" w:rsidRPr="00633EED"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633EED">
        <w:rPr>
          <w:rFonts w:ascii="Times New Roman" w:hAnsi="Times New Roman" w:cs="Times New Roman"/>
          <w:color w:val="000000"/>
          <w:sz w:val="28"/>
          <w:szCs w:val="28"/>
        </w:rPr>
        <w:t>Милый ослик! Поздравляю тебя с днём рождения! Желаю тебе вырасти большим, а также удачи в делах и много радости. Пусть этот волшебный жёлудь будет самым вкусным и напомнит о твоём маленьком, и весёлом друге.</w:t>
      </w:r>
    </w:p>
    <w:p w:rsidR="00806989" w:rsidRPr="00633EED" w:rsidRDefault="00806989" w:rsidP="00806989">
      <w:pPr>
        <w:autoSpaceDE w:val="0"/>
        <w:autoSpaceDN w:val="0"/>
        <w:adjustRightInd w:val="0"/>
        <w:spacing w:after="0"/>
        <w:ind w:firstLine="709"/>
        <w:jc w:val="right"/>
        <w:rPr>
          <w:rFonts w:ascii="Times New Roman" w:hAnsi="Times New Roman" w:cs="Times New Roman"/>
          <w:color w:val="000000"/>
          <w:sz w:val="28"/>
          <w:szCs w:val="28"/>
        </w:rPr>
      </w:pPr>
      <w:r w:rsidRPr="00633EED">
        <w:rPr>
          <w:rFonts w:ascii="Times New Roman" w:hAnsi="Times New Roman" w:cs="Times New Roman"/>
          <w:color w:val="000000"/>
          <w:sz w:val="28"/>
          <w:szCs w:val="28"/>
        </w:rPr>
        <w:t>Твой маленький друг Пятачок.</w:t>
      </w:r>
    </w:p>
    <w:p w:rsidR="00806989" w:rsidRPr="00633EED" w:rsidRDefault="00806989" w:rsidP="00806989">
      <w:pPr>
        <w:autoSpaceDE w:val="0"/>
        <w:autoSpaceDN w:val="0"/>
        <w:adjustRightInd w:val="0"/>
        <w:spacing w:after="0"/>
        <w:ind w:firstLine="709"/>
        <w:jc w:val="right"/>
        <w:rPr>
          <w:rFonts w:ascii="Times New Roman" w:hAnsi="Times New Roman" w:cs="Times New Roman"/>
          <w:color w:val="000000"/>
          <w:sz w:val="28"/>
          <w:szCs w:val="28"/>
        </w:rPr>
      </w:pPr>
    </w:p>
    <w:p w:rsidR="00806989" w:rsidRPr="00633EED" w:rsidRDefault="00806989" w:rsidP="00806989">
      <w:pPr>
        <w:autoSpaceDE w:val="0"/>
        <w:autoSpaceDN w:val="0"/>
        <w:adjustRightInd w:val="0"/>
        <w:spacing w:after="0"/>
        <w:ind w:firstLine="709"/>
        <w:rPr>
          <w:rFonts w:ascii="Times New Roman" w:hAnsi="Times New Roman" w:cs="Times New Roman"/>
          <w:color w:val="000000"/>
          <w:sz w:val="28"/>
          <w:szCs w:val="28"/>
        </w:rPr>
      </w:pPr>
      <w:r w:rsidRPr="00633EED">
        <w:rPr>
          <w:rFonts w:ascii="Times New Roman" w:hAnsi="Times New Roman" w:cs="Times New Roman"/>
          <w:color w:val="000000"/>
          <w:sz w:val="28"/>
          <w:szCs w:val="28"/>
        </w:rPr>
        <w:t>Дорогой Иа! Поздравляю тебя с днём рождения! Желаю тебе здоровья, успехов в делах и хорошего настроения. Я хочу, чтобы ты читал эту книгу, и вспоминал о своей подруге.</w:t>
      </w:r>
    </w:p>
    <w:p w:rsidR="00806989" w:rsidRPr="0019505C" w:rsidRDefault="00806989" w:rsidP="00806989">
      <w:pPr>
        <w:autoSpaceDE w:val="0"/>
        <w:autoSpaceDN w:val="0"/>
        <w:adjustRightInd w:val="0"/>
        <w:spacing w:after="0"/>
        <w:ind w:firstLine="0"/>
        <w:jc w:val="right"/>
        <w:rPr>
          <w:rFonts w:ascii="Times New Roman" w:hAnsi="Times New Roman" w:cs="Times New Roman"/>
          <w:i/>
          <w:color w:val="000000"/>
          <w:sz w:val="28"/>
          <w:szCs w:val="28"/>
        </w:rPr>
      </w:pPr>
      <w:r w:rsidRPr="0019505C">
        <w:rPr>
          <w:rFonts w:ascii="Times New Roman" w:hAnsi="Times New Roman" w:cs="Times New Roman"/>
          <w:i/>
          <w:color w:val="000000"/>
          <w:sz w:val="28"/>
          <w:szCs w:val="28"/>
        </w:rPr>
        <w:t>Мудрая Сова.</w:t>
      </w:r>
    </w:p>
    <w:p w:rsidR="00806989" w:rsidRPr="0019505C" w:rsidRDefault="00806989" w:rsidP="00806989">
      <w:pPr>
        <w:autoSpaceDE w:val="0"/>
        <w:autoSpaceDN w:val="0"/>
        <w:adjustRightInd w:val="0"/>
        <w:spacing w:after="0"/>
        <w:ind w:firstLine="0"/>
        <w:rPr>
          <w:rFonts w:ascii="Times New Roman" w:hAnsi="Times New Roman" w:cs="Times New Roman"/>
          <w:i/>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Группы демонстрируют свою работу. Идёт короткое обсуждение. Подводятся итоги.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всем спасибо за помощь. Вы помогли героям составить поздравительные открытки.    </w:t>
      </w: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Default="00806989" w:rsidP="00806989">
      <w:pPr>
        <w:autoSpaceDE w:val="0"/>
        <w:autoSpaceDN w:val="0"/>
        <w:adjustRightInd w:val="0"/>
        <w:spacing w:after="0"/>
        <w:ind w:firstLine="0"/>
        <w:rPr>
          <w:rFonts w:ascii="Times New Roman" w:hAnsi="Times New Roman" w:cs="Times New Roman"/>
          <w:b/>
          <w:color w:val="000000"/>
          <w:sz w:val="28"/>
          <w:szCs w:val="28"/>
        </w:rPr>
      </w:pPr>
    </w:p>
    <w:p w:rsidR="00806989" w:rsidRPr="009A09E7"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9A09E7">
        <w:rPr>
          <w:rFonts w:ascii="Times New Roman" w:hAnsi="Times New Roman" w:cs="Times New Roman"/>
          <w:b/>
          <w:color w:val="000000"/>
          <w:sz w:val="28"/>
          <w:szCs w:val="28"/>
        </w:rPr>
        <w:t>Проектное задание 9 «Расшифруй послание».</w:t>
      </w:r>
    </w:p>
    <w:p w:rsidR="00806989" w:rsidRPr="0019505C" w:rsidRDefault="00806989" w:rsidP="00806989">
      <w:pPr>
        <w:spacing w:after="0"/>
        <w:ind w:firstLine="0"/>
        <w:rPr>
          <w:rFonts w:ascii="Times New Roman" w:hAnsi="Times New Roman" w:cs="Times New Roman"/>
          <w:sz w:val="28"/>
          <w:szCs w:val="28"/>
        </w:rPr>
      </w:pPr>
      <w:r w:rsidRPr="0019505C">
        <w:rPr>
          <w:rFonts w:ascii="Times New Roman" w:hAnsi="Times New Roman" w:cs="Times New Roman"/>
          <w:b/>
          <w:color w:val="000000"/>
          <w:sz w:val="28"/>
          <w:szCs w:val="28"/>
        </w:rPr>
        <w:t>Тема урока:</w:t>
      </w:r>
      <w:r w:rsidRPr="0019505C">
        <w:rPr>
          <w:rFonts w:ascii="Times New Roman" w:hAnsi="Times New Roman" w:cs="Times New Roman"/>
          <w:sz w:val="28"/>
          <w:szCs w:val="28"/>
        </w:rPr>
        <w:t xml:space="preserve"> </w:t>
      </w:r>
      <w:r>
        <w:rPr>
          <w:rFonts w:ascii="Times New Roman" w:hAnsi="Times New Roman" w:cs="Times New Roman"/>
          <w:sz w:val="28"/>
          <w:szCs w:val="28"/>
        </w:rPr>
        <w:t>«</w:t>
      </w:r>
      <w:r w:rsidRPr="0019505C">
        <w:rPr>
          <w:rFonts w:ascii="Times New Roman" w:hAnsi="Times New Roman" w:cs="Times New Roman"/>
          <w:sz w:val="28"/>
          <w:szCs w:val="28"/>
        </w:rPr>
        <w:t>Окончание. Основа слова</w:t>
      </w:r>
      <w:r>
        <w:rPr>
          <w:rFonts w:ascii="Times New Roman" w:hAnsi="Times New Roman" w:cs="Times New Roman"/>
          <w:sz w:val="28"/>
          <w:szCs w:val="28"/>
        </w:rPr>
        <w:t>»</w:t>
      </w:r>
      <w:r w:rsidRPr="0019505C">
        <w:rPr>
          <w:rFonts w:ascii="Times New Roman" w:hAnsi="Times New Roman" w:cs="Times New Roman"/>
          <w:sz w:val="28"/>
          <w:szCs w:val="28"/>
        </w:rPr>
        <w:t>.</w:t>
      </w:r>
    </w:p>
    <w:p w:rsidR="00806989" w:rsidRPr="0019505C" w:rsidRDefault="00806989" w:rsidP="00806989">
      <w:pPr>
        <w:spacing w:after="0"/>
        <w:ind w:firstLine="0"/>
        <w:rPr>
          <w:rFonts w:ascii="Times New Roman" w:hAnsi="Times New Roman" w:cs="Times New Roman"/>
          <w:sz w:val="28"/>
          <w:szCs w:val="28"/>
        </w:rPr>
      </w:pPr>
    </w:p>
    <w:tbl>
      <w:tblPr>
        <w:tblW w:w="0" w:type="auto"/>
        <w:tblInd w:w="108" w:type="dxa"/>
        <w:tblLayout w:type="fixed"/>
        <w:tblLook w:val="0000"/>
      </w:tblPr>
      <w:tblGrid>
        <w:gridCol w:w="3119"/>
        <w:gridCol w:w="6520"/>
      </w:tblGrid>
      <w:tr w:rsidR="00806989" w:rsidRPr="0019505C" w:rsidTr="001B26B6">
        <w:trPr>
          <w:trHeight w:val="1169"/>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spacing w:after="0"/>
              <w:ind w:firstLine="0"/>
              <w:jc w:val="left"/>
              <w:rPr>
                <w:rFonts w:ascii="Times New Roman" w:hAnsi="Times New Roman" w:cs="Times New Roman"/>
                <w:sz w:val="28"/>
                <w:szCs w:val="28"/>
              </w:rPr>
            </w:pPr>
            <w:r w:rsidRPr="0019505C">
              <w:rPr>
                <w:rFonts w:ascii="Times New Roman" w:hAnsi="Times New Roman" w:cs="Times New Roman"/>
                <w:color w:val="000000"/>
                <w:sz w:val="28"/>
                <w:szCs w:val="28"/>
              </w:rPr>
              <w:t xml:space="preserve">1. Проверка умений </w:t>
            </w:r>
            <w:r w:rsidRPr="0019505C">
              <w:rPr>
                <w:rFonts w:ascii="Times New Roman" w:hAnsi="Times New Roman" w:cs="Times New Roman"/>
                <w:sz w:val="28"/>
                <w:szCs w:val="28"/>
              </w:rPr>
              <w:t>выделять в слове основу и окончание.</w:t>
            </w:r>
          </w:p>
          <w:p w:rsidR="00806989" w:rsidRPr="0019505C" w:rsidRDefault="00806989" w:rsidP="001B26B6">
            <w:pPr>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w:t>
            </w:r>
            <w:r w:rsidRPr="0019505C">
              <w:rPr>
                <w:rFonts w:ascii="Times New Roman" w:hAnsi="Times New Roman" w:cs="Times New Roman"/>
                <w:color w:val="000000"/>
                <w:sz w:val="28"/>
                <w:szCs w:val="28"/>
              </w:rPr>
              <w:t xml:space="preserve">. Работа в малой группе (коммуникативная компетентность): взаимодействие, взаимопомощь, взаимоконтроль </w:t>
            </w:r>
          </w:p>
        </w:tc>
      </w:tr>
      <w:tr w:rsidR="00806989" w:rsidRPr="0019505C" w:rsidTr="001B26B6">
        <w:trPr>
          <w:trHeight w:val="2926"/>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Личностные УУД – </w:t>
            </w:r>
            <w:r w:rsidRPr="0019505C">
              <w:rPr>
                <w:rFonts w:ascii="Times New Roman" w:hAnsi="Times New Roman" w:cs="Times New Roman"/>
                <w:iCs/>
                <w:color w:val="000000"/>
                <w:sz w:val="28"/>
                <w:szCs w:val="28"/>
              </w:rPr>
              <w:t>произвольность регуляции поведения и деятельности: в форме построения предметного действия в соответствии с заданным образцом и правилом, формирование адекватной позитивной осознанной самооценки и самопринятия.</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 xml:space="preserve">планирование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учебного сотрудничества со сверстниками; умение с достаточной полнотой и точностью выражать свои мысли в соответствии с задачами и условиями коммуникации;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
                <w:iCs/>
                <w:color w:val="000000"/>
                <w:sz w:val="28"/>
                <w:szCs w:val="28"/>
              </w:rPr>
            </w:pPr>
            <w:r w:rsidRPr="0019505C">
              <w:rPr>
                <w:rFonts w:ascii="Times New Roman" w:hAnsi="Times New Roman" w:cs="Times New Roman"/>
                <w:i/>
                <w:iCs/>
                <w:color w:val="000000"/>
                <w:sz w:val="28"/>
                <w:szCs w:val="28"/>
              </w:rPr>
              <w:t xml:space="preserve">Познавательные УУД – </w:t>
            </w:r>
            <w:r w:rsidRPr="0019505C">
              <w:rPr>
                <w:rFonts w:ascii="Times New Roman" w:hAnsi="Times New Roman" w:cs="Times New Roman"/>
                <w:iCs/>
                <w:color w:val="000000"/>
                <w:sz w:val="28"/>
                <w:szCs w:val="28"/>
              </w:rPr>
              <w:t>анализ объектов с целью выделения существенных признаков, постановка и формулирование проблемы, поиск и выделение необходимой информации.</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sidRPr="0019505C">
              <w:rPr>
                <w:rFonts w:ascii="Times New Roman" w:hAnsi="Times New Roman" w:cs="Times New Roman"/>
                <w:iCs/>
                <w:color w:val="000000"/>
                <w:sz w:val="28"/>
                <w:szCs w:val="28"/>
              </w:rPr>
              <w:t>составление плана    последовательности действий; оценка результатов работы</w:t>
            </w:r>
            <w:r>
              <w:rPr>
                <w:rFonts w:ascii="Times New Roman" w:hAnsi="Times New Roman" w:cs="Times New Roman"/>
                <w:iCs/>
                <w:color w:val="000000"/>
                <w:sz w:val="28"/>
                <w:szCs w:val="28"/>
              </w:rPr>
              <w:t>.</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Ребятам предлагается расшифровать письмо инопланетян. Учащиеся поделены на группы по 3–4 человека. На каждом рабочем столе группы для выполнения задания должно быть послание и чистый линованный лист для ответа.</w:t>
      </w:r>
      <w:r>
        <w:rPr>
          <w:rFonts w:ascii="Times New Roman" w:hAnsi="Times New Roman" w:cs="Times New Roman"/>
          <w:color w:val="000000"/>
          <w:sz w:val="28"/>
          <w:szCs w:val="28"/>
        </w:rPr>
        <w:t xml:space="preserve"> </w:t>
      </w:r>
      <w:r w:rsidRPr="0019505C">
        <w:rPr>
          <w:rFonts w:ascii="Times New Roman" w:hAnsi="Times New Roman" w:cs="Times New Roman"/>
          <w:color w:val="000000"/>
          <w:sz w:val="28"/>
          <w:szCs w:val="28"/>
        </w:rPr>
        <w:t xml:space="preserve">Каждая группа должна вставить в существительные пропущенные окончания, прочитать письмо и написать ответ, пропуская окончания существительных.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Вставить недостающие окончания в письмо, написать ответное послание без окончаний.</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к землянам обратились жители далёкой планеты с посланием. Их язык во многом схож с нашим, но у </w:t>
      </w:r>
      <w:r>
        <w:rPr>
          <w:rFonts w:ascii="Times New Roman" w:hAnsi="Times New Roman" w:cs="Times New Roman"/>
          <w:color w:val="000000"/>
          <w:sz w:val="28"/>
          <w:szCs w:val="28"/>
        </w:rPr>
        <w:t xml:space="preserve">имён </w:t>
      </w:r>
      <w:r w:rsidRPr="0019505C">
        <w:rPr>
          <w:rFonts w:ascii="Times New Roman" w:hAnsi="Times New Roman" w:cs="Times New Roman"/>
          <w:color w:val="000000"/>
          <w:sz w:val="28"/>
          <w:szCs w:val="28"/>
        </w:rPr>
        <w:t>существительных отсутствуют привычные нам окончания. Давайте расшифруем послание инопланетян и напишем им несколько строк в ответ.</w:t>
      </w:r>
    </w:p>
    <w:p w:rsidR="00806989" w:rsidRPr="0019505C" w:rsidRDefault="00806989" w:rsidP="00806989">
      <w:pPr>
        <w:autoSpaceDE w:val="0"/>
        <w:autoSpaceDN w:val="0"/>
        <w:adjustRightInd w:val="0"/>
        <w:spacing w:after="0"/>
        <w:rPr>
          <w:rFonts w:ascii="Times New Roman" w:hAnsi="Times New Roman" w:cs="Times New Roman"/>
          <w:color w:val="000000"/>
          <w:sz w:val="28"/>
          <w:szCs w:val="28"/>
        </w:rPr>
      </w:pPr>
    </w:p>
    <w:tbl>
      <w:tblPr>
        <w:tblStyle w:val="ab"/>
        <w:tblW w:w="0" w:type="auto"/>
        <w:tblLook w:val="04A0"/>
      </w:tblPr>
      <w:tblGrid>
        <w:gridCol w:w="9571"/>
      </w:tblGrid>
      <w:tr w:rsidR="00806989" w:rsidRPr="0019505C" w:rsidTr="001B26B6">
        <w:tc>
          <w:tcPr>
            <w:tcW w:w="9571" w:type="dxa"/>
          </w:tcPr>
          <w:p w:rsidR="00806989" w:rsidRDefault="00806989" w:rsidP="001B26B6">
            <w:pPr>
              <w:autoSpaceDE w:val="0"/>
              <w:autoSpaceDN w:val="0"/>
              <w:adjustRightInd w:val="0"/>
              <w:rPr>
                <w:rFonts w:ascii="Times New Roman" w:hAnsi="Times New Roman" w:cs="Times New Roman"/>
                <w:i/>
                <w:color w:val="000000"/>
                <w:sz w:val="28"/>
                <w:szCs w:val="28"/>
              </w:rPr>
            </w:pPr>
          </w:p>
          <w:p w:rsidR="00806989" w:rsidRPr="0019505C" w:rsidRDefault="00806989" w:rsidP="001B26B6">
            <w:pPr>
              <w:autoSpaceDE w:val="0"/>
              <w:autoSpaceDN w:val="0"/>
              <w:adjustRightInd w:val="0"/>
              <w:rPr>
                <w:rFonts w:ascii="Times New Roman" w:hAnsi="Times New Roman" w:cs="Times New Roman"/>
                <w:i/>
                <w:color w:val="000000"/>
                <w:sz w:val="28"/>
                <w:szCs w:val="28"/>
              </w:rPr>
            </w:pPr>
            <w:r w:rsidRPr="0019505C">
              <w:rPr>
                <w:rFonts w:ascii="Times New Roman" w:hAnsi="Times New Roman" w:cs="Times New Roman"/>
                <w:noProof/>
                <w:sz w:val="28"/>
                <w:szCs w:val="28"/>
                <w:lang w:eastAsia="ru-RU"/>
              </w:rPr>
              <w:drawing>
                <wp:anchor distT="0" distB="0" distL="114300" distR="114300" simplePos="0" relativeHeight="251814912" behindDoc="0" locked="0" layoutInCell="1" allowOverlap="1">
                  <wp:simplePos x="0" y="0"/>
                  <wp:positionH relativeFrom="margin">
                    <wp:align>left</wp:align>
                  </wp:positionH>
                  <wp:positionV relativeFrom="margin">
                    <wp:posOffset>363855</wp:posOffset>
                  </wp:positionV>
                  <wp:extent cx="1471930" cy="892175"/>
                  <wp:effectExtent l="19050" t="0" r="0" b="0"/>
                  <wp:wrapSquare wrapText="bothSides"/>
                  <wp:docPr id="84" name="Рисунок 57" descr="36450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64509760"/>
                          <pic:cNvPicPr>
                            <a:picLocks noChangeAspect="1" noChangeArrowheads="1"/>
                          </pic:cNvPicPr>
                        </pic:nvPicPr>
                        <pic:blipFill>
                          <a:blip r:embed="rId19" cstate="email"/>
                          <a:srcRect/>
                          <a:stretch>
                            <a:fillRect/>
                          </a:stretch>
                        </pic:blipFill>
                        <pic:spPr bwMode="auto">
                          <a:xfrm>
                            <a:off x="0" y="0"/>
                            <a:ext cx="1471930" cy="892175"/>
                          </a:xfrm>
                          <a:prstGeom prst="rect">
                            <a:avLst/>
                          </a:prstGeom>
                          <a:noFill/>
                        </pic:spPr>
                      </pic:pic>
                    </a:graphicData>
                  </a:graphic>
                </wp:anchor>
              </w:drawing>
            </w:r>
            <w:r>
              <w:rPr>
                <w:rFonts w:ascii="Times New Roman" w:hAnsi="Times New Roman" w:cs="Times New Roman"/>
                <w:i/>
                <w:color w:val="000000"/>
                <w:sz w:val="28"/>
                <w:szCs w:val="28"/>
              </w:rPr>
              <w:t>Землян., привет в</w:t>
            </w:r>
            <w:r w:rsidRPr="0019505C">
              <w:rPr>
                <w:rFonts w:ascii="Times New Roman" w:hAnsi="Times New Roman" w:cs="Times New Roman"/>
                <w:i/>
                <w:color w:val="000000"/>
                <w:sz w:val="28"/>
                <w:szCs w:val="28"/>
              </w:rPr>
              <w:t>ам от жител. далёкой планет.</w:t>
            </w:r>
            <w:r>
              <w:rPr>
                <w:rFonts w:ascii="Times New Roman" w:hAnsi="Times New Roman" w:cs="Times New Roman"/>
                <w:i/>
                <w:color w:val="000000"/>
                <w:sz w:val="28"/>
                <w:szCs w:val="28"/>
              </w:rPr>
              <w:t xml:space="preserve"> </w:t>
            </w:r>
            <w:r w:rsidRPr="0019505C">
              <w:rPr>
                <w:rFonts w:ascii="Times New Roman" w:hAnsi="Times New Roman" w:cs="Times New Roman"/>
                <w:i/>
                <w:color w:val="000000"/>
                <w:sz w:val="28"/>
                <w:szCs w:val="28"/>
              </w:rPr>
              <w:t>Коцибол. Наш "шар" когда-то был очень похож на ваш. У нас на планет. давно нет вод..</w:t>
            </w:r>
            <w:r>
              <w:rPr>
                <w:rFonts w:ascii="Times New Roman" w:hAnsi="Times New Roman" w:cs="Times New Roman"/>
                <w:i/>
                <w:color w:val="000000"/>
                <w:sz w:val="28"/>
                <w:szCs w:val="28"/>
              </w:rPr>
              <w:t xml:space="preserve"> </w:t>
            </w:r>
            <w:r w:rsidRPr="0019505C">
              <w:rPr>
                <w:rFonts w:ascii="Times New Roman" w:hAnsi="Times New Roman" w:cs="Times New Roman"/>
                <w:i/>
                <w:color w:val="000000"/>
                <w:sz w:val="28"/>
                <w:szCs w:val="28"/>
              </w:rPr>
              <w:t>Когда-то её было очень много, но кацыбольц. не бер</w:t>
            </w:r>
            <w:r>
              <w:rPr>
                <w:rFonts w:ascii="Times New Roman" w:hAnsi="Times New Roman" w:cs="Times New Roman"/>
                <w:i/>
                <w:color w:val="000000"/>
                <w:sz w:val="28"/>
                <w:szCs w:val="28"/>
              </w:rPr>
              <w:t xml:space="preserve">егли водоём.. Без этого напитк. </w:t>
            </w:r>
            <w:r w:rsidRPr="0019505C">
              <w:rPr>
                <w:rFonts w:ascii="Times New Roman" w:hAnsi="Times New Roman" w:cs="Times New Roman"/>
                <w:i/>
                <w:color w:val="000000"/>
                <w:sz w:val="28"/>
                <w:szCs w:val="28"/>
              </w:rPr>
              <w:t xml:space="preserve"> мы,</w:t>
            </w:r>
            <w:r>
              <w:rPr>
                <w:rFonts w:ascii="Times New Roman" w:hAnsi="Times New Roman" w:cs="Times New Roman"/>
                <w:i/>
                <w:color w:val="000000"/>
                <w:sz w:val="28"/>
                <w:szCs w:val="28"/>
              </w:rPr>
              <w:t xml:space="preserve"> </w:t>
            </w:r>
            <w:r w:rsidRPr="0019505C">
              <w:rPr>
                <w:rFonts w:ascii="Times New Roman" w:hAnsi="Times New Roman" w:cs="Times New Roman"/>
                <w:i/>
                <w:color w:val="000000"/>
                <w:sz w:val="28"/>
                <w:szCs w:val="28"/>
              </w:rPr>
              <w:t>кацибольц.,</w:t>
            </w:r>
            <w:r>
              <w:rPr>
                <w:rFonts w:ascii="Times New Roman" w:hAnsi="Times New Roman" w:cs="Times New Roman"/>
                <w:i/>
                <w:color w:val="000000"/>
                <w:sz w:val="28"/>
                <w:szCs w:val="28"/>
              </w:rPr>
              <w:t xml:space="preserve"> </w:t>
            </w:r>
            <w:r w:rsidRPr="0019505C">
              <w:rPr>
                <w:rFonts w:ascii="Times New Roman" w:hAnsi="Times New Roman" w:cs="Times New Roman"/>
                <w:i/>
                <w:color w:val="000000"/>
                <w:sz w:val="28"/>
                <w:szCs w:val="28"/>
              </w:rPr>
              <w:t xml:space="preserve">научились существовать. Но как же трудно нам пришлось! Вся ваша планет. увита нитк. рек, которые втекают в озёр., болот., мор., океан.. Нужно сейчас беречь то, что вы имеете. Но вод. не единственное отличие от нашей планет.. Ещё у вас растёт множество лес., они создают кислород, которым вы люд. дышите. У нас тоже были лес., но постепенно мы так загрязнили воздух, что все лес. погибли. Нам с трудом удалось выжить. Сейчас мы постепенно восстанавливаем растительность нашей планет.. Берегите свои лес.! Дорогие землян., когда мы приведём свою планет. в порядок, мы будем рады видеть вас у себя в гост..  </w:t>
            </w:r>
          </w:p>
          <w:p w:rsidR="00806989" w:rsidRPr="0019505C" w:rsidRDefault="00806989" w:rsidP="001B26B6">
            <w:pPr>
              <w:autoSpaceDE w:val="0"/>
              <w:autoSpaceDN w:val="0"/>
              <w:adjustRightInd w:val="0"/>
              <w:jc w:val="right"/>
              <w:rPr>
                <w:rFonts w:ascii="Times New Roman" w:hAnsi="Times New Roman" w:cs="Times New Roman"/>
                <w:i/>
                <w:color w:val="000000"/>
                <w:sz w:val="28"/>
                <w:szCs w:val="28"/>
              </w:rPr>
            </w:pPr>
            <w:r w:rsidRPr="0019505C">
              <w:rPr>
                <w:rFonts w:ascii="Times New Roman" w:hAnsi="Times New Roman" w:cs="Times New Roman"/>
                <w:i/>
                <w:color w:val="000000"/>
                <w:sz w:val="28"/>
                <w:szCs w:val="28"/>
              </w:rPr>
              <w:t xml:space="preserve">Жители планеты Кацибол.            </w:t>
            </w:r>
          </w:p>
          <w:p w:rsidR="00806989" w:rsidRPr="0019505C" w:rsidRDefault="00806989" w:rsidP="001B26B6">
            <w:pPr>
              <w:autoSpaceDE w:val="0"/>
              <w:autoSpaceDN w:val="0"/>
              <w:adjustRightInd w:val="0"/>
              <w:rPr>
                <w:rFonts w:ascii="Times New Roman" w:hAnsi="Times New Roman" w:cs="Times New Roman"/>
                <w:color w:val="000000"/>
                <w:sz w:val="28"/>
                <w:szCs w:val="28"/>
              </w:rPr>
            </w:pPr>
          </w:p>
        </w:tc>
      </w:tr>
    </w:tbl>
    <w:p w:rsidR="00806989" w:rsidRPr="0019505C" w:rsidRDefault="00806989" w:rsidP="00806989">
      <w:pPr>
        <w:autoSpaceDE w:val="0"/>
        <w:autoSpaceDN w:val="0"/>
        <w:adjustRightInd w:val="0"/>
        <w:spacing w:after="0"/>
        <w:rPr>
          <w:rFonts w:ascii="Times New Roman" w:hAnsi="Times New Roman" w:cs="Times New Roman"/>
          <w:color w:val="000000"/>
          <w:sz w:val="28"/>
          <w:szCs w:val="28"/>
        </w:rPr>
      </w:pPr>
    </w:p>
    <w:p w:rsidR="00806989" w:rsidRDefault="00806989" w:rsidP="00806989">
      <w:pPr>
        <w:autoSpaceDE w:val="0"/>
        <w:autoSpaceDN w:val="0"/>
        <w:adjustRightInd w:val="0"/>
        <w:spacing w:after="0"/>
        <w:ind w:firstLine="0"/>
        <w:rPr>
          <w:rFonts w:ascii="Times New Roman" w:hAnsi="Times New Roman" w:cs="Times New Roman"/>
          <w:b/>
          <w:i/>
          <w:color w:val="000000"/>
          <w:sz w:val="28"/>
          <w:szCs w:val="28"/>
        </w:rPr>
      </w:pPr>
    </w:p>
    <w:p w:rsidR="00806989" w:rsidRDefault="00806989" w:rsidP="00806989">
      <w:pPr>
        <w:autoSpaceDE w:val="0"/>
        <w:autoSpaceDN w:val="0"/>
        <w:adjustRightInd w:val="0"/>
        <w:spacing w:after="0"/>
        <w:ind w:firstLine="0"/>
        <w:rPr>
          <w:rFonts w:ascii="Times New Roman" w:hAnsi="Times New Roman" w:cs="Times New Roman"/>
          <w:b/>
          <w:i/>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color w:val="000000"/>
          <w:sz w:val="28"/>
          <w:szCs w:val="28"/>
        </w:rPr>
        <w:t>Ответ.</w:t>
      </w:r>
    </w:p>
    <w:p w:rsidR="00806989" w:rsidRPr="00633EED" w:rsidRDefault="00806989" w:rsidP="00806989">
      <w:pPr>
        <w:autoSpaceDE w:val="0"/>
        <w:autoSpaceDN w:val="0"/>
        <w:adjustRightInd w:val="0"/>
        <w:spacing w:after="0"/>
        <w:ind w:firstLine="0"/>
        <w:rPr>
          <w:rFonts w:ascii="Times New Roman" w:hAnsi="Times New Roman" w:cs="Times New Roman"/>
          <w:color w:val="000000"/>
          <w:sz w:val="28"/>
          <w:szCs w:val="28"/>
        </w:rPr>
      </w:pPr>
      <w:r w:rsidRPr="00633EED">
        <w:rPr>
          <w:rFonts w:ascii="Times New Roman" w:hAnsi="Times New Roman" w:cs="Times New Roman"/>
          <w:color w:val="000000"/>
          <w:sz w:val="28"/>
          <w:szCs w:val="28"/>
        </w:rPr>
        <w:t>Земляне, привет Вам от жителей далёкой планеты Коцибол. Наш "шар" когда-то был очень похож на ваш. У нас на планете давно нет воды.</w:t>
      </w:r>
      <w:r>
        <w:rPr>
          <w:rFonts w:ascii="Times New Roman" w:hAnsi="Times New Roman" w:cs="Times New Roman"/>
          <w:color w:val="000000"/>
          <w:sz w:val="28"/>
          <w:szCs w:val="28"/>
        </w:rPr>
        <w:t xml:space="preserve"> </w:t>
      </w:r>
      <w:r w:rsidRPr="00633EED">
        <w:rPr>
          <w:rFonts w:ascii="Times New Roman" w:hAnsi="Times New Roman" w:cs="Times New Roman"/>
          <w:color w:val="000000"/>
          <w:sz w:val="28"/>
          <w:szCs w:val="28"/>
        </w:rPr>
        <w:t>Когда-то её было очень много, но кацыбольцы не берегли водоёмы. Без этого напитка мы,</w:t>
      </w:r>
      <w:r>
        <w:rPr>
          <w:rFonts w:ascii="Times New Roman" w:hAnsi="Times New Roman" w:cs="Times New Roman"/>
          <w:color w:val="000000"/>
          <w:sz w:val="28"/>
          <w:szCs w:val="28"/>
        </w:rPr>
        <w:t xml:space="preserve"> </w:t>
      </w:r>
      <w:r w:rsidRPr="00633EED">
        <w:rPr>
          <w:rFonts w:ascii="Times New Roman" w:hAnsi="Times New Roman" w:cs="Times New Roman"/>
          <w:color w:val="000000"/>
          <w:sz w:val="28"/>
          <w:szCs w:val="28"/>
        </w:rPr>
        <w:t>кацибольцы,</w:t>
      </w:r>
      <w:r>
        <w:rPr>
          <w:rFonts w:ascii="Times New Roman" w:hAnsi="Times New Roman" w:cs="Times New Roman"/>
          <w:color w:val="000000"/>
          <w:sz w:val="28"/>
          <w:szCs w:val="28"/>
        </w:rPr>
        <w:t xml:space="preserve"> </w:t>
      </w:r>
      <w:r w:rsidRPr="00633EED">
        <w:rPr>
          <w:rFonts w:ascii="Times New Roman" w:hAnsi="Times New Roman" w:cs="Times New Roman"/>
          <w:color w:val="000000"/>
          <w:sz w:val="28"/>
          <w:szCs w:val="28"/>
        </w:rPr>
        <w:t>научились существовать. Но как же трудно нам пришлось! Вся ваша планета увита нитками рек, которые втекают в озёра, болота, моря, океаны. Нужно беречь то, что вы имеете сейчас. Но вода не единственное отличие от нашей планеты. Ещё у вас растёт множество лесов, они создают кислород, которым вы люди дышите.</w:t>
      </w:r>
      <w:r>
        <w:rPr>
          <w:rFonts w:ascii="Times New Roman" w:hAnsi="Times New Roman" w:cs="Times New Roman"/>
          <w:color w:val="000000"/>
          <w:sz w:val="28"/>
          <w:szCs w:val="28"/>
        </w:rPr>
        <w:t xml:space="preserve"> </w:t>
      </w:r>
      <w:r w:rsidRPr="00633EED">
        <w:rPr>
          <w:rFonts w:ascii="Times New Roman" w:hAnsi="Times New Roman" w:cs="Times New Roman"/>
          <w:color w:val="000000"/>
          <w:sz w:val="28"/>
          <w:szCs w:val="28"/>
        </w:rPr>
        <w:t xml:space="preserve">У нас тоже были леса, но постепенно мы так загрязнили воздух, что все леса погибли. Нам с трудом удалось выжить. Сейчас мы постепенно восстанавливаем растительность нашей планеты. Берегите свои леса! Дорогие земляне, когда мы приведём свою планету в порядок, мы будем рады видеть вас у себя в гостях.  </w:t>
      </w:r>
    </w:p>
    <w:p w:rsidR="00806989" w:rsidRPr="00633EED" w:rsidRDefault="00806989" w:rsidP="00806989">
      <w:pPr>
        <w:autoSpaceDE w:val="0"/>
        <w:autoSpaceDN w:val="0"/>
        <w:adjustRightInd w:val="0"/>
        <w:spacing w:after="0"/>
        <w:ind w:firstLine="0"/>
        <w:jc w:val="right"/>
        <w:rPr>
          <w:rFonts w:ascii="Times New Roman" w:hAnsi="Times New Roman" w:cs="Times New Roman"/>
          <w:color w:val="000000"/>
          <w:sz w:val="28"/>
          <w:szCs w:val="28"/>
        </w:rPr>
      </w:pPr>
      <w:r w:rsidRPr="00633EED">
        <w:rPr>
          <w:rFonts w:ascii="Times New Roman" w:hAnsi="Times New Roman" w:cs="Times New Roman"/>
          <w:color w:val="000000"/>
          <w:sz w:val="28"/>
          <w:szCs w:val="28"/>
        </w:rPr>
        <w:t xml:space="preserve">Жители планеты Кацибол.  </w:t>
      </w:r>
    </w:p>
    <w:p w:rsidR="00806989" w:rsidRPr="0019505C" w:rsidRDefault="00806989" w:rsidP="00806989">
      <w:pPr>
        <w:autoSpaceDE w:val="0"/>
        <w:autoSpaceDN w:val="0"/>
        <w:adjustRightInd w:val="0"/>
        <w:spacing w:after="0"/>
        <w:ind w:firstLine="0"/>
        <w:jc w:val="right"/>
        <w:rPr>
          <w:rFonts w:ascii="Times New Roman" w:hAnsi="Times New Roman" w:cs="Times New Roman"/>
          <w:i/>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bCs/>
          <w:iCs/>
          <w:sz w:val="28"/>
          <w:szCs w:val="28"/>
        </w:rPr>
        <w:t>Тексты через документ-камеру проецируются на доску. Идёт короткое обсуждение, корректировка, исправление ошибок. Подводятся итоги.</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всем спасибо за работу. Вы написали очень интересные ответы на послание инопланетян. </w:t>
      </w:r>
    </w:p>
    <w:p w:rsidR="00806989" w:rsidRDefault="00806989" w:rsidP="00806989">
      <w:pPr>
        <w:pStyle w:val="Default"/>
        <w:jc w:val="both"/>
        <w:rPr>
          <w:b/>
          <w:bCs/>
          <w:i/>
          <w:iCs/>
          <w:sz w:val="28"/>
          <w:szCs w:val="28"/>
        </w:rPr>
      </w:pP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b/>
          <w:color w:val="000000"/>
          <w:sz w:val="28"/>
          <w:szCs w:val="28"/>
        </w:rPr>
      </w:pPr>
      <w:r w:rsidRPr="0019505C">
        <w:rPr>
          <w:rFonts w:ascii="Times New Roman" w:hAnsi="Times New Roman" w:cs="Times New Roman"/>
          <w:b/>
          <w:bCs/>
          <w:color w:val="000000"/>
          <w:sz w:val="28"/>
          <w:szCs w:val="28"/>
        </w:rPr>
        <w:t xml:space="preserve">Проектное задание </w:t>
      </w:r>
      <w:r>
        <w:rPr>
          <w:rFonts w:ascii="Times New Roman" w:hAnsi="Times New Roman" w:cs="Times New Roman"/>
          <w:b/>
          <w:bCs/>
          <w:color w:val="000000"/>
          <w:sz w:val="28"/>
          <w:szCs w:val="28"/>
        </w:rPr>
        <w:t xml:space="preserve">10 </w:t>
      </w:r>
      <w:r w:rsidRPr="0019505C">
        <w:rPr>
          <w:rFonts w:ascii="Times New Roman" w:hAnsi="Times New Roman" w:cs="Times New Roman"/>
          <w:b/>
          <w:color w:val="000000"/>
          <w:sz w:val="28"/>
          <w:szCs w:val="28"/>
        </w:rPr>
        <w:t>«Лото»</w:t>
      </w:r>
    </w:p>
    <w:p w:rsidR="00806989" w:rsidRPr="0019505C" w:rsidRDefault="00806989" w:rsidP="00806989">
      <w:pPr>
        <w:spacing w:after="0"/>
        <w:ind w:firstLine="0"/>
        <w:rPr>
          <w:rFonts w:ascii="Times New Roman" w:hAnsi="Times New Roman" w:cs="Times New Roman"/>
          <w:sz w:val="28"/>
          <w:szCs w:val="28"/>
        </w:rPr>
      </w:pPr>
      <w:r w:rsidRPr="0019505C">
        <w:rPr>
          <w:rFonts w:ascii="Times New Roman" w:hAnsi="Times New Roman" w:cs="Times New Roman"/>
          <w:b/>
          <w:color w:val="000000"/>
          <w:sz w:val="28"/>
          <w:szCs w:val="28"/>
        </w:rPr>
        <w:t>Тема урока:</w:t>
      </w:r>
      <w:r>
        <w:rPr>
          <w:rFonts w:ascii="Times New Roman" w:hAnsi="Times New Roman" w:cs="Times New Roman"/>
          <w:b/>
          <w:color w:val="000000"/>
          <w:sz w:val="28"/>
          <w:szCs w:val="28"/>
        </w:rPr>
        <w:t xml:space="preserve"> «</w:t>
      </w:r>
      <w:r w:rsidRPr="0019505C">
        <w:rPr>
          <w:rFonts w:ascii="Times New Roman" w:hAnsi="Times New Roman" w:cs="Times New Roman"/>
          <w:sz w:val="28"/>
          <w:szCs w:val="28"/>
        </w:rPr>
        <w:t>Повторение.  Части речи</w:t>
      </w:r>
      <w:r>
        <w:rPr>
          <w:rFonts w:ascii="Times New Roman" w:hAnsi="Times New Roman" w:cs="Times New Roman"/>
          <w:sz w:val="28"/>
          <w:szCs w:val="28"/>
        </w:rPr>
        <w:t>»</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W w:w="0" w:type="auto"/>
        <w:tblInd w:w="108" w:type="dxa"/>
        <w:tblLayout w:type="fixed"/>
        <w:tblLook w:val="0000"/>
      </w:tblPr>
      <w:tblGrid>
        <w:gridCol w:w="3119"/>
        <w:gridCol w:w="6520"/>
      </w:tblGrid>
      <w:tr w:rsidR="00806989" w:rsidRPr="0019505C" w:rsidTr="001B26B6">
        <w:trPr>
          <w:trHeight w:val="1176"/>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Цели и педагогические задачи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Систематизировать полученные </w:t>
            </w:r>
            <w:r>
              <w:rPr>
                <w:rFonts w:ascii="Times New Roman" w:hAnsi="Times New Roman" w:cs="Times New Roman"/>
                <w:color w:val="000000"/>
                <w:sz w:val="28"/>
                <w:szCs w:val="28"/>
              </w:rPr>
              <w:t>знания об имени существительном.</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2. Развитие навыков сотрудничества в малых одновозрастных группах.</w:t>
            </w:r>
          </w:p>
        </w:tc>
      </w:tr>
      <w:tr w:rsidR="00806989" w:rsidRPr="0019505C" w:rsidTr="001B26B6">
        <w:trPr>
          <w:trHeight w:val="1270"/>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Общеучебные умения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1. Работа согласно алгоритму (умение действовать по плану, по образцу). </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Pr>
                <w:rFonts w:ascii="Times New Roman" w:hAnsi="Times New Roman" w:cs="Times New Roman"/>
                <w:color w:val="000000"/>
                <w:sz w:val="28"/>
                <w:szCs w:val="28"/>
              </w:rPr>
              <w:t>2</w:t>
            </w:r>
            <w:r w:rsidRPr="0019505C">
              <w:rPr>
                <w:rFonts w:ascii="Times New Roman" w:hAnsi="Times New Roman" w:cs="Times New Roman"/>
                <w:color w:val="000000"/>
                <w:sz w:val="28"/>
                <w:szCs w:val="28"/>
              </w:rPr>
              <w:t>. Работа в малой группе (коммуникативная компетентность): взаимодействие, взаимопомощь, взаимоконтроль</w:t>
            </w:r>
            <w:r>
              <w:rPr>
                <w:rFonts w:ascii="Times New Roman" w:hAnsi="Times New Roman" w:cs="Times New Roman"/>
                <w:color w:val="000000"/>
                <w:sz w:val="28"/>
                <w:szCs w:val="28"/>
              </w:rPr>
              <w:t>.</w:t>
            </w:r>
            <w:r w:rsidRPr="0019505C">
              <w:rPr>
                <w:rFonts w:ascii="Times New Roman" w:hAnsi="Times New Roman" w:cs="Times New Roman"/>
                <w:color w:val="000000"/>
                <w:sz w:val="28"/>
                <w:szCs w:val="28"/>
              </w:rPr>
              <w:t xml:space="preserve"> </w:t>
            </w:r>
          </w:p>
        </w:tc>
      </w:tr>
      <w:tr w:rsidR="00806989" w:rsidRPr="0019505C" w:rsidTr="001B26B6">
        <w:trPr>
          <w:trHeight w:val="2926"/>
        </w:trPr>
        <w:tc>
          <w:tcPr>
            <w:tcW w:w="3119"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color w:val="000000"/>
                <w:sz w:val="28"/>
                <w:szCs w:val="28"/>
              </w:rPr>
              <w:t xml:space="preserve">Формируемые и оцениваемые УУД </w:t>
            </w:r>
          </w:p>
        </w:tc>
        <w:tc>
          <w:tcPr>
            <w:tcW w:w="6520" w:type="dxa"/>
            <w:tcBorders>
              <w:top w:val="single" w:sz="4" w:space="0" w:color="auto"/>
              <w:left w:val="single" w:sz="4" w:space="0" w:color="auto"/>
              <w:bottom w:val="single" w:sz="4" w:space="0" w:color="auto"/>
              <w:right w:val="single" w:sz="4" w:space="0" w:color="auto"/>
            </w:tcBorders>
          </w:tcPr>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Личностные УУД – </w:t>
            </w:r>
            <w:r w:rsidRPr="0019505C">
              <w:rPr>
                <w:rFonts w:ascii="Times New Roman" w:hAnsi="Times New Roman" w:cs="Times New Roman"/>
                <w:iCs/>
                <w:color w:val="000000"/>
                <w:sz w:val="28"/>
                <w:szCs w:val="28"/>
              </w:rPr>
              <w:t>произвольность регуляции поведения и деятельности: в форме построения предметного действия в соответствии с заданным образцом и правилом, формирование адекватной позитивной осознанной самооценки и самопринятия.</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 xml:space="preserve">Коммуникативные УУД – </w:t>
            </w:r>
            <w:r w:rsidRPr="0019505C">
              <w:rPr>
                <w:rFonts w:ascii="Times New Roman" w:hAnsi="Times New Roman" w:cs="Times New Roman"/>
                <w:iCs/>
                <w:color w:val="000000"/>
                <w:sz w:val="28"/>
                <w:szCs w:val="28"/>
              </w:rPr>
              <w:t xml:space="preserve">планирование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Cs/>
                <w:color w:val="000000"/>
                <w:sz w:val="28"/>
                <w:szCs w:val="28"/>
              </w:rPr>
              <w:t xml:space="preserve">учебного сотрудничества со сверстниками; умение с достаточной полнотой и точностью выражать свои мысли в соответствии с задачами и условиями коммуникации; инициативное сотрудничество в поиске и сборе информации. </w:t>
            </w:r>
          </w:p>
          <w:p w:rsidR="00806989" w:rsidRPr="0019505C" w:rsidRDefault="00806989" w:rsidP="001B26B6">
            <w:pPr>
              <w:autoSpaceDE w:val="0"/>
              <w:autoSpaceDN w:val="0"/>
              <w:adjustRightInd w:val="0"/>
              <w:spacing w:after="0"/>
              <w:ind w:firstLine="0"/>
              <w:jc w:val="left"/>
              <w:rPr>
                <w:rFonts w:ascii="Times New Roman" w:hAnsi="Times New Roman" w:cs="Times New Roman"/>
                <w:iCs/>
                <w:color w:val="000000"/>
                <w:sz w:val="28"/>
                <w:szCs w:val="28"/>
              </w:rPr>
            </w:pPr>
            <w:r w:rsidRPr="0019505C">
              <w:rPr>
                <w:rFonts w:ascii="Times New Roman" w:hAnsi="Times New Roman" w:cs="Times New Roman"/>
                <w:i/>
                <w:iCs/>
                <w:color w:val="000000"/>
                <w:sz w:val="28"/>
                <w:szCs w:val="28"/>
              </w:rPr>
              <w:t>Познавательные УУД –</w:t>
            </w:r>
            <w:r>
              <w:rPr>
                <w:rFonts w:ascii="Times New Roman" w:hAnsi="Times New Roman" w:cs="Times New Roman"/>
                <w:i/>
                <w:iCs/>
                <w:color w:val="000000"/>
                <w:sz w:val="28"/>
                <w:szCs w:val="28"/>
              </w:rPr>
              <w:t xml:space="preserve"> </w:t>
            </w:r>
            <w:r w:rsidRPr="0019505C">
              <w:rPr>
                <w:rFonts w:ascii="Times New Roman" w:hAnsi="Times New Roman" w:cs="Times New Roman"/>
                <w:iCs/>
                <w:color w:val="000000"/>
                <w:sz w:val="28"/>
                <w:szCs w:val="28"/>
              </w:rPr>
              <w:t>выбор оснований и критериев для классификации объектов; постановка и формулирование проблемы, поиск и выделение необходимой информации.</w:t>
            </w:r>
          </w:p>
          <w:p w:rsidR="00806989" w:rsidRPr="0019505C" w:rsidRDefault="00806989" w:rsidP="001B26B6">
            <w:pPr>
              <w:autoSpaceDE w:val="0"/>
              <w:autoSpaceDN w:val="0"/>
              <w:adjustRightInd w:val="0"/>
              <w:spacing w:after="0"/>
              <w:ind w:firstLine="0"/>
              <w:jc w:val="left"/>
              <w:rPr>
                <w:rFonts w:ascii="Times New Roman" w:hAnsi="Times New Roman" w:cs="Times New Roman"/>
                <w:color w:val="000000"/>
                <w:sz w:val="28"/>
                <w:szCs w:val="28"/>
              </w:rPr>
            </w:pPr>
            <w:r w:rsidRPr="0019505C">
              <w:rPr>
                <w:rFonts w:ascii="Times New Roman" w:hAnsi="Times New Roman" w:cs="Times New Roman"/>
                <w:i/>
                <w:iCs/>
                <w:color w:val="000000"/>
                <w:sz w:val="28"/>
                <w:szCs w:val="28"/>
              </w:rPr>
              <w:t xml:space="preserve">Регулятивные УУД – </w:t>
            </w:r>
            <w:r w:rsidRPr="0019505C">
              <w:rPr>
                <w:rFonts w:ascii="Times New Roman" w:hAnsi="Times New Roman" w:cs="Times New Roman"/>
                <w:iCs/>
                <w:color w:val="000000"/>
                <w:sz w:val="28"/>
                <w:szCs w:val="28"/>
              </w:rPr>
              <w:t>составление плана    последовательности действий; оценка результатов работы</w:t>
            </w:r>
            <w:r>
              <w:rPr>
                <w:rFonts w:ascii="Times New Roman" w:hAnsi="Times New Roman" w:cs="Times New Roman"/>
                <w:iCs/>
                <w:color w:val="000000"/>
                <w:sz w:val="28"/>
                <w:szCs w:val="28"/>
              </w:rPr>
              <w:t>.</w:t>
            </w:r>
          </w:p>
        </w:tc>
      </w:tr>
    </w:tbl>
    <w:p w:rsidR="00806989" w:rsidRPr="0019505C" w:rsidRDefault="00806989" w:rsidP="00806989">
      <w:pPr>
        <w:autoSpaceDE w:val="0"/>
        <w:autoSpaceDN w:val="0"/>
        <w:adjustRightInd w:val="0"/>
        <w:spacing w:after="0"/>
        <w:rPr>
          <w:rFonts w:ascii="Times New Roman" w:hAnsi="Times New Roman" w:cs="Times New Roman"/>
          <w:b/>
          <w:bCs/>
          <w:i/>
          <w:iCs/>
          <w:color w:val="000000"/>
          <w:sz w:val="28"/>
          <w:szCs w:val="28"/>
        </w:rPr>
      </w:pPr>
    </w:p>
    <w:p w:rsidR="00806989" w:rsidRPr="0019505C" w:rsidRDefault="00806989" w:rsidP="00806989">
      <w:pPr>
        <w:autoSpaceDE w:val="0"/>
        <w:autoSpaceDN w:val="0"/>
        <w:adjustRightInd w:val="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Замысел проектного задания. </w:t>
      </w:r>
      <w:r w:rsidRPr="0019505C">
        <w:rPr>
          <w:rFonts w:ascii="Times New Roman" w:hAnsi="Times New Roman" w:cs="Times New Roman"/>
          <w:color w:val="000000"/>
          <w:sz w:val="28"/>
          <w:szCs w:val="28"/>
        </w:rPr>
        <w:t>Ребятам предлагается подготовить</w:t>
      </w:r>
      <w:r>
        <w:rPr>
          <w:rFonts w:ascii="Times New Roman" w:hAnsi="Times New Roman" w:cs="Times New Roman"/>
          <w:color w:val="000000"/>
          <w:sz w:val="28"/>
          <w:szCs w:val="28"/>
        </w:rPr>
        <w:t xml:space="preserve"> </w:t>
      </w:r>
      <w:r w:rsidRPr="0019505C">
        <w:rPr>
          <w:rFonts w:ascii="Times New Roman" w:hAnsi="Times New Roman" w:cs="Times New Roman"/>
          <w:color w:val="000000"/>
          <w:sz w:val="28"/>
          <w:szCs w:val="28"/>
        </w:rPr>
        <w:t>карточки для игры в лото. Учащиеся поделены на группы по 5человек. На каждом рабочем столе группы для выполнения задания должен быть комплект карточек с именами существительными и заготовки карточек для имен прилагательных.</w:t>
      </w:r>
    </w:p>
    <w:tbl>
      <w:tblPr>
        <w:tblStyle w:val="ab"/>
        <w:tblW w:w="0" w:type="auto"/>
        <w:tblInd w:w="108" w:type="dxa"/>
        <w:tblLook w:val="04A0"/>
      </w:tblPr>
      <w:tblGrid>
        <w:gridCol w:w="1276"/>
        <w:gridCol w:w="1276"/>
        <w:gridCol w:w="1276"/>
        <w:gridCol w:w="1275"/>
      </w:tblGrid>
      <w:tr w:rsidR="00806989" w:rsidTr="001B26B6">
        <w:tc>
          <w:tcPr>
            <w:tcW w:w="1276" w:type="dxa"/>
            <w:shd w:val="clear" w:color="auto" w:fill="00B0F0"/>
          </w:tcPr>
          <w:p w:rsidR="00806989" w:rsidRDefault="00806989" w:rsidP="001B26B6">
            <w:pPr>
              <w:autoSpaceDE w:val="0"/>
              <w:autoSpaceDN w:val="0"/>
              <w:adjustRightInd w:val="0"/>
              <w:ind w:firstLine="0"/>
              <w:jc w:val="center"/>
              <w:rPr>
                <w:rFonts w:ascii="Times New Roman" w:hAnsi="Times New Roman" w:cs="Times New Roman"/>
                <w:b/>
                <w:color w:val="000000"/>
                <w:sz w:val="28"/>
                <w:szCs w:val="28"/>
              </w:rPr>
            </w:pPr>
          </w:p>
          <w:p w:rsidR="00806989" w:rsidRPr="0019505C" w:rsidRDefault="00806989" w:rsidP="001B26B6">
            <w:pPr>
              <w:autoSpaceDE w:val="0"/>
              <w:autoSpaceDN w:val="0"/>
              <w:adjustRightInd w:val="0"/>
              <w:ind w:firstLine="0"/>
              <w:rPr>
                <w:rFonts w:ascii="Times New Roman" w:hAnsi="Times New Roman" w:cs="Times New Roman"/>
                <w:b/>
                <w:color w:val="000000"/>
                <w:sz w:val="28"/>
                <w:szCs w:val="28"/>
              </w:rPr>
            </w:pPr>
            <w:r w:rsidRPr="0019505C">
              <w:rPr>
                <w:rFonts w:ascii="Times New Roman" w:hAnsi="Times New Roman" w:cs="Times New Roman"/>
                <w:b/>
                <w:color w:val="000000"/>
                <w:sz w:val="28"/>
                <w:szCs w:val="28"/>
              </w:rPr>
              <w:t>ПЕРО</w:t>
            </w:r>
          </w:p>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76"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76"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75"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r>
    </w:tbl>
    <w:p w:rsidR="00806989"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Style w:val="ab"/>
        <w:tblW w:w="0" w:type="auto"/>
        <w:tblInd w:w="108" w:type="dxa"/>
        <w:tblLook w:val="04A0"/>
      </w:tblPr>
      <w:tblGrid>
        <w:gridCol w:w="1281"/>
        <w:gridCol w:w="1276"/>
        <w:gridCol w:w="1276"/>
        <w:gridCol w:w="1275"/>
      </w:tblGrid>
      <w:tr w:rsidR="00806989" w:rsidTr="001B26B6">
        <w:tc>
          <w:tcPr>
            <w:tcW w:w="1276" w:type="dxa"/>
            <w:shd w:val="clear" w:color="auto" w:fill="00B0F0"/>
          </w:tcPr>
          <w:p w:rsidR="00806989" w:rsidRDefault="00806989" w:rsidP="001B26B6">
            <w:pPr>
              <w:autoSpaceDE w:val="0"/>
              <w:autoSpaceDN w:val="0"/>
              <w:adjustRightInd w:val="0"/>
              <w:ind w:firstLine="0"/>
              <w:jc w:val="center"/>
              <w:rPr>
                <w:rFonts w:ascii="Times New Roman" w:hAnsi="Times New Roman" w:cs="Times New Roman"/>
                <w:b/>
                <w:color w:val="000000"/>
                <w:sz w:val="28"/>
                <w:szCs w:val="28"/>
              </w:rPr>
            </w:pPr>
          </w:p>
          <w:p w:rsidR="00806989" w:rsidRPr="0019505C" w:rsidRDefault="00806989" w:rsidP="001B26B6">
            <w:pPr>
              <w:autoSpaceDE w:val="0"/>
              <w:autoSpaceDN w:val="0"/>
              <w:adjustRightInd w:val="0"/>
              <w:ind w:firstLine="0"/>
              <w:jc w:val="center"/>
              <w:rPr>
                <w:rFonts w:ascii="Times New Roman" w:hAnsi="Times New Roman" w:cs="Times New Roman"/>
                <w:b/>
                <w:color w:val="000000"/>
                <w:sz w:val="28"/>
                <w:szCs w:val="28"/>
              </w:rPr>
            </w:pPr>
            <w:r w:rsidRPr="0019505C">
              <w:rPr>
                <w:rFonts w:ascii="Times New Roman" w:hAnsi="Times New Roman" w:cs="Times New Roman"/>
                <w:b/>
                <w:color w:val="000000"/>
                <w:sz w:val="28"/>
                <w:szCs w:val="28"/>
              </w:rPr>
              <w:t>ГРУША</w:t>
            </w:r>
          </w:p>
          <w:p w:rsidR="00806989" w:rsidRDefault="00806989" w:rsidP="001B26B6">
            <w:pPr>
              <w:autoSpaceDE w:val="0"/>
              <w:autoSpaceDN w:val="0"/>
              <w:adjustRightInd w:val="0"/>
              <w:ind w:firstLine="0"/>
              <w:jc w:val="center"/>
              <w:rPr>
                <w:rFonts w:ascii="Times New Roman" w:hAnsi="Times New Roman" w:cs="Times New Roman"/>
                <w:color w:val="000000"/>
                <w:sz w:val="28"/>
                <w:szCs w:val="28"/>
              </w:rPr>
            </w:pPr>
          </w:p>
        </w:tc>
        <w:tc>
          <w:tcPr>
            <w:tcW w:w="1276"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76"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75"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r>
    </w:tbl>
    <w:p w:rsidR="00806989"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Style w:val="ab"/>
        <w:tblW w:w="0" w:type="auto"/>
        <w:tblInd w:w="108" w:type="dxa"/>
        <w:tblLook w:val="04A0"/>
      </w:tblPr>
      <w:tblGrid>
        <w:gridCol w:w="1276"/>
        <w:gridCol w:w="1276"/>
        <w:gridCol w:w="1276"/>
        <w:gridCol w:w="1275"/>
      </w:tblGrid>
      <w:tr w:rsidR="00806989" w:rsidTr="001B26B6">
        <w:tc>
          <w:tcPr>
            <w:tcW w:w="1276" w:type="dxa"/>
            <w:shd w:val="clear" w:color="auto" w:fill="00B0F0"/>
          </w:tcPr>
          <w:p w:rsidR="00806989" w:rsidRDefault="00806989" w:rsidP="001B26B6">
            <w:pPr>
              <w:autoSpaceDE w:val="0"/>
              <w:autoSpaceDN w:val="0"/>
              <w:adjustRightInd w:val="0"/>
              <w:ind w:firstLine="0"/>
              <w:jc w:val="center"/>
              <w:rPr>
                <w:rFonts w:ascii="Times New Roman" w:hAnsi="Times New Roman" w:cs="Times New Roman"/>
                <w:b/>
                <w:color w:val="000000"/>
                <w:sz w:val="28"/>
                <w:szCs w:val="28"/>
              </w:rPr>
            </w:pPr>
          </w:p>
          <w:p w:rsidR="00806989" w:rsidRPr="0019505C" w:rsidRDefault="00806989" w:rsidP="001B26B6">
            <w:pPr>
              <w:autoSpaceDE w:val="0"/>
              <w:autoSpaceDN w:val="0"/>
              <w:adjustRightInd w:val="0"/>
              <w:ind w:firstLine="0"/>
              <w:rPr>
                <w:rFonts w:ascii="Times New Roman" w:hAnsi="Times New Roman" w:cs="Times New Roman"/>
                <w:b/>
                <w:color w:val="000000"/>
                <w:sz w:val="28"/>
                <w:szCs w:val="28"/>
              </w:rPr>
            </w:pPr>
            <w:r w:rsidRPr="0019505C">
              <w:rPr>
                <w:rFonts w:ascii="Times New Roman" w:hAnsi="Times New Roman" w:cs="Times New Roman"/>
                <w:b/>
                <w:color w:val="000000"/>
                <w:sz w:val="28"/>
                <w:szCs w:val="28"/>
              </w:rPr>
              <w:t>ДРУГ</w:t>
            </w:r>
          </w:p>
          <w:p w:rsidR="00806989" w:rsidRDefault="00806989" w:rsidP="001B26B6">
            <w:pPr>
              <w:autoSpaceDE w:val="0"/>
              <w:autoSpaceDN w:val="0"/>
              <w:adjustRightInd w:val="0"/>
              <w:ind w:firstLine="0"/>
              <w:jc w:val="center"/>
              <w:rPr>
                <w:rFonts w:ascii="Times New Roman" w:hAnsi="Times New Roman" w:cs="Times New Roman"/>
                <w:color w:val="000000"/>
                <w:sz w:val="28"/>
                <w:szCs w:val="28"/>
              </w:rPr>
            </w:pPr>
          </w:p>
        </w:tc>
        <w:tc>
          <w:tcPr>
            <w:tcW w:w="1276"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76"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75"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r>
    </w:tbl>
    <w:p w:rsidR="00806989"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Style w:val="ab"/>
        <w:tblW w:w="0" w:type="auto"/>
        <w:tblInd w:w="108" w:type="dxa"/>
        <w:tblLook w:val="04A0"/>
      </w:tblPr>
      <w:tblGrid>
        <w:gridCol w:w="1343"/>
        <w:gridCol w:w="1268"/>
        <w:gridCol w:w="1267"/>
        <w:gridCol w:w="1225"/>
      </w:tblGrid>
      <w:tr w:rsidR="00806989" w:rsidTr="001B26B6">
        <w:tc>
          <w:tcPr>
            <w:tcW w:w="1343" w:type="dxa"/>
            <w:shd w:val="clear" w:color="auto" w:fill="00B0F0"/>
          </w:tcPr>
          <w:p w:rsidR="00806989" w:rsidRDefault="00806989" w:rsidP="001B26B6">
            <w:pPr>
              <w:autoSpaceDE w:val="0"/>
              <w:autoSpaceDN w:val="0"/>
              <w:adjustRightInd w:val="0"/>
              <w:ind w:firstLine="0"/>
              <w:jc w:val="center"/>
              <w:rPr>
                <w:rFonts w:ascii="Times New Roman" w:hAnsi="Times New Roman" w:cs="Times New Roman"/>
                <w:b/>
                <w:color w:val="000000"/>
                <w:sz w:val="28"/>
                <w:szCs w:val="28"/>
              </w:rPr>
            </w:pPr>
          </w:p>
          <w:p w:rsidR="00806989" w:rsidRDefault="00806989" w:rsidP="001B26B6">
            <w:pPr>
              <w:autoSpaceDE w:val="0"/>
              <w:autoSpaceDN w:val="0"/>
              <w:adjustRightInd w:val="0"/>
              <w:ind w:firstLine="0"/>
              <w:jc w:val="center"/>
              <w:rPr>
                <w:rFonts w:ascii="Times New Roman" w:hAnsi="Times New Roman" w:cs="Times New Roman"/>
                <w:b/>
                <w:color w:val="000000"/>
                <w:sz w:val="28"/>
                <w:szCs w:val="28"/>
              </w:rPr>
            </w:pPr>
            <w:r w:rsidRPr="0019505C">
              <w:rPr>
                <w:rFonts w:ascii="Times New Roman" w:hAnsi="Times New Roman" w:cs="Times New Roman"/>
                <w:b/>
                <w:color w:val="000000"/>
                <w:sz w:val="28"/>
                <w:szCs w:val="28"/>
              </w:rPr>
              <w:t>ЛИМОН</w:t>
            </w:r>
          </w:p>
          <w:p w:rsidR="00806989" w:rsidRDefault="00806989" w:rsidP="001B26B6">
            <w:pPr>
              <w:autoSpaceDE w:val="0"/>
              <w:autoSpaceDN w:val="0"/>
              <w:adjustRightInd w:val="0"/>
              <w:ind w:firstLine="0"/>
              <w:jc w:val="center"/>
              <w:rPr>
                <w:rFonts w:ascii="Times New Roman" w:hAnsi="Times New Roman" w:cs="Times New Roman"/>
                <w:color w:val="000000"/>
                <w:sz w:val="28"/>
                <w:szCs w:val="28"/>
              </w:rPr>
            </w:pPr>
          </w:p>
        </w:tc>
        <w:tc>
          <w:tcPr>
            <w:tcW w:w="1268"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67"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25"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r>
    </w:tbl>
    <w:p w:rsidR="00806989" w:rsidRDefault="00806989" w:rsidP="00806989">
      <w:pPr>
        <w:autoSpaceDE w:val="0"/>
        <w:autoSpaceDN w:val="0"/>
        <w:adjustRightInd w:val="0"/>
        <w:spacing w:after="0"/>
        <w:ind w:firstLine="0"/>
        <w:rPr>
          <w:rFonts w:ascii="Times New Roman" w:hAnsi="Times New Roman" w:cs="Times New Roman"/>
          <w:color w:val="000000"/>
          <w:sz w:val="28"/>
          <w:szCs w:val="28"/>
        </w:rPr>
      </w:pPr>
    </w:p>
    <w:tbl>
      <w:tblPr>
        <w:tblStyle w:val="ab"/>
        <w:tblW w:w="0" w:type="auto"/>
        <w:tblInd w:w="108" w:type="dxa"/>
        <w:tblLook w:val="04A0"/>
      </w:tblPr>
      <w:tblGrid>
        <w:gridCol w:w="1350"/>
        <w:gridCol w:w="1268"/>
        <w:gridCol w:w="1267"/>
        <w:gridCol w:w="1218"/>
      </w:tblGrid>
      <w:tr w:rsidR="00806989" w:rsidTr="001B26B6">
        <w:tc>
          <w:tcPr>
            <w:tcW w:w="1350" w:type="dxa"/>
            <w:shd w:val="clear" w:color="auto" w:fill="00B0F0"/>
          </w:tcPr>
          <w:p w:rsidR="00806989" w:rsidRDefault="00806989" w:rsidP="001B26B6">
            <w:pPr>
              <w:autoSpaceDE w:val="0"/>
              <w:autoSpaceDN w:val="0"/>
              <w:adjustRightInd w:val="0"/>
              <w:ind w:firstLine="0"/>
              <w:jc w:val="center"/>
              <w:rPr>
                <w:rFonts w:ascii="Times New Roman" w:hAnsi="Times New Roman" w:cs="Times New Roman"/>
                <w:b/>
                <w:color w:val="000000"/>
                <w:sz w:val="28"/>
                <w:szCs w:val="28"/>
              </w:rPr>
            </w:pPr>
          </w:p>
          <w:p w:rsidR="00806989" w:rsidRPr="0019505C" w:rsidRDefault="00806989" w:rsidP="001B26B6">
            <w:pPr>
              <w:autoSpaceDE w:val="0"/>
              <w:autoSpaceDN w:val="0"/>
              <w:adjustRightInd w:val="0"/>
              <w:ind w:firstLine="0"/>
              <w:jc w:val="center"/>
              <w:rPr>
                <w:rFonts w:ascii="Times New Roman" w:hAnsi="Times New Roman" w:cs="Times New Roman"/>
                <w:b/>
                <w:color w:val="000000"/>
                <w:sz w:val="28"/>
                <w:szCs w:val="28"/>
              </w:rPr>
            </w:pPr>
            <w:r w:rsidRPr="0019505C">
              <w:rPr>
                <w:rFonts w:ascii="Times New Roman" w:hAnsi="Times New Roman" w:cs="Times New Roman"/>
                <w:b/>
                <w:color w:val="000000"/>
                <w:sz w:val="28"/>
                <w:szCs w:val="28"/>
              </w:rPr>
              <w:t>КОШКА</w:t>
            </w:r>
          </w:p>
          <w:p w:rsidR="00806989" w:rsidRDefault="00806989" w:rsidP="001B26B6">
            <w:pPr>
              <w:autoSpaceDE w:val="0"/>
              <w:autoSpaceDN w:val="0"/>
              <w:adjustRightInd w:val="0"/>
              <w:ind w:firstLine="0"/>
              <w:jc w:val="center"/>
              <w:rPr>
                <w:rFonts w:ascii="Times New Roman" w:hAnsi="Times New Roman" w:cs="Times New Roman"/>
                <w:color w:val="000000"/>
                <w:sz w:val="28"/>
                <w:szCs w:val="28"/>
              </w:rPr>
            </w:pPr>
          </w:p>
        </w:tc>
        <w:tc>
          <w:tcPr>
            <w:tcW w:w="1268"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67"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c>
          <w:tcPr>
            <w:tcW w:w="1218" w:type="dxa"/>
          </w:tcPr>
          <w:p w:rsidR="00806989" w:rsidRDefault="00806989" w:rsidP="001B26B6">
            <w:pPr>
              <w:autoSpaceDE w:val="0"/>
              <w:autoSpaceDN w:val="0"/>
              <w:adjustRightInd w:val="0"/>
              <w:ind w:firstLine="0"/>
              <w:rPr>
                <w:rFonts w:ascii="Times New Roman" w:hAnsi="Times New Roman" w:cs="Times New Roman"/>
                <w:color w:val="000000"/>
                <w:sz w:val="28"/>
                <w:szCs w:val="28"/>
              </w:rPr>
            </w:pPr>
          </w:p>
        </w:tc>
      </w:tr>
    </w:tbl>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 xml:space="preserve">Цель, которую должны достичь дети. </w:t>
      </w:r>
      <w:r w:rsidRPr="0019505C">
        <w:rPr>
          <w:rFonts w:ascii="Times New Roman" w:hAnsi="Times New Roman" w:cs="Times New Roman"/>
          <w:color w:val="000000"/>
          <w:sz w:val="28"/>
          <w:szCs w:val="28"/>
        </w:rPr>
        <w:t xml:space="preserve">Создать игровой комплект для игры лото по теме «Части речи».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i/>
          <w:iCs/>
          <w:color w:val="000000"/>
          <w:sz w:val="28"/>
          <w:szCs w:val="28"/>
        </w:rPr>
        <w:t>Описание проектного задания.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Ребята, сегодня мы подготовим комплекты для игры в лото по русскому языку. Вы должны подобрать к каждому имени существительному подходящие по смыслу три имени прилагательных и вписать эти имена прилагательные на отдельные карточки, ваша задача подобрать такие имена прилагательные, чтобы они соответствовали только одному имени существительному.</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color w:val="000000"/>
          <w:sz w:val="28"/>
          <w:szCs w:val="28"/>
        </w:rPr>
        <w:t>Ответ.</w:t>
      </w:r>
    </w:p>
    <w:p w:rsidR="00806989" w:rsidRPr="00633EED" w:rsidRDefault="00806989" w:rsidP="00806989">
      <w:pPr>
        <w:autoSpaceDE w:val="0"/>
        <w:autoSpaceDN w:val="0"/>
        <w:adjustRightInd w:val="0"/>
        <w:spacing w:after="0"/>
        <w:ind w:firstLine="0"/>
        <w:rPr>
          <w:rFonts w:ascii="Times New Roman" w:hAnsi="Times New Roman" w:cs="Times New Roman"/>
          <w:color w:val="000000"/>
          <w:sz w:val="28"/>
          <w:szCs w:val="28"/>
        </w:rPr>
      </w:pPr>
      <w:r w:rsidRPr="00633EED">
        <w:rPr>
          <w:rFonts w:ascii="Times New Roman" w:hAnsi="Times New Roman" w:cs="Times New Roman"/>
          <w:color w:val="000000"/>
          <w:sz w:val="28"/>
          <w:szCs w:val="28"/>
        </w:rPr>
        <w:t>Перо: невесомое, гусиное, стальное.</w:t>
      </w:r>
    </w:p>
    <w:p w:rsidR="00806989" w:rsidRPr="00633EED" w:rsidRDefault="00806989" w:rsidP="00806989">
      <w:pPr>
        <w:autoSpaceDE w:val="0"/>
        <w:autoSpaceDN w:val="0"/>
        <w:adjustRightInd w:val="0"/>
        <w:spacing w:after="0"/>
        <w:ind w:firstLine="0"/>
        <w:rPr>
          <w:rFonts w:ascii="Times New Roman" w:hAnsi="Times New Roman" w:cs="Times New Roman"/>
          <w:color w:val="000000"/>
          <w:sz w:val="28"/>
          <w:szCs w:val="28"/>
        </w:rPr>
      </w:pPr>
      <w:r w:rsidRPr="00633EED">
        <w:rPr>
          <w:rFonts w:ascii="Times New Roman" w:hAnsi="Times New Roman" w:cs="Times New Roman"/>
          <w:color w:val="000000"/>
          <w:sz w:val="28"/>
          <w:szCs w:val="28"/>
        </w:rPr>
        <w:t>Груша: сочная, жёлтая, душистая.</w:t>
      </w:r>
    </w:p>
    <w:p w:rsidR="00806989" w:rsidRPr="00633EED" w:rsidRDefault="00806989" w:rsidP="00806989">
      <w:pPr>
        <w:autoSpaceDE w:val="0"/>
        <w:autoSpaceDN w:val="0"/>
        <w:adjustRightInd w:val="0"/>
        <w:spacing w:after="0"/>
        <w:ind w:firstLine="0"/>
        <w:rPr>
          <w:rFonts w:ascii="Times New Roman" w:hAnsi="Times New Roman" w:cs="Times New Roman"/>
          <w:color w:val="000000"/>
          <w:sz w:val="28"/>
          <w:szCs w:val="28"/>
        </w:rPr>
      </w:pPr>
      <w:r w:rsidRPr="00633EED">
        <w:rPr>
          <w:rFonts w:ascii="Times New Roman" w:hAnsi="Times New Roman" w:cs="Times New Roman"/>
          <w:color w:val="000000"/>
          <w:sz w:val="28"/>
          <w:szCs w:val="28"/>
        </w:rPr>
        <w:t>Друг: верный, старый, весёлый.</w:t>
      </w:r>
    </w:p>
    <w:p w:rsidR="00806989" w:rsidRPr="00633EED" w:rsidRDefault="00806989" w:rsidP="00806989">
      <w:pPr>
        <w:autoSpaceDE w:val="0"/>
        <w:autoSpaceDN w:val="0"/>
        <w:adjustRightInd w:val="0"/>
        <w:spacing w:after="0"/>
        <w:ind w:firstLine="0"/>
        <w:rPr>
          <w:rFonts w:ascii="Times New Roman" w:hAnsi="Times New Roman" w:cs="Times New Roman"/>
          <w:color w:val="000000"/>
          <w:sz w:val="28"/>
          <w:szCs w:val="28"/>
        </w:rPr>
      </w:pPr>
      <w:r w:rsidRPr="00633EED">
        <w:rPr>
          <w:rFonts w:ascii="Times New Roman" w:hAnsi="Times New Roman" w:cs="Times New Roman"/>
          <w:color w:val="000000"/>
          <w:sz w:val="28"/>
          <w:szCs w:val="28"/>
        </w:rPr>
        <w:t>Лимон: жёлтый, кислый, овальный.</w:t>
      </w:r>
    </w:p>
    <w:p w:rsidR="00806989" w:rsidRPr="00633EED" w:rsidRDefault="00806989" w:rsidP="00806989">
      <w:pPr>
        <w:autoSpaceDE w:val="0"/>
        <w:autoSpaceDN w:val="0"/>
        <w:adjustRightInd w:val="0"/>
        <w:spacing w:after="0"/>
        <w:ind w:firstLine="0"/>
        <w:rPr>
          <w:rFonts w:ascii="Times New Roman" w:hAnsi="Times New Roman" w:cs="Times New Roman"/>
          <w:color w:val="000000"/>
          <w:sz w:val="28"/>
          <w:szCs w:val="28"/>
        </w:rPr>
      </w:pPr>
      <w:r w:rsidRPr="00633EED">
        <w:rPr>
          <w:rFonts w:ascii="Times New Roman" w:hAnsi="Times New Roman" w:cs="Times New Roman"/>
          <w:color w:val="000000"/>
          <w:sz w:val="28"/>
          <w:szCs w:val="28"/>
        </w:rPr>
        <w:t>Кошка: домашняя, пушистая, игривая.</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i/>
          <w:iCs/>
          <w:color w:val="000000"/>
          <w:sz w:val="28"/>
          <w:szCs w:val="28"/>
        </w:rPr>
        <w:t xml:space="preserve">Комментарии. </w:t>
      </w:r>
      <w:r w:rsidRPr="0019505C">
        <w:rPr>
          <w:rFonts w:ascii="Times New Roman" w:hAnsi="Times New Roman" w:cs="Times New Roman"/>
          <w:color w:val="000000"/>
          <w:sz w:val="28"/>
          <w:szCs w:val="28"/>
        </w:rPr>
        <w:t xml:space="preserve">Группы по кругу обмениваются готовыми комплектами карточек и пробуют играть ими. Принцип игры традиционный: карточки с именами существительными раздают по одной каждому игроку, а карточки с именами прилагательными переворачивают и перемешивают. Ведущий берёт по одной карточке, читает имя прилагательное, игрок, чьё имя существительное соответствует названному слову, забирает карточку и закрывает ею один пустой прямоугольник. После одного раунда игры дети делятся мнениями и высказывают свои предложения. </w:t>
      </w:r>
    </w:p>
    <w:p w:rsidR="00806989" w:rsidRPr="0019505C" w:rsidRDefault="00806989" w:rsidP="00806989">
      <w:pPr>
        <w:autoSpaceDE w:val="0"/>
        <w:autoSpaceDN w:val="0"/>
        <w:adjustRightInd w:val="0"/>
        <w:spacing w:after="0"/>
        <w:ind w:firstLine="0"/>
        <w:rPr>
          <w:rFonts w:ascii="Times New Roman" w:hAnsi="Times New Roman" w:cs="Times New Roman"/>
          <w:color w:val="000000"/>
          <w:sz w:val="28"/>
          <w:szCs w:val="28"/>
        </w:rPr>
      </w:pPr>
      <w:r w:rsidRPr="0019505C">
        <w:rPr>
          <w:rFonts w:ascii="Times New Roman" w:hAnsi="Times New Roman" w:cs="Times New Roman"/>
          <w:b/>
          <w:bCs/>
          <w:color w:val="000000"/>
          <w:sz w:val="28"/>
          <w:szCs w:val="28"/>
        </w:rPr>
        <w:t xml:space="preserve">Учитель. </w:t>
      </w:r>
      <w:r w:rsidRPr="0019505C">
        <w:rPr>
          <w:rFonts w:ascii="Times New Roman" w:hAnsi="Times New Roman" w:cs="Times New Roman"/>
          <w:color w:val="000000"/>
          <w:sz w:val="28"/>
          <w:szCs w:val="28"/>
        </w:rPr>
        <w:t xml:space="preserve">Ребята, играть в лото вы можете в свободное время.    </w:t>
      </w:r>
    </w:p>
    <w:p w:rsidR="00806989" w:rsidRPr="0019505C" w:rsidRDefault="00806989" w:rsidP="00806989">
      <w:pPr>
        <w:pStyle w:val="Default"/>
        <w:rPr>
          <w:sz w:val="28"/>
          <w:szCs w:val="28"/>
        </w:rPr>
      </w:pPr>
      <w:r w:rsidRPr="0019505C">
        <w:rPr>
          <w:b/>
          <w:bCs/>
          <w:i/>
          <w:iCs/>
          <w:sz w:val="28"/>
          <w:szCs w:val="28"/>
        </w:rPr>
        <w:t xml:space="preserve">Рефлексия. </w:t>
      </w:r>
      <w:r w:rsidRPr="0019505C">
        <w:rPr>
          <w:sz w:val="28"/>
          <w:szCs w:val="28"/>
        </w:rPr>
        <w:t xml:space="preserve">Ребята, обведите в кружочек тот фонарик, который соответствует оценке вашей работы. А также попросите своих одноклассников и учителя оценить вашу работу. </w:t>
      </w:r>
    </w:p>
    <w:p w:rsidR="00806989" w:rsidRPr="0019505C" w:rsidRDefault="00806989" w:rsidP="00806989">
      <w:pPr>
        <w:pStyle w:val="Default"/>
        <w:rPr>
          <w:sz w:val="28"/>
          <w:szCs w:val="28"/>
        </w:rPr>
      </w:pPr>
    </w:p>
    <w:p w:rsidR="00806989" w:rsidRDefault="00806989" w:rsidP="00806989">
      <w:pPr>
        <w:autoSpaceDE w:val="0"/>
        <w:autoSpaceDN w:val="0"/>
        <w:adjustRightInd w:val="0"/>
        <w:spacing w:after="0"/>
        <w:ind w:firstLine="0"/>
        <w:rPr>
          <w:rFonts w:ascii="Times New Roman" w:eastAsia="Calibri" w:hAnsi="Times New Roman" w:cs="Times New Roman"/>
          <w:sz w:val="28"/>
          <w:szCs w:val="28"/>
        </w:rPr>
      </w:pPr>
      <w:r w:rsidRPr="0019505C">
        <w:rPr>
          <w:rFonts w:ascii="Times New Roman" w:hAnsi="Times New Roman" w:cs="Times New Roman"/>
          <w:b/>
          <w:bCs/>
          <w:noProof/>
          <w:sz w:val="28"/>
          <w:szCs w:val="28"/>
          <w:lang w:eastAsia="ru-RU"/>
        </w:rPr>
        <w:drawing>
          <wp:inline distT="0" distB="0" distL="0" distR="0">
            <wp:extent cx="2733675" cy="789219"/>
            <wp:effectExtent l="19050" t="0" r="9525" b="0"/>
            <wp:docPr id="2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2773510" cy="800719"/>
                    </a:xfrm>
                    <a:prstGeom prst="rect">
                      <a:avLst/>
                    </a:prstGeom>
                    <a:noFill/>
                    <a:ln w="9525">
                      <a:noFill/>
                      <a:miter lim="800000"/>
                      <a:headEnd/>
                      <a:tailEnd/>
                    </a:ln>
                  </pic:spPr>
                </pic:pic>
              </a:graphicData>
            </a:graphic>
          </wp:inline>
        </w:drawing>
      </w:r>
    </w:p>
    <w:p w:rsidR="00806989" w:rsidRDefault="00806989" w:rsidP="00806989">
      <w:pPr>
        <w:pStyle w:val="c95c15"/>
        <w:spacing w:before="0" w:beforeAutospacing="0" w:after="0" w:afterAutospacing="0" w:line="270" w:lineRule="atLeast"/>
        <w:jc w:val="both"/>
        <w:rPr>
          <w:rStyle w:val="c0c30c1"/>
          <w:bCs/>
          <w:iCs/>
          <w:color w:val="000000"/>
          <w:sz w:val="28"/>
          <w:szCs w:val="28"/>
        </w:rPr>
      </w:pPr>
    </w:p>
    <w:p w:rsidR="00806989" w:rsidRDefault="00806989" w:rsidP="00806989">
      <w:pPr>
        <w:pStyle w:val="Default"/>
        <w:jc w:val="center"/>
        <w:rPr>
          <w:sz w:val="36"/>
          <w:szCs w:val="36"/>
        </w:rPr>
      </w:pPr>
    </w:p>
    <w:p w:rsidR="000D6ABF" w:rsidRDefault="000D6ABF" w:rsidP="00CB03DC">
      <w:pPr>
        <w:pStyle w:val="c95c15"/>
        <w:spacing w:before="0" w:beforeAutospacing="0" w:after="0" w:afterAutospacing="0" w:line="270" w:lineRule="atLeast"/>
        <w:jc w:val="center"/>
        <w:rPr>
          <w:b/>
          <w:sz w:val="36"/>
          <w:szCs w:val="36"/>
        </w:rPr>
      </w:pPr>
    </w:p>
    <w:p w:rsidR="00806989" w:rsidRDefault="00806989" w:rsidP="00CB03DC">
      <w:pPr>
        <w:pStyle w:val="c95c15"/>
        <w:spacing w:before="0" w:beforeAutospacing="0" w:after="0" w:afterAutospacing="0" w:line="270" w:lineRule="atLeast"/>
        <w:jc w:val="center"/>
        <w:rPr>
          <w:b/>
          <w:sz w:val="36"/>
          <w:szCs w:val="36"/>
        </w:rPr>
      </w:pPr>
    </w:p>
    <w:p w:rsidR="00806989" w:rsidRDefault="00806989" w:rsidP="00CB03DC">
      <w:pPr>
        <w:pStyle w:val="c95c15"/>
        <w:spacing w:before="0" w:beforeAutospacing="0" w:after="0" w:afterAutospacing="0" w:line="270" w:lineRule="atLeast"/>
        <w:jc w:val="center"/>
        <w:rPr>
          <w:b/>
          <w:sz w:val="36"/>
          <w:szCs w:val="36"/>
        </w:rPr>
      </w:pPr>
    </w:p>
    <w:p w:rsidR="00806989" w:rsidRDefault="00806989" w:rsidP="00CB03DC">
      <w:pPr>
        <w:pStyle w:val="c95c15"/>
        <w:spacing w:before="0" w:beforeAutospacing="0" w:after="0" w:afterAutospacing="0" w:line="270" w:lineRule="atLeast"/>
        <w:jc w:val="center"/>
        <w:rPr>
          <w:b/>
          <w:sz w:val="36"/>
          <w:szCs w:val="36"/>
        </w:rPr>
      </w:pPr>
    </w:p>
    <w:p w:rsidR="00806989" w:rsidRDefault="00806989" w:rsidP="00CB03DC">
      <w:pPr>
        <w:pStyle w:val="c95c15"/>
        <w:spacing w:before="0" w:beforeAutospacing="0" w:after="0" w:afterAutospacing="0" w:line="270" w:lineRule="atLeast"/>
        <w:jc w:val="center"/>
        <w:rPr>
          <w:b/>
          <w:sz w:val="36"/>
          <w:szCs w:val="36"/>
        </w:rPr>
      </w:pPr>
    </w:p>
    <w:p w:rsidR="00806989" w:rsidRDefault="00806989" w:rsidP="00CB03DC">
      <w:pPr>
        <w:pStyle w:val="c95c15"/>
        <w:spacing w:before="0" w:beforeAutospacing="0" w:after="0" w:afterAutospacing="0" w:line="270" w:lineRule="atLeast"/>
        <w:jc w:val="center"/>
        <w:rPr>
          <w:b/>
          <w:sz w:val="36"/>
          <w:szCs w:val="36"/>
        </w:rPr>
      </w:pPr>
    </w:p>
    <w:p w:rsidR="00806989" w:rsidRDefault="00806989" w:rsidP="00CB03DC">
      <w:pPr>
        <w:pStyle w:val="c95c15"/>
        <w:spacing w:before="0" w:beforeAutospacing="0" w:after="0" w:afterAutospacing="0" w:line="270" w:lineRule="atLeast"/>
        <w:jc w:val="center"/>
        <w:rPr>
          <w:b/>
          <w:sz w:val="36"/>
          <w:szCs w:val="36"/>
        </w:rPr>
      </w:pPr>
    </w:p>
    <w:p w:rsidR="00D7532E" w:rsidRPr="00D7532E" w:rsidRDefault="00D7532E" w:rsidP="00CB03DC">
      <w:pPr>
        <w:pStyle w:val="c95c15"/>
        <w:spacing w:before="0" w:beforeAutospacing="0" w:after="0" w:afterAutospacing="0" w:line="270" w:lineRule="atLeast"/>
        <w:jc w:val="center"/>
        <w:rPr>
          <w:b/>
          <w:sz w:val="36"/>
          <w:szCs w:val="36"/>
        </w:rPr>
      </w:pPr>
      <w:r w:rsidRPr="00D7532E">
        <w:rPr>
          <w:b/>
          <w:sz w:val="36"/>
          <w:szCs w:val="36"/>
        </w:rPr>
        <w:t>Список литературы</w:t>
      </w:r>
    </w:p>
    <w:p w:rsidR="00D7532E" w:rsidRDefault="00D7532E" w:rsidP="009A09E7">
      <w:pPr>
        <w:pStyle w:val="c95c15"/>
        <w:spacing w:before="0" w:beforeAutospacing="0" w:after="0" w:afterAutospacing="0" w:line="270" w:lineRule="atLeast"/>
        <w:jc w:val="both"/>
        <w:rPr>
          <w:b/>
          <w:sz w:val="28"/>
          <w:szCs w:val="28"/>
        </w:rPr>
      </w:pPr>
    </w:p>
    <w:p w:rsidR="00D7532E" w:rsidRDefault="00D7532E" w:rsidP="00D7532E">
      <w:pPr>
        <w:pStyle w:val="a8"/>
        <w:numPr>
          <w:ilvl w:val="0"/>
          <w:numId w:val="36"/>
        </w:numPr>
        <w:autoSpaceDE w:val="0"/>
        <w:autoSpaceDN w:val="0"/>
        <w:adjustRightInd w:val="0"/>
        <w:jc w:val="both"/>
        <w:rPr>
          <w:sz w:val="28"/>
          <w:szCs w:val="28"/>
        </w:rPr>
      </w:pPr>
      <w:r w:rsidRPr="00633EED">
        <w:rPr>
          <w:bCs/>
          <w:sz w:val="28"/>
          <w:szCs w:val="28"/>
        </w:rPr>
        <w:t>Как проектировать</w:t>
      </w:r>
      <w:r w:rsidRPr="00D7532E">
        <w:rPr>
          <w:b/>
          <w:bCs/>
          <w:sz w:val="28"/>
          <w:szCs w:val="28"/>
        </w:rPr>
        <w:t xml:space="preserve"> </w:t>
      </w:r>
      <w:r w:rsidRPr="00D7532E">
        <w:rPr>
          <w:sz w:val="28"/>
          <w:szCs w:val="28"/>
        </w:rPr>
        <w:t>универсальные учебные действия в начальной школе: от действия к мысли: пособие для учителя / [А.Г. Асмолов, Г.В. Бурменская, И.А. Володарская и др.]; под ред. А.Г. Асмолова. — М.: Просвещение, 2008.</w:t>
      </w:r>
      <w:r w:rsidRPr="00D7532E">
        <w:rPr>
          <w:rFonts w:ascii="NewtonCSanPin-Regular" w:hAnsi="NewtonCSanPin-Regular" w:cs="NewtonCSanPin-Regular"/>
          <w:sz w:val="21"/>
          <w:szCs w:val="21"/>
        </w:rPr>
        <w:t xml:space="preserve"> </w:t>
      </w:r>
      <w:r w:rsidRPr="00D7532E">
        <w:rPr>
          <w:sz w:val="28"/>
          <w:szCs w:val="28"/>
        </w:rPr>
        <w:t>— 151 с.</w:t>
      </w:r>
    </w:p>
    <w:p w:rsidR="00D7532E" w:rsidRPr="00D7532E" w:rsidRDefault="00D7532E" w:rsidP="00D7532E">
      <w:pPr>
        <w:pStyle w:val="a8"/>
        <w:numPr>
          <w:ilvl w:val="0"/>
          <w:numId w:val="36"/>
        </w:numPr>
        <w:autoSpaceDE w:val="0"/>
        <w:autoSpaceDN w:val="0"/>
        <w:adjustRightInd w:val="0"/>
        <w:rPr>
          <w:color w:val="000000"/>
          <w:sz w:val="28"/>
          <w:szCs w:val="28"/>
        </w:rPr>
      </w:pPr>
      <w:r w:rsidRPr="00D7532E">
        <w:rPr>
          <w:iCs/>
          <w:color w:val="000000"/>
          <w:sz w:val="28"/>
          <w:szCs w:val="28"/>
        </w:rPr>
        <w:t xml:space="preserve">Воронцов А. Б. </w:t>
      </w:r>
      <w:r w:rsidRPr="00D7532E">
        <w:rPr>
          <w:color w:val="000000"/>
          <w:sz w:val="28"/>
          <w:szCs w:val="28"/>
        </w:rPr>
        <w:t xml:space="preserve">Проектные задачи в начальной школе / А. Б. Воронцов и др. – М.: Просвещение, 2011. – 176 с. </w:t>
      </w:r>
    </w:p>
    <w:p w:rsidR="00D7532E" w:rsidRPr="00D7532E" w:rsidRDefault="00D7532E" w:rsidP="00D7532E">
      <w:pPr>
        <w:pStyle w:val="a8"/>
        <w:numPr>
          <w:ilvl w:val="0"/>
          <w:numId w:val="36"/>
        </w:numPr>
        <w:rPr>
          <w:sz w:val="28"/>
          <w:szCs w:val="28"/>
        </w:rPr>
      </w:pPr>
      <w:r w:rsidRPr="00D7532E">
        <w:rPr>
          <w:sz w:val="28"/>
          <w:szCs w:val="28"/>
        </w:rPr>
        <w:t>Чумакова И. А. Проектная зад</w:t>
      </w:r>
      <w:r>
        <w:rPr>
          <w:sz w:val="28"/>
          <w:szCs w:val="28"/>
        </w:rPr>
        <w:t>ача как способ формирования уни</w:t>
      </w:r>
      <w:r w:rsidRPr="00D7532E">
        <w:rPr>
          <w:sz w:val="28"/>
          <w:szCs w:val="28"/>
        </w:rPr>
        <w:t xml:space="preserve">версальных учебных действий младших школьников: учебно-методическое пособие для учителя. – Глазов, 2012. – 144 с. </w:t>
      </w:r>
    </w:p>
    <w:p w:rsidR="00D7532E" w:rsidRPr="00D7532E" w:rsidRDefault="00D7532E" w:rsidP="00D7532E">
      <w:pPr>
        <w:pStyle w:val="a8"/>
        <w:autoSpaceDE w:val="0"/>
        <w:autoSpaceDN w:val="0"/>
        <w:adjustRightInd w:val="0"/>
        <w:jc w:val="both"/>
        <w:rPr>
          <w:rStyle w:val="c0c30c1"/>
          <w:sz w:val="28"/>
          <w:szCs w:val="28"/>
        </w:rPr>
      </w:pPr>
    </w:p>
    <w:p w:rsidR="00A258E8" w:rsidRPr="00D7532E" w:rsidRDefault="00A258E8">
      <w:pPr>
        <w:pStyle w:val="a8"/>
        <w:autoSpaceDE w:val="0"/>
        <w:autoSpaceDN w:val="0"/>
        <w:adjustRightInd w:val="0"/>
        <w:jc w:val="both"/>
        <w:rPr>
          <w:rStyle w:val="c0c30c1"/>
          <w:sz w:val="28"/>
          <w:szCs w:val="28"/>
        </w:rPr>
      </w:pPr>
    </w:p>
    <w:sectPr w:rsidR="00A258E8" w:rsidRPr="00D7532E" w:rsidSect="00D7532E">
      <w:footerReference w:type="default" r:id="rId20"/>
      <w:type w:val="continuous"/>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ED9" w:rsidRDefault="007A6ED9" w:rsidP="009A09E7">
      <w:pPr>
        <w:spacing w:after="0" w:line="240" w:lineRule="auto"/>
      </w:pPr>
      <w:r>
        <w:separator/>
      </w:r>
    </w:p>
  </w:endnote>
  <w:endnote w:type="continuationSeparator" w:id="1">
    <w:p w:rsidR="007A6ED9" w:rsidRDefault="007A6ED9" w:rsidP="009A09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9E7" w:rsidRDefault="00137F22">
    <w:pPr>
      <w:pStyle w:val="af0"/>
      <w:jc w:val="right"/>
    </w:pPr>
    <w:fldSimple w:instr=" PAGE   \* MERGEFORMAT ">
      <w:r w:rsidR="00806989">
        <w:rPr>
          <w:noProof/>
        </w:rPr>
        <w:t>2</w:t>
      </w:r>
    </w:fldSimple>
  </w:p>
  <w:p w:rsidR="009A09E7" w:rsidRDefault="009A09E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ED9" w:rsidRDefault="007A6ED9" w:rsidP="009A09E7">
      <w:pPr>
        <w:spacing w:after="0" w:line="240" w:lineRule="auto"/>
      </w:pPr>
      <w:r>
        <w:separator/>
      </w:r>
    </w:p>
  </w:footnote>
  <w:footnote w:type="continuationSeparator" w:id="1">
    <w:p w:rsidR="007A6ED9" w:rsidRDefault="007A6ED9" w:rsidP="009A09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7.25pt;height:17.25pt;visibility:visible;mso-wrap-style:square" o:bullet="t">
        <v:imagedata r:id="rId1" o:title=""/>
      </v:shape>
    </w:pict>
  </w:numPicBullet>
  <w:numPicBullet w:numPicBulletId="1">
    <w:pict>
      <v:shape id="_x0000_i1037" type="#_x0000_t75" style="width:11.25pt;height:11.25pt" o:bullet="t">
        <v:imagedata r:id="rId2" o:title="BD21300_"/>
      </v:shape>
    </w:pict>
  </w:numPicBullet>
  <w:numPicBullet w:numPicBulletId="2">
    <w:pict>
      <v:shape id="_x0000_i1038" type="#_x0000_t75" style="width:11.25pt;height:11.25pt" o:bullet="t">
        <v:imagedata r:id="rId3" o:title="BD21295_"/>
      </v:shape>
    </w:pict>
  </w:numPicBullet>
  <w:abstractNum w:abstractNumId="0">
    <w:nsid w:val="066F73AC"/>
    <w:multiLevelType w:val="hybridMultilevel"/>
    <w:tmpl w:val="9EC213EA"/>
    <w:lvl w:ilvl="0" w:tplc="CA7477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DB20879"/>
    <w:multiLevelType w:val="hybridMultilevel"/>
    <w:tmpl w:val="7C787720"/>
    <w:lvl w:ilvl="0" w:tplc="44B418BE">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8142C2"/>
    <w:multiLevelType w:val="hybridMultilevel"/>
    <w:tmpl w:val="BDCA9BB6"/>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4E124FE"/>
    <w:multiLevelType w:val="hybridMultilevel"/>
    <w:tmpl w:val="CA12C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90177"/>
    <w:multiLevelType w:val="hybridMultilevel"/>
    <w:tmpl w:val="5AC465F4"/>
    <w:lvl w:ilvl="0" w:tplc="17402FA6">
      <w:start w:val="1"/>
      <w:numFmt w:val="bullet"/>
      <w:lvlText w:val=""/>
      <w:lvlPicBulletId w:val="1"/>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16D06E95"/>
    <w:multiLevelType w:val="hybridMultilevel"/>
    <w:tmpl w:val="1DDCFB5A"/>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B512A63"/>
    <w:multiLevelType w:val="hybridMultilevel"/>
    <w:tmpl w:val="91202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D27727"/>
    <w:multiLevelType w:val="hybridMultilevel"/>
    <w:tmpl w:val="FA040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EB45BC"/>
    <w:multiLevelType w:val="hybridMultilevel"/>
    <w:tmpl w:val="FA040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1F3EA2"/>
    <w:multiLevelType w:val="hybridMultilevel"/>
    <w:tmpl w:val="EDB6E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F046FA"/>
    <w:multiLevelType w:val="hybridMultilevel"/>
    <w:tmpl w:val="3D00A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F537AC"/>
    <w:multiLevelType w:val="hybridMultilevel"/>
    <w:tmpl w:val="011CD86A"/>
    <w:lvl w:ilvl="0" w:tplc="44B418BE">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ED724B"/>
    <w:multiLevelType w:val="hybridMultilevel"/>
    <w:tmpl w:val="0F3008B2"/>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AFA7763"/>
    <w:multiLevelType w:val="hybridMultilevel"/>
    <w:tmpl w:val="95542A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64314A"/>
    <w:multiLevelType w:val="hybridMultilevel"/>
    <w:tmpl w:val="36A48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F3119D"/>
    <w:multiLevelType w:val="hybridMultilevel"/>
    <w:tmpl w:val="A8FEA45C"/>
    <w:lvl w:ilvl="0" w:tplc="CA7477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273075B"/>
    <w:multiLevelType w:val="hybridMultilevel"/>
    <w:tmpl w:val="36B4068E"/>
    <w:lvl w:ilvl="0" w:tplc="E438CCF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4C1222"/>
    <w:multiLevelType w:val="hybridMultilevel"/>
    <w:tmpl w:val="D1C2AF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6723932"/>
    <w:multiLevelType w:val="hybridMultilevel"/>
    <w:tmpl w:val="D2640598"/>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51E45DE0"/>
    <w:multiLevelType w:val="hybridMultilevel"/>
    <w:tmpl w:val="23AE17A2"/>
    <w:lvl w:ilvl="0" w:tplc="E438CCF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186FCB"/>
    <w:multiLevelType w:val="hybridMultilevel"/>
    <w:tmpl w:val="52FAD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BF461D"/>
    <w:multiLevelType w:val="hybridMultilevel"/>
    <w:tmpl w:val="0C5201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F0F15BA"/>
    <w:multiLevelType w:val="hybridMultilevel"/>
    <w:tmpl w:val="7D7C923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06B3490"/>
    <w:multiLevelType w:val="hybridMultilevel"/>
    <w:tmpl w:val="5478E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2E6053"/>
    <w:multiLevelType w:val="hybridMultilevel"/>
    <w:tmpl w:val="4AB43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1572F7"/>
    <w:multiLevelType w:val="hybridMultilevel"/>
    <w:tmpl w:val="83084630"/>
    <w:lvl w:ilvl="0" w:tplc="8F228B08">
      <w:start w:val="1"/>
      <w:numFmt w:val="bullet"/>
      <w:lvlText w:val=""/>
      <w:lvlPicBulletId w:val="2"/>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662A385B"/>
    <w:multiLevelType w:val="hybridMultilevel"/>
    <w:tmpl w:val="75025176"/>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6A4C31B2"/>
    <w:multiLevelType w:val="hybridMultilevel"/>
    <w:tmpl w:val="C6E26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2A03DA"/>
    <w:multiLevelType w:val="hybridMultilevel"/>
    <w:tmpl w:val="FB580A5C"/>
    <w:lvl w:ilvl="0" w:tplc="E3FA74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2312E3"/>
    <w:multiLevelType w:val="hybridMultilevel"/>
    <w:tmpl w:val="A0766EE0"/>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111BA3"/>
    <w:multiLevelType w:val="hybridMultilevel"/>
    <w:tmpl w:val="AECA1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1C3D35"/>
    <w:multiLevelType w:val="hybridMultilevel"/>
    <w:tmpl w:val="985C7F22"/>
    <w:lvl w:ilvl="0" w:tplc="E3FA74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473234"/>
    <w:multiLevelType w:val="hybridMultilevel"/>
    <w:tmpl w:val="6A12B060"/>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nsid w:val="7A376462"/>
    <w:multiLevelType w:val="hybridMultilevel"/>
    <w:tmpl w:val="843A1136"/>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4">
    <w:nsid w:val="7A420A29"/>
    <w:multiLevelType w:val="hybridMultilevel"/>
    <w:tmpl w:val="2D849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382288"/>
    <w:multiLevelType w:val="hybridMultilevel"/>
    <w:tmpl w:val="F6606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503866"/>
    <w:multiLevelType w:val="hybridMultilevel"/>
    <w:tmpl w:val="D890ADB8"/>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nsid w:val="7DBC7A4D"/>
    <w:multiLevelType w:val="hybridMultilevel"/>
    <w:tmpl w:val="40742BEA"/>
    <w:lvl w:ilvl="0" w:tplc="8F228B08">
      <w:start w:val="1"/>
      <w:numFmt w:val="bullet"/>
      <w:lvlText w:val=""/>
      <w:lvlPicBulletId w:val="2"/>
      <w:lvlJc w:val="left"/>
      <w:pPr>
        <w:ind w:left="1146" w:hanging="360"/>
      </w:pPr>
      <w:rPr>
        <w:rFonts w:ascii="Symbol" w:hAnsi="Symbol" w:hint="default"/>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nsid w:val="7F6D5363"/>
    <w:multiLevelType w:val="hybridMultilevel"/>
    <w:tmpl w:val="9AD214FE"/>
    <w:lvl w:ilvl="0" w:tplc="8F228B08">
      <w:start w:val="1"/>
      <w:numFmt w:val="bullet"/>
      <w:lvlText w:val=""/>
      <w:lvlPicBulletId w:val="2"/>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8"/>
  </w:num>
  <w:num w:numId="4">
    <w:abstractNumId w:val="26"/>
  </w:num>
  <w:num w:numId="5">
    <w:abstractNumId w:val="18"/>
  </w:num>
  <w:num w:numId="6">
    <w:abstractNumId w:val="36"/>
  </w:num>
  <w:num w:numId="7">
    <w:abstractNumId w:val="32"/>
  </w:num>
  <w:num w:numId="8">
    <w:abstractNumId w:val="37"/>
  </w:num>
  <w:num w:numId="9">
    <w:abstractNumId w:val="5"/>
  </w:num>
  <w:num w:numId="10">
    <w:abstractNumId w:val="12"/>
  </w:num>
  <w:num w:numId="11">
    <w:abstractNumId w:val="33"/>
  </w:num>
  <w:num w:numId="12">
    <w:abstractNumId w:val="25"/>
  </w:num>
  <w:num w:numId="13">
    <w:abstractNumId w:val="16"/>
  </w:num>
  <w:num w:numId="14">
    <w:abstractNumId w:val="29"/>
  </w:num>
  <w:num w:numId="15">
    <w:abstractNumId w:val="19"/>
  </w:num>
  <w:num w:numId="16">
    <w:abstractNumId w:val="24"/>
  </w:num>
  <w:num w:numId="17">
    <w:abstractNumId w:val="6"/>
  </w:num>
  <w:num w:numId="18">
    <w:abstractNumId w:val="20"/>
  </w:num>
  <w:num w:numId="19">
    <w:abstractNumId w:val="27"/>
  </w:num>
  <w:num w:numId="20">
    <w:abstractNumId w:val="15"/>
  </w:num>
  <w:num w:numId="21">
    <w:abstractNumId w:val="0"/>
  </w:num>
  <w:num w:numId="22">
    <w:abstractNumId w:val="34"/>
  </w:num>
  <w:num w:numId="23">
    <w:abstractNumId w:val="3"/>
  </w:num>
  <w:num w:numId="24">
    <w:abstractNumId w:val="21"/>
  </w:num>
  <w:num w:numId="25">
    <w:abstractNumId w:val="22"/>
  </w:num>
  <w:num w:numId="26">
    <w:abstractNumId w:val="13"/>
  </w:num>
  <w:num w:numId="27">
    <w:abstractNumId w:val="17"/>
  </w:num>
  <w:num w:numId="28">
    <w:abstractNumId w:val="30"/>
  </w:num>
  <w:num w:numId="29">
    <w:abstractNumId w:val="9"/>
  </w:num>
  <w:num w:numId="30">
    <w:abstractNumId w:val="23"/>
  </w:num>
  <w:num w:numId="31">
    <w:abstractNumId w:val="1"/>
  </w:num>
  <w:num w:numId="32">
    <w:abstractNumId w:val="11"/>
  </w:num>
  <w:num w:numId="33">
    <w:abstractNumId w:val="8"/>
  </w:num>
  <w:num w:numId="34">
    <w:abstractNumId w:val="10"/>
  </w:num>
  <w:num w:numId="35">
    <w:abstractNumId w:val="7"/>
  </w:num>
  <w:num w:numId="36">
    <w:abstractNumId w:val="35"/>
  </w:num>
  <w:num w:numId="37">
    <w:abstractNumId w:val="14"/>
  </w:num>
  <w:num w:numId="38">
    <w:abstractNumId w:val="31"/>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445BD5"/>
    <w:rsid w:val="00055379"/>
    <w:rsid w:val="00092891"/>
    <w:rsid w:val="00095549"/>
    <w:rsid w:val="000D6ABF"/>
    <w:rsid w:val="001040B7"/>
    <w:rsid w:val="001313C4"/>
    <w:rsid w:val="00137F22"/>
    <w:rsid w:val="00163724"/>
    <w:rsid w:val="0019505C"/>
    <w:rsid w:val="001C30E7"/>
    <w:rsid w:val="001E2900"/>
    <w:rsid w:val="00224481"/>
    <w:rsid w:val="00260B62"/>
    <w:rsid w:val="003217D2"/>
    <w:rsid w:val="003B2D71"/>
    <w:rsid w:val="003B4453"/>
    <w:rsid w:val="00424A1C"/>
    <w:rsid w:val="00445BD5"/>
    <w:rsid w:val="0047151D"/>
    <w:rsid w:val="00493196"/>
    <w:rsid w:val="004B0455"/>
    <w:rsid w:val="004D5182"/>
    <w:rsid w:val="004F4492"/>
    <w:rsid w:val="00557741"/>
    <w:rsid w:val="00572D0B"/>
    <w:rsid w:val="00594AB3"/>
    <w:rsid w:val="0059781C"/>
    <w:rsid w:val="005B1C90"/>
    <w:rsid w:val="005B67BA"/>
    <w:rsid w:val="005D63C3"/>
    <w:rsid w:val="00602A25"/>
    <w:rsid w:val="00633EED"/>
    <w:rsid w:val="00635728"/>
    <w:rsid w:val="006A0989"/>
    <w:rsid w:val="006E0298"/>
    <w:rsid w:val="006F2A60"/>
    <w:rsid w:val="006F4300"/>
    <w:rsid w:val="007A6ED9"/>
    <w:rsid w:val="007D7AF8"/>
    <w:rsid w:val="00806989"/>
    <w:rsid w:val="0081701F"/>
    <w:rsid w:val="00841824"/>
    <w:rsid w:val="008431D8"/>
    <w:rsid w:val="00867D56"/>
    <w:rsid w:val="00873D15"/>
    <w:rsid w:val="008C22A6"/>
    <w:rsid w:val="008D630B"/>
    <w:rsid w:val="008E6D29"/>
    <w:rsid w:val="00903FE3"/>
    <w:rsid w:val="009A09E7"/>
    <w:rsid w:val="009D146A"/>
    <w:rsid w:val="00A258E8"/>
    <w:rsid w:val="00A34F8B"/>
    <w:rsid w:val="00A86D75"/>
    <w:rsid w:val="00AA3270"/>
    <w:rsid w:val="00B01835"/>
    <w:rsid w:val="00B02644"/>
    <w:rsid w:val="00B13276"/>
    <w:rsid w:val="00B24680"/>
    <w:rsid w:val="00B32C95"/>
    <w:rsid w:val="00BB0803"/>
    <w:rsid w:val="00BC1C1E"/>
    <w:rsid w:val="00C27C15"/>
    <w:rsid w:val="00C43715"/>
    <w:rsid w:val="00C9011F"/>
    <w:rsid w:val="00CB03DC"/>
    <w:rsid w:val="00D15397"/>
    <w:rsid w:val="00D17BB5"/>
    <w:rsid w:val="00D7532E"/>
    <w:rsid w:val="00E36C85"/>
    <w:rsid w:val="00F839FD"/>
    <w:rsid w:val="00F91A38"/>
    <w:rsid w:val="00FD38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66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40" w:line="26" w:lineRule="atLeast"/>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C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45BD5"/>
    <w:pPr>
      <w:spacing w:after="0" w:line="240" w:lineRule="auto"/>
      <w:ind w:firstLine="0"/>
      <w:jc w:val="left"/>
    </w:pPr>
    <w:rPr>
      <w:rFonts w:eastAsiaTheme="minorEastAsia"/>
    </w:rPr>
  </w:style>
  <w:style w:type="character" w:customStyle="1" w:styleId="a4">
    <w:name w:val="Без интервала Знак"/>
    <w:basedOn w:val="a0"/>
    <w:link w:val="a3"/>
    <w:uiPriority w:val="1"/>
    <w:rsid w:val="00445BD5"/>
    <w:rPr>
      <w:rFonts w:eastAsiaTheme="minorEastAsia"/>
    </w:rPr>
  </w:style>
  <w:style w:type="paragraph" w:styleId="a5">
    <w:name w:val="Balloon Text"/>
    <w:basedOn w:val="a"/>
    <w:link w:val="a6"/>
    <w:uiPriority w:val="99"/>
    <w:semiHidden/>
    <w:unhideWhenUsed/>
    <w:rsid w:val="00445BD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5BD5"/>
    <w:rPr>
      <w:rFonts w:ascii="Tahoma" w:hAnsi="Tahoma" w:cs="Tahoma"/>
      <w:sz w:val="16"/>
      <w:szCs w:val="16"/>
    </w:rPr>
  </w:style>
  <w:style w:type="paragraph" w:styleId="a7">
    <w:name w:val="Normal (Web)"/>
    <w:basedOn w:val="a"/>
    <w:uiPriority w:val="99"/>
    <w:rsid w:val="00445BD5"/>
    <w:pPr>
      <w:spacing w:before="30" w:after="30" w:line="240" w:lineRule="auto"/>
      <w:ind w:firstLine="0"/>
      <w:jc w:val="left"/>
    </w:pPr>
    <w:rPr>
      <w:rFonts w:ascii="Times New Roman" w:eastAsia="Times New Roman" w:hAnsi="Times New Roman" w:cs="Times New Roman"/>
      <w:sz w:val="20"/>
      <w:szCs w:val="20"/>
      <w:lang w:eastAsia="ru-RU"/>
    </w:rPr>
  </w:style>
  <w:style w:type="paragraph" w:styleId="a8">
    <w:name w:val="List Paragraph"/>
    <w:basedOn w:val="a"/>
    <w:uiPriority w:val="34"/>
    <w:qFormat/>
    <w:rsid w:val="00445BD5"/>
    <w:pPr>
      <w:spacing w:after="0" w:line="240" w:lineRule="auto"/>
      <w:ind w:left="720" w:firstLine="0"/>
      <w:contextualSpacing/>
      <w:jc w:val="left"/>
    </w:pPr>
    <w:rPr>
      <w:rFonts w:ascii="Times New Roman" w:eastAsia="Times New Roman" w:hAnsi="Times New Roman" w:cs="Times New Roman"/>
      <w:sz w:val="24"/>
      <w:szCs w:val="24"/>
      <w:lang w:eastAsia="ru-RU"/>
    </w:rPr>
  </w:style>
  <w:style w:type="character" w:styleId="a9">
    <w:name w:val="Strong"/>
    <w:basedOn w:val="a0"/>
    <w:uiPriority w:val="22"/>
    <w:qFormat/>
    <w:rsid w:val="00445BD5"/>
    <w:rPr>
      <w:b/>
      <w:bCs/>
    </w:rPr>
  </w:style>
  <w:style w:type="character" w:styleId="aa">
    <w:name w:val="Emphasis"/>
    <w:basedOn w:val="a0"/>
    <w:uiPriority w:val="20"/>
    <w:qFormat/>
    <w:rsid w:val="00445BD5"/>
    <w:rPr>
      <w:i/>
      <w:iCs/>
    </w:rPr>
  </w:style>
  <w:style w:type="table" w:styleId="ab">
    <w:name w:val="Table Grid"/>
    <w:basedOn w:val="a1"/>
    <w:uiPriority w:val="59"/>
    <w:rsid w:val="00445B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55379"/>
    <w:pPr>
      <w:autoSpaceDE w:val="0"/>
      <w:autoSpaceDN w:val="0"/>
      <w:adjustRightInd w:val="0"/>
      <w:spacing w:after="0" w:line="240" w:lineRule="auto"/>
      <w:ind w:firstLine="0"/>
      <w:jc w:val="left"/>
    </w:pPr>
    <w:rPr>
      <w:rFonts w:ascii="Times New Roman" w:eastAsia="Calibri" w:hAnsi="Times New Roman" w:cs="Times New Roman"/>
      <w:color w:val="000000"/>
      <w:sz w:val="24"/>
      <w:szCs w:val="24"/>
    </w:rPr>
  </w:style>
  <w:style w:type="paragraph" w:customStyle="1" w:styleId="c70c15c72">
    <w:name w:val="c70 c15 c72"/>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
    <w:name w:val="c0"/>
    <w:basedOn w:val="a0"/>
    <w:uiPriority w:val="99"/>
    <w:rsid w:val="00055379"/>
    <w:rPr>
      <w:rFonts w:cs="Times New Roman"/>
    </w:rPr>
  </w:style>
  <w:style w:type="paragraph" w:customStyle="1" w:styleId="c45c15c53">
    <w:name w:val="c45 c15 c53"/>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c1">
    <w:name w:val="c0 c1"/>
    <w:basedOn w:val="a0"/>
    <w:uiPriority w:val="99"/>
    <w:rsid w:val="00055379"/>
    <w:rPr>
      <w:rFonts w:cs="Times New Roman"/>
    </w:rPr>
  </w:style>
  <w:style w:type="paragraph" w:customStyle="1" w:styleId="c95c15">
    <w:name w:val="c95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0c30c1">
    <w:name w:val="c0 c30 c1"/>
    <w:basedOn w:val="a0"/>
    <w:uiPriority w:val="99"/>
    <w:rsid w:val="00055379"/>
    <w:rPr>
      <w:rFonts w:cs="Times New Roman"/>
    </w:rPr>
  </w:style>
  <w:style w:type="paragraph" w:customStyle="1" w:styleId="c70c90c15c85c127">
    <w:name w:val="c70 c90 c15 c85 c127"/>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70c90c127c15c85">
    <w:name w:val="c70 c90 c127 c15 c8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5c15c55">
    <w:name w:val="c45 c15 c5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55c45c15">
    <w:name w:val="c55 c45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4c15">
    <w:name w:val="c44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44">
    <w:name w:val="c15 c44"/>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51c15c110">
    <w:name w:val="c51 c15 c110"/>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10c51c15">
    <w:name w:val="c110 c51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1c51c64c15">
    <w:name w:val="c41 c51 c64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1c51c15c64">
    <w:name w:val="c41 c51 c15 c64"/>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23">
    <w:name w:val="c15 c23"/>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23c15">
    <w:name w:val="c23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31c15">
    <w:name w:val="c31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31">
    <w:name w:val="c15 c31"/>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48">
    <w:name w:val="c15 c48"/>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8c15">
    <w:name w:val="c48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1c15c57">
    <w:name w:val="c41 c15 c57"/>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2">
    <w:name w:val="c12"/>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71c45c64c15">
    <w:name w:val="c71 c45 c64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45c64c15c71">
    <w:name w:val="c45 c64 c15 c71"/>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15c37">
    <w:name w:val="c15 c37"/>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37c15">
    <w:name w:val="c37 c15"/>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c90c15c93">
    <w:name w:val="c90 c15 c93"/>
    <w:basedOn w:val="a"/>
    <w:uiPriority w:val="99"/>
    <w:rsid w:val="00055379"/>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c">
    <w:name w:val="Hyperlink"/>
    <w:basedOn w:val="a0"/>
    <w:uiPriority w:val="99"/>
    <w:unhideWhenUsed/>
    <w:rsid w:val="00055379"/>
    <w:rPr>
      <w:color w:val="0000FF" w:themeColor="hyperlink"/>
      <w:u w:val="single"/>
    </w:rPr>
  </w:style>
  <w:style w:type="paragraph" w:styleId="ad">
    <w:name w:val="caption"/>
    <w:basedOn w:val="a"/>
    <w:next w:val="a"/>
    <w:uiPriority w:val="35"/>
    <w:unhideWhenUsed/>
    <w:qFormat/>
    <w:rsid w:val="0019505C"/>
    <w:pPr>
      <w:spacing w:after="200" w:line="240" w:lineRule="auto"/>
    </w:pPr>
    <w:rPr>
      <w:b/>
      <w:bCs/>
      <w:color w:val="4F81BD" w:themeColor="accent1"/>
      <w:sz w:val="18"/>
      <w:szCs w:val="18"/>
    </w:rPr>
  </w:style>
  <w:style w:type="paragraph" w:customStyle="1" w:styleId="body2">
    <w:name w:val="body_2"/>
    <w:basedOn w:val="a"/>
    <w:rsid w:val="0019505C"/>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11">
    <w:name w:val="c11"/>
    <w:basedOn w:val="a0"/>
    <w:uiPriority w:val="99"/>
    <w:rsid w:val="0019505C"/>
    <w:rPr>
      <w:rFonts w:cs="Times New Roman"/>
    </w:rPr>
  </w:style>
  <w:style w:type="paragraph" w:styleId="ae">
    <w:name w:val="header"/>
    <w:basedOn w:val="a"/>
    <w:link w:val="af"/>
    <w:uiPriority w:val="99"/>
    <w:semiHidden/>
    <w:unhideWhenUsed/>
    <w:rsid w:val="009A09E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9A09E7"/>
  </w:style>
  <w:style w:type="paragraph" w:styleId="af0">
    <w:name w:val="footer"/>
    <w:basedOn w:val="a"/>
    <w:link w:val="af1"/>
    <w:uiPriority w:val="99"/>
    <w:unhideWhenUsed/>
    <w:rsid w:val="009A09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A09E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8604B"/>
    <w:rsid w:val="002F40DF"/>
    <w:rsid w:val="0038604B"/>
    <w:rsid w:val="007A7FE5"/>
    <w:rsid w:val="00983C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F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2A802F72C47421EB9C4FDF3BA35F5D4">
    <w:name w:val="32A802F72C47421EB9C4FDF3BA35F5D4"/>
    <w:rsid w:val="0038604B"/>
  </w:style>
  <w:style w:type="paragraph" w:customStyle="1" w:styleId="BAC912F49228484180708FADCAEF6F14">
    <w:name w:val="BAC912F49228484180708FADCAEF6F14"/>
    <w:rsid w:val="0038604B"/>
  </w:style>
  <w:style w:type="paragraph" w:customStyle="1" w:styleId="C367C6CC9E714317A8AA9F0C479D3C0E">
    <w:name w:val="C367C6CC9E714317A8AA9F0C479D3C0E"/>
    <w:rsid w:val="0038604B"/>
  </w:style>
  <w:style w:type="paragraph" w:customStyle="1" w:styleId="EE31A97588394BFB88965301E89A1B88">
    <w:name w:val="EE31A97588394BFB88965301E89A1B88"/>
    <w:rsid w:val="0038604B"/>
  </w:style>
  <w:style w:type="paragraph" w:customStyle="1" w:styleId="2F987B094490494392A9F507767BBDC1">
    <w:name w:val="2F987B094490494392A9F507767BBDC1"/>
    <w:rsid w:val="0038604B"/>
  </w:style>
  <w:style w:type="paragraph" w:customStyle="1" w:styleId="8C1EAF549AAC4FC5ACA9A06BAA2F7660">
    <w:name w:val="8C1EAF549AAC4FC5ACA9A06BAA2F7660"/>
    <w:rsid w:val="0038604B"/>
  </w:style>
  <w:style w:type="paragraph" w:customStyle="1" w:styleId="12823D199E954C128F77380B5844F0BC">
    <w:name w:val="12823D199E954C128F77380B5844F0BC"/>
    <w:rsid w:val="0038604B"/>
  </w:style>
  <w:style w:type="paragraph" w:customStyle="1" w:styleId="52178A3ECEB94058BA4BB82ABB62D880">
    <w:name w:val="52178A3ECEB94058BA4BB82ABB62D880"/>
    <w:rsid w:val="0038604B"/>
  </w:style>
  <w:style w:type="paragraph" w:customStyle="1" w:styleId="1EED78114A6D4F9884C25B2E16570644">
    <w:name w:val="1EED78114A6D4F9884C25B2E16570644"/>
    <w:rsid w:val="0038604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Пособие для учителей начальных классов общеобразовательных школ</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26</Pages>
  <Words>5453</Words>
  <Characters>31083</Characters>
  <Application>Microsoft Office Word</Application>
  <DocSecurity>0</DocSecurity>
  <Lines>259</Lines>
  <Paragraphs>72</Paragraphs>
  <ScaleCrop>false</ScaleCrop>
  <Company>Нижний Тагил</Company>
  <LinksUpToDate>false</LinksUpToDate>
  <CharactersWithSpaces>36464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Проектные задания по формированию универсальных учебных действий</dc:title>
  <dc:subject>Русский язык     3 класс</dc:subject>
  <dc:creator>Маракулина Е.Ю.</dc:creator>
  <cp:lastModifiedBy>Елена</cp:lastModifiedBy>
  <cp:revision>5</cp:revision>
  <cp:lastPrinted>2020-01-03T16:18:00Z</cp:lastPrinted>
  <dcterms:created xsi:type="dcterms:W3CDTF">2019-07-09T13:38:00Z</dcterms:created>
  <dcterms:modified xsi:type="dcterms:W3CDTF">2020-01-03T17:51:00Z</dcterms:modified>
</cp:coreProperties>
</file>