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Развитие детей дошкольного возраста. Основные моменты: 1. Психическое развитие ребенка.</w:t>
      </w:r>
      <w:r>
        <w:rPr>
          <w:rFonts w:ascii="Segoe UI" w:hAnsi="Segoe UI" w:cs="Segoe UI"/>
          <w:color w:val="000000"/>
        </w:rPr>
        <w:br/>
      </w:r>
    </w:p>
    <w:p w:rsidR="00E059A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Основным считается развитие психических процессов. У детей развивается наблюдательность. Они уже способны анализировать поступающую информацию. У трехлетнего ребенка память еще не произвольна. Лучше всего запоминаются события, вызвавшие какие-либо эмоции. У дошколят плавно меняется мышление. Развивается способность к рассуждениям и логическому мышлению. В пятилетнем возрасте, благодаря своему мышлению, ребенок способен предвосхищать действия.</w:t>
      </w:r>
      <w:r>
        <w:rPr>
          <w:rFonts w:ascii="Segoe UI" w:hAnsi="Segoe UI" w:cs="Segoe UI"/>
          <w:color w:val="000000"/>
        </w:rPr>
        <w:br/>
        <w:t>2</w:t>
      </w:r>
      <w:r>
        <w:rPr>
          <w:rFonts w:ascii="Segoe UI" w:hAnsi="Segoe UI" w:cs="Segoe UI"/>
          <w:color w:val="000000"/>
        </w:rPr>
        <w:t>. Эмоциональное развитие ребенка.</w:t>
      </w:r>
    </w:p>
    <w:p w:rsid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Эмоциональные качества, так же, как и нравственные, формируются еще в дошкольную пору. У ребенка начинают обнаруживаться интересы и увлечения. В дошкольном возрасте малыш представляет собой объект для родительских эмоций. В школьный же период, он становится участником эмоциональных взаимоотношений с ровесниками.</w:t>
      </w:r>
    </w:p>
    <w:p w:rsid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Познавательное развитие ребенка.</w:t>
      </w:r>
      <w:r>
        <w:rPr>
          <w:rFonts w:ascii="Segoe UI" w:hAnsi="Segoe UI" w:cs="Segoe UI"/>
          <w:color w:val="000000"/>
        </w:rPr>
        <w:br/>
        <w:t>У ребенка с рождения заложена познавательная способность. Благодаря этому, малыши быстро адаптируются в окружающей обстановке. Дошкольный возраст – это пора трансформации познавательной способности в познавательную активность. Проявляется это в развитии воображения, мышления, внимания и восприятия. Более осознанно происходит анализ информации. Формируется отношение к происходящему вокруг. Для родителей это очень важный отрезок в жизни их ребенка. Здесь важно следить, чтобы получаемые ребенком эмоции, события и информация соответствовали его познавательному уровню.</w:t>
      </w:r>
    </w:p>
    <w:p w:rsid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4. Речевое развитие ребенка.</w:t>
      </w:r>
    </w:p>
    <w:p w:rsid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 каждого ребенка речь развивается по индивидуальному процессу. На это оказывает влияние множество факторов. Одну из главных ролей в этом играет окружение дошкольника. В 3 года словарный запас ребенка равен примерно 1000 слов. К 6 годам он возрастает до 3000 – 3500 слов. С таким словарным запасом ребенок уже способен развернуто излагать свои мысли и общаться законченными предложениями. Активное общение с ровесниками также оказывает положительное влияние. Примерно с 4 – 5 лет родителям пора перестать “сюсюкаться” с детьми, а разговаривать с ними нормальной взрослой речью.</w:t>
      </w:r>
    </w:p>
    <w:p w:rsidR="002D217A" w:rsidRPr="002D217A" w:rsidRDefault="002D217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5. Физическое развитие </w:t>
      </w:r>
      <w:r>
        <w:rPr>
          <w:rFonts w:ascii="Segoe UI" w:hAnsi="Segoe UI" w:cs="Segoe UI"/>
          <w:color w:val="000000"/>
        </w:rPr>
        <w:t>детей дошкольного возраста — это тот период, когда у детей активно развиваются и формируются мышцы, становятся крепче кости скелета. Бурно развиваются все остальные системы организма. Нужно помнить, что физическая активность с умеренными нагрузками способствуют правильному умственному и эмоциональному развитию. Родителям, воспитывающим дошкольника, нужно видеть в своем ребенке уже взрослеющую личность. В связи с этим, следует уделять больше внимания каждому моменту жизни подрастающего человека.</w:t>
      </w:r>
      <w:r>
        <w:rPr>
          <w:rFonts w:ascii="Segoe UI" w:hAnsi="Segoe UI" w:cs="Segoe UI"/>
          <w:color w:val="000000"/>
        </w:rPr>
        <w:br/>
      </w:r>
      <w:bookmarkStart w:id="0" w:name="_GoBack"/>
      <w:bookmarkEnd w:id="0"/>
    </w:p>
    <w:sectPr w:rsidR="002D217A" w:rsidRPr="002D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7A"/>
    <w:rsid w:val="002D217A"/>
    <w:rsid w:val="00E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319F-A90D-49F8-B978-E1FBDE9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2020-10-26T16:33:00Z</dcterms:created>
  <dcterms:modified xsi:type="dcterms:W3CDTF">2020-10-26T16:43:00Z</dcterms:modified>
</cp:coreProperties>
</file>