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59" w:rsidRPr="0013000F" w:rsidRDefault="00664C59" w:rsidP="00664C59">
      <w:pPr>
        <w:framePr w:hSpace="180" w:wrap="around" w:vAnchor="text" w:hAnchor="text" w:x="-602" w:y="1"/>
        <w:autoSpaceDE/>
        <w:autoSpaceDN/>
        <w:adjustRightInd/>
        <w:suppressOverlap/>
        <w:jc w:val="both"/>
        <w:rPr>
          <w:rFonts w:eastAsia="Calibri"/>
          <w:i/>
          <w:sz w:val="28"/>
          <w:szCs w:val="28"/>
          <w:lang w:eastAsia="en-US"/>
        </w:rPr>
      </w:pPr>
      <w:r w:rsidRPr="0013000F">
        <w:rPr>
          <w:sz w:val="28"/>
          <w:szCs w:val="28"/>
        </w:rPr>
        <w:t xml:space="preserve">         </w:t>
      </w:r>
    </w:p>
    <w:p w:rsidR="007B4089" w:rsidRPr="00850498" w:rsidRDefault="007B4089" w:rsidP="007B4089">
      <w:pPr>
        <w:shd w:val="clear" w:color="auto" w:fill="FFFFFF"/>
        <w:autoSpaceDE/>
        <w:autoSpaceDN/>
        <w:adjustRightInd/>
        <w:jc w:val="both"/>
        <w:rPr>
          <w:color w:val="FF0000"/>
        </w:rPr>
      </w:pPr>
    </w:p>
    <w:p w:rsidR="007B4089" w:rsidRPr="001836A9" w:rsidRDefault="007B4089" w:rsidP="009E03B8">
      <w:pPr>
        <w:shd w:val="clear" w:color="auto" w:fill="FFFFFF"/>
        <w:autoSpaceDE/>
        <w:autoSpaceDN/>
        <w:adjustRightInd/>
        <w:ind w:left="2832"/>
        <w:jc w:val="right"/>
        <w:rPr>
          <w:sz w:val="28"/>
          <w:szCs w:val="28"/>
        </w:rPr>
      </w:pPr>
      <w:r>
        <w:rPr>
          <w:color w:val="000000"/>
        </w:rPr>
        <w:t xml:space="preserve">               </w:t>
      </w: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Default="00664C59" w:rsidP="00664C59">
      <w:pPr>
        <w:autoSpaceDE/>
        <w:autoSpaceDN/>
        <w:adjustRightInd/>
        <w:spacing w:line="276" w:lineRule="auto"/>
        <w:contextualSpacing/>
        <w:jc w:val="center"/>
        <w:rPr>
          <w:rFonts w:eastAsia="Calibri"/>
          <w:b/>
          <w:sz w:val="28"/>
          <w:szCs w:val="28"/>
          <w:lang w:eastAsia="en-US"/>
        </w:rPr>
      </w:pPr>
    </w:p>
    <w:p w:rsidR="009E03B8" w:rsidRDefault="009E03B8" w:rsidP="00664C59">
      <w:pPr>
        <w:autoSpaceDE/>
        <w:autoSpaceDN/>
        <w:adjustRightInd/>
        <w:spacing w:line="276" w:lineRule="auto"/>
        <w:contextualSpacing/>
        <w:jc w:val="center"/>
        <w:rPr>
          <w:rFonts w:eastAsia="Calibri"/>
          <w:b/>
          <w:sz w:val="28"/>
          <w:szCs w:val="28"/>
          <w:lang w:eastAsia="en-US"/>
        </w:rPr>
      </w:pPr>
    </w:p>
    <w:p w:rsidR="009E03B8" w:rsidRPr="0013000F" w:rsidRDefault="009E03B8"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Pr="0013000F" w:rsidRDefault="00664C59" w:rsidP="00664C59">
      <w:pPr>
        <w:autoSpaceDE/>
        <w:autoSpaceDN/>
        <w:adjustRightInd/>
        <w:spacing w:line="276" w:lineRule="auto"/>
        <w:contextualSpacing/>
        <w:jc w:val="center"/>
        <w:rPr>
          <w:rFonts w:eastAsia="Calibri"/>
          <w:b/>
          <w:sz w:val="28"/>
          <w:szCs w:val="28"/>
          <w:lang w:eastAsia="en-US"/>
        </w:rPr>
      </w:pPr>
    </w:p>
    <w:p w:rsidR="00664C59" w:rsidRDefault="00664C59" w:rsidP="00664C59">
      <w:pPr>
        <w:keepNext/>
        <w:autoSpaceDE/>
        <w:autoSpaceDN/>
        <w:adjustRightInd/>
        <w:snapToGrid w:val="0"/>
        <w:spacing w:line="180" w:lineRule="atLeast"/>
        <w:jc w:val="center"/>
        <w:outlineLvl w:val="2"/>
        <w:rPr>
          <w:b/>
          <w:sz w:val="28"/>
          <w:szCs w:val="28"/>
        </w:rPr>
      </w:pPr>
    </w:p>
    <w:p w:rsidR="00664C59" w:rsidRPr="003C5A93" w:rsidRDefault="00664C59" w:rsidP="00664C59">
      <w:pPr>
        <w:keepNext/>
        <w:autoSpaceDE/>
        <w:autoSpaceDN/>
        <w:adjustRightInd/>
        <w:snapToGrid w:val="0"/>
        <w:spacing w:line="180" w:lineRule="atLeast"/>
        <w:jc w:val="center"/>
        <w:outlineLvl w:val="2"/>
        <w:rPr>
          <w:b/>
          <w:sz w:val="28"/>
          <w:szCs w:val="28"/>
        </w:rPr>
      </w:pPr>
      <w:r w:rsidRPr="003C5A93">
        <w:rPr>
          <w:b/>
          <w:sz w:val="28"/>
          <w:szCs w:val="28"/>
        </w:rPr>
        <w:t>РАБОЧАЯ  ПРОГРАММА</w:t>
      </w:r>
    </w:p>
    <w:p w:rsidR="00664C59" w:rsidRPr="003C5A93" w:rsidRDefault="00664C59" w:rsidP="00664C59">
      <w:pPr>
        <w:autoSpaceDE/>
        <w:autoSpaceDN/>
        <w:adjustRightInd/>
        <w:jc w:val="both"/>
        <w:rPr>
          <w:sz w:val="28"/>
          <w:szCs w:val="28"/>
        </w:rPr>
      </w:pPr>
    </w:p>
    <w:p w:rsidR="00664C59" w:rsidRPr="003C5A93" w:rsidRDefault="00664C59" w:rsidP="00664C59">
      <w:pPr>
        <w:shd w:val="clear" w:color="auto" w:fill="FFFFFF"/>
        <w:autoSpaceDE/>
        <w:autoSpaceDN/>
        <w:adjustRightInd/>
        <w:jc w:val="center"/>
        <w:rPr>
          <w:bCs/>
          <w:color w:val="000000"/>
          <w:sz w:val="28"/>
          <w:szCs w:val="28"/>
        </w:rPr>
      </w:pPr>
      <w:r w:rsidRPr="003C5A93">
        <w:rPr>
          <w:bCs/>
          <w:color w:val="000000"/>
          <w:sz w:val="28"/>
          <w:szCs w:val="28"/>
        </w:rPr>
        <w:t xml:space="preserve">по    </w:t>
      </w:r>
      <w:r>
        <w:rPr>
          <w:bCs/>
          <w:color w:val="000000"/>
          <w:sz w:val="28"/>
          <w:szCs w:val="28"/>
        </w:rPr>
        <w:t xml:space="preserve">    окружающему миру</w:t>
      </w:r>
    </w:p>
    <w:p w:rsidR="00664C59" w:rsidRDefault="00664C59" w:rsidP="00664C59">
      <w:pPr>
        <w:shd w:val="clear" w:color="auto" w:fill="FFFFFF"/>
        <w:autoSpaceDE/>
        <w:autoSpaceDN/>
        <w:adjustRightInd/>
        <w:jc w:val="both"/>
        <w:rPr>
          <w:color w:val="FF0000"/>
          <w:sz w:val="28"/>
          <w:szCs w:val="28"/>
        </w:rPr>
      </w:pPr>
    </w:p>
    <w:p w:rsidR="00664C59" w:rsidRPr="003C5A93" w:rsidRDefault="00664C59" w:rsidP="00664C59">
      <w:pPr>
        <w:shd w:val="clear" w:color="auto" w:fill="FFFFFF"/>
        <w:autoSpaceDE/>
        <w:autoSpaceDN/>
        <w:adjustRightInd/>
        <w:jc w:val="center"/>
        <w:rPr>
          <w:sz w:val="28"/>
          <w:szCs w:val="28"/>
        </w:rPr>
      </w:pPr>
      <w:r w:rsidRPr="003C5A93">
        <w:rPr>
          <w:sz w:val="28"/>
          <w:szCs w:val="28"/>
        </w:rPr>
        <w:t>20</w:t>
      </w:r>
      <w:r w:rsidR="00B778A6">
        <w:rPr>
          <w:sz w:val="28"/>
          <w:szCs w:val="28"/>
        </w:rPr>
        <w:t>20</w:t>
      </w:r>
      <w:r w:rsidR="007B4089">
        <w:rPr>
          <w:sz w:val="28"/>
          <w:szCs w:val="28"/>
        </w:rPr>
        <w:t xml:space="preserve"> </w:t>
      </w:r>
      <w:r w:rsidR="00231133">
        <w:rPr>
          <w:sz w:val="28"/>
          <w:szCs w:val="28"/>
        </w:rPr>
        <w:t>-</w:t>
      </w:r>
      <w:r w:rsidR="007B4089">
        <w:rPr>
          <w:sz w:val="28"/>
          <w:szCs w:val="28"/>
        </w:rPr>
        <w:t xml:space="preserve"> </w:t>
      </w:r>
      <w:r w:rsidR="00231133">
        <w:rPr>
          <w:sz w:val="28"/>
          <w:szCs w:val="28"/>
        </w:rPr>
        <w:t>202</w:t>
      </w:r>
      <w:r w:rsidR="00B778A6">
        <w:rPr>
          <w:sz w:val="28"/>
          <w:szCs w:val="28"/>
        </w:rPr>
        <w:t>1</w:t>
      </w:r>
      <w:r w:rsidRPr="003C5A93">
        <w:rPr>
          <w:sz w:val="28"/>
          <w:szCs w:val="28"/>
        </w:rPr>
        <w:t xml:space="preserve"> учебный    год</w:t>
      </w:r>
    </w:p>
    <w:p w:rsidR="00664C59" w:rsidRDefault="00664C59" w:rsidP="00664C59">
      <w:pPr>
        <w:autoSpaceDE/>
        <w:autoSpaceDN/>
        <w:adjustRightInd/>
        <w:jc w:val="both"/>
        <w:rPr>
          <w:sz w:val="28"/>
          <w:szCs w:val="28"/>
        </w:rPr>
      </w:pPr>
    </w:p>
    <w:p w:rsidR="007B4089" w:rsidRPr="003C5A93" w:rsidRDefault="00664C59" w:rsidP="007B4089">
      <w:pPr>
        <w:shd w:val="clear" w:color="auto" w:fill="FFFFFF"/>
        <w:autoSpaceDE/>
        <w:autoSpaceDN/>
        <w:adjustRightInd/>
        <w:jc w:val="center"/>
        <w:rPr>
          <w:sz w:val="28"/>
          <w:szCs w:val="28"/>
        </w:rPr>
      </w:pPr>
      <w:r>
        <w:rPr>
          <w:color w:val="000000"/>
          <w:sz w:val="28"/>
          <w:szCs w:val="28"/>
        </w:rPr>
        <w:t xml:space="preserve"> </w:t>
      </w:r>
    </w:p>
    <w:p w:rsidR="007B4089" w:rsidRDefault="007B4089" w:rsidP="007B4089">
      <w:pPr>
        <w:autoSpaceDE/>
        <w:autoSpaceDN/>
        <w:adjustRightInd/>
        <w:jc w:val="both"/>
        <w:rPr>
          <w:sz w:val="28"/>
          <w:szCs w:val="28"/>
        </w:rPr>
      </w:pPr>
    </w:p>
    <w:p w:rsidR="007B4089" w:rsidRPr="003C5A93" w:rsidRDefault="007B4089" w:rsidP="007B4089">
      <w:pPr>
        <w:autoSpaceDE/>
        <w:autoSpaceDN/>
        <w:adjustRightInd/>
        <w:jc w:val="both"/>
        <w:rPr>
          <w:sz w:val="28"/>
          <w:szCs w:val="28"/>
        </w:rPr>
      </w:pPr>
      <w:r w:rsidRPr="003C5A93">
        <w:rPr>
          <w:sz w:val="28"/>
          <w:szCs w:val="28"/>
        </w:rPr>
        <w:t>Ступень обучения (класс)</w:t>
      </w:r>
      <w:r>
        <w:rPr>
          <w:sz w:val="28"/>
          <w:szCs w:val="28"/>
        </w:rPr>
        <w:t>:</w:t>
      </w:r>
      <w:r w:rsidRPr="003C5A93">
        <w:rPr>
          <w:sz w:val="28"/>
          <w:szCs w:val="28"/>
        </w:rPr>
        <w:t xml:space="preserve"> </w:t>
      </w:r>
      <w:r>
        <w:rPr>
          <w:sz w:val="28"/>
          <w:szCs w:val="28"/>
        </w:rPr>
        <w:t xml:space="preserve">   начальное общее образование, </w:t>
      </w:r>
      <w:r w:rsidRPr="003C5A93">
        <w:rPr>
          <w:sz w:val="28"/>
          <w:szCs w:val="28"/>
        </w:rPr>
        <w:t xml:space="preserve">  </w:t>
      </w:r>
      <w:r>
        <w:rPr>
          <w:sz w:val="28"/>
          <w:szCs w:val="28"/>
        </w:rPr>
        <w:t>1 класс    «</w:t>
      </w:r>
      <w:r w:rsidR="00B778A6">
        <w:rPr>
          <w:sz w:val="28"/>
          <w:szCs w:val="28"/>
        </w:rPr>
        <w:t>В</w:t>
      </w:r>
      <w:r>
        <w:rPr>
          <w:sz w:val="28"/>
          <w:szCs w:val="28"/>
        </w:rPr>
        <w:t>»</w:t>
      </w:r>
    </w:p>
    <w:p w:rsidR="007B4089" w:rsidRDefault="007B4089" w:rsidP="007B4089">
      <w:pPr>
        <w:autoSpaceDE/>
        <w:autoSpaceDN/>
        <w:adjustRightInd/>
        <w:jc w:val="both"/>
        <w:rPr>
          <w:sz w:val="28"/>
          <w:szCs w:val="28"/>
        </w:rPr>
      </w:pPr>
      <w:r>
        <w:rPr>
          <w:sz w:val="28"/>
          <w:szCs w:val="28"/>
        </w:rPr>
        <w:t xml:space="preserve">Количество часов в неделю: 2 часа  </w:t>
      </w:r>
    </w:p>
    <w:p w:rsidR="007B4089" w:rsidRDefault="007B4089" w:rsidP="007B4089">
      <w:pPr>
        <w:autoSpaceDE/>
        <w:autoSpaceDN/>
        <w:adjustRightInd/>
        <w:jc w:val="both"/>
        <w:rPr>
          <w:sz w:val="28"/>
          <w:szCs w:val="28"/>
        </w:rPr>
      </w:pPr>
      <w:r w:rsidRPr="003C5A93">
        <w:rPr>
          <w:sz w:val="28"/>
          <w:szCs w:val="28"/>
        </w:rPr>
        <w:t>Количество часов</w:t>
      </w:r>
      <w:r>
        <w:rPr>
          <w:sz w:val="28"/>
          <w:szCs w:val="28"/>
        </w:rPr>
        <w:t xml:space="preserve"> за курс  по программе:</w:t>
      </w:r>
      <w:r w:rsidRPr="003C5A93">
        <w:rPr>
          <w:sz w:val="28"/>
          <w:szCs w:val="28"/>
        </w:rPr>
        <w:t xml:space="preserve"> </w:t>
      </w:r>
      <w:r w:rsidR="00020D59">
        <w:rPr>
          <w:sz w:val="28"/>
          <w:szCs w:val="28"/>
        </w:rPr>
        <w:t xml:space="preserve"> 66 часов</w:t>
      </w:r>
      <w:r>
        <w:rPr>
          <w:sz w:val="28"/>
          <w:szCs w:val="28"/>
        </w:rPr>
        <w:t xml:space="preserve">   </w:t>
      </w:r>
    </w:p>
    <w:p w:rsidR="007B4089" w:rsidRDefault="007B4089" w:rsidP="007B4089">
      <w:pPr>
        <w:autoSpaceDE/>
        <w:autoSpaceDN/>
        <w:adjustRightInd/>
        <w:jc w:val="both"/>
        <w:rPr>
          <w:sz w:val="28"/>
          <w:szCs w:val="28"/>
        </w:rPr>
      </w:pPr>
      <w:r>
        <w:rPr>
          <w:sz w:val="28"/>
          <w:szCs w:val="28"/>
        </w:rPr>
        <w:t>Уровень:    базовый</w:t>
      </w:r>
    </w:p>
    <w:p w:rsidR="007B4089" w:rsidRPr="003C5A93" w:rsidRDefault="007B4089" w:rsidP="007B4089">
      <w:pPr>
        <w:autoSpaceDE/>
        <w:autoSpaceDN/>
        <w:adjustRightInd/>
        <w:jc w:val="both"/>
        <w:rPr>
          <w:color w:val="FF0000"/>
          <w:sz w:val="28"/>
          <w:szCs w:val="28"/>
        </w:rPr>
      </w:pPr>
      <w:r w:rsidRPr="003C5A93">
        <w:rPr>
          <w:sz w:val="28"/>
          <w:szCs w:val="28"/>
        </w:rPr>
        <w:t xml:space="preserve">                                                              </w:t>
      </w:r>
      <w:r w:rsidRPr="003C5A93">
        <w:rPr>
          <w:sz w:val="28"/>
          <w:szCs w:val="28"/>
        </w:rPr>
        <w:tab/>
        <w:t xml:space="preserve"> </w:t>
      </w:r>
    </w:p>
    <w:p w:rsidR="007B4089" w:rsidRDefault="007B4089" w:rsidP="007B4089">
      <w:pPr>
        <w:shd w:val="clear" w:color="auto" w:fill="FFFFFF"/>
        <w:autoSpaceDE/>
        <w:autoSpaceDN/>
        <w:adjustRightInd/>
        <w:jc w:val="both"/>
        <w:rPr>
          <w:color w:val="000000"/>
          <w:sz w:val="28"/>
          <w:szCs w:val="28"/>
        </w:rPr>
      </w:pPr>
      <w:r w:rsidRPr="003C5A93">
        <w:rPr>
          <w:color w:val="000000"/>
          <w:sz w:val="28"/>
          <w:szCs w:val="28"/>
        </w:rPr>
        <w:t>Учитель</w:t>
      </w:r>
      <w:r>
        <w:rPr>
          <w:color w:val="000000"/>
          <w:sz w:val="28"/>
          <w:szCs w:val="28"/>
        </w:rPr>
        <w:t xml:space="preserve">: </w:t>
      </w:r>
      <w:r w:rsidR="00B778A6">
        <w:rPr>
          <w:color w:val="000000"/>
          <w:sz w:val="28"/>
          <w:szCs w:val="28"/>
        </w:rPr>
        <w:t>Невольникова Е.В.</w:t>
      </w:r>
    </w:p>
    <w:p w:rsidR="00664C59" w:rsidRDefault="00664C59" w:rsidP="00231133">
      <w:pPr>
        <w:shd w:val="clear" w:color="auto" w:fill="FFFFFF"/>
        <w:tabs>
          <w:tab w:val="left" w:pos="1287"/>
        </w:tabs>
        <w:autoSpaceDE/>
        <w:autoSpaceDN/>
        <w:adjustRightInd/>
        <w:jc w:val="both"/>
        <w:rPr>
          <w:color w:val="000000"/>
          <w:sz w:val="28"/>
          <w:szCs w:val="28"/>
        </w:rPr>
      </w:pPr>
      <w:r>
        <w:rPr>
          <w:color w:val="000000"/>
          <w:sz w:val="28"/>
          <w:szCs w:val="28"/>
        </w:rPr>
        <w:t xml:space="preserve">                   </w:t>
      </w:r>
    </w:p>
    <w:p w:rsidR="00231133" w:rsidRDefault="00231133" w:rsidP="00231133">
      <w:pPr>
        <w:shd w:val="clear" w:color="auto" w:fill="FFFFFF"/>
        <w:tabs>
          <w:tab w:val="left" w:pos="1287"/>
        </w:tabs>
        <w:autoSpaceDE/>
        <w:autoSpaceDN/>
        <w:adjustRightInd/>
        <w:jc w:val="both"/>
        <w:rPr>
          <w:color w:val="000000"/>
          <w:sz w:val="28"/>
          <w:szCs w:val="28"/>
        </w:rPr>
      </w:pPr>
    </w:p>
    <w:p w:rsidR="00231133" w:rsidRDefault="00231133" w:rsidP="00231133">
      <w:pPr>
        <w:shd w:val="clear" w:color="auto" w:fill="FFFFFF"/>
        <w:tabs>
          <w:tab w:val="left" w:pos="1287"/>
        </w:tabs>
        <w:autoSpaceDE/>
        <w:autoSpaceDN/>
        <w:adjustRightInd/>
        <w:jc w:val="both"/>
        <w:rPr>
          <w:color w:val="000000"/>
          <w:sz w:val="28"/>
          <w:szCs w:val="28"/>
        </w:rPr>
      </w:pPr>
    </w:p>
    <w:p w:rsidR="007B4089" w:rsidRDefault="007B4089" w:rsidP="007B4089">
      <w:pPr>
        <w:jc w:val="both"/>
        <w:rPr>
          <w:sz w:val="28"/>
          <w:szCs w:val="28"/>
        </w:rPr>
      </w:pPr>
      <w:r w:rsidRPr="00B004E0">
        <w:rPr>
          <w:color w:val="000000"/>
          <w:sz w:val="28"/>
          <w:szCs w:val="28"/>
        </w:rPr>
        <w:t xml:space="preserve">Программа разработана на основе </w:t>
      </w:r>
      <w:r w:rsidRPr="00B004E0">
        <w:rPr>
          <w:sz w:val="28"/>
          <w:szCs w:val="28"/>
        </w:rPr>
        <w:t>авторской программы</w:t>
      </w:r>
      <w:r>
        <w:rPr>
          <w:sz w:val="28"/>
          <w:szCs w:val="28"/>
        </w:rPr>
        <w:t xml:space="preserve"> «Окружающий мир» </w:t>
      </w:r>
      <w:r w:rsidRPr="00B004E0">
        <w:rPr>
          <w:sz w:val="28"/>
          <w:szCs w:val="28"/>
        </w:rPr>
        <w:t xml:space="preserve"> </w:t>
      </w:r>
      <w:r>
        <w:rPr>
          <w:rStyle w:val="c1"/>
          <w:sz w:val="28"/>
          <w:szCs w:val="28"/>
        </w:rPr>
        <w:t xml:space="preserve">А.А. Плешакова. «Окружающий мир». </w:t>
      </w:r>
      <w:proofErr w:type="gramStart"/>
      <w:r>
        <w:rPr>
          <w:rStyle w:val="c1"/>
          <w:sz w:val="28"/>
          <w:szCs w:val="28"/>
        </w:rPr>
        <w:t xml:space="preserve">Рабочие программы. 1-4 класс </w:t>
      </w:r>
      <w:r w:rsidRPr="00B004E0">
        <w:rPr>
          <w:sz w:val="28"/>
          <w:szCs w:val="28"/>
        </w:rPr>
        <w:t>(Сборник рабочих п</w:t>
      </w:r>
      <w:r w:rsidR="004569C2">
        <w:rPr>
          <w:sz w:val="28"/>
          <w:szCs w:val="28"/>
        </w:rPr>
        <w:t>рограмм.</w:t>
      </w:r>
      <w:proofErr w:type="gramEnd"/>
      <w:r w:rsidR="004569C2">
        <w:rPr>
          <w:sz w:val="28"/>
          <w:szCs w:val="28"/>
        </w:rPr>
        <w:t xml:space="preserve"> – </w:t>
      </w:r>
      <w:proofErr w:type="gramStart"/>
      <w:r w:rsidR="004569C2">
        <w:rPr>
          <w:sz w:val="28"/>
          <w:szCs w:val="28"/>
        </w:rPr>
        <w:t>М.: Просвещение, 2014</w:t>
      </w:r>
      <w:r w:rsidRPr="00B004E0">
        <w:rPr>
          <w:sz w:val="28"/>
          <w:szCs w:val="28"/>
        </w:rPr>
        <w:t xml:space="preserve">)  </w:t>
      </w:r>
      <w:proofErr w:type="gramEnd"/>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231133" w:rsidRDefault="00231133" w:rsidP="00E04888">
      <w:pPr>
        <w:shd w:val="clear" w:color="auto" w:fill="FFFFFF"/>
        <w:autoSpaceDE/>
        <w:autoSpaceDN/>
        <w:adjustRightInd/>
        <w:jc w:val="both"/>
        <w:rPr>
          <w:sz w:val="28"/>
          <w:szCs w:val="28"/>
        </w:rPr>
      </w:pPr>
    </w:p>
    <w:p w:rsidR="007B4089" w:rsidRDefault="007B4089" w:rsidP="007B4089">
      <w:pPr>
        <w:spacing w:line="413" w:lineRule="exact"/>
        <w:jc w:val="center"/>
        <w:rPr>
          <w:b/>
          <w:bCs/>
          <w:spacing w:val="-10"/>
          <w:sz w:val="28"/>
          <w:szCs w:val="28"/>
        </w:rPr>
      </w:pPr>
      <w:r w:rsidRPr="006E1458">
        <w:rPr>
          <w:b/>
          <w:bCs/>
          <w:spacing w:val="-10"/>
          <w:sz w:val="28"/>
          <w:szCs w:val="28"/>
        </w:rPr>
        <w:lastRenderedPageBreak/>
        <w:t>Пояснительная записка</w:t>
      </w:r>
    </w:p>
    <w:p w:rsidR="009E03B8" w:rsidRPr="006E1458" w:rsidRDefault="009E03B8" w:rsidP="009E03B8">
      <w:pPr>
        <w:autoSpaceDE/>
        <w:adjustRightInd/>
      </w:pPr>
    </w:p>
    <w:p w:rsidR="009E03B8" w:rsidRPr="009227D7" w:rsidRDefault="009E03B8" w:rsidP="009E03B8">
      <w:pPr>
        <w:widowControl w:val="0"/>
        <w:suppressAutoHyphens/>
        <w:autoSpaceDE/>
        <w:autoSpaceDN/>
        <w:adjustRightInd/>
        <w:spacing w:line="276" w:lineRule="auto"/>
        <w:ind w:firstLine="567"/>
        <w:jc w:val="both"/>
        <w:rPr>
          <w:rFonts w:eastAsia="Calibri"/>
          <w:lang w:eastAsia="en-US"/>
        </w:rPr>
      </w:pPr>
      <w:r w:rsidRPr="009227D7">
        <w:rPr>
          <w:rFonts w:eastAsia="Calibri"/>
          <w:lang w:eastAsia="en-US"/>
        </w:rPr>
        <w:t>Рабочая программа учебного курса</w:t>
      </w:r>
      <w:r w:rsidRPr="009227D7">
        <w:rPr>
          <w:rFonts w:eastAsia="Calibri"/>
          <w:b/>
          <w:lang w:eastAsia="en-US"/>
        </w:rPr>
        <w:t xml:space="preserve"> </w:t>
      </w:r>
      <w:r w:rsidRPr="009227D7">
        <w:rPr>
          <w:rFonts w:eastAsia="Calibri"/>
          <w:lang w:eastAsia="en-US"/>
        </w:rPr>
        <w:t>составлена в соответствии</w:t>
      </w:r>
      <w:r w:rsidRPr="009227D7">
        <w:rPr>
          <w:rFonts w:eastAsia="Calibri"/>
          <w:b/>
          <w:lang w:eastAsia="en-US"/>
        </w:rPr>
        <w:t xml:space="preserve"> </w:t>
      </w:r>
      <w:r w:rsidRPr="009227D7">
        <w:rPr>
          <w:rFonts w:eastAsia="Calibri"/>
          <w:lang w:eastAsia="en-US"/>
        </w:rPr>
        <w:t>со следующими нормативными документами:</w:t>
      </w:r>
    </w:p>
    <w:p w:rsidR="009E03B8" w:rsidRPr="009227D7" w:rsidRDefault="009E03B8" w:rsidP="009E03B8">
      <w:pPr>
        <w:autoSpaceDE/>
        <w:autoSpaceDN/>
        <w:adjustRightInd/>
        <w:jc w:val="both"/>
        <w:rPr>
          <w:rFonts w:eastAsia="Calibri"/>
          <w:lang w:eastAsia="en-US"/>
        </w:rPr>
      </w:pPr>
      <w:r w:rsidRPr="009227D7">
        <w:rPr>
          <w:rFonts w:eastAsia="Calibri"/>
          <w:lang w:eastAsia="en-US"/>
        </w:rPr>
        <w:t xml:space="preserve">1. Федеральный Закон от 29 декабря 2012 года   № 273-ФЗ «Об образовании в Российской Федерации». </w:t>
      </w:r>
    </w:p>
    <w:p w:rsidR="009E03B8" w:rsidRPr="009227D7" w:rsidRDefault="009E03B8" w:rsidP="009E03B8">
      <w:pPr>
        <w:autoSpaceDE/>
        <w:autoSpaceDN/>
        <w:adjustRightInd/>
        <w:jc w:val="both"/>
      </w:pPr>
      <w:r w:rsidRPr="009227D7">
        <w:t>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(с изменениями и дополнениями).</w:t>
      </w:r>
    </w:p>
    <w:p w:rsidR="009E03B8" w:rsidRPr="009227D7" w:rsidRDefault="009E03B8" w:rsidP="009E03B8">
      <w:pPr>
        <w:autoSpaceDE/>
        <w:autoSpaceDN/>
        <w:adjustRightInd/>
        <w:jc w:val="both"/>
      </w:pPr>
      <w:r w:rsidRPr="009227D7">
        <w:t xml:space="preserve">3. </w:t>
      </w:r>
      <w:hyperlink r:id="rId6" w:history="1">
        <w:r w:rsidRPr="009227D7">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9227D7">
        <w:t>.</w:t>
      </w:r>
    </w:p>
    <w:p w:rsidR="009E03B8" w:rsidRPr="009227D7" w:rsidRDefault="009E03B8" w:rsidP="009E03B8">
      <w:pPr>
        <w:autoSpaceDE/>
        <w:autoSpaceDN/>
        <w:adjustRightInd/>
        <w:spacing w:after="200" w:line="276" w:lineRule="auto"/>
        <w:contextualSpacing/>
        <w:jc w:val="both"/>
        <w:rPr>
          <w:rFonts w:eastAsia="Calibri"/>
          <w:lang w:eastAsia="en-US"/>
        </w:rPr>
      </w:pPr>
      <w:r w:rsidRPr="009227D7">
        <w:t xml:space="preserve">4. </w:t>
      </w:r>
      <w:r w:rsidRPr="009227D7">
        <w:rPr>
          <w:rFonts w:eastAsia="Calibri"/>
          <w:lang w:eastAsia="en-US"/>
        </w:rPr>
        <w:t>Постановление Федеральной службы по надзору в сфере защиты прав потребителей и благополучия человека, Главного государственного санитарного врача РФ от 29.12.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9E03B8" w:rsidRPr="009227D7" w:rsidRDefault="009E03B8" w:rsidP="009E03B8">
      <w:pPr>
        <w:tabs>
          <w:tab w:val="left" w:pos="426"/>
        </w:tabs>
        <w:autoSpaceDE/>
        <w:autoSpaceDN/>
        <w:adjustRightInd/>
        <w:contextualSpacing/>
        <w:jc w:val="both"/>
      </w:pPr>
      <w:r w:rsidRPr="009227D7">
        <w:t>5. Письмо Минобразования Ростовской области от 22.06.2016 № 24/4.1.1-4546 «О примерной структуре рабочих программ учителя».</w:t>
      </w:r>
    </w:p>
    <w:p w:rsidR="009E03B8" w:rsidRPr="009227D7" w:rsidRDefault="009E03B8" w:rsidP="009E03B8">
      <w:pPr>
        <w:tabs>
          <w:tab w:val="left" w:pos="426"/>
        </w:tabs>
        <w:autoSpaceDE/>
        <w:autoSpaceDN/>
        <w:adjustRightInd/>
        <w:contextualSpacing/>
        <w:jc w:val="both"/>
      </w:pPr>
      <w:r w:rsidRPr="009227D7">
        <w:t>6. Основная образовательная программа основного общего образования МБОУ «Лицей №20» на 2016-2021 годы.</w:t>
      </w:r>
    </w:p>
    <w:p w:rsidR="009E03B8" w:rsidRPr="009227D7" w:rsidRDefault="009E03B8" w:rsidP="009E03B8">
      <w:pPr>
        <w:tabs>
          <w:tab w:val="left" w:pos="426"/>
        </w:tabs>
        <w:autoSpaceDE/>
        <w:autoSpaceDN/>
        <w:adjustRightInd/>
        <w:contextualSpacing/>
        <w:jc w:val="both"/>
      </w:pPr>
      <w:r w:rsidRPr="009227D7">
        <w:t xml:space="preserve">7.Устав МБОУ «Лицей № 20». </w:t>
      </w:r>
    </w:p>
    <w:p w:rsidR="009E03B8" w:rsidRPr="009227D7" w:rsidRDefault="009E03B8" w:rsidP="009E03B8">
      <w:pPr>
        <w:autoSpaceDE/>
        <w:autoSpaceDN/>
        <w:adjustRightInd/>
        <w:jc w:val="both"/>
        <w:rPr>
          <w:rFonts w:ascii="Calibri" w:eastAsia="Calibri" w:hAnsi="Calibri"/>
          <w:b/>
          <w:color w:val="FF0000"/>
          <w:u w:val="single"/>
          <w:lang w:eastAsia="en-US"/>
        </w:rPr>
      </w:pPr>
      <w:r w:rsidRPr="009227D7">
        <w:t>8.Положение</w:t>
      </w:r>
      <w:r w:rsidRPr="009227D7">
        <w:rPr>
          <w:b/>
        </w:rPr>
        <w:t xml:space="preserve"> </w:t>
      </w:r>
      <w:r w:rsidRPr="009227D7">
        <w:t xml:space="preserve">о рабочей программе учебных курсов, предметов, дисциплин (модулей) МБОУ «Лицей «20» </w:t>
      </w:r>
      <w:r w:rsidRPr="009227D7">
        <w:rPr>
          <w:rFonts w:eastAsia="Calibri"/>
          <w:b/>
          <w:lang w:eastAsia="en-US"/>
        </w:rPr>
        <w:t>(</w:t>
      </w:r>
      <w:r w:rsidRPr="00B778A6">
        <w:rPr>
          <w:rFonts w:eastAsia="Calibri"/>
          <w:b/>
          <w:highlight w:val="yellow"/>
          <w:lang w:eastAsia="en-US"/>
        </w:rPr>
        <w:t>Приказ №266 от  30.08.20</w:t>
      </w:r>
      <w:r w:rsidR="00B778A6">
        <w:rPr>
          <w:rFonts w:eastAsia="Calibri"/>
          <w:b/>
          <w:lang w:eastAsia="en-US"/>
        </w:rPr>
        <w:t>20</w:t>
      </w:r>
      <w:r w:rsidRPr="009227D7">
        <w:rPr>
          <w:rFonts w:eastAsia="Calibri"/>
          <w:b/>
          <w:lang w:eastAsia="en-US"/>
        </w:rPr>
        <w:t>).</w:t>
      </w:r>
    </w:p>
    <w:p w:rsidR="009E03B8" w:rsidRPr="009227D7" w:rsidRDefault="009E03B8" w:rsidP="009E0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b/>
        </w:rPr>
      </w:pPr>
      <w:r w:rsidRPr="009227D7">
        <w:t xml:space="preserve">9.Учебный план МБОУ «Лицей «20» на </w:t>
      </w:r>
      <w:r w:rsidRPr="009227D7">
        <w:rPr>
          <w:b/>
        </w:rPr>
        <w:t>20</w:t>
      </w:r>
      <w:r w:rsidR="00B778A6">
        <w:rPr>
          <w:b/>
        </w:rPr>
        <w:t>20</w:t>
      </w:r>
      <w:r w:rsidRPr="009227D7">
        <w:rPr>
          <w:b/>
        </w:rPr>
        <w:t>-202</w:t>
      </w:r>
      <w:r w:rsidR="00B778A6">
        <w:rPr>
          <w:b/>
        </w:rPr>
        <w:t>1</w:t>
      </w:r>
      <w:r w:rsidRPr="009227D7">
        <w:rPr>
          <w:b/>
        </w:rPr>
        <w:t xml:space="preserve"> учебный год.</w:t>
      </w:r>
    </w:p>
    <w:p w:rsidR="009E03B8" w:rsidRPr="009227D7" w:rsidRDefault="009E03B8" w:rsidP="009E0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pPr>
      <w:r w:rsidRPr="009227D7">
        <w:t xml:space="preserve">10.Программно-методическое обеспечение Учебного плана МБОУ «Лицей №20» </w:t>
      </w:r>
      <w:r w:rsidRPr="009227D7">
        <w:rPr>
          <w:b/>
        </w:rPr>
        <w:t xml:space="preserve">на </w:t>
      </w:r>
      <w:r w:rsidR="00B778A6" w:rsidRPr="009227D7">
        <w:rPr>
          <w:b/>
        </w:rPr>
        <w:t>20</w:t>
      </w:r>
      <w:r w:rsidR="00B778A6">
        <w:rPr>
          <w:b/>
        </w:rPr>
        <w:t>20</w:t>
      </w:r>
      <w:r w:rsidR="00B778A6" w:rsidRPr="009227D7">
        <w:rPr>
          <w:b/>
        </w:rPr>
        <w:t>-202</w:t>
      </w:r>
      <w:r w:rsidR="00B778A6">
        <w:rPr>
          <w:b/>
        </w:rPr>
        <w:t>1</w:t>
      </w:r>
      <w:r w:rsidR="00B778A6" w:rsidRPr="009227D7">
        <w:rPr>
          <w:b/>
        </w:rPr>
        <w:t xml:space="preserve"> </w:t>
      </w:r>
      <w:r w:rsidRPr="009227D7">
        <w:rPr>
          <w:b/>
        </w:rPr>
        <w:t>учебный год</w:t>
      </w:r>
      <w:r w:rsidRPr="009227D7">
        <w:t xml:space="preserve">. </w:t>
      </w:r>
    </w:p>
    <w:p w:rsidR="009E03B8" w:rsidRPr="009227D7" w:rsidRDefault="009E03B8" w:rsidP="009E0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rPr>
          <w:b/>
        </w:rPr>
      </w:pPr>
      <w:r w:rsidRPr="009227D7">
        <w:t xml:space="preserve">11. Расписание уроков  МБОУ «Лицей «20»   </w:t>
      </w:r>
      <w:r w:rsidRPr="009227D7">
        <w:rPr>
          <w:b/>
        </w:rPr>
        <w:t xml:space="preserve">на </w:t>
      </w:r>
      <w:r w:rsidR="00B778A6" w:rsidRPr="009227D7">
        <w:rPr>
          <w:b/>
        </w:rPr>
        <w:t>20</w:t>
      </w:r>
      <w:r w:rsidR="00B778A6">
        <w:rPr>
          <w:b/>
        </w:rPr>
        <w:t>20</w:t>
      </w:r>
      <w:r w:rsidR="00B778A6" w:rsidRPr="009227D7">
        <w:rPr>
          <w:b/>
        </w:rPr>
        <w:t>-202</w:t>
      </w:r>
      <w:r w:rsidR="00B778A6">
        <w:rPr>
          <w:b/>
        </w:rPr>
        <w:t>1</w:t>
      </w:r>
      <w:r w:rsidR="00B778A6" w:rsidRPr="009227D7">
        <w:rPr>
          <w:b/>
        </w:rPr>
        <w:t xml:space="preserve"> </w:t>
      </w:r>
      <w:r w:rsidRPr="009227D7">
        <w:rPr>
          <w:b/>
        </w:rPr>
        <w:t>учебный год.</w:t>
      </w:r>
    </w:p>
    <w:p w:rsidR="007B4089" w:rsidRPr="006E1458" w:rsidRDefault="009E03B8" w:rsidP="007B4089">
      <w:pPr>
        <w:autoSpaceDE/>
        <w:adjustRightInd/>
        <w:jc w:val="both"/>
      </w:pPr>
      <w:r>
        <w:rPr>
          <w:b/>
        </w:rPr>
        <w:t>12</w:t>
      </w:r>
      <w:r w:rsidR="007B4089" w:rsidRPr="006E1458">
        <w:t xml:space="preserve">. Программа курса </w:t>
      </w:r>
      <w:r w:rsidR="007B4089">
        <w:t xml:space="preserve">«Окружающий мир» </w:t>
      </w:r>
      <w:r w:rsidR="007B4089" w:rsidRPr="006E1458">
        <w:t>авторск</w:t>
      </w:r>
      <w:r w:rsidR="007B4089" w:rsidRPr="007B4089">
        <w:t xml:space="preserve">ой программы </w:t>
      </w:r>
      <w:r w:rsidR="007B4089" w:rsidRPr="007B4089">
        <w:rPr>
          <w:rStyle w:val="c1"/>
        </w:rPr>
        <w:t xml:space="preserve">А.А. Плешакова, «Окружающий мир». </w:t>
      </w:r>
      <w:proofErr w:type="gramStart"/>
      <w:r w:rsidR="007B4089" w:rsidRPr="007B4089">
        <w:rPr>
          <w:rStyle w:val="c1"/>
        </w:rPr>
        <w:t xml:space="preserve">Рабочие программы. 1-4 класс </w:t>
      </w:r>
      <w:r w:rsidR="007B4089" w:rsidRPr="007B4089">
        <w:t>(Сборник рабочих п</w:t>
      </w:r>
      <w:r w:rsidR="004569C2">
        <w:t>рограмм.</w:t>
      </w:r>
      <w:proofErr w:type="gramEnd"/>
      <w:r w:rsidR="004569C2">
        <w:t xml:space="preserve"> – </w:t>
      </w:r>
      <w:proofErr w:type="gramStart"/>
      <w:r w:rsidR="004569C2">
        <w:t>М.: Просвещение, 2014</w:t>
      </w:r>
      <w:r w:rsidR="007B4089" w:rsidRPr="007B4089">
        <w:t xml:space="preserve">)  </w:t>
      </w:r>
      <w:proofErr w:type="gramEnd"/>
    </w:p>
    <w:p w:rsidR="007B4089" w:rsidRPr="000D4AC8" w:rsidRDefault="007B4089" w:rsidP="007B4089">
      <w:pPr>
        <w:autoSpaceDE/>
        <w:adjustRightInd/>
        <w:jc w:val="both"/>
        <w:rPr>
          <w:rFonts w:eastAsia="Calibri"/>
          <w:bCs/>
          <w:lang w:eastAsia="en-US"/>
        </w:rPr>
      </w:pPr>
      <w:r w:rsidRPr="006E1458">
        <w:rPr>
          <w:b/>
        </w:rPr>
        <w:t xml:space="preserve">    </w:t>
      </w:r>
      <w:r w:rsidRPr="006E1458">
        <w:rPr>
          <w:rFonts w:eastAsia="Calibri"/>
          <w:bCs/>
          <w:lang w:eastAsia="en-US"/>
        </w:rPr>
        <w:t xml:space="preserve"> Нормы оценивания устных и письменных ответов по предмету соответствуют «Критериям и нормам оценки предметных и планируемых результатов обучающихся МБОУ «Лицей №20»  по</w:t>
      </w:r>
      <w:r w:rsidR="00CB190E">
        <w:rPr>
          <w:rFonts w:eastAsia="Calibri"/>
          <w:bCs/>
          <w:lang w:eastAsia="en-US"/>
        </w:rPr>
        <w:t xml:space="preserve"> окружающему миру</w:t>
      </w:r>
      <w:r w:rsidRPr="006E1458">
        <w:rPr>
          <w:rFonts w:eastAsia="Calibri"/>
          <w:bCs/>
          <w:lang w:eastAsia="en-US"/>
        </w:rPr>
        <w:t xml:space="preserve">». </w:t>
      </w:r>
      <w:r>
        <w:rPr>
          <w:rStyle w:val="c49"/>
          <w:color w:val="000000"/>
          <w:shd w:val="clear" w:color="auto" w:fill="FFFFFF"/>
        </w:rPr>
        <w:t>В первом классе осуществляется </w:t>
      </w:r>
      <w:r w:rsidRPr="00CD049D">
        <w:rPr>
          <w:rStyle w:val="c1"/>
          <w:bCs/>
          <w:color w:val="000000"/>
          <w:shd w:val="clear" w:color="auto" w:fill="FFFFFF"/>
        </w:rPr>
        <w:t>безотметочное обучение</w:t>
      </w:r>
      <w:proofErr w:type="gramStart"/>
      <w:r w:rsidRPr="00CD049D">
        <w:rPr>
          <w:rStyle w:val="c2"/>
          <w:color w:val="000000"/>
          <w:shd w:val="clear" w:color="auto" w:fill="FFFFFF"/>
        </w:rPr>
        <w:t>.</w:t>
      </w:r>
      <w:proofErr w:type="gramEnd"/>
      <w:r w:rsidRPr="006E1458">
        <w:rPr>
          <w:bCs/>
          <w:lang w:eastAsia="en-US"/>
        </w:rPr>
        <w:t xml:space="preserve"> (</w:t>
      </w:r>
      <w:proofErr w:type="gramStart"/>
      <w:r w:rsidRPr="00B778A6">
        <w:rPr>
          <w:bCs/>
          <w:highlight w:val="yellow"/>
          <w:lang w:eastAsia="en-US"/>
        </w:rPr>
        <w:t>п</w:t>
      </w:r>
      <w:proofErr w:type="gramEnd"/>
      <w:r w:rsidRPr="00B778A6">
        <w:rPr>
          <w:bCs/>
          <w:highlight w:val="yellow"/>
          <w:lang w:eastAsia="en-US"/>
        </w:rPr>
        <w:t>риказ № 266       от 30.08.20</w:t>
      </w:r>
      <w:r w:rsidR="00B778A6">
        <w:rPr>
          <w:bCs/>
          <w:highlight w:val="yellow"/>
          <w:lang w:eastAsia="en-US"/>
        </w:rPr>
        <w:t>20</w:t>
      </w:r>
      <w:r w:rsidRPr="00B778A6">
        <w:rPr>
          <w:bCs/>
          <w:highlight w:val="yellow"/>
          <w:lang w:eastAsia="en-US"/>
        </w:rPr>
        <w:t xml:space="preserve"> г</w:t>
      </w:r>
      <w:r w:rsidRPr="006E1458">
        <w:rPr>
          <w:bCs/>
          <w:lang w:eastAsia="en-US"/>
        </w:rPr>
        <w:t>.)</w:t>
      </w:r>
    </w:p>
    <w:p w:rsidR="007B4089" w:rsidRDefault="007B4089" w:rsidP="007B4089">
      <w:pPr>
        <w:autoSpaceDE/>
        <w:adjustRightInd/>
        <w:jc w:val="both"/>
        <w:rPr>
          <w:rFonts w:ascii="Times New Roman CYR" w:hAnsi="Times New Roman CYR" w:cs="Times New Roman CYR"/>
          <w:b/>
        </w:rPr>
      </w:pPr>
      <w:r w:rsidRPr="006E1458">
        <w:rPr>
          <w:rFonts w:ascii="Times New Roman CYR" w:hAnsi="Times New Roman CYR" w:cs="Times New Roman CYR"/>
          <w:b/>
        </w:rPr>
        <w:t xml:space="preserve">      Для реализации рабочей программы курса используются </w:t>
      </w:r>
      <w:proofErr w:type="gramStart"/>
      <w:r w:rsidRPr="006E1458">
        <w:rPr>
          <w:rFonts w:ascii="Times New Roman CYR" w:hAnsi="Times New Roman CYR" w:cs="Times New Roman CYR"/>
          <w:b/>
        </w:rPr>
        <w:t>следующий</w:t>
      </w:r>
      <w:proofErr w:type="gramEnd"/>
      <w:r w:rsidRPr="006E1458">
        <w:rPr>
          <w:rFonts w:ascii="Times New Roman CYR" w:hAnsi="Times New Roman CYR" w:cs="Times New Roman CYR"/>
          <w:b/>
        </w:rPr>
        <w:t xml:space="preserve"> УМК</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Окружающий мир. Учебник. 1 класс. В 2 ч.–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Окружающий мир. Рабоч</w:t>
      </w:r>
      <w:r w:rsidR="009E03B8">
        <w:rPr>
          <w:color w:val="000000"/>
        </w:rPr>
        <w:t xml:space="preserve">ая тетрадь. 1 класс. В 2 ч. </w:t>
      </w:r>
      <w:r w:rsidRPr="00C171F6">
        <w:rPr>
          <w:color w:val="000000"/>
        </w:rPr>
        <w:t xml:space="preserve">  –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Гара Н. Н., Назарова З. Д. Окружающий мир: Тесты: 1 класс. –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 xml:space="preserve">Плешаков </w:t>
      </w:r>
      <w:r w:rsidRPr="00C171F6">
        <w:rPr>
          <w:color w:val="000000"/>
        </w:rPr>
        <w:t>А.А. От земли до неба: Атлас – определитель: Пособие для учащихся общеобразовательных учреждени</w:t>
      </w:r>
      <w:proofErr w:type="gramStart"/>
      <w:r w:rsidRPr="00C171F6">
        <w:rPr>
          <w:color w:val="000000"/>
        </w:rPr>
        <w:t>й–</w:t>
      </w:r>
      <w:proofErr w:type="gramEnd"/>
      <w:r w:rsidRPr="00C171F6">
        <w:rPr>
          <w:color w:val="000000"/>
        </w:rPr>
        <w:t xml:space="preserve"> М.: Просвещение, 2017;</w:t>
      </w:r>
    </w:p>
    <w:p w:rsidR="00C171F6" w:rsidRPr="00C171F6" w:rsidRDefault="00C171F6" w:rsidP="00C171F6">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Румянцев А.А. Великан на поляне, или Первые уроки экологической этики: Пособие для учащихся общеобразовательных учреждени</w:t>
      </w:r>
      <w:proofErr w:type="gramStart"/>
      <w:r w:rsidRPr="00C171F6">
        <w:rPr>
          <w:color w:val="000000"/>
        </w:rPr>
        <w:t>й–</w:t>
      </w:r>
      <w:proofErr w:type="gramEnd"/>
      <w:r w:rsidRPr="00C171F6">
        <w:rPr>
          <w:color w:val="000000"/>
        </w:rPr>
        <w:t xml:space="preserve"> М.: Просвещение, 2010;</w:t>
      </w:r>
    </w:p>
    <w:p w:rsidR="00231133" w:rsidRPr="009E03B8" w:rsidRDefault="00C171F6" w:rsidP="009E03B8">
      <w:pPr>
        <w:pStyle w:val="a4"/>
        <w:numPr>
          <w:ilvl w:val="0"/>
          <w:numId w:val="10"/>
        </w:numPr>
        <w:autoSpaceDE/>
        <w:autoSpaceDN/>
        <w:adjustRightInd/>
        <w:rPr>
          <w:rFonts w:ascii="Calibri" w:hAnsi="Calibri"/>
          <w:color w:val="000000"/>
        </w:rPr>
      </w:pPr>
      <w:r w:rsidRPr="00C171F6">
        <w:rPr>
          <w:i/>
          <w:color w:val="000000"/>
        </w:rPr>
        <w:t>Плешаков А.А</w:t>
      </w:r>
      <w:r w:rsidRPr="00C171F6">
        <w:rPr>
          <w:color w:val="000000"/>
        </w:rPr>
        <w:t xml:space="preserve"> Таблицы по окружающему миру.1 класс.</w:t>
      </w:r>
    </w:p>
    <w:p w:rsidR="00231133" w:rsidRPr="00231133" w:rsidRDefault="00231133" w:rsidP="00231133">
      <w:pPr>
        <w:framePr w:hSpace="180" w:wrap="around" w:vAnchor="text" w:hAnchor="text" w:x="-602" w:y="1"/>
        <w:widowControl w:val="0"/>
        <w:suppressOverlap/>
        <w:jc w:val="both"/>
      </w:pPr>
    </w:p>
    <w:p w:rsidR="00231133" w:rsidRPr="007B4089" w:rsidRDefault="00231133" w:rsidP="00B778A6">
      <w:pPr>
        <w:ind w:firstLine="360"/>
        <w:jc w:val="both"/>
        <w:rPr>
          <w:rFonts w:eastAsiaTheme="minorHAnsi"/>
          <w:lang w:eastAsia="en-US"/>
        </w:rPr>
      </w:pPr>
      <w:proofErr w:type="gramStart"/>
      <w:r w:rsidRPr="007B4089">
        <w:rPr>
          <w:rFonts w:eastAsiaTheme="minorHAnsi"/>
          <w:b/>
          <w:bCs/>
          <w:lang w:eastAsia="en-US"/>
        </w:rPr>
        <w:t>Цель изучения курса</w:t>
      </w:r>
      <w:r w:rsidRPr="007B4089">
        <w:rPr>
          <w:rFonts w:eastAsiaTheme="minorHAnsi"/>
          <w:lang w:eastAsia="en-US"/>
        </w:rPr>
        <w:t xml:space="preserve"> «Окружающий мир» для обучаемых 1 класса – помочь ученику в формировании личностного восприятия, эмоционального, оценочного отношения к миру природы и культуры в их единстве, подготовить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родного города, родной страны и планеты Земля.</w:t>
      </w:r>
      <w:proofErr w:type="gramEnd"/>
    </w:p>
    <w:p w:rsidR="00231133" w:rsidRPr="007B4089" w:rsidRDefault="00231133" w:rsidP="00231133">
      <w:pPr>
        <w:ind w:firstLine="360"/>
        <w:jc w:val="both"/>
        <w:rPr>
          <w:rFonts w:eastAsiaTheme="minorHAnsi"/>
          <w:lang w:eastAsia="en-US"/>
        </w:rPr>
      </w:pPr>
      <w:r w:rsidRPr="007B4089">
        <w:rPr>
          <w:rFonts w:eastAsiaTheme="minorHAnsi"/>
          <w:lang w:eastAsia="en-US"/>
        </w:rPr>
        <w:lastRenderedPageBreak/>
        <w:t>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начать освоение основ адекватного природ</w:t>
      </w:r>
      <w:proofErr w:type="gramStart"/>
      <w:r w:rsidRPr="007B4089">
        <w:rPr>
          <w:rFonts w:eastAsiaTheme="minorHAnsi"/>
          <w:lang w:eastAsia="en-US"/>
        </w:rPr>
        <w:t>о-</w:t>
      </w:r>
      <w:proofErr w:type="gramEnd"/>
      <w:r w:rsidRPr="007B4089">
        <w:rPr>
          <w:rFonts w:eastAsiaTheme="minorHAnsi"/>
          <w:lang w:eastAsia="en-US"/>
        </w:rPr>
        <w:t xml:space="preserve"> и культуросообразного поведения в окружающей природной и социальной среде.</w:t>
      </w:r>
    </w:p>
    <w:p w:rsidR="00231133" w:rsidRPr="007B4089" w:rsidRDefault="00231133" w:rsidP="00231133">
      <w:pPr>
        <w:ind w:firstLine="360"/>
        <w:jc w:val="both"/>
        <w:rPr>
          <w:rFonts w:eastAsiaTheme="minorHAnsi"/>
          <w:lang w:eastAsia="en-US"/>
        </w:rPr>
      </w:pPr>
      <w:r w:rsidRPr="007B4089">
        <w:rPr>
          <w:rFonts w:eastAsiaTheme="minorHAnsi"/>
          <w:lang w:eastAsia="en-US"/>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изучаемых в первом классе. Предмет «Окружающий мир» использует и подкрепляет умения, полученные на уроках чтения, русского языка, математики, музыки,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231133" w:rsidRPr="007B4089" w:rsidRDefault="00231133" w:rsidP="00231133">
      <w:pPr>
        <w:widowControl w:val="0"/>
        <w:tabs>
          <w:tab w:val="left" w:pos="0"/>
        </w:tabs>
        <w:suppressAutoHyphens/>
        <w:autoSpaceDE/>
        <w:adjustRightInd/>
        <w:ind w:firstLine="851"/>
        <w:jc w:val="both"/>
        <w:textAlignment w:val="baseline"/>
        <w:rPr>
          <w:color w:val="000000"/>
          <w:kern w:val="3"/>
          <w:lang w:bidi="hi-IN"/>
        </w:rPr>
      </w:pPr>
      <w:r w:rsidRPr="007B4089">
        <w:rPr>
          <w:color w:val="000000"/>
          <w:kern w:val="3"/>
          <w:lang w:bidi="hi-IN"/>
        </w:rPr>
        <w:t>Основная  цель ПДД: охрана жизни и здоровья юных граждан, их защита  путем предупреждения дорожно-транспортных происшествий.</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Задачи ПДД:</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1. Развивать мотивацию к безопасному поведению.</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2. Научить основным правилам дорожного движения.</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3. Формировать устойчивый навык наблюдения в различных ситуациях дорожного движения.</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4. Формировать  личностный и социально – значимый опыт безопасного поведения на дорогах и улицах</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5. Формировать навыки самооценки, самоанализа своего поведения на улице и в транспорте.</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Цель ОБЖ:</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 привить учащимся начальные знания, умения и навыки в области безопасности жизни;</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 сформировать у детей научно обоснованную систему понятий основ безопасности жизнедеятельности;</w:t>
      </w:r>
    </w:p>
    <w:p w:rsidR="00231133" w:rsidRPr="007B4089" w:rsidRDefault="00231133" w:rsidP="00231133">
      <w:pPr>
        <w:widowControl w:val="0"/>
        <w:tabs>
          <w:tab w:val="left" w:pos="0"/>
        </w:tabs>
        <w:suppressAutoHyphens/>
        <w:autoSpaceDE/>
        <w:adjustRightInd/>
        <w:jc w:val="both"/>
        <w:textAlignment w:val="baseline"/>
        <w:rPr>
          <w:color w:val="000000"/>
          <w:kern w:val="3"/>
          <w:lang w:bidi="hi-IN"/>
        </w:rPr>
      </w:pPr>
      <w:r w:rsidRPr="007B4089">
        <w:rPr>
          <w:color w:val="000000"/>
          <w:kern w:val="3"/>
          <w:lang w:bidi="hi-IN"/>
        </w:rPr>
        <w:t>- 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231133" w:rsidRPr="00231133" w:rsidRDefault="00231133" w:rsidP="00231133">
      <w:pPr>
        <w:autoSpaceDE/>
        <w:autoSpaceDN/>
        <w:adjustRightInd/>
        <w:jc w:val="both"/>
        <w:rPr>
          <w:b/>
          <w:sz w:val="28"/>
          <w:szCs w:val="28"/>
        </w:rPr>
      </w:pPr>
      <w:r w:rsidRPr="00231133">
        <w:rPr>
          <w:b/>
          <w:sz w:val="28"/>
          <w:szCs w:val="28"/>
        </w:rPr>
        <w:t xml:space="preserve">   </w:t>
      </w:r>
    </w:p>
    <w:p w:rsidR="007B4089" w:rsidRPr="0005183B" w:rsidRDefault="007B4089" w:rsidP="004D7B1C">
      <w:pPr>
        <w:pStyle w:val="c64"/>
        <w:shd w:val="clear" w:color="auto" w:fill="FFFFFF"/>
        <w:spacing w:before="0" w:beforeAutospacing="0" w:after="0" w:afterAutospacing="0"/>
        <w:ind w:firstLine="708"/>
        <w:jc w:val="both"/>
        <w:rPr>
          <w:rFonts w:ascii="Calibri" w:hAnsi="Calibri"/>
          <w:color w:val="000000"/>
        </w:rPr>
      </w:pPr>
      <w:r w:rsidRPr="0005183B">
        <w:rPr>
          <w:rStyle w:val="c1"/>
          <w:color w:val="000000"/>
        </w:rPr>
        <w:t>В 1 классе в период адаптации предусмотрены уроки, которые проводятся на улице в форме прогулок с дидактическими играми и наблюдениями. С целью оптимизации учебной деятельности первоклассников используются нетрадиционные формы проведения </w:t>
      </w:r>
      <w:r w:rsidRPr="0005183B">
        <w:rPr>
          <w:rStyle w:val="c19"/>
          <w:color w:val="000000"/>
        </w:rPr>
        <w:t>урока: урок-сказка, урок-экскурсия, урок-игра, урок</w:t>
      </w:r>
      <w:r w:rsidR="004D7B1C">
        <w:rPr>
          <w:rStyle w:val="c19"/>
          <w:color w:val="000000"/>
        </w:rPr>
        <w:t xml:space="preserve"> </w:t>
      </w:r>
      <w:r w:rsidRPr="0005183B">
        <w:rPr>
          <w:rStyle w:val="c19"/>
          <w:color w:val="000000"/>
        </w:rPr>
        <w:t>- исследование, урок-путешествие, урок фантазирования, урок-выставка, урок-праздник и др.</w:t>
      </w:r>
    </w:p>
    <w:p w:rsidR="007B4089" w:rsidRPr="0005183B" w:rsidRDefault="007B4089" w:rsidP="004D7B1C">
      <w:pPr>
        <w:pStyle w:val="c32"/>
        <w:shd w:val="clear" w:color="auto" w:fill="FFFFFF"/>
        <w:spacing w:before="0" w:beforeAutospacing="0" w:after="0" w:afterAutospacing="0"/>
        <w:ind w:firstLine="708"/>
        <w:jc w:val="both"/>
        <w:rPr>
          <w:rFonts w:ascii="Calibri" w:hAnsi="Calibri"/>
          <w:color w:val="000000"/>
        </w:rPr>
      </w:pPr>
      <w:r w:rsidRPr="0005183B">
        <w:rPr>
          <w:rStyle w:val="c19"/>
          <w:color w:val="000000"/>
        </w:rPr>
        <w:t>Программа предусматривает чередование уроков индивидуального практического творчества учащихся и уроков коллективной творческой деятельности. Результатом учебной деятельности ребенка становятся изменения самого ученика, его развитие.</w:t>
      </w:r>
    </w:p>
    <w:p w:rsidR="007B4089" w:rsidRPr="00856CDD" w:rsidRDefault="007B4089" w:rsidP="007B4089">
      <w:pPr>
        <w:autoSpaceDE/>
        <w:autoSpaceDN/>
        <w:adjustRightInd/>
        <w:jc w:val="both"/>
        <w:rPr>
          <w:b/>
          <w:sz w:val="28"/>
          <w:szCs w:val="28"/>
        </w:rPr>
      </w:pPr>
    </w:p>
    <w:p w:rsidR="007B4089" w:rsidRDefault="007B4089" w:rsidP="007B4089">
      <w:pPr>
        <w:autoSpaceDE/>
        <w:autoSpaceDN/>
        <w:adjustRightInd/>
        <w:jc w:val="both"/>
        <w:rPr>
          <w:b/>
        </w:rPr>
      </w:pPr>
      <w:r>
        <w:rPr>
          <w:b/>
          <w:sz w:val="28"/>
          <w:szCs w:val="28"/>
        </w:rPr>
        <w:t xml:space="preserve"> </w:t>
      </w:r>
      <w:r w:rsidRPr="002056C0">
        <w:rPr>
          <w:b/>
        </w:rPr>
        <w:t xml:space="preserve">Программа фактически в 1 </w:t>
      </w:r>
      <w:r w:rsidR="004D7B1C">
        <w:rPr>
          <w:b/>
        </w:rPr>
        <w:t>«В»</w:t>
      </w:r>
      <w:r w:rsidRPr="002056C0">
        <w:rPr>
          <w:b/>
        </w:rPr>
        <w:t xml:space="preserve"> классе будет реализована за  </w:t>
      </w:r>
      <w:r w:rsidRPr="002056C0">
        <w:rPr>
          <w:b/>
          <w:color w:val="FF0000"/>
        </w:rPr>
        <w:t xml:space="preserve"> </w:t>
      </w:r>
      <w:r w:rsidR="00020D59">
        <w:rPr>
          <w:b/>
        </w:rPr>
        <w:t>64</w:t>
      </w:r>
      <w:r w:rsidRPr="002056C0">
        <w:rPr>
          <w:b/>
        </w:rPr>
        <w:t xml:space="preserve">  часа в соответствии с календарным учебным графиком и расписанием уроков  МБОУ «Лицей №20» на </w:t>
      </w:r>
      <w:r w:rsidR="004D7B1C" w:rsidRPr="009227D7">
        <w:rPr>
          <w:b/>
        </w:rPr>
        <w:t>20</w:t>
      </w:r>
      <w:r w:rsidR="004D7B1C">
        <w:rPr>
          <w:b/>
        </w:rPr>
        <w:t>20</w:t>
      </w:r>
      <w:r w:rsidR="004D7B1C" w:rsidRPr="009227D7">
        <w:rPr>
          <w:b/>
        </w:rPr>
        <w:t>-202</w:t>
      </w:r>
      <w:r w:rsidR="004D7B1C">
        <w:rPr>
          <w:b/>
        </w:rPr>
        <w:t>1</w:t>
      </w:r>
      <w:r w:rsidR="004D7B1C" w:rsidRPr="009227D7">
        <w:rPr>
          <w:b/>
        </w:rPr>
        <w:t xml:space="preserve"> </w:t>
      </w:r>
      <w:r w:rsidRPr="002056C0">
        <w:rPr>
          <w:b/>
        </w:rPr>
        <w:t>учебный год.</w:t>
      </w:r>
    </w:p>
    <w:p w:rsidR="007B4089" w:rsidRPr="002056C0" w:rsidRDefault="007B4089" w:rsidP="007B4089">
      <w:pPr>
        <w:autoSpaceDE/>
        <w:autoSpaceDN/>
        <w:adjustRightInd/>
        <w:jc w:val="both"/>
        <w:rPr>
          <w:b/>
        </w:rPr>
      </w:pPr>
    </w:p>
    <w:p w:rsidR="00231133" w:rsidRPr="009E03B8" w:rsidRDefault="007B4089" w:rsidP="009E03B8">
      <w:pPr>
        <w:tabs>
          <w:tab w:val="left" w:pos="851"/>
        </w:tabs>
        <w:autoSpaceDE/>
        <w:adjustRightInd/>
        <w:spacing w:line="276" w:lineRule="auto"/>
        <w:jc w:val="center"/>
        <w:rPr>
          <w:b/>
          <w:sz w:val="28"/>
          <w:szCs w:val="28"/>
        </w:rPr>
      </w:pPr>
      <w:r w:rsidRPr="00A97688">
        <w:rPr>
          <w:b/>
          <w:sz w:val="28"/>
          <w:szCs w:val="28"/>
        </w:rPr>
        <w:t>Планируемые предметные результаты обучения</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b/>
          <w:bCs/>
          <w:color w:val="000000"/>
        </w:rPr>
        <w:t>В результате изучения окружающего мира ученик научится: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планету, на которой живет, родную страну и ее столицу; регион, город, где живут учащиеся;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государственную символику России;</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общие признаки живых организмов;</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условия благополучной жизни растений и животных;</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соблюдать правила сохранения и укрепления здоровья;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соблюдать основные правила поведения в окружающей среде (на дорогах, в школе);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профессии людей и определять взаимопомощь людей разных профессий;</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группы животных и растений;</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соблюдать правила поведения в природе;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lastRenderedPageBreak/>
        <w:t>называть основные признаки каждого времени года;</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помещения школы;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улицы, расположенные вблизи школы и дома;</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называть основные учреждения культуры, быта;</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определять признаки различных объектов природы (цвет, форму, сравнительные размеры);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пользоваться словами, указывающими направления и время;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наблюдать, делать умозаключения;</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профессии людей;</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растения и животных;</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объекты природы;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части растения, отображать их на рисунке;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приводить примеры представителей разных групп растений и животных; раскрывать особенности их внешнего вида и жизни;</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показывать сушу и воду на глобусе;</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ориентироваться в помещениях школы;</w:t>
      </w:r>
    </w:p>
    <w:p w:rsidR="00231133" w:rsidRPr="00231133" w:rsidRDefault="00231133" w:rsidP="00C171F6">
      <w:pPr>
        <w:numPr>
          <w:ilvl w:val="0"/>
          <w:numId w:val="5"/>
        </w:numPr>
        <w:shd w:val="clear" w:color="auto" w:fill="FFFFFF"/>
        <w:autoSpaceDE/>
        <w:autoSpaceDN/>
        <w:adjustRightInd/>
        <w:rPr>
          <w:rFonts w:ascii="Calibri" w:hAnsi="Calibri" w:cs="Arial"/>
          <w:color w:val="000000"/>
          <w:sz w:val="22"/>
          <w:szCs w:val="22"/>
        </w:rPr>
      </w:pPr>
      <w:r w:rsidRPr="00231133">
        <w:rPr>
          <w:color w:val="000000"/>
        </w:rPr>
        <w:t>различать знаки светофора; знаки дорожного движения, необходимые для соблюдения безопасности;</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b/>
          <w:bCs/>
          <w:color w:val="000000"/>
        </w:rPr>
        <w:t>        использовать приобретенные знания и умения в практической деятельности и повседневной жизни </w:t>
      </w:r>
      <w:proofErr w:type="gramStart"/>
      <w:r w:rsidRPr="00231133">
        <w:rPr>
          <w:color w:val="000000"/>
        </w:rPr>
        <w:t>для</w:t>
      </w:r>
      <w:proofErr w:type="gramEnd"/>
      <w:r w:rsidRPr="00231133">
        <w:rPr>
          <w:b/>
          <w:bCs/>
          <w:color w:val="000000"/>
        </w:rPr>
        <w:t>:</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обогащения жизненного опыта, решения практических задач с помощью наблюдения, сравнения;</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уход за растениями (животными);</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выполнения изученных правил охраны и укрепления здоровья, безопасного поведения;</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оценки воздействия человека на природу, выполнения правил поведения в природе и участия в ее охране;</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составления описательного рассказа по картине, наблюдаемого объекта во время экскурсии;</w:t>
      </w:r>
    </w:p>
    <w:p w:rsidR="00231133" w:rsidRPr="00231133" w:rsidRDefault="00231133" w:rsidP="00C171F6">
      <w:pPr>
        <w:numPr>
          <w:ilvl w:val="0"/>
          <w:numId w:val="2"/>
        </w:numPr>
        <w:shd w:val="clear" w:color="auto" w:fill="FFFFFF"/>
        <w:autoSpaceDE/>
        <w:autoSpaceDN/>
        <w:adjustRightInd/>
        <w:rPr>
          <w:rFonts w:ascii="Calibri" w:hAnsi="Calibri" w:cs="Arial"/>
          <w:color w:val="000000"/>
          <w:sz w:val="22"/>
          <w:szCs w:val="22"/>
        </w:rPr>
      </w:pPr>
      <w:r w:rsidRPr="00231133">
        <w:rPr>
          <w:color w:val="000000"/>
        </w:rPr>
        <w:t>удовлетворения познавательных интересов, поиска дополнительной информации.</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b/>
          <w:bCs/>
          <w:color w:val="000000"/>
        </w:rPr>
        <w:t>        Получит возможность научиться</w:t>
      </w:r>
      <w:r w:rsidRPr="00231133">
        <w:rPr>
          <w:color w:val="000000"/>
        </w:rPr>
        <w:t>:</w:t>
      </w:r>
    </w:p>
    <w:p w:rsidR="00231133" w:rsidRPr="00231133" w:rsidRDefault="00231133" w:rsidP="00231133">
      <w:pPr>
        <w:shd w:val="clear" w:color="auto" w:fill="FFFFFF"/>
        <w:autoSpaceDE/>
        <w:autoSpaceDN/>
        <w:adjustRightInd/>
        <w:rPr>
          <w:rFonts w:ascii="Calibri" w:hAnsi="Calibri"/>
          <w:color w:val="000000"/>
          <w:sz w:val="22"/>
          <w:szCs w:val="22"/>
        </w:rPr>
      </w:pPr>
      <w:r w:rsidRPr="00231133">
        <w:rPr>
          <w:color w:val="000000"/>
        </w:rPr>
        <w:t>        Самостоятельно или с помощью взрослых учащиеся могут</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проводить наблюдения и опыты под руководством учителя;</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группировать и классифицировать объекты живой и неживой природы;</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сознательно выполнять правила экологического поведения;</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высказать свои суждения о необходимости соблюдения режима дня и правил гигиены;</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определить по внешнему виду названия различных растений;</w:t>
      </w:r>
    </w:p>
    <w:p w:rsidR="00231133" w:rsidRPr="00C171F6" w:rsidRDefault="00231133" w:rsidP="00C171F6">
      <w:pPr>
        <w:pStyle w:val="a4"/>
        <w:numPr>
          <w:ilvl w:val="0"/>
          <w:numId w:val="6"/>
        </w:numPr>
        <w:shd w:val="clear" w:color="auto" w:fill="FFFFFF"/>
        <w:autoSpaceDE/>
        <w:autoSpaceDN/>
        <w:adjustRightInd/>
        <w:rPr>
          <w:rFonts w:ascii="Calibri" w:hAnsi="Calibri"/>
          <w:color w:val="000000"/>
          <w:sz w:val="22"/>
          <w:szCs w:val="22"/>
        </w:rPr>
      </w:pPr>
      <w:r w:rsidRPr="00C171F6">
        <w:rPr>
          <w:color w:val="000000"/>
        </w:rPr>
        <w:t>Самостоятельно и уверенно учащиеся могут</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измерить длину небольшого тела; времени по часам;</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описать объект по 2-3 признакам; сравнивать однородные объекты (листья деревьев, горные породы), выявить «лишний»    объект;</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выявить во время экскурсии или обсуждения в классе экологические проблемы своей местности и рассказать о них, назвать некоторые пути их решения; сортировать мусор для его раздельного сбора;</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по рисункам узнавать 3-5 животных и растений, приводить примеры положительного и отрицательного воздействия человека на природу; высказывать оценивающие суждения о поведении человека в природе;</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перечислить основные элементы режима дня и гигиенических норм;</w:t>
      </w:r>
    </w:p>
    <w:p w:rsidR="00231133" w:rsidRPr="00231133" w:rsidRDefault="00231133" w:rsidP="00C171F6">
      <w:pPr>
        <w:numPr>
          <w:ilvl w:val="0"/>
          <w:numId w:val="6"/>
        </w:numPr>
        <w:shd w:val="clear" w:color="auto" w:fill="FFFFFF"/>
        <w:autoSpaceDE/>
        <w:autoSpaceDN/>
        <w:adjustRightInd/>
        <w:rPr>
          <w:rFonts w:ascii="Calibri" w:hAnsi="Calibri" w:cs="Arial"/>
          <w:color w:val="000000"/>
          <w:sz w:val="22"/>
          <w:szCs w:val="22"/>
        </w:rPr>
      </w:pPr>
      <w:r w:rsidRPr="00231133">
        <w:rPr>
          <w:color w:val="000000"/>
        </w:rPr>
        <w:t>назвать характер действий дорожной ситуации исходя из правил дорожного движения;</w:t>
      </w:r>
    </w:p>
    <w:p w:rsidR="00231133" w:rsidRDefault="00231133" w:rsidP="00231133">
      <w:pPr>
        <w:numPr>
          <w:ilvl w:val="0"/>
          <w:numId w:val="6"/>
        </w:numPr>
        <w:shd w:val="clear" w:color="auto" w:fill="FFFFFF"/>
        <w:autoSpaceDE/>
        <w:autoSpaceDN/>
        <w:adjustRightInd/>
        <w:rPr>
          <w:rFonts w:ascii="Calibri" w:hAnsi="Calibri" w:cs="Arial"/>
          <w:color w:val="000000"/>
          <w:sz w:val="22"/>
          <w:szCs w:val="22"/>
        </w:rPr>
      </w:pPr>
      <w:r w:rsidRPr="00231133">
        <w:rPr>
          <w:color w:val="000000"/>
        </w:rPr>
        <w:t>приводить примеры насекомых, рыб, зверей.</w:t>
      </w:r>
    </w:p>
    <w:p w:rsidR="00C171F6" w:rsidRDefault="00C171F6" w:rsidP="00C171F6">
      <w:pPr>
        <w:shd w:val="clear" w:color="auto" w:fill="FFFFFF"/>
        <w:autoSpaceDE/>
        <w:autoSpaceDN/>
        <w:adjustRightInd/>
        <w:rPr>
          <w:rFonts w:ascii="Calibri" w:hAnsi="Calibri" w:cs="Arial"/>
          <w:color w:val="000000"/>
          <w:sz w:val="22"/>
          <w:szCs w:val="22"/>
        </w:rPr>
      </w:pPr>
    </w:p>
    <w:p w:rsidR="000D4AC8" w:rsidRDefault="000D4AC8" w:rsidP="00C171F6">
      <w:pPr>
        <w:shd w:val="clear" w:color="auto" w:fill="FFFFFF"/>
        <w:autoSpaceDE/>
        <w:autoSpaceDN/>
        <w:adjustRightInd/>
        <w:rPr>
          <w:rFonts w:ascii="Calibri" w:hAnsi="Calibri" w:cs="Arial"/>
          <w:color w:val="000000"/>
          <w:sz w:val="22"/>
          <w:szCs w:val="22"/>
        </w:rPr>
      </w:pPr>
    </w:p>
    <w:p w:rsidR="004D7B1C" w:rsidRDefault="004D7B1C" w:rsidP="00C171F6">
      <w:pPr>
        <w:shd w:val="clear" w:color="auto" w:fill="FFFFFF"/>
        <w:autoSpaceDE/>
        <w:autoSpaceDN/>
        <w:adjustRightInd/>
        <w:rPr>
          <w:rFonts w:ascii="Calibri" w:hAnsi="Calibri" w:cs="Arial"/>
          <w:color w:val="000000"/>
          <w:sz w:val="22"/>
          <w:szCs w:val="22"/>
        </w:rPr>
      </w:pPr>
    </w:p>
    <w:p w:rsidR="004D7B1C" w:rsidRDefault="004D7B1C" w:rsidP="00C171F6">
      <w:pPr>
        <w:shd w:val="clear" w:color="auto" w:fill="FFFFFF"/>
        <w:autoSpaceDE/>
        <w:autoSpaceDN/>
        <w:adjustRightInd/>
        <w:rPr>
          <w:rFonts w:ascii="Calibri" w:hAnsi="Calibri" w:cs="Arial"/>
          <w:color w:val="000000"/>
          <w:sz w:val="22"/>
          <w:szCs w:val="22"/>
        </w:rPr>
      </w:pPr>
    </w:p>
    <w:p w:rsidR="004D7B1C" w:rsidRPr="00C171F6" w:rsidRDefault="004D7B1C" w:rsidP="00C171F6">
      <w:pPr>
        <w:shd w:val="clear" w:color="auto" w:fill="FFFFFF"/>
        <w:autoSpaceDE/>
        <w:autoSpaceDN/>
        <w:adjustRightInd/>
        <w:rPr>
          <w:rFonts w:ascii="Calibri" w:hAnsi="Calibri" w:cs="Arial"/>
          <w:color w:val="000000"/>
          <w:sz w:val="22"/>
          <w:szCs w:val="22"/>
        </w:rPr>
      </w:pPr>
    </w:p>
    <w:p w:rsidR="00C171F6" w:rsidRDefault="00C171F6" w:rsidP="00C171F6">
      <w:pPr>
        <w:jc w:val="center"/>
        <w:rPr>
          <w:rFonts w:eastAsia="Calibri"/>
          <w:b/>
          <w:sz w:val="28"/>
          <w:szCs w:val="28"/>
          <w:lang w:eastAsia="en-US"/>
        </w:rPr>
      </w:pPr>
      <w:r w:rsidRPr="00CD049D">
        <w:rPr>
          <w:rFonts w:eastAsia="Calibri"/>
          <w:b/>
          <w:sz w:val="28"/>
          <w:szCs w:val="28"/>
          <w:lang w:eastAsia="en-US"/>
        </w:rPr>
        <w:lastRenderedPageBreak/>
        <w:t>Содержание по курсу «</w:t>
      </w:r>
      <w:r>
        <w:rPr>
          <w:rFonts w:eastAsia="Calibri"/>
          <w:b/>
          <w:sz w:val="28"/>
          <w:szCs w:val="28"/>
          <w:lang w:eastAsia="en-US"/>
        </w:rPr>
        <w:t>Окружающий мир</w:t>
      </w:r>
      <w:r w:rsidRPr="00CD049D">
        <w:rPr>
          <w:rFonts w:eastAsia="Calibri"/>
          <w:b/>
          <w:sz w:val="28"/>
          <w:szCs w:val="28"/>
          <w:lang w:eastAsia="en-US"/>
        </w:rPr>
        <w:t xml:space="preserve">» </w:t>
      </w:r>
    </w:p>
    <w:p w:rsidR="00231133" w:rsidRPr="009E03B8" w:rsidRDefault="00C171F6" w:rsidP="009E03B8">
      <w:pPr>
        <w:jc w:val="center"/>
        <w:rPr>
          <w:rFonts w:eastAsia="Calibri"/>
          <w:b/>
          <w:sz w:val="28"/>
          <w:szCs w:val="28"/>
          <w:lang w:eastAsia="en-US"/>
        </w:rPr>
      </w:pPr>
      <w:r w:rsidRPr="00CD049D">
        <w:rPr>
          <w:rFonts w:eastAsia="Calibri"/>
          <w:b/>
          <w:sz w:val="28"/>
          <w:szCs w:val="28"/>
          <w:lang w:eastAsia="en-US"/>
        </w:rPr>
        <w:t>с указанием основных видов деятельности</w:t>
      </w:r>
    </w:p>
    <w:p w:rsidR="00231133" w:rsidRPr="00231133" w:rsidRDefault="00231133" w:rsidP="00C171F6">
      <w:pPr>
        <w:autoSpaceDE/>
        <w:autoSpaceDN/>
        <w:adjustRightInd/>
      </w:pPr>
    </w:p>
    <w:tbl>
      <w:tblPr>
        <w:tblStyle w:val="a3"/>
        <w:tblW w:w="10632" w:type="dxa"/>
        <w:tblInd w:w="-318" w:type="dxa"/>
        <w:tblLayout w:type="fixed"/>
        <w:tblLook w:val="04A0" w:firstRow="1" w:lastRow="0" w:firstColumn="1" w:lastColumn="0" w:noHBand="0" w:noVBand="1"/>
      </w:tblPr>
      <w:tblGrid>
        <w:gridCol w:w="1135"/>
        <w:gridCol w:w="3261"/>
        <w:gridCol w:w="3401"/>
        <w:gridCol w:w="2835"/>
      </w:tblGrid>
      <w:tr w:rsidR="009E03B8" w:rsidRPr="00231133" w:rsidTr="004D7B1C">
        <w:tc>
          <w:tcPr>
            <w:tcW w:w="1135" w:type="dxa"/>
          </w:tcPr>
          <w:p w:rsidR="009E03B8" w:rsidRPr="009E03B8" w:rsidRDefault="009E03B8" w:rsidP="00231133">
            <w:pPr>
              <w:autoSpaceDE/>
              <w:autoSpaceDN/>
              <w:adjustRightInd/>
              <w:spacing w:line="140" w:lineRule="atLeast"/>
              <w:jc w:val="center"/>
              <w:rPr>
                <w:b/>
                <w:color w:val="000000"/>
              </w:rPr>
            </w:pPr>
            <w:r w:rsidRPr="009E03B8">
              <w:rPr>
                <w:b/>
                <w:color w:val="000000"/>
              </w:rPr>
              <w:t>Наименование раздела</w:t>
            </w:r>
          </w:p>
        </w:tc>
        <w:tc>
          <w:tcPr>
            <w:tcW w:w="3261" w:type="dxa"/>
          </w:tcPr>
          <w:p w:rsidR="009E03B8" w:rsidRPr="009E03B8" w:rsidRDefault="009E03B8" w:rsidP="00231133">
            <w:pPr>
              <w:autoSpaceDE/>
              <w:autoSpaceDN/>
              <w:adjustRightInd/>
              <w:spacing w:line="140" w:lineRule="atLeast"/>
              <w:jc w:val="center"/>
              <w:rPr>
                <w:b/>
                <w:color w:val="000000"/>
              </w:rPr>
            </w:pPr>
            <w:r w:rsidRPr="009E03B8">
              <w:rPr>
                <w:b/>
                <w:color w:val="000000"/>
              </w:rPr>
              <w:t>Основные изучаемые вопросы</w:t>
            </w:r>
          </w:p>
        </w:tc>
        <w:tc>
          <w:tcPr>
            <w:tcW w:w="3401" w:type="dxa"/>
          </w:tcPr>
          <w:p w:rsidR="009E03B8" w:rsidRPr="009E03B8" w:rsidRDefault="009E03B8" w:rsidP="00231133">
            <w:pPr>
              <w:autoSpaceDE/>
              <w:autoSpaceDN/>
              <w:adjustRightInd/>
              <w:spacing w:line="140" w:lineRule="atLeast"/>
              <w:jc w:val="center"/>
              <w:rPr>
                <w:b/>
                <w:color w:val="000000"/>
              </w:rPr>
            </w:pPr>
            <w:r w:rsidRPr="009E03B8">
              <w:rPr>
                <w:b/>
                <w:color w:val="000000"/>
              </w:rPr>
              <w:t xml:space="preserve">Основные виды деятельности </w:t>
            </w:r>
            <w:proofErr w:type="gramStart"/>
            <w:r w:rsidRPr="009E03B8">
              <w:rPr>
                <w:b/>
                <w:color w:val="000000"/>
              </w:rPr>
              <w:t>обучающихся</w:t>
            </w:r>
            <w:proofErr w:type="gramEnd"/>
          </w:p>
        </w:tc>
        <w:tc>
          <w:tcPr>
            <w:tcW w:w="2835" w:type="dxa"/>
          </w:tcPr>
          <w:p w:rsidR="009E03B8" w:rsidRPr="009E03B8" w:rsidRDefault="009E03B8" w:rsidP="00231133">
            <w:pPr>
              <w:autoSpaceDE/>
              <w:autoSpaceDN/>
              <w:adjustRightInd/>
              <w:spacing w:line="140" w:lineRule="atLeast"/>
              <w:jc w:val="center"/>
              <w:rPr>
                <w:b/>
                <w:color w:val="000000"/>
              </w:rPr>
            </w:pPr>
            <w:r w:rsidRPr="009E03B8">
              <w:rPr>
                <w:b/>
                <w:color w:val="000000"/>
              </w:rPr>
              <w:t>Форма организации занятия</w:t>
            </w:r>
          </w:p>
        </w:tc>
      </w:tr>
      <w:tr w:rsidR="009E03B8" w:rsidRPr="00231133" w:rsidTr="004D7B1C">
        <w:tc>
          <w:tcPr>
            <w:tcW w:w="1135" w:type="dxa"/>
          </w:tcPr>
          <w:p w:rsidR="009E03B8" w:rsidRPr="00231133" w:rsidRDefault="009E03B8" w:rsidP="00231133">
            <w:pPr>
              <w:widowControl w:val="0"/>
              <w:shd w:val="clear" w:color="auto" w:fill="FFFFFF"/>
              <w:jc w:val="both"/>
            </w:pPr>
            <w:r w:rsidRPr="00231133">
              <w:rPr>
                <w:bCs/>
              </w:rPr>
              <w:t>Задавайте вопросы!</w:t>
            </w:r>
          </w:p>
          <w:p w:rsidR="009E03B8" w:rsidRPr="00231133" w:rsidRDefault="009E03B8" w:rsidP="00231133">
            <w:pPr>
              <w:widowControl w:val="0"/>
              <w:ind w:firstLine="425"/>
              <w:jc w:val="both"/>
            </w:pPr>
          </w:p>
        </w:tc>
        <w:tc>
          <w:tcPr>
            <w:tcW w:w="3261" w:type="dxa"/>
          </w:tcPr>
          <w:p w:rsidR="009E03B8" w:rsidRPr="004D7B1C" w:rsidRDefault="009E03B8" w:rsidP="004D7B1C">
            <w:pPr>
              <w:widowControl w:val="0"/>
              <w:ind w:firstLine="425"/>
              <w:jc w:val="both"/>
            </w:pPr>
            <w:r w:rsidRPr="00231133">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tc>
        <w:tc>
          <w:tcPr>
            <w:tcW w:w="3401" w:type="dxa"/>
          </w:tcPr>
          <w:p w:rsidR="009E03B8" w:rsidRPr="00231133" w:rsidRDefault="009E03B8" w:rsidP="00231133">
            <w:pPr>
              <w:autoSpaceDE/>
              <w:autoSpaceDN/>
              <w:adjustRightInd/>
              <w:rPr>
                <w:color w:val="000000"/>
              </w:rPr>
            </w:pPr>
            <w:r w:rsidRPr="00231133">
              <w:rPr>
                <w:color w:val="000000"/>
              </w:rPr>
              <w:t>Учащиеся осваивают первоначальные умения:</w:t>
            </w:r>
          </w:p>
          <w:p w:rsidR="009E03B8" w:rsidRPr="00231133" w:rsidRDefault="009E03B8" w:rsidP="00231133">
            <w:pPr>
              <w:autoSpaceDE/>
              <w:autoSpaceDN/>
              <w:adjustRightInd/>
              <w:rPr>
                <w:color w:val="000000"/>
              </w:rPr>
            </w:pPr>
            <w:r w:rsidRPr="00231133">
              <w:rPr>
                <w:color w:val="000000"/>
              </w:rPr>
              <w:t>— задавать вопросы;</w:t>
            </w:r>
          </w:p>
          <w:p w:rsidR="009E03B8" w:rsidRPr="00231133" w:rsidRDefault="009E03B8" w:rsidP="00231133">
            <w:pPr>
              <w:autoSpaceDE/>
              <w:autoSpaceDN/>
              <w:adjustRightInd/>
              <w:rPr>
                <w:color w:val="000000"/>
              </w:rPr>
            </w:pPr>
            <w:r w:rsidRPr="00231133">
              <w:rPr>
                <w:color w:val="000000"/>
              </w:rPr>
              <w:t>— вступать в учебный диалог;</w:t>
            </w:r>
          </w:p>
          <w:p w:rsidR="009E03B8" w:rsidRPr="00231133" w:rsidRDefault="009E03B8" w:rsidP="00231133">
            <w:pPr>
              <w:autoSpaceDE/>
              <w:autoSpaceDN/>
              <w:adjustRightInd/>
              <w:rPr>
                <w:color w:val="000000"/>
              </w:rPr>
            </w:pPr>
            <w:r w:rsidRPr="00231133">
              <w:rPr>
                <w:color w:val="000000"/>
              </w:rPr>
              <w:t>— пользоваться условными обозначениями учебника;</w:t>
            </w:r>
          </w:p>
          <w:p w:rsidR="009E03B8" w:rsidRPr="00231133" w:rsidRDefault="009E03B8" w:rsidP="00231133">
            <w:pPr>
              <w:autoSpaceDE/>
              <w:autoSpaceDN/>
              <w:adjustRightInd/>
              <w:rPr>
                <w:color w:val="000000"/>
              </w:rPr>
            </w:pPr>
            <w:r w:rsidRPr="00231133">
              <w:rPr>
                <w:color w:val="000000"/>
              </w:rPr>
              <w:t>— различать способы и средства познания окружающего мира;</w:t>
            </w:r>
          </w:p>
          <w:p w:rsidR="009E03B8" w:rsidRPr="005743D7" w:rsidRDefault="009E03B8" w:rsidP="00231133">
            <w:pPr>
              <w:autoSpaceDE/>
              <w:autoSpaceDN/>
              <w:adjustRightInd/>
              <w:rPr>
                <w:color w:val="000000"/>
              </w:rPr>
            </w:pPr>
            <w:r w:rsidRPr="00231133">
              <w:rPr>
                <w:color w:val="000000"/>
              </w:rPr>
              <w:t>— оценивать результаты своей работы на уроке</w:t>
            </w:r>
          </w:p>
        </w:tc>
        <w:tc>
          <w:tcPr>
            <w:tcW w:w="2835" w:type="dxa"/>
          </w:tcPr>
          <w:p w:rsidR="009E03B8" w:rsidRPr="00231133" w:rsidRDefault="009E03B8" w:rsidP="00231133">
            <w:pPr>
              <w:shd w:val="clear" w:color="auto" w:fill="FFFFFF"/>
              <w:autoSpaceDE/>
              <w:autoSpaceDN/>
              <w:adjustRightInd/>
              <w:spacing w:line="305" w:lineRule="atLeast"/>
              <w:rPr>
                <w:color w:val="000000"/>
              </w:rPr>
            </w:pPr>
            <w:r w:rsidRPr="00231133">
              <w:rPr>
                <w:color w:val="000000"/>
              </w:rPr>
              <w:t>Программа предусматривает проведение традиционных и нетрадиционных уроков, обобщающих уроков</w:t>
            </w:r>
          </w:p>
          <w:p w:rsidR="009E03B8" w:rsidRPr="00231133" w:rsidRDefault="009E03B8" w:rsidP="00231133">
            <w:pPr>
              <w:shd w:val="clear" w:color="auto" w:fill="FFFFFF"/>
              <w:autoSpaceDE/>
              <w:autoSpaceDN/>
              <w:adjustRightInd/>
              <w:spacing w:line="305" w:lineRule="atLeast"/>
              <w:rPr>
                <w:color w:val="000000"/>
              </w:rPr>
            </w:pPr>
            <w:r w:rsidRPr="00231133">
              <w:rPr>
                <w:color w:val="000000"/>
              </w:rPr>
              <w:t>Используется фронтальная, групповая, индивидуальная работа, работа в парах</w:t>
            </w:r>
          </w:p>
          <w:p w:rsidR="009E03B8" w:rsidRPr="00231133" w:rsidRDefault="009E03B8" w:rsidP="00231133">
            <w:pPr>
              <w:autoSpaceDE/>
              <w:autoSpaceDN/>
              <w:adjustRightInd/>
              <w:spacing w:line="140" w:lineRule="atLeast"/>
              <w:jc w:val="center"/>
              <w:rPr>
                <w:color w:val="000000"/>
              </w:rPr>
            </w:pPr>
          </w:p>
        </w:tc>
      </w:tr>
      <w:tr w:rsidR="009E03B8" w:rsidRPr="00231133" w:rsidTr="004D7B1C">
        <w:tc>
          <w:tcPr>
            <w:tcW w:w="1135" w:type="dxa"/>
          </w:tcPr>
          <w:p w:rsidR="009E03B8" w:rsidRPr="00231133" w:rsidRDefault="009E03B8" w:rsidP="00231133">
            <w:pPr>
              <w:widowControl w:val="0"/>
            </w:pPr>
            <w:r w:rsidRPr="00231133">
              <w:t>Что и кто?</w:t>
            </w:r>
          </w:p>
          <w:p w:rsidR="009E03B8" w:rsidRPr="00231133" w:rsidRDefault="009E03B8" w:rsidP="00231133">
            <w:pPr>
              <w:widowControl w:val="0"/>
            </w:pPr>
          </w:p>
          <w:p w:rsidR="009E03B8" w:rsidRPr="00231133" w:rsidRDefault="009E03B8" w:rsidP="00231133">
            <w:pPr>
              <w:widowControl w:val="0"/>
            </w:pPr>
          </w:p>
        </w:tc>
        <w:tc>
          <w:tcPr>
            <w:tcW w:w="3261" w:type="dxa"/>
          </w:tcPr>
          <w:p w:rsidR="009E03B8" w:rsidRPr="00231133" w:rsidRDefault="009E03B8" w:rsidP="00231133">
            <w:pPr>
              <w:widowControl w:val="0"/>
            </w:pPr>
            <w:r w:rsidRPr="00231133">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9E03B8" w:rsidRPr="00231133" w:rsidRDefault="009E03B8" w:rsidP="00231133">
            <w:pPr>
              <w:autoSpaceDE/>
              <w:autoSpaceDN/>
              <w:adjustRightInd/>
              <w:spacing w:line="140" w:lineRule="atLeast"/>
              <w:jc w:val="center"/>
              <w:rPr>
                <w:color w:val="000000"/>
              </w:rPr>
            </w:pPr>
          </w:p>
        </w:tc>
        <w:tc>
          <w:tcPr>
            <w:tcW w:w="3401" w:type="dxa"/>
          </w:tcPr>
          <w:p w:rsidR="009E03B8" w:rsidRPr="00231133" w:rsidRDefault="009E03B8" w:rsidP="00231133">
            <w:pPr>
              <w:autoSpaceDE/>
              <w:autoSpaceDN/>
              <w:adjustRightInd/>
              <w:rPr>
                <w:color w:val="000000"/>
              </w:rPr>
            </w:pPr>
            <w:r w:rsidRPr="00231133">
              <w:rPr>
                <w:color w:val="000000"/>
              </w:rPr>
              <w:t> Понимать учебную задачу урока и стремиться её выполнить;</w:t>
            </w:r>
          </w:p>
          <w:p w:rsidR="009E03B8" w:rsidRPr="00231133" w:rsidRDefault="009E03B8" w:rsidP="00231133">
            <w:pPr>
              <w:autoSpaceDE/>
              <w:autoSpaceDN/>
              <w:adjustRightInd/>
              <w:rPr>
                <w:color w:val="000000"/>
              </w:rPr>
            </w:pPr>
            <w:r w:rsidRPr="00231133">
              <w:rPr>
                <w:color w:val="000000"/>
              </w:rPr>
              <w:t xml:space="preserve">— </w:t>
            </w:r>
            <w:proofErr w:type="gramStart"/>
            <w:r w:rsidRPr="00231133">
              <w:rPr>
                <w:color w:val="000000"/>
              </w:rPr>
              <w:t>работать с картинной картой России актуализировать</w:t>
            </w:r>
            <w:proofErr w:type="gramEnd"/>
            <w:r w:rsidRPr="00231133">
              <w:rPr>
                <w:color w:val="000000"/>
              </w:rPr>
              <w:t xml:space="preserve"> имеющиеся знания о природе и городах страны, занятиях жителей;</w:t>
            </w:r>
          </w:p>
          <w:p w:rsidR="009E03B8" w:rsidRPr="00231133" w:rsidRDefault="009E03B8" w:rsidP="00231133">
            <w:pPr>
              <w:autoSpaceDE/>
              <w:autoSpaceDN/>
              <w:adjustRightInd/>
              <w:rPr>
                <w:color w:val="000000"/>
              </w:rPr>
            </w:pPr>
            <w:r w:rsidRPr="00231133">
              <w:rPr>
                <w:color w:val="000000"/>
              </w:rPr>
              <w:t>— сравнивать, различать и описывать герб и флаг России;</w:t>
            </w:r>
          </w:p>
          <w:p w:rsidR="009E03B8" w:rsidRPr="00231133" w:rsidRDefault="009E03B8" w:rsidP="00231133">
            <w:pPr>
              <w:autoSpaceDE/>
              <w:autoSpaceDN/>
              <w:adjustRightInd/>
              <w:rPr>
                <w:color w:val="000000"/>
              </w:rPr>
            </w:pPr>
            <w:r w:rsidRPr="00231133">
              <w:rPr>
                <w:color w:val="000000"/>
              </w:rPr>
              <w:t>рассказывать о малой родине» и Москве как столице государства;</w:t>
            </w:r>
          </w:p>
          <w:p w:rsidR="009E03B8" w:rsidRPr="00231133" w:rsidRDefault="009E03B8" w:rsidP="00231133">
            <w:pPr>
              <w:autoSpaceDE/>
              <w:autoSpaceDN/>
              <w:adjustRightInd/>
              <w:rPr>
                <w:color w:val="000000"/>
              </w:rPr>
            </w:pPr>
            <w:r w:rsidRPr="00231133">
              <w:rPr>
                <w:color w:val="000000"/>
              </w:rPr>
              <w:t>— отвечать на итоговые вопросы и оценивать свои достижения на уроке</w:t>
            </w:r>
          </w:p>
          <w:p w:rsidR="009E03B8" w:rsidRPr="00231133" w:rsidRDefault="009E03B8" w:rsidP="00231133">
            <w:pPr>
              <w:autoSpaceDE/>
              <w:autoSpaceDN/>
              <w:adjustRightInd/>
              <w:rPr>
                <w:color w:val="000000"/>
              </w:rPr>
            </w:pPr>
            <w:r w:rsidRPr="00231133">
              <w:rPr>
                <w:color w:val="000000"/>
              </w:rPr>
              <w:t>— Понимать учебную задачу урока и стремиться её выполнить;</w:t>
            </w:r>
          </w:p>
          <w:p w:rsidR="009E03B8" w:rsidRPr="00231133" w:rsidRDefault="009E03B8" w:rsidP="00231133">
            <w:pPr>
              <w:autoSpaceDE/>
              <w:autoSpaceDN/>
              <w:adjustRightInd/>
              <w:rPr>
                <w:color w:val="000000"/>
              </w:rPr>
            </w:pPr>
            <w:r w:rsidRPr="00231133">
              <w:rPr>
                <w:color w:val="000000"/>
              </w:rPr>
              <w:t>Рассматривать иллюстрации учебника, сравнивать лица и национальные костюмы представителей разных народов;</w:t>
            </w:r>
          </w:p>
          <w:p w:rsidR="009E03B8" w:rsidRPr="00231133" w:rsidRDefault="009E03B8" w:rsidP="00231133">
            <w:pPr>
              <w:autoSpaceDE/>
              <w:autoSpaceDN/>
              <w:adjustRightInd/>
              <w:rPr>
                <w:color w:val="000000"/>
              </w:rPr>
            </w:pPr>
            <w:r w:rsidRPr="00231133">
              <w:rPr>
                <w:color w:val="000000"/>
              </w:rPr>
              <w:t>— работать в паре: рассказывать (по фотографиям и личным впечатлениям) о национальных праздниках;</w:t>
            </w:r>
          </w:p>
          <w:p w:rsidR="009E03B8" w:rsidRPr="00231133" w:rsidRDefault="009E03B8" w:rsidP="00231133">
            <w:pPr>
              <w:autoSpaceDE/>
              <w:autoSpaceDN/>
              <w:adjustRightInd/>
              <w:rPr>
                <w:color w:val="000000"/>
              </w:rPr>
            </w:pPr>
            <w:r w:rsidRPr="00231133">
              <w:rPr>
                <w:color w:val="000000"/>
              </w:rPr>
              <w:t>— обсуждать, чем различаются народы России и что связывает их в единую семью;</w:t>
            </w:r>
          </w:p>
          <w:p w:rsidR="009E03B8" w:rsidRPr="00231133" w:rsidRDefault="009E03B8" w:rsidP="00231133">
            <w:pPr>
              <w:autoSpaceDE/>
              <w:autoSpaceDN/>
              <w:adjustRightInd/>
              <w:rPr>
                <w:color w:val="000000"/>
              </w:rPr>
            </w:pPr>
            <w:r w:rsidRPr="00231133">
              <w:rPr>
                <w:color w:val="000000"/>
              </w:rPr>
              <w:t xml:space="preserve">— работать </w:t>
            </w:r>
            <w:proofErr w:type="gramStart"/>
            <w:r w:rsidRPr="00231133">
              <w:rPr>
                <w:color w:val="000000"/>
              </w:rPr>
              <w:t>со</w:t>
            </w:r>
            <w:proofErr w:type="gramEnd"/>
            <w:r w:rsidRPr="00231133">
              <w:rPr>
                <w:color w:val="000000"/>
              </w:rPr>
              <w:t xml:space="preserve"> взрослыми: находить информацию о народах своего края;</w:t>
            </w:r>
          </w:p>
          <w:p w:rsidR="009E03B8" w:rsidRPr="00231133" w:rsidRDefault="009E03B8" w:rsidP="00231133">
            <w:pPr>
              <w:autoSpaceDE/>
              <w:autoSpaceDN/>
              <w:adjustRightInd/>
              <w:rPr>
                <w:color w:val="000000"/>
              </w:rPr>
            </w:pPr>
            <w:r w:rsidRPr="00231133">
              <w:rPr>
                <w:color w:val="000000"/>
              </w:rPr>
              <w:t>— отвечать на итоговые вопросы и оценивать свои достижения на уроке.</w:t>
            </w:r>
          </w:p>
          <w:p w:rsidR="009E03B8" w:rsidRPr="00231133" w:rsidRDefault="009E03B8" w:rsidP="00231133">
            <w:pPr>
              <w:autoSpaceDE/>
              <w:autoSpaceDN/>
              <w:adjustRightInd/>
              <w:rPr>
                <w:color w:val="000000"/>
              </w:rPr>
            </w:pPr>
            <w:r w:rsidRPr="00231133">
              <w:rPr>
                <w:color w:val="000000"/>
              </w:rPr>
              <w:t>— Понимать учебную задачу урока и стремиться её выполнить; Рассматривать иллюстрации учебника, извлекать из них нужную информацию о Москве;</w:t>
            </w:r>
          </w:p>
          <w:p w:rsidR="009E03B8" w:rsidRPr="00231133" w:rsidRDefault="009E03B8" w:rsidP="00231133">
            <w:pPr>
              <w:autoSpaceDE/>
              <w:autoSpaceDN/>
              <w:adjustRightInd/>
              <w:rPr>
                <w:color w:val="000000"/>
              </w:rPr>
            </w:pPr>
            <w:r w:rsidRPr="00231133">
              <w:rPr>
                <w:color w:val="000000"/>
              </w:rPr>
              <w:t>— узнавать достопримечательности столицы;</w:t>
            </w:r>
          </w:p>
          <w:p w:rsidR="009E03B8" w:rsidRPr="00231133" w:rsidRDefault="009E03B8" w:rsidP="00231133">
            <w:pPr>
              <w:autoSpaceDE/>
              <w:autoSpaceDN/>
              <w:adjustRightInd/>
              <w:rPr>
                <w:color w:val="000000"/>
              </w:rPr>
            </w:pPr>
            <w:r w:rsidRPr="00231133">
              <w:rPr>
                <w:color w:val="000000"/>
              </w:rPr>
              <w:lastRenderedPageBreak/>
              <w:t>— работать в паре: рассказывать по фотографиям о жизни москвичей — своих сверстников;</w:t>
            </w:r>
          </w:p>
          <w:p w:rsidR="009E03B8" w:rsidRPr="005743D7" w:rsidRDefault="009E03B8" w:rsidP="005743D7">
            <w:pPr>
              <w:autoSpaceDE/>
              <w:autoSpaceDN/>
              <w:adjustRightInd/>
              <w:rPr>
                <w:color w:val="000000"/>
              </w:rPr>
            </w:pPr>
            <w:r w:rsidRPr="00231133">
              <w:rPr>
                <w:color w:val="000000"/>
              </w:rPr>
              <w:t>— отвечать на итоговые вопросы и оценивать свои достижения на уроке</w:t>
            </w:r>
          </w:p>
        </w:tc>
        <w:tc>
          <w:tcPr>
            <w:tcW w:w="2835" w:type="dxa"/>
          </w:tcPr>
          <w:p w:rsidR="009E03B8" w:rsidRPr="00231133" w:rsidRDefault="009E03B8" w:rsidP="00231133">
            <w:pPr>
              <w:shd w:val="clear" w:color="auto" w:fill="FFFFFF"/>
              <w:autoSpaceDE/>
              <w:autoSpaceDN/>
              <w:adjustRightInd/>
              <w:spacing w:line="305" w:lineRule="atLeast"/>
              <w:rPr>
                <w:color w:val="000000"/>
              </w:rPr>
            </w:pPr>
            <w:r w:rsidRPr="00231133">
              <w:rPr>
                <w:color w:val="000000"/>
              </w:rPr>
              <w:lastRenderedPageBreak/>
              <w:t>Проведение традиционных и нетрадиционных уроков, обобщающих уроков</w:t>
            </w:r>
          </w:p>
          <w:p w:rsidR="009E03B8" w:rsidRPr="00231133" w:rsidRDefault="009E03B8" w:rsidP="00231133">
            <w:pPr>
              <w:shd w:val="clear" w:color="auto" w:fill="FFFFFF"/>
              <w:autoSpaceDE/>
              <w:autoSpaceDN/>
              <w:adjustRightInd/>
              <w:spacing w:line="305" w:lineRule="atLeast"/>
              <w:rPr>
                <w:color w:val="000000"/>
              </w:rPr>
            </w:pPr>
            <w:r w:rsidRPr="00231133">
              <w:rPr>
                <w:color w:val="000000"/>
              </w:rPr>
              <w:t>Используется фронтальная, групповая, индивидуальная работа, работа в парах</w:t>
            </w:r>
          </w:p>
          <w:p w:rsidR="009E03B8" w:rsidRPr="00231133" w:rsidRDefault="009E03B8" w:rsidP="00231133">
            <w:pPr>
              <w:autoSpaceDE/>
              <w:autoSpaceDN/>
              <w:adjustRightInd/>
              <w:spacing w:line="140" w:lineRule="atLeast"/>
              <w:jc w:val="center"/>
              <w:rPr>
                <w:color w:val="000000"/>
              </w:rPr>
            </w:pPr>
          </w:p>
        </w:tc>
      </w:tr>
      <w:tr w:rsidR="009E03B8" w:rsidRPr="00231133" w:rsidTr="004D7B1C">
        <w:tc>
          <w:tcPr>
            <w:tcW w:w="1135" w:type="dxa"/>
          </w:tcPr>
          <w:p w:rsidR="009E03B8" w:rsidRPr="00231133" w:rsidRDefault="009E03B8" w:rsidP="00020D59">
            <w:pPr>
              <w:widowControl w:val="0"/>
              <w:jc w:val="both"/>
              <w:rPr>
                <w:spacing w:val="-1"/>
              </w:rPr>
            </w:pPr>
            <w:r w:rsidRPr="00231133">
              <w:rPr>
                <w:spacing w:val="-1"/>
              </w:rPr>
              <w:lastRenderedPageBreak/>
              <w:t>Как, откуда и куда?</w:t>
            </w:r>
          </w:p>
          <w:p w:rsidR="009E03B8" w:rsidRPr="00231133" w:rsidRDefault="009E03B8" w:rsidP="00231133">
            <w:pPr>
              <w:widowControl w:val="0"/>
              <w:ind w:firstLine="47"/>
              <w:jc w:val="both"/>
            </w:pPr>
          </w:p>
        </w:tc>
        <w:tc>
          <w:tcPr>
            <w:tcW w:w="3261" w:type="dxa"/>
          </w:tcPr>
          <w:p w:rsidR="009E03B8" w:rsidRPr="00231133" w:rsidRDefault="009E03B8" w:rsidP="00231133">
            <w:pPr>
              <w:widowControl w:val="0"/>
              <w:ind w:firstLine="47"/>
              <w:jc w:val="both"/>
            </w:pPr>
            <w:r w:rsidRPr="00231133">
              <w:t xml:space="preserve">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 </w:t>
            </w:r>
          </w:p>
          <w:p w:rsidR="009E03B8" w:rsidRPr="00231133" w:rsidRDefault="009E03B8" w:rsidP="00231133">
            <w:pPr>
              <w:shd w:val="clear" w:color="auto" w:fill="FFFFFF"/>
              <w:autoSpaceDE/>
              <w:autoSpaceDN/>
              <w:adjustRightInd/>
              <w:jc w:val="center"/>
              <w:rPr>
                <w:color w:val="000000"/>
              </w:rPr>
            </w:pPr>
          </w:p>
        </w:tc>
        <w:tc>
          <w:tcPr>
            <w:tcW w:w="3401" w:type="dxa"/>
          </w:tcPr>
          <w:p w:rsidR="009E03B8" w:rsidRPr="00231133" w:rsidRDefault="009E03B8" w:rsidP="00231133">
            <w:pPr>
              <w:autoSpaceDE/>
              <w:autoSpaceDN/>
              <w:adjustRightInd/>
              <w:rPr>
                <w:color w:val="000000"/>
              </w:rPr>
            </w:pPr>
            <w:r w:rsidRPr="00231133">
              <w:rPr>
                <w:color w:val="000000"/>
              </w:rPr>
              <w:t>Понимать учебную задачу данного урока и стремиться её выполнить;</w:t>
            </w:r>
          </w:p>
          <w:p w:rsidR="009E03B8" w:rsidRPr="00231133" w:rsidRDefault="009E03B8" w:rsidP="00231133">
            <w:pPr>
              <w:autoSpaceDE/>
              <w:autoSpaceDN/>
              <w:adjustRightInd/>
              <w:rPr>
                <w:color w:val="000000"/>
              </w:rPr>
            </w:pPr>
            <w:r w:rsidRPr="00231133">
              <w:rPr>
                <w:color w:val="000000"/>
              </w:rPr>
              <w:t>— рассказывать о жизни семьи по рисункам учебника;</w:t>
            </w:r>
          </w:p>
          <w:p w:rsidR="009E03B8" w:rsidRPr="00231133" w:rsidRDefault="009E03B8" w:rsidP="00231133">
            <w:pPr>
              <w:autoSpaceDE/>
              <w:autoSpaceDN/>
              <w:adjustRightInd/>
              <w:rPr>
                <w:color w:val="000000"/>
              </w:rPr>
            </w:pPr>
            <w:r w:rsidRPr="00231133">
              <w:rPr>
                <w:color w:val="000000"/>
              </w:rPr>
              <w:t>— называть по именам (отчествам, фамилиям) членов своей семьи;</w:t>
            </w:r>
          </w:p>
          <w:p w:rsidR="009E03B8" w:rsidRPr="00231133" w:rsidRDefault="009E03B8" w:rsidP="00231133">
            <w:pPr>
              <w:autoSpaceDE/>
              <w:autoSpaceDN/>
              <w:adjustRightInd/>
              <w:rPr>
                <w:color w:val="000000"/>
              </w:rPr>
            </w:pPr>
            <w:r w:rsidRPr="00231133">
              <w:rPr>
                <w:color w:val="000000"/>
              </w:rPr>
              <w:t>— рассказывать об интересных событиях в жизни своей семьи;</w:t>
            </w:r>
          </w:p>
          <w:p w:rsidR="009E03B8" w:rsidRPr="00231133" w:rsidRDefault="009E03B8" w:rsidP="00231133">
            <w:pPr>
              <w:autoSpaceDE/>
              <w:autoSpaceDN/>
              <w:adjustRightInd/>
              <w:rPr>
                <w:color w:val="000000"/>
              </w:rPr>
            </w:pPr>
            <w:r w:rsidRPr="00231133">
              <w:rPr>
                <w:color w:val="000000"/>
              </w:rPr>
              <w:t>— оценивать значение семьи для человека и общества.</w:t>
            </w:r>
          </w:p>
          <w:p w:rsidR="009E03B8" w:rsidRPr="00231133" w:rsidRDefault="009E03B8" w:rsidP="00231133">
            <w:pPr>
              <w:autoSpaceDE/>
              <w:autoSpaceDN/>
              <w:adjustRightInd/>
              <w:rPr>
                <w:color w:val="000000"/>
              </w:rPr>
            </w:pPr>
            <w:r w:rsidRPr="00231133">
              <w:rPr>
                <w:color w:val="000000"/>
              </w:rPr>
              <w:t>В ходе выполнения проекта дети с помощью взрослых учатся:</w:t>
            </w:r>
          </w:p>
          <w:p w:rsidR="009E03B8" w:rsidRPr="00231133" w:rsidRDefault="009E03B8" w:rsidP="00231133">
            <w:pPr>
              <w:autoSpaceDE/>
              <w:autoSpaceDN/>
              <w:adjustRightInd/>
              <w:rPr>
                <w:color w:val="000000"/>
              </w:rPr>
            </w:pPr>
            <w:r w:rsidRPr="00231133">
              <w:rPr>
                <w:color w:val="000000"/>
              </w:rPr>
              <w:t>— отбирать из семейного архива фотографии членов семьи во время значимых для семьи событий;</w:t>
            </w:r>
          </w:p>
          <w:p w:rsidR="009E03B8" w:rsidRPr="00231133" w:rsidRDefault="009E03B8" w:rsidP="00231133">
            <w:pPr>
              <w:autoSpaceDE/>
              <w:autoSpaceDN/>
              <w:adjustRightInd/>
              <w:rPr>
                <w:color w:val="000000"/>
              </w:rPr>
            </w:pPr>
            <w:r w:rsidRPr="00231133">
              <w:rPr>
                <w:color w:val="000000"/>
              </w:rPr>
              <w:t>Интервьюировать членов семьи;</w:t>
            </w:r>
          </w:p>
          <w:p w:rsidR="009E03B8" w:rsidRPr="00231133" w:rsidRDefault="009E03B8" w:rsidP="00231133">
            <w:pPr>
              <w:autoSpaceDE/>
              <w:autoSpaceDN/>
              <w:adjustRightInd/>
              <w:rPr>
                <w:color w:val="000000"/>
              </w:rPr>
            </w:pPr>
            <w:r w:rsidRPr="00231133">
              <w:rPr>
                <w:color w:val="000000"/>
              </w:rPr>
              <w:t>— оценивать значение семейных альбомов для укрепления семейных отношений;</w:t>
            </w:r>
          </w:p>
          <w:p w:rsidR="009E03B8" w:rsidRPr="00231133" w:rsidRDefault="009E03B8" w:rsidP="00231133">
            <w:pPr>
              <w:autoSpaceDE/>
              <w:autoSpaceDN/>
              <w:adjustRightInd/>
              <w:rPr>
                <w:color w:val="000000"/>
              </w:rPr>
            </w:pPr>
            <w:r w:rsidRPr="00231133">
              <w:rPr>
                <w:color w:val="000000"/>
              </w:rPr>
              <w:t>— составлять экспозицию выставки;</w:t>
            </w:r>
          </w:p>
          <w:p w:rsidR="009E03B8" w:rsidRPr="005743D7" w:rsidRDefault="009E03B8" w:rsidP="005743D7">
            <w:pPr>
              <w:autoSpaceDE/>
              <w:autoSpaceDN/>
              <w:adjustRightInd/>
              <w:rPr>
                <w:color w:val="000000"/>
              </w:rPr>
            </w:pPr>
            <w:r w:rsidRPr="00231133">
              <w:rPr>
                <w:color w:val="000000"/>
              </w:rPr>
              <w:t>— оценивать результаты собственного труда и труда товарищей</w:t>
            </w:r>
          </w:p>
        </w:tc>
        <w:tc>
          <w:tcPr>
            <w:tcW w:w="2835" w:type="dxa"/>
          </w:tcPr>
          <w:p w:rsidR="009E03B8" w:rsidRPr="00231133" w:rsidRDefault="009E03B8" w:rsidP="00231133">
            <w:pPr>
              <w:autoSpaceDE/>
              <w:autoSpaceDN/>
              <w:adjustRightInd/>
              <w:spacing w:after="138"/>
              <w:jc w:val="center"/>
              <w:rPr>
                <w:color w:val="000000"/>
              </w:rPr>
            </w:pPr>
            <w:r w:rsidRPr="00231133">
              <w:rPr>
                <w:bCs/>
                <w:kern w:val="28"/>
              </w:rPr>
              <w:t>Изучение нового материала.</w:t>
            </w:r>
            <w:r w:rsidRPr="00231133">
              <w:rPr>
                <w:color w:val="000000"/>
              </w:rPr>
              <w:t xml:space="preserve"> Индивидуальная, парная, фронтальная работы. Формы организации обучения: урок, игра, самостоятельная работа.</w:t>
            </w:r>
          </w:p>
          <w:p w:rsidR="009E03B8" w:rsidRPr="00231133" w:rsidRDefault="009E03B8" w:rsidP="00231133">
            <w:pPr>
              <w:autoSpaceDE/>
              <w:autoSpaceDN/>
              <w:adjustRightInd/>
              <w:spacing w:line="140" w:lineRule="atLeast"/>
              <w:jc w:val="center"/>
              <w:rPr>
                <w:color w:val="000000"/>
              </w:rPr>
            </w:pPr>
          </w:p>
        </w:tc>
      </w:tr>
      <w:tr w:rsidR="009E03B8" w:rsidRPr="00231133" w:rsidTr="004D7B1C">
        <w:tc>
          <w:tcPr>
            <w:tcW w:w="1135" w:type="dxa"/>
          </w:tcPr>
          <w:p w:rsidR="009E03B8" w:rsidRPr="00231133" w:rsidRDefault="009E03B8" w:rsidP="00231133">
            <w:pPr>
              <w:widowControl w:val="0"/>
              <w:jc w:val="both"/>
            </w:pPr>
            <w:r w:rsidRPr="00231133">
              <w:t>Где и когда?</w:t>
            </w:r>
          </w:p>
          <w:p w:rsidR="009E03B8" w:rsidRPr="00231133" w:rsidRDefault="009E03B8" w:rsidP="00D52771">
            <w:pPr>
              <w:widowControl w:val="0"/>
              <w:jc w:val="both"/>
            </w:pPr>
          </w:p>
        </w:tc>
        <w:tc>
          <w:tcPr>
            <w:tcW w:w="3261" w:type="dxa"/>
          </w:tcPr>
          <w:p w:rsidR="009E03B8" w:rsidRPr="00231133" w:rsidRDefault="009E03B8" w:rsidP="00231133">
            <w:pPr>
              <w:widowControl w:val="0"/>
              <w:jc w:val="both"/>
            </w:pPr>
            <w:r w:rsidRPr="00231133">
              <w:t xml:space="preserve">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 </w:t>
            </w:r>
          </w:p>
          <w:p w:rsidR="009E03B8" w:rsidRPr="00231133" w:rsidRDefault="009E03B8" w:rsidP="00231133">
            <w:pPr>
              <w:autoSpaceDE/>
              <w:autoSpaceDN/>
              <w:adjustRightInd/>
              <w:jc w:val="center"/>
              <w:rPr>
                <w:color w:val="000000"/>
              </w:rPr>
            </w:pPr>
          </w:p>
        </w:tc>
        <w:tc>
          <w:tcPr>
            <w:tcW w:w="3401" w:type="dxa"/>
          </w:tcPr>
          <w:p w:rsidR="009E03B8" w:rsidRPr="00231133" w:rsidRDefault="009E03B8" w:rsidP="00231133">
            <w:pPr>
              <w:autoSpaceDE/>
              <w:autoSpaceDN/>
              <w:adjustRightInd/>
              <w:rPr>
                <w:color w:val="000000"/>
              </w:rPr>
            </w:pPr>
            <w:r w:rsidRPr="00231133">
              <w:rPr>
                <w:color w:val="000000"/>
              </w:rPr>
              <w:t>В ходе выполнения проекта дети с помощью взрослых учатся: фотографировать наиболее интересные события в классе, здание школы, классную комнату и т. д.</w:t>
            </w:r>
          </w:p>
          <w:p w:rsidR="009E03B8" w:rsidRPr="00231133" w:rsidRDefault="009E03B8" w:rsidP="00231133">
            <w:pPr>
              <w:autoSpaceDE/>
              <w:autoSpaceDN/>
              <w:adjustRightInd/>
              <w:rPr>
                <w:color w:val="000000"/>
              </w:rPr>
            </w:pPr>
            <w:r w:rsidRPr="00231133">
              <w:rPr>
                <w:color w:val="000000"/>
              </w:rPr>
              <w:t>— коллективно составлять рассказ о школе и классе;</w:t>
            </w:r>
          </w:p>
          <w:p w:rsidR="009E03B8" w:rsidRPr="00231133" w:rsidRDefault="009E03B8" w:rsidP="00231133">
            <w:pPr>
              <w:autoSpaceDE/>
              <w:autoSpaceDN/>
              <w:adjustRightInd/>
              <w:rPr>
                <w:color w:val="000000"/>
              </w:rPr>
            </w:pPr>
            <w:r w:rsidRPr="00231133">
              <w:rPr>
                <w:color w:val="000000"/>
              </w:rPr>
              <w:t>— презентовать итоги коллективного проекта, сопровождая рассказ фотографиями (слайдами);</w:t>
            </w:r>
          </w:p>
          <w:p w:rsidR="009E03B8" w:rsidRPr="00231133" w:rsidRDefault="009E03B8" w:rsidP="00231133">
            <w:pPr>
              <w:autoSpaceDE/>
              <w:autoSpaceDN/>
              <w:adjustRightInd/>
              <w:rPr>
                <w:color w:val="000000"/>
              </w:rPr>
            </w:pPr>
            <w:r w:rsidRPr="00231133">
              <w:rPr>
                <w:color w:val="000000"/>
              </w:rPr>
              <w:t>— оформлять фотовыставку;</w:t>
            </w:r>
          </w:p>
          <w:p w:rsidR="009E03B8" w:rsidRPr="005743D7" w:rsidRDefault="009E03B8" w:rsidP="005743D7">
            <w:pPr>
              <w:autoSpaceDE/>
              <w:autoSpaceDN/>
              <w:adjustRightInd/>
              <w:rPr>
                <w:color w:val="000000"/>
              </w:rPr>
            </w:pPr>
            <w:r w:rsidRPr="00231133">
              <w:rPr>
                <w:color w:val="000000"/>
              </w:rPr>
              <w:t>— оценивать результаты собственного труда и труда товарищей</w:t>
            </w:r>
          </w:p>
        </w:tc>
        <w:tc>
          <w:tcPr>
            <w:tcW w:w="2835" w:type="dxa"/>
          </w:tcPr>
          <w:p w:rsidR="009E03B8" w:rsidRPr="00231133" w:rsidRDefault="009E03B8" w:rsidP="00231133">
            <w:pPr>
              <w:autoSpaceDE/>
              <w:autoSpaceDN/>
              <w:adjustRightInd/>
              <w:spacing w:after="138"/>
              <w:jc w:val="center"/>
              <w:rPr>
                <w:color w:val="000000"/>
              </w:rPr>
            </w:pPr>
            <w:r w:rsidRPr="00231133">
              <w:rPr>
                <w:bCs/>
                <w:kern w:val="28"/>
              </w:rPr>
              <w:t>Изучение нового материала.</w:t>
            </w:r>
            <w:r w:rsidRPr="00231133">
              <w:rPr>
                <w:color w:val="000000"/>
              </w:rPr>
              <w:t xml:space="preserve"> Индивидуальная, парная, фронтальная работы. Формы организации обучения: урок, игра, самостоятельная работа.</w:t>
            </w:r>
          </w:p>
          <w:p w:rsidR="009E03B8" w:rsidRPr="00231133" w:rsidRDefault="009E03B8" w:rsidP="00231133">
            <w:pPr>
              <w:autoSpaceDE/>
              <w:autoSpaceDN/>
              <w:adjustRightInd/>
              <w:jc w:val="center"/>
              <w:rPr>
                <w:iCs/>
              </w:rPr>
            </w:pPr>
          </w:p>
        </w:tc>
      </w:tr>
      <w:tr w:rsidR="009E03B8" w:rsidRPr="00231133" w:rsidTr="004D7B1C">
        <w:tc>
          <w:tcPr>
            <w:tcW w:w="1135" w:type="dxa"/>
          </w:tcPr>
          <w:p w:rsidR="009E03B8" w:rsidRPr="00231133" w:rsidRDefault="009E03B8" w:rsidP="00231133">
            <w:pPr>
              <w:shd w:val="clear" w:color="auto" w:fill="FFFFFF"/>
              <w:autoSpaceDE/>
              <w:autoSpaceDN/>
              <w:adjustRightInd/>
              <w:jc w:val="center"/>
            </w:pPr>
            <w:r w:rsidRPr="00231133">
              <w:t>Почему и зачем?</w:t>
            </w:r>
          </w:p>
          <w:p w:rsidR="009E03B8" w:rsidRPr="00231133" w:rsidRDefault="009E03B8" w:rsidP="00231133">
            <w:pPr>
              <w:autoSpaceDE/>
              <w:autoSpaceDN/>
              <w:adjustRightInd/>
              <w:spacing w:line="140" w:lineRule="atLeast"/>
              <w:jc w:val="center"/>
              <w:rPr>
                <w:color w:val="000000"/>
              </w:rPr>
            </w:pPr>
          </w:p>
        </w:tc>
        <w:tc>
          <w:tcPr>
            <w:tcW w:w="3261" w:type="dxa"/>
          </w:tcPr>
          <w:p w:rsidR="009E03B8" w:rsidRPr="00D52771" w:rsidRDefault="009E03B8" w:rsidP="00231133">
            <w:pPr>
              <w:shd w:val="clear" w:color="auto" w:fill="FFFFFF"/>
              <w:autoSpaceDE/>
              <w:autoSpaceDN/>
              <w:adjustRightInd/>
              <w:jc w:val="center"/>
              <w:rPr>
                <w:color w:val="000000"/>
              </w:rPr>
            </w:pPr>
            <w:r w:rsidRPr="00D52771">
              <w:rPr>
                <w:color w:val="000000"/>
                <w:shd w:val="clear" w:color="auto" w:fill="FFFFFF"/>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rsidRPr="00D52771">
              <w:rPr>
                <w:color w:val="000000"/>
                <w:shd w:val="clear" w:color="auto" w:fill="FFFFFF"/>
              </w:rPr>
              <w:t>цветы</w:t>
            </w:r>
            <w:proofErr w:type="gramEnd"/>
            <w:r w:rsidRPr="00D52771">
              <w:rPr>
                <w:color w:val="000000"/>
                <w:shd w:val="clear" w:color="auto" w:fill="FFFFFF"/>
              </w:rPr>
              <w:t xml:space="preserve"> и ловить бабочек? </w:t>
            </w:r>
            <w:r w:rsidRPr="00D52771">
              <w:rPr>
                <w:color w:val="000000"/>
                <w:shd w:val="clear" w:color="auto" w:fill="FFFFFF"/>
              </w:rPr>
              <w:lastRenderedPageBreak/>
              <w:t>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w:t>
            </w:r>
          </w:p>
        </w:tc>
        <w:tc>
          <w:tcPr>
            <w:tcW w:w="3401" w:type="dxa"/>
          </w:tcPr>
          <w:p w:rsidR="009E03B8" w:rsidRPr="00231133" w:rsidRDefault="009E03B8" w:rsidP="00231133">
            <w:pPr>
              <w:autoSpaceDE/>
              <w:autoSpaceDN/>
              <w:adjustRightInd/>
              <w:rPr>
                <w:color w:val="000000"/>
              </w:rPr>
            </w:pPr>
            <w:r w:rsidRPr="00231133">
              <w:rPr>
                <w:color w:val="000000"/>
              </w:rPr>
              <w:lastRenderedPageBreak/>
              <w:t>Понимать учебную задачу урока и стремиться её выполнить;</w:t>
            </w:r>
          </w:p>
          <w:p w:rsidR="009E03B8" w:rsidRPr="00231133" w:rsidRDefault="009E03B8" w:rsidP="00231133">
            <w:pPr>
              <w:autoSpaceDE/>
              <w:autoSpaceDN/>
              <w:adjustRightInd/>
              <w:rPr>
                <w:color w:val="000000"/>
              </w:rPr>
            </w:pPr>
            <w:r w:rsidRPr="00231133">
              <w:rPr>
                <w:color w:val="000000"/>
              </w:rPr>
              <w:t>— сопоставлять видимые и реальные размеры звёзд, в том числе и Солнца;</w:t>
            </w:r>
          </w:p>
          <w:p w:rsidR="009E03B8" w:rsidRPr="00231133" w:rsidRDefault="009E03B8" w:rsidP="00231133">
            <w:pPr>
              <w:autoSpaceDE/>
              <w:autoSpaceDN/>
              <w:adjustRightInd/>
              <w:rPr>
                <w:color w:val="000000"/>
              </w:rPr>
            </w:pPr>
            <w:r w:rsidRPr="00231133">
              <w:rPr>
                <w:color w:val="000000"/>
              </w:rPr>
              <w:t xml:space="preserve">— работать в паре: моделировать форму, цвет, сравнительные размеры некоторых звёзд (Альдебаран, Регул, Солнце, Сириус), проводить </w:t>
            </w:r>
            <w:r w:rsidRPr="00231133">
              <w:rPr>
                <w:color w:val="000000"/>
              </w:rPr>
              <w:lastRenderedPageBreak/>
              <w:t>взаимопроверку;</w:t>
            </w:r>
          </w:p>
          <w:p w:rsidR="009E03B8" w:rsidRPr="00231133" w:rsidRDefault="009E03B8" w:rsidP="00231133">
            <w:pPr>
              <w:autoSpaceDE/>
              <w:autoSpaceDN/>
              <w:adjustRightInd/>
              <w:rPr>
                <w:color w:val="000000"/>
              </w:rPr>
            </w:pPr>
            <w:r w:rsidRPr="00231133">
              <w:rPr>
                <w:color w:val="000000"/>
              </w:rPr>
              <w:t>— использовать атлас-определитель для получения нужной информации; моделировать созвездие Льва;</w:t>
            </w:r>
          </w:p>
          <w:p w:rsidR="009E03B8" w:rsidRPr="00231133" w:rsidRDefault="009E03B8" w:rsidP="00231133">
            <w:pPr>
              <w:autoSpaceDE/>
              <w:autoSpaceDN/>
              <w:adjustRightInd/>
              <w:rPr>
                <w:color w:val="000000"/>
              </w:rPr>
            </w:pPr>
            <w:r w:rsidRPr="00231133">
              <w:rPr>
                <w:color w:val="000000"/>
              </w:rPr>
              <w:t xml:space="preserve">— работать </w:t>
            </w:r>
            <w:proofErr w:type="gramStart"/>
            <w:r w:rsidRPr="00231133">
              <w:rPr>
                <w:color w:val="000000"/>
              </w:rPr>
              <w:t>со</w:t>
            </w:r>
            <w:proofErr w:type="gramEnd"/>
            <w:r w:rsidRPr="00231133">
              <w:rPr>
                <w:color w:val="000000"/>
              </w:rPr>
              <w:t xml:space="preserve"> взрослыми: наблюдать картину звёздного неба, находить на нём созвездие Льва;</w:t>
            </w:r>
          </w:p>
          <w:p w:rsidR="009E03B8" w:rsidRPr="00231133" w:rsidRDefault="009E03B8" w:rsidP="00231133">
            <w:pPr>
              <w:autoSpaceDE/>
              <w:autoSpaceDN/>
              <w:adjustRightInd/>
              <w:rPr>
                <w:color w:val="000000"/>
              </w:rPr>
            </w:pPr>
            <w:r w:rsidRPr="00231133">
              <w:rPr>
                <w:color w:val="000000"/>
              </w:rPr>
              <w:t>— отвечать на итоговые вопросы и оценивать свои достижения на уроке</w:t>
            </w:r>
          </w:p>
          <w:p w:rsidR="009E03B8" w:rsidRPr="00231133" w:rsidRDefault="009E03B8" w:rsidP="00231133">
            <w:pPr>
              <w:autoSpaceDE/>
              <w:autoSpaceDN/>
              <w:adjustRightInd/>
              <w:jc w:val="center"/>
            </w:pPr>
          </w:p>
        </w:tc>
        <w:tc>
          <w:tcPr>
            <w:tcW w:w="2835" w:type="dxa"/>
          </w:tcPr>
          <w:p w:rsidR="009E03B8" w:rsidRPr="00231133" w:rsidRDefault="009E03B8" w:rsidP="00231133">
            <w:pPr>
              <w:autoSpaceDE/>
              <w:autoSpaceDN/>
              <w:adjustRightInd/>
              <w:spacing w:after="138"/>
              <w:jc w:val="center"/>
              <w:rPr>
                <w:color w:val="000000"/>
              </w:rPr>
            </w:pPr>
            <w:r w:rsidRPr="00231133">
              <w:rPr>
                <w:bCs/>
                <w:kern w:val="28"/>
              </w:rPr>
              <w:lastRenderedPageBreak/>
              <w:t>Изучение нового материала.</w:t>
            </w:r>
            <w:r w:rsidRPr="00231133">
              <w:rPr>
                <w:color w:val="000000"/>
              </w:rPr>
              <w:t xml:space="preserve"> Индивидуальная, парная, фронтальная работы. Формы организации обучения: урок, игра, самостоятельная работа.</w:t>
            </w:r>
          </w:p>
          <w:p w:rsidR="009E03B8" w:rsidRPr="00231133" w:rsidRDefault="009E03B8" w:rsidP="00231133">
            <w:pPr>
              <w:autoSpaceDE/>
              <w:autoSpaceDN/>
              <w:adjustRightInd/>
              <w:spacing w:line="140" w:lineRule="atLeast"/>
              <w:jc w:val="center"/>
              <w:rPr>
                <w:color w:val="000000"/>
              </w:rPr>
            </w:pPr>
          </w:p>
        </w:tc>
      </w:tr>
    </w:tbl>
    <w:p w:rsidR="00231133" w:rsidRDefault="00231133" w:rsidP="000D4AC8">
      <w:pPr>
        <w:autoSpaceDE/>
        <w:autoSpaceDN/>
        <w:adjustRightInd/>
        <w:spacing w:after="200" w:line="276" w:lineRule="auto"/>
        <w:rPr>
          <w:b/>
          <w:sz w:val="28"/>
          <w:szCs w:val="28"/>
        </w:rPr>
      </w:pPr>
    </w:p>
    <w:p w:rsidR="00C171F6" w:rsidRDefault="00C171F6" w:rsidP="00C171F6">
      <w:pPr>
        <w:jc w:val="center"/>
        <w:rPr>
          <w:rFonts w:eastAsia="Calibri"/>
          <w:b/>
          <w:sz w:val="28"/>
          <w:szCs w:val="28"/>
          <w:lang w:eastAsia="en-US"/>
        </w:rPr>
      </w:pPr>
      <w:r>
        <w:rPr>
          <w:rFonts w:eastAsia="Calibri"/>
          <w:b/>
          <w:sz w:val="28"/>
          <w:szCs w:val="28"/>
          <w:lang w:eastAsia="en-US"/>
        </w:rPr>
        <w:t>Календарно –</w:t>
      </w:r>
      <w:r w:rsidR="004D7B1C">
        <w:rPr>
          <w:rFonts w:eastAsia="Calibri"/>
          <w:b/>
          <w:sz w:val="28"/>
          <w:szCs w:val="28"/>
          <w:lang w:eastAsia="en-US"/>
        </w:rPr>
        <w:t xml:space="preserve"> </w:t>
      </w:r>
      <w:r>
        <w:rPr>
          <w:rFonts w:eastAsia="Calibri"/>
          <w:b/>
          <w:sz w:val="28"/>
          <w:szCs w:val="28"/>
          <w:lang w:eastAsia="en-US"/>
        </w:rPr>
        <w:t>тематическое планирование</w:t>
      </w:r>
    </w:p>
    <w:p w:rsidR="00C171F6" w:rsidRPr="009E03B8" w:rsidRDefault="00C171F6" w:rsidP="009E03B8">
      <w:pPr>
        <w:jc w:val="center"/>
        <w:rPr>
          <w:rFonts w:eastAsia="Calibri"/>
          <w:b/>
          <w:sz w:val="28"/>
          <w:szCs w:val="28"/>
          <w:lang w:eastAsia="en-US"/>
        </w:rPr>
      </w:pPr>
    </w:p>
    <w:tbl>
      <w:tblPr>
        <w:tblStyle w:val="a3"/>
        <w:tblW w:w="10314" w:type="dxa"/>
        <w:tblLayout w:type="fixed"/>
        <w:tblLook w:val="04A0" w:firstRow="1" w:lastRow="0" w:firstColumn="1" w:lastColumn="0" w:noHBand="0" w:noVBand="1"/>
      </w:tblPr>
      <w:tblGrid>
        <w:gridCol w:w="817"/>
        <w:gridCol w:w="8080"/>
        <w:gridCol w:w="1417"/>
      </w:tblGrid>
      <w:tr w:rsidR="00231133" w:rsidRPr="00231133" w:rsidTr="00BA75A0">
        <w:trPr>
          <w:trHeight w:val="371"/>
        </w:trPr>
        <w:tc>
          <w:tcPr>
            <w:tcW w:w="817" w:type="dxa"/>
          </w:tcPr>
          <w:p w:rsidR="00231133" w:rsidRPr="00231133" w:rsidRDefault="00231133" w:rsidP="00231133">
            <w:pPr>
              <w:autoSpaceDE/>
              <w:autoSpaceDN/>
              <w:adjustRightInd/>
              <w:jc w:val="center"/>
              <w:rPr>
                <w:b/>
              </w:rPr>
            </w:pPr>
            <w:r w:rsidRPr="00231133">
              <w:rPr>
                <w:b/>
              </w:rPr>
              <w:t xml:space="preserve">№ </w:t>
            </w:r>
            <w:proofErr w:type="gramStart"/>
            <w:r w:rsidRPr="00231133">
              <w:rPr>
                <w:b/>
              </w:rPr>
              <w:t>п</w:t>
            </w:r>
            <w:proofErr w:type="gramEnd"/>
            <w:r w:rsidRPr="00231133">
              <w:rPr>
                <w:b/>
              </w:rPr>
              <w:t>/п</w:t>
            </w:r>
          </w:p>
        </w:tc>
        <w:tc>
          <w:tcPr>
            <w:tcW w:w="8080" w:type="dxa"/>
          </w:tcPr>
          <w:p w:rsidR="00231133" w:rsidRPr="00231133" w:rsidRDefault="00231133" w:rsidP="00231133">
            <w:pPr>
              <w:autoSpaceDE/>
              <w:autoSpaceDN/>
              <w:adjustRightInd/>
              <w:jc w:val="center"/>
              <w:rPr>
                <w:b/>
              </w:rPr>
            </w:pPr>
            <w:r w:rsidRPr="00231133">
              <w:rPr>
                <w:b/>
              </w:rPr>
              <w:t>Тема</w:t>
            </w:r>
          </w:p>
        </w:tc>
        <w:tc>
          <w:tcPr>
            <w:tcW w:w="1417" w:type="dxa"/>
          </w:tcPr>
          <w:p w:rsidR="00231133" w:rsidRPr="00231133" w:rsidRDefault="00231133" w:rsidP="00231133">
            <w:pPr>
              <w:autoSpaceDE/>
              <w:autoSpaceDN/>
              <w:adjustRightInd/>
              <w:jc w:val="center"/>
              <w:rPr>
                <w:b/>
              </w:rPr>
            </w:pPr>
            <w:r w:rsidRPr="00231133">
              <w:rPr>
                <w:b/>
              </w:rPr>
              <w:t>Дата</w:t>
            </w:r>
          </w:p>
        </w:tc>
      </w:tr>
      <w:tr w:rsidR="00231133" w:rsidRPr="00231133" w:rsidTr="00BA75A0">
        <w:trPr>
          <w:trHeight w:val="148"/>
        </w:trPr>
        <w:tc>
          <w:tcPr>
            <w:tcW w:w="8897" w:type="dxa"/>
            <w:gridSpan w:val="2"/>
          </w:tcPr>
          <w:p w:rsidR="00231133" w:rsidRPr="00231133" w:rsidRDefault="00231133" w:rsidP="004D7B1C">
            <w:pPr>
              <w:spacing w:line="264" w:lineRule="auto"/>
              <w:jc w:val="center"/>
            </w:pPr>
            <w:r w:rsidRPr="00231133">
              <w:rPr>
                <w:b/>
                <w:bCs/>
                <w:lang w:eastAsia="en-US"/>
              </w:rPr>
              <w:t>Введение.</w:t>
            </w:r>
            <w:r w:rsidR="004D7B1C">
              <w:rPr>
                <w:b/>
                <w:bCs/>
                <w:lang w:eastAsia="en-US"/>
              </w:rPr>
              <w:t xml:space="preserve"> </w:t>
            </w:r>
            <w:r w:rsidRPr="00231133">
              <w:rPr>
                <w:b/>
                <w:bCs/>
              </w:rPr>
              <w:t xml:space="preserve">Фаза совместного проектирования учебного года </w:t>
            </w:r>
            <w:r w:rsidRPr="00231133">
              <w:rPr>
                <w:b/>
                <w:bCs/>
                <w:i/>
                <w:iCs/>
              </w:rPr>
              <w:t>(фаза запуска – 1 ч</w:t>
            </w:r>
            <w:r w:rsidRPr="00231133">
              <w:rPr>
                <w:b/>
                <w:bCs/>
              </w:rPr>
              <w:t>)</w:t>
            </w:r>
          </w:p>
        </w:tc>
        <w:tc>
          <w:tcPr>
            <w:tcW w:w="1417" w:type="dxa"/>
          </w:tcPr>
          <w:p w:rsidR="00231133" w:rsidRPr="00231133" w:rsidRDefault="00231133" w:rsidP="00231133">
            <w:pPr>
              <w:spacing w:line="264" w:lineRule="auto"/>
              <w:jc w:val="center"/>
              <w:rPr>
                <w:b/>
                <w:bCs/>
                <w:lang w:eastAsia="en-US"/>
              </w:rPr>
            </w:pPr>
          </w:p>
        </w:tc>
      </w:tr>
      <w:tr w:rsidR="00231133" w:rsidRPr="00231133" w:rsidTr="00BA75A0">
        <w:trPr>
          <w:trHeight w:val="148"/>
        </w:trPr>
        <w:tc>
          <w:tcPr>
            <w:tcW w:w="817" w:type="dxa"/>
          </w:tcPr>
          <w:p w:rsidR="00231133" w:rsidRPr="00020D59" w:rsidRDefault="00231133" w:rsidP="00231133">
            <w:pPr>
              <w:autoSpaceDE/>
              <w:autoSpaceDN/>
              <w:adjustRightInd/>
              <w:rPr>
                <w:sz w:val="24"/>
                <w:szCs w:val="24"/>
              </w:rPr>
            </w:pPr>
            <w:r w:rsidRPr="00020D59">
              <w:rPr>
                <w:sz w:val="24"/>
                <w:szCs w:val="24"/>
              </w:rPr>
              <w:t>1</w:t>
            </w:r>
          </w:p>
        </w:tc>
        <w:tc>
          <w:tcPr>
            <w:tcW w:w="8080" w:type="dxa"/>
          </w:tcPr>
          <w:p w:rsidR="00231133" w:rsidRPr="00020D59" w:rsidRDefault="00D52771" w:rsidP="00231133">
            <w:pPr>
              <w:spacing w:line="264" w:lineRule="auto"/>
              <w:rPr>
                <w:sz w:val="24"/>
                <w:szCs w:val="24"/>
              </w:rPr>
            </w:pPr>
            <w:r w:rsidRPr="00B411B2">
              <w:rPr>
                <w:b/>
                <w:sz w:val="24"/>
                <w:szCs w:val="24"/>
              </w:rPr>
              <w:t>Инструктаж по ТБ.</w:t>
            </w:r>
            <w:r w:rsidRPr="00020D59">
              <w:rPr>
                <w:sz w:val="24"/>
                <w:szCs w:val="24"/>
              </w:rPr>
              <w:t xml:space="preserve"> </w:t>
            </w:r>
            <w:r w:rsidR="00231133" w:rsidRPr="00020D59">
              <w:rPr>
                <w:sz w:val="24"/>
                <w:szCs w:val="24"/>
              </w:rPr>
              <w:t>Введение. Задавайте вопросы! Наши помощники.</w:t>
            </w:r>
          </w:p>
        </w:tc>
        <w:tc>
          <w:tcPr>
            <w:tcW w:w="1417" w:type="dxa"/>
          </w:tcPr>
          <w:p w:rsidR="00231133" w:rsidRPr="00020D59" w:rsidRDefault="00231133" w:rsidP="00231133">
            <w:pPr>
              <w:spacing w:line="264" w:lineRule="auto"/>
              <w:rPr>
                <w:sz w:val="24"/>
                <w:szCs w:val="24"/>
              </w:rPr>
            </w:pPr>
          </w:p>
        </w:tc>
      </w:tr>
      <w:tr w:rsidR="00231133" w:rsidRPr="00231133" w:rsidTr="00BA75A0">
        <w:trPr>
          <w:trHeight w:val="148"/>
        </w:trPr>
        <w:tc>
          <w:tcPr>
            <w:tcW w:w="8897" w:type="dxa"/>
            <w:gridSpan w:val="2"/>
          </w:tcPr>
          <w:p w:rsidR="004D7B1C" w:rsidRDefault="00231133" w:rsidP="004D7B1C">
            <w:pPr>
              <w:spacing w:line="264" w:lineRule="auto"/>
              <w:jc w:val="center"/>
              <w:rPr>
                <w:b/>
                <w:bCs/>
                <w:sz w:val="24"/>
                <w:szCs w:val="24"/>
              </w:rPr>
            </w:pPr>
            <w:r w:rsidRPr="00020D59">
              <w:rPr>
                <w:b/>
                <w:bCs/>
                <w:sz w:val="24"/>
                <w:szCs w:val="24"/>
              </w:rPr>
              <w:t>Фаза постановки и решения системы учебных задач</w:t>
            </w:r>
            <w:r w:rsidR="004D7B1C">
              <w:rPr>
                <w:b/>
                <w:bCs/>
                <w:sz w:val="24"/>
                <w:szCs w:val="24"/>
              </w:rPr>
              <w:t xml:space="preserve">. </w:t>
            </w:r>
          </w:p>
          <w:p w:rsidR="00231133" w:rsidRPr="004D7B1C" w:rsidRDefault="00231133" w:rsidP="004D7B1C">
            <w:pPr>
              <w:spacing w:line="264" w:lineRule="auto"/>
              <w:jc w:val="center"/>
              <w:rPr>
                <w:b/>
                <w:bCs/>
                <w:sz w:val="24"/>
                <w:szCs w:val="24"/>
              </w:rPr>
            </w:pPr>
            <w:r w:rsidRPr="00020D59">
              <w:rPr>
                <w:b/>
                <w:bCs/>
                <w:sz w:val="24"/>
                <w:szCs w:val="24"/>
              </w:rPr>
              <w:t>Раздел I «Что и кто?» (19 ч)</w:t>
            </w:r>
          </w:p>
        </w:tc>
        <w:tc>
          <w:tcPr>
            <w:tcW w:w="1417" w:type="dxa"/>
          </w:tcPr>
          <w:p w:rsidR="00231133" w:rsidRPr="00020D59" w:rsidRDefault="00231133" w:rsidP="00231133">
            <w:pPr>
              <w:spacing w:line="264" w:lineRule="auto"/>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такое Родина?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мы знаем о народах России? Что мы знаем о Москве?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Что мы знаем о Москве? </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5</w:t>
            </w:r>
          </w:p>
        </w:tc>
        <w:tc>
          <w:tcPr>
            <w:tcW w:w="8080" w:type="dxa"/>
          </w:tcPr>
          <w:p w:rsidR="00231133" w:rsidRPr="00020D59" w:rsidRDefault="00231133" w:rsidP="00231133">
            <w:pPr>
              <w:spacing w:line="264" w:lineRule="auto"/>
              <w:rPr>
                <w:sz w:val="24"/>
                <w:szCs w:val="24"/>
                <w:lang w:eastAsia="en-US"/>
              </w:rPr>
            </w:pPr>
            <w:r w:rsidRPr="00BA75A0">
              <w:rPr>
                <w:b/>
                <w:sz w:val="24"/>
                <w:szCs w:val="24"/>
                <w:lang w:eastAsia="en-US"/>
              </w:rPr>
              <w:t xml:space="preserve">Проект </w:t>
            </w:r>
            <w:r w:rsidRPr="00020D59">
              <w:rPr>
                <w:sz w:val="24"/>
                <w:szCs w:val="24"/>
                <w:lang w:eastAsia="en-US"/>
              </w:rPr>
              <w:t>«Моя малая Родина».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у нас над головой?</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7</w:t>
            </w:r>
          </w:p>
        </w:tc>
        <w:tc>
          <w:tcPr>
            <w:tcW w:w="8080" w:type="dxa"/>
            <w:tcBorders>
              <w:bottom w:val="single" w:sz="4" w:space="0" w:color="000000" w:themeColor="text1"/>
            </w:tcBorders>
          </w:tcPr>
          <w:p w:rsidR="00231133" w:rsidRPr="00020D59" w:rsidRDefault="00231133" w:rsidP="00231133">
            <w:pPr>
              <w:spacing w:line="264" w:lineRule="auto"/>
              <w:rPr>
                <w:sz w:val="24"/>
                <w:szCs w:val="24"/>
                <w:lang w:eastAsia="en-US"/>
              </w:rPr>
            </w:pPr>
            <w:r w:rsidRPr="00020D59">
              <w:rPr>
                <w:sz w:val="24"/>
                <w:szCs w:val="24"/>
                <w:lang w:eastAsia="en-US"/>
              </w:rPr>
              <w:t>Что у нас под ногами?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298"/>
        </w:trPr>
        <w:tc>
          <w:tcPr>
            <w:tcW w:w="817" w:type="dxa"/>
          </w:tcPr>
          <w:p w:rsidR="00231133" w:rsidRPr="00020D59" w:rsidRDefault="00231133" w:rsidP="004D7B1C">
            <w:pPr>
              <w:spacing w:line="264" w:lineRule="auto"/>
              <w:jc w:val="center"/>
              <w:rPr>
                <w:sz w:val="24"/>
                <w:szCs w:val="24"/>
                <w:lang w:eastAsia="en-US"/>
              </w:rPr>
            </w:pPr>
            <w:r w:rsidRPr="00020D59">
              <w:rPr>
                <w:sz w:val="24"/>
                <w:szCs w:val="24"/>
                <w:lang w:eastAsia="en-US"/>
              </w:rPr>
              <w:t>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общего у разных растений?</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растет на подоконнике?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10</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растет на клумбе?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11</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Что это за листья? </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такое хвоинки?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насекомые?</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рыбы?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15</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птицы?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Кто такие звери?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17</w:t>
            </w:r>
          </w:p>
        </w:tc>
        <w:tc>
          <w:tcPr>
            <w:tcW w:w="8080" w:type="dxa"/>
          </w:tcPr>
          <w:p w:rsidR="00231133" w:rsidRPr="00020D59" w:rsidRDefault="00D52771" w:rsidP="00231133">
            <w:pPr>
              <w:spacing w:line="264" w:lineRule="auto"/>
              <w:rPr>
                <w:sz w:val="24"/>
                <w:szCs w:val="24"/>
                <w:lang w:eastAsia="en-US"/>
              </w:rPr>
            </w:pPr>
            <w:r w:rsidRPr="00B411B2">
              <w:rPr>
                <w:b/>
                <w:sz w:val="24"/>
                <w:szCs w:val="24"/>
              </w:rPr>
              <w:t>Инструктаж по ТБ.</w:t>
            </w:r>
            <w:r w:rsidRPr="00020D59">
              <w:rPr>
                <w:sz w:val="24"/>
                <w:szCs w:val="24"/>
              </w:rPr>
              <w:t xml:space="preserve"> </w:t>
            </w:r>
            <w:r w:rsidR="00231133" w:rsidRPr="00020D59">
              <w:rPr>
                <w:sz w:val="24"/>
                <w:szCs w:val="24"/>
                <w:lang w:eastAsia="en-US"/>
              </w:rPr>
              <w:t>Что нас окружает дома?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Что вокруг нас может быть опасным?</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19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На что похожа наша планета?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20</w:t>
            </w:r>
          </w:p>
        </w:tc>
        <w:tc>
          <w:tcPr>
            <w:tcW w:w="8080" w:type="dxa"/>
          </w:tcPr>
          <w:p w:rsidR="00231133" w:rsidRPr="00020D59" w:rsidRDefault="00231133" w:rsidP="00BA75A0">
            <w:pPr>
              <w:spacing w:line="264" w:lineRule="auto"/>
              <w:rPr>
                <w:sz w:val="24"/>
                <w:szCs w:val="24"/>
                <w:lang w:eastAsia="en-US"/>
              </w:rPr>
            </w:pPr>
            <w:r w:rsidRPr="00BA75A0">
              <w:rPr>
                <w:b/>
                <w:sz w:val="24"/>
                <w:szCs w:val="24"/>
                <w:lang w:eastAsia="en-US"/>
              </w:rPr>
              <w:t>Проверим себя</w:t>
            </w:r>
            <w:r w:rsidRPr="00020D59">
              <w:rPr>
                <w:sz w:val="24"/>
                <w:szCs w:val="24"/>
                <w:lang w:eastAsia="en-US"/>
              </w:rPr>
              <w:t xml:space="preserve"> и оценим свои достижения по разделу «Что и кто?» </w:t>
            </w:r>
            <w:r w:rsidRPr="00BA75A0">
              <w:rPr>
                <w:b/>
                <w:sz w:val="24"/>
                <w:szCs w:val="24"/>
                <w:lang w:eastAsia="en-US"/>
              </w:rPr>
              <w:t>Презентация проекта</w:t>
            </w:r>
            <w:r w:rsidRPr="00020D59">
              <w:rPr>
                <w:sz w:val="24"/>
                <w:szCs w:val="24"/>
                <w:lang w:eastAsia="en-US"/>
              </w:rPr>
              <w:t xml:space="preserve"> «Моя малая Родина»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897" w:type="dxa"/>
            <w:gridSpan w:val="2"/>
          </w:tcPr>
          <w:p w:rsidR="00231133" w:rsidRPr="00020D59" w:rsidRDefault="00231133" w:rsidP="00231133">
            <w:pPr>
              <w:autoSpaceDE/>
              <w:autoSpaceDN/>
              <w:adjustRightInd/>
              <w:jc w:val="center"/>
              <w:rPr>
                <w:sz w:val="24"/>
                <w:szCs w:val="24"/>
              </w:rPr>
            </w:pPr>
            <w:r w:rsidRPr="00020D59">
              <w:rPr>
                <w:b/>
                <w:bCs/>
                <w:sz w:val="24"/>
                <w:szCs w:val="24"/>
              </w:rPr>
              <w:t>Раздел «Как, откуда и куда?» (12 ч)</w:t>
            </w:r>
          </w:p>
        </w:tc>
        <w:tc>
          <w:tcPr>
            <w:tcW w:w="1417" w:type="dxa"/>
          </w:tcPr>
          <w:p w:rsidR="00231133" w:rsidRPr="00020D59" w:rsidRDefault="00231133" w:rsidP="00231133">
            <w:pPr>
              <w:autoSpaceDE/>
              <w:autoSpaceDN/>
              <w:adjustRightInd/>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21</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Как живет семья? </w:t>
            </w:r>
            <w:r w:rsidRPr="00BA75A0">
              <w:rPr>
                <w:b/>
                <w:sz w:val="24"/>
                <w:szCs w:val="24"/>
                <w:lang w:eastAsia="en-US"/>
              </w:rPr>
              <w:t>Проект</w:t>
            </w:r>
            <w:r w:rsidRPr="00020D59">
              <w:rPr>
                <w:sz w:val="24"/>
                <w:szCs w:val="24"/>
                <w:lang w:eastAsia="en-US"/>
              </w:rPr>
              <w:t xml:space="preserve"> «Моя семья».</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rPr>
                <w:sz w:val="24"/>
                <w:szCs w:val="24"/>
                <w:lang w:eastAsia="en-US"/>
              </w:rPr>
            </w:pPr>
            <w:r w:rsidRPr="00020D59">
              <w:rPr>
                <w:sz w:val="24"/>
                <w:szCs w:val="24"/>
                <w:lang w:eastAsia="en-US"/>
              </w:rPr>
              <w:t xml:space="preserve"> 22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Откуда в наш дом приходит вода и куда она уходит?</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lastRenderedPageBreak/>
              <w:t>23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Откуда в наш дом приходит электричество?</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Как путешествует письмо?</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25</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Куда текут реки? </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Откуда берутся снег и лёд?</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27</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Как живут растения?</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Как живут животные? Как зимой помочь птицам?</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29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Куда девается мусор и откуда в снежках грязь?</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681D46" w:rsidP="00681D46">
            <w:pPr>
              <w:spacing w:line="264" w:lineRule="auto"/>
              <w:jc w:val="center"/>
              <w:rPr>
                <w:sz w:val="24"/>
                <w:szCs w:val="24"/>
                <w:lang w:eastAsia="en-US"/>
              </w:rPr>
            </w:pPr>
            <w:r w:rsidRPr="00020D59">
              <w:rPr>
                <w:sz w:val="24"/>
                <w:szCs w:val="24"/>
                <w:lang w:eastAsia="en-US"/>
              </w:rPr>
              <w:t>30</w:t>
            </w:r>
          </w:p>
        </w:tc>
        <w:tc>
          <w:tcPr>
            <w:tcW w:w="8080" w:type="dxa"/>
          </w:tcPr>
          <w:p w:rsidR="00231133" w:rsidRPr="00020D59" w:rsidRDefault="00231133" w:rsidP="00BA75A0">
            <w:pPr>
              <w:spacing w:line="264" w:lineRule="auto"/>
              <w:rPr>
                <w:sz w:val="24"/>
                <w:szCs w:val="24"/>
              </w:rPr>
            </w:pPr>
            <w:r w:rsidRPr="00BA75A0">
              <w:rPr>
                <w:b/>
                <w:sz w:val="24"/>
                <w:szCs w:val="24"/>
                <w:lang w:eastAsia="en-US"/>
              </w:rPr>
              <w:t>Проверим себя</w:t>
            </w:r>
            <w:r w:rsidRPr="00020D59">
              <w:rPr>
                <w:sz w:val="24"/>
                <w:szCs w:val="24"/>
                <w:lang w:eastAsia="en-US"/>
              </w:rPr>
              <w:t xml:space="preserve"> и оценим свои достижения по разделу «Как, откуда </w:t>
            </w:r>
            <w:r w:rsidRPr="00020D59">
              <w:rPr>
                <w:sz w:val="24"/>
                <w:szCs w:val="24"/>
              </w:rPr>
              <w:t xml:space="preserve">и куда?». </w:t>
            </w:r>
          </w:p>
        </w:tc>
        <w:tc>
          <w:tcPr>
            <w:tcW w:w="1417" w:type="dxa"/>
          </w:tcPr>
          <w:p w:rsidR="00681D46" w:rsidRPr="00020D59" w:rsidRDefault="00681D46" w:rsidP="00231133">
            <w:pPr>
              <w:spacing w:line="264" w:lineRule="auto"/>
              <w:rPr>
                <w:sz w:val="24"/>
                <w:szCs w:val="24"/>
                <w:lang w:eastAsia="en-US"/>
              </w:rPr>
            </w:pPr>
          </w:p>
        </w:tc>
      </w:tr>
      <w:tr w:rsidR="00681D46" w:rsidRPr="00231133" w:rsidTr="00BA75A0">
        <w:trPr>
          <w:trHeight w:val="148"/>
        </w:trPr>
        <w:tc>
          <w:tcPr>
            <w:tcW w:w="817" w:type="dxa"/>
          </w:tcPr>
          <w:p w:rsidR="00681D46" w:rsidRPr="00020D59" w:rsidRDefault="00681D46" w:rsidP="00231133">
            <w:pPr>
              <w:spacing w:line="264" w:lineRule="auto"/>
              <w:jc w:val="center"/>
              <w:rPr>
                <w:lang w:eastAsia="en-US"/>
              </w:rPr>
            </w:pPr>
            <w:r w:rsidRPr="00020D59">
              <w:rPr>
                <w:sz w:val="24"/>
                <w:szCs w:val="24"/>
                <w:lang w:eastAsia="en-US"/>
              </w:rPr>
              <w:t>31</w:t>
            </w:r>
          </w:p>
        </w:tc>
        <w:tc>
          <w:tcPr>
            <w:tcW w:w="8080" w:type="dxa"/>
          </w:tcPr>
          <w:p w:rsidR="00681D46" w:rsidRPr="00020D59" w:rsidRDefault="00681D46" w:rsidP="00231133">
            <w:pPr>
              <w:spacing w:line="264" w:lineRule="auto"/>
              <w:rPr>
                <w:lang w:eastAsia="en-US"/>
              </w:rPr>
            </w:pPr>
            <w:r w:rsidRPr="00BA75A0">
              <w:rPr>
                <w:b/>
                <w:sz w:val="24"/>
                <w:szCs w:val="24"/>
              </w:rPr>
              <w:t>Презентация проекта</w:t>
            </w:r>
            <w:r w:rsidRPr="00020D59">
              <w:rPr>
                <w:sz w:val="24"/>
                <w:szCs w:val="24"/>
              </w:rPr>
              <w:t xml:space="preserve"> «Моя семья».</w:t>
            </w:r>
          </w:p>
        </w:tc>
        <w:tc>
          <w:tcPr>
            <w:tcW w:w="1417" w:type="dxa"/>
          </w:tcPr>
          <w:p w:rsidR="00681D46" w:rsidRPr="00020D59" w:rsidRDefault="00681D46" w:rsidP="00231133">
            <w:pPr>
              <w:spacing w:line="264" w:lineRule="auto"/>
              <w:rPr>
                <w:lang w:eastAsia="en-US"/>
              </w:rPr>
            </w:pPr>
          </w:p>
        </w:tc>
      </w:tr>
      <w:tr w:rsidR="00231133" w:rsidRPr="00231133" w:rsidTr="00BA75A0">
        <w:trPr>
          <w:trHeight w:val="148"/>
        </w:trPr>
        <w:tc>
          <w:tcPr>
            <w:tcW w:w="8897" w:type="dxa"/>
            <w:gridSpan w:val="2"/>
          </w:tcPr>
          <w:p w:rsidR="00231133" w:rsidRPr="00020D59" w:rsidRDefault="00231133" w:rsidP="00231133">
            <w:pPr>
              <w:autoSpaceDE/>
              <w:autoSpaceDN/>
              <w:adjustRightInd/>
              <w:jc w:val="center"/>
              <w:rPr>
                <w:b/>
                <w:sz w:val="24"/>
                <w:szCs w:val="24"/>
              </w:rPr>
            </w:pPr>
            <w:r w:rsidRPr="00020D59">
              <w:rPr>
                <w:b/>
                <w:bCs/>
                <w:sz w:val="24"/>
                <w:szCs w:val="24"/>
              </w:rPr>
              <w:t>Раздел «Где и когда?» (10 ч)</w:t>
            </w:r>
          </w:p>
        </w:tc>
        <w:tc>
          <w:tcPr>
            <w:tcW w:w="1417" w:type="dxa"/>
          </w:tcPr>
          <w:p w:rsidR="00231133" w:rsidRPr="00020D59" w:rsidRDefault="00231133" w:rsidP="00231133">
            <w:pPr>
              <w:autoSpaceDE/>
              <w:autoSpaceDN/>
              <w:adjustRightInd/>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 xml:space="preserve">Когда учиться интересно? </w:t>
            </w:r>
            <w:r w:rsidRPr="00BA75A0">
              <w:rPr>
                <w:b/>
                <w:sz w:val="24"/>
                <w:szCs w:val="24"/>
                <w:lang w:eastAsia="en-US"/>
              </w:rPr>
              <w:t xml:space="preserve">Проект </w:t>
            </w:r>
            <w:r w:rsidRPr="00020D59">
              <w:rPr>
                <w:sz w:val="24"/>
                <w:szCs w:val="24"/>
                <w:lang w:eastAsia="en-US"/>
              </w:rPr>
              <w:t>«Мой класс и моя школа».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33</w:t>
            </w:r>
          </w:p>
        </w:tc>
        <w:tc>
          <w:tcPr>
            <w:tcW w:w="8080" w:type="dxa"/>
          </w:tcPr>
          <w:p w:rsidR="00231133" w:rsidRPr="00020D59" w:rsidRDefault="00D52771" w:rsidP="00231133">
            <w:pPr>
              <w:spacing w:line="264" w:lineRule="auto"/>
              <w:rPr>
                <w:sz w:val="24"/>
                <w:szCs w:val="24"/>
                <w:lang w:eastAsia="en-US"/>
              </w:rPr>
            </w:pPr>
            <w:r w:rsidRPr="00B411B2">
              <w:rPr>
                <w:b/>
                <w:sz w:val="24"/>
                <w:szCs w:val="24"/>
              </w:rPr>
              <w:t>Инструктаж по ТБ.</w:t>
            </w:r>
            <w:r w:rsidRPr="00020D59">
              <w:rPr>
                <w:sz w:val="24"/>
                <w:szCs w:val="24"/>
              </w:rPr>
              <w:t xml:space="preserve"> </w:t>
            </w:r>
            <w:r w:rsidR="00231133" w:rsidRPr="00020D59">
              <w:rPr>
                <w:sz w:val="24"/>
                <w:szCs w:val="24"/>
                <w:lang w:eastAsia="en-US"/>
              </w:rPr>
              <w:t>Когда придет суббота?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наступит лето?</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35</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Где живут белые медведи?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36</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Где живут слоны?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37</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Где зимуют птицы?</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38</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появилась одежда?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39</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изобрели велосипед?</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40</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Когда мы станем взрослыми?</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41</w:t>
            </w:r>
          </w:p>
        </w:tc>
        <w:tc>
          <w:tcPr>
            <w:tcW w:w="8080" w:type="dxa"/>
          </w:tcPr>
          <w:p w:rsidR="00231133" w:rsidRPr="00020D59" w:rsidRDefault="00231133" w:rsidP="00231133">
            <w:pPr>
              <w:spacing w:line="264" w:lineRule="auto"/>
              <w:rPr>
                <w:sz w:val="24"/>
                <w:szCs w:val="24"/>
                <w:lang w:eastAsia="en-US"/>
              </w:rPr>
            </w:pPr>
            <w:r w:rsidRPr="00B411B2">
              <w:rPr>
                <w:b/>
                <w:sz w:val="24"/>
                <w:szCs w:val="24"/>
                <w:lang w:eastAsia="en-US"/>
              </w:rPr>
              <w:t>Проверим себя</w:t>
            </w:r>
            <w:r w:rsidRPr="00020D59">
              <w:rPr>
                <w:sz w:val="24"/>
                <w:szCs w:val="24"/>
                <w:lang w:eastAsia="en-US"/>
              </w:rPr>
              <w:t xml:space="preserve"> и оценим свои достижения по разделу «Где и когда?». </w:t>
            </w:r>
            <w:r w:rsidRPr="00B411B2">
              <w:rPr>
                <w:b/>
                <w:sz w:val="24"/>
                <w:szCs w:val="24"/>
                <w:lang w:eastAsia="en-US"/>
              </w:rPr>
              <w:t>Презентация проекта</w:t>
            </w:r>
            <w:r w:rsidRPr="00020D59">
              <w:rPr>
                <w:sz w:val="24"/>
                <w:szCs w:val="24"/>
                <w:lang w:eastAsia="en-US"/>
              </w:rPr>
              <w:t xml:space="preserve"> «Мой класс и моя школа».</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897" w:type="dxa"/>
            <w:gridSpan w:val="2"/>
          </w:tcPr>
          <w:p w:rsidR="00231133" w:rsidRPr="00020D59" w:rsidRDefault="00020D59" w:rsidP="00231133">
            <w:pPr>
              <w:autoSpaceDE/>
              <w:autoSpaceDN/>
              <w:adjustRightInd/>
              <w:jc w:val="center"/>
              <w:rPr>
                <w:sz w:val="24"/>
                <w:szCs w:val="24"/>
              </w:rPr>
            </w:pPr>
            <w:r w:rsidRPr="00020D59">
              <w:rPr>
                <w:b/>
                <w:bCs/>
                <w:sz w:val="24"/>
                <w:szCs w:val="24"/>
              </w:rPr>
              <w:t>Раздел «Почему и зачем?» (22</w:t>
            </w:r>
            <w:r w:rsidR="00231133" w:rsidRPr="00020D59">
              <w:rPr>
                <w:b/>
                <w:bCs/>
                <w:sz w:val="24"/>
                <w:szCs w:val="24"/>
              </w:rPr>
              <w:t xml:space="preserve"> ч)</w:t>
            </w:r>
          </w:p>
        </w:tc>
        <w:tc>
          <w:tcPr>
            <w:tcW w:w="1417" w:type="dxa"/>
          </w:tcPr>
          <w:p w:rsidR="00231133" w:rsidRPr="00020D59" w:rsidRDefault="00231133" w:rsidP="00231133">
            <w:pPr>
              <w:autoSpaceDE/>
              <w:autoSpaceDN/>
              <w:adjustRightInd/>
              <w:jc w:val="center"/>
              <w:rPr>
                <w:b/>
                <w:bCs/>
                <w:sz w:val="24"/>
                <w:szCs w:val="24"/>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42</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Почему Солнце светит днем, а звезды ночью?</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43</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Почему Луна бывает разной?</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z w:val="24"/>
                <w:szCs w:val="24"/>
                <w:lang w:eastAsia="en-US"/>
              </w:rPr>
            </w:pPr>
            <w:r w:rsidRPr="00020D59">
              <w:rPr>
                <w:sz w:val="24"/>
                <w:szCs w:val="24"/>
                <w:lang w:eastAsia="en-US"/>
              </w:rPr>
              <w:t>44</w:t>
            </w:r>
          </w:p>
        </w:tc>
        <w:tc>
          <w:tcPr>
            <w:tcW w:w="8080" w:type="dxa"/>
          </w:tcPr>
          <w:p w:rsidR="00231133" w:rsidRPr="00020D59" w:rsidRDefault="00231133" w:rsidP="00231133">
            <w:pPr>
              <w:spacing w:line="264" w:lineRule="auto"/>
              <w:rPr>
                <w:sz w:val="24"/>
                <w:szCs w:val="24"/>
                <w:lang w:eastAsia="en-US"/>
              </w:rPr>
            </w:pPr>
            <w:r w:rsidRPr="00020D59">
              <w:rPr>
                <w:sz w:val="24"/>
                <w:szCs w:val="24"/>
                <w:lang w:eastAsia="en-US"/>
              </w:rPr>
              <w:t>Почему идет дождь и дует ветер?</w:t>
            </w:r>
          </w:p>
        </w:tc>
        <w:tc>
          <w:tcPr>
            <w:tcW w:w="1417" w:type="dxa"/>
          </w:tcPr>
          <w:p w:rsidR="00231133" w:rsidRPr="00020D59" w:rsidRDefault="00231133" w:rsidP="00231133">
            <w:pPr>
              <w:spacing w:line="264" w:lineRule="auto"/>
              <w:rPr>
                <w:sz w:val="24"/>
                <w:szCs w:val="24"/>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45</w:t>
            </w:r>
          </w:p>
        </w:tc>
        <w:tc>
          <w:tcPr>
            <w:tcW w:w="8080" w:type="dxa"/>
          </w:tcPr>
          <w:p w:rsidR="00231133" w:rsidRPr="00020D59" w:rsidRDefault="00231133" w:rsidP="00231133">
            <w:pPr>
              <w:spacing w:line="264" w:lineRule="auto"/>
              <w:rPr>
                <w:lang w:eastAsia="en-US"/>
              </w:rPr>
            </w:pPr>
            <w:r w:rsidRPr="00020D59">
              <w:rPr>
                <w:lang w:eastAsia="en-US"/>
              </w:rPr>
              <w:t>Почему звенит звонок?</w:t>
            </w:r>
          </w:p>
        </w:tc>
        <w:tc>
          <w:tcPr>
            <w:tcW w:w="1417" w:type="dxa"/>
          </w:tcPr>
          <w:p w:rsidR="00231133" w:rsidRPr="00020D59" w:rsidRDefault="00231133" w:rsidP="00C171F6">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46</w:t>
            </w:r>
          </w:p>
        </w:tc>
        <w:tc>
          <w:tcPr>
            <w:tcW w:w="8080" w:type="dxa"/>
          </w:tcPr>
          <w:p w:rsidR="00231133" w:rsidRPr="00020D59" w:rsidRDefault="00231133" w:rsidP="00231133">
            <w:pPr>
              <w:spacing w:line="264" w:lineRule="auto"/>
              <w:jc w:val="both"/>
              <w:rPr>
                <w:lang w:eastAsia="en-US"/>
              </w:rPr>
            </w:pPr>
            <w:r w:rsidRPr="00020D59">
              <w:rPr>
                <w:lang w:eastAsia="en-US"/>
              </w:rPr>
              <w:t>Почему радуга разноцветная?</w:t>
            </w:r>
          </w:p>
        </w:tc>
        <w:tc>
          <w:tcPr>
            <w:tcW w:w="1417" w:type="dxa"/>
          </w:tcPr>
          <w:p w:rsidR="00231133" w:rsidRPr="00020D59" w:rsidRDefault="00231133" w:rsidP="00231133">
            <w:pPr>
              <w:spacing w:line="264" w:lineRule="auto"/>
              <w:jc w:val="both"/>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47</w:t>
            </w:r>
          </w:p>
        </w:tc>
        <w:tc>
          <w:tcPr>
            <w:tcW w:w="8080" w:type="dxa"/>
          </w:tcPr>
          <w:p w:rsidR="00231133" w:rsidRPr="00020D59" w:rsidRDefault="00231133" w:rsidP="00231133">
            <w:pPr>
              <w:spacing w:line="264" w:lineRule="auto"/>
              <w:rPr>
                <w:lang w:eastAsia="en-US"/>
              </w:rPr>
            </w:pPr>
            <w:r w:rsidRPr="00020D59">
              <w:rPr>
                <w:lang w:eastAsia="en-US"/>
              </w:rPr>
              <w:t xml:space="preserve">Почему мы любим кошек и собак? </w:t>
            </w:r>
            <w:r w:rsidRPr="004F1923">
              <w:rPr>
                <w:b/>
                <w:lang w:eastAsia="en-US"/>
              </w:rPr>
              <w:t xml:space="preserve">Проект </w:t>
            </w:r>
            <w:r w:rsidRPr="00020D59">
              <w:rPr>
                <w:lang w:eastAsia="en-US"/>
              </w:rPr>
              <w:t>«Мои домашние питомцы».</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48</w:t>
            </w:r>
          </w:p>
        </w:tc>
        <w:tc>
          <w:tcPr>
            <w:tcW w:w="8080" w:type="dxa"/>
          </w:tcPr>
          <w:p w:rsidR="00231133" w:rsidRPr="00020D59" w:rsidRDefault="00231133" w:rsidP="00B411B2">
            <w:pPr>
              <w:spacing w:line="264" w:lineRule="auto"/>
              <w:rPr>
                <w:lang w:eastAsia="en-US"/>
              </w:rPr>
            </w:pPr>
            <w:r w:rsidRPr="00020D59">
              <w:rPr>
                <w:lang w:eastAsia="en-US"/>
              </w:rPr>
              <w:t xml:space="preserve">Почему мы не будем рвать </w:t>
            </w:r>
            <w:r w:rsidR="00B411B2" w:rsidRPr="00020D59">
              <w:rPr>
                <w:lang w:eastAsia="en-US"/>
              </w:rPr>
              <w:t>цветы,</w:t>
            </w:r>
            <w:r w:rsidRPr="00020D59">
              <w:rPr>
                <w:lang w:eastAsia="en-US"/>
              </w:rPr>
              <w:t xml:space="preserve"> и ловить бабочек? Почему в лесу мы будем соблюдать тишину?</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49</w:t>
            </w:r>
          </w:p>
        </w:tc>
        <w:tc>
          <w:tcPr>
            <w:tcW w:w="8080" w:type="dxa"/>
          </w:tcPr>
          <w:p w:rsidR="00231133" w:rsidRPr="00020D59" w:rsidRDefault="00231133" w:rsidP="00231133">
            <w:pPr>
              <w:spacing w:line="264" w:lineRule="auto"/>
              <w:rPr>
                <w:lang w:eastAsia="en-US"/>
              </w:rPr>
            </w:pPr>
            <w:r w:rsidRPr="00020D59">
              <w:rPr>
                <w:lang w:eastAsia="en-US"/>
              </w:rPr>
              <w:t>Зачем мы спим ночью?</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shd w:val="clear" w:color="auto" w:fill="FFFFFF"/>
                <w:lang w:eastAsia="en-US"/>
              </w:rPr>
            </w:pPr>
            <w:r w:rsidRPr="00020D59">
              <w:rPr>
                <w:shd w:val="clear" w:color="auto" w:fill="FFFFFF"/>
                <w:lang w:eastAsia="en-US"/>
              </w:rPr>
              <w:t>50</w:t>
            </w:r>
          </w:p>
        </w:tc>
        <w:tc>
          <w:tcPr>
            <w:tcW w:w="8080" w:type="dxa"/>
          </w:tcPr>
          <w:p w:rsidR="00231133" w:rsidRPr="00020D59" w:rsidRDefault="00681D46" w:rsidP="00231133">
            <w:pPr>
              <w:spacing w:line="264" w:lineRule="auto"/>
              <w:rPr>
                <w:shd w:val="clear" w:color="auto" w:fill="FFFFFF"/>
                <w:lang w:eastAsia="en-US"/>
              </w:rPr>
            </w:pPr>
            <w:r w:rsidRPr="00B411B2">
              <w:rPr>
                <w:b/>
                <w:sz w:val="24"/>
                <w:szCs w:val="24"/>
              </w:rPr>
              <w:t>Инструктаж по ТБ</w:t>
            </w:r>
            <w:r w:rsidR="00B411B2" w:rsidRPr="00B411B2">
              <w:rPr>
                <w:b/>
                <w:sz w:val="24"/>
                <w:szCs w:val="24"/>
              </w:rPr>
              <w:t>.</w:t>
            </w:r>
            <w:r w:rsidRPr="00020D59">
              <w:rPr>
                <w:shd w:val="clear" w:color="auto" w:fill="FFFFFF"/>
                <w:lang w:eastAsia="en-US"/>
              </w:rPr>
              <w:t xml:space="preserve">  </w:t>
            </w:r>
            <w:proofErr w:type="gramStart"/>
            <w:r w:rsidR="00231133" w:rsidRPr="00020D59">
              <w:rPr>
                <w:shd w:val="clear" w:color="auto" w:fill="FFFFFF"/>
                <w:lang w:eastAsia="en-US"/>
              </w:rPr>
              <w:t>П</w:t>
            </w:r>
            <w:proofErr w:type="gramEnd"/>
            <w:r w:rsidR="00231133" w:rsidRPr="00020D59">
              <w:rPr>
                <w:shd w:val="clear" w:color="auto" w:fill="FFFFFF"/>
                <w:lang w:eastAsia="en-US"/>
              </w:rPr>
              <w:t>очему нужно есть много овощей и фруктов?</w:t>
            </w:r>
          </w:p>
        </w:tc>
        <w:tc>
          <w:tcPr>
            <w:tcW w:w="1417" w:type="dxa"/>
          </w:tcPr>
          <w:p w:rsidR="00231133" w:rsidRPr="00020D59" w:rsidRDefault="00231133" w:rsidP="00231133">
            <w:pPr>
              <w:spacing w:line="264" w:lineRule="auto"/>
              <w:rPr>
                <w:shd w:val="clear" w:color="auto" w:fill="FFFFFF"/>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51</w:t>
            </w:r>
          </w:p>
        </w:tc>
        <w:tc>
          <w:tcPr>
            <w:tcW w:w="8080" w:type="dxa"/>
          </w:tcPr>
          <w:p w:rsidR="00231133" w:rsidRPr="00020D59" w:rsidRDefault="00231133" w:rsidP="00231133">
            <w:pPr>
              <w:spacing w:line="264" w:lineRule="auto"/>
              <w:rPr>
                <w:lang w:eastAsia="en-US"/>
              </w:rPr>
            </w:pPr>
            <w:r w:rsidRPr="00020D59">
              <w:rPr>
                <w:lang w:eastAsia="en-US"/>
              </w:rPr>
              <w:t>Почему нужно мыть руки и чистить зубы?</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52</w:t>
            </w:r>
          </w:p>
        </w:tc>
        <w:tc>
          <w:tcPr>
            <w:tcW w:w="8080" w:type="dxa"/>
          </w:tcPr>
          <w:p w:rsidR="00231133" w:rsidRPr="00020D59" w:rsidRDefault="00231133" w:rsidP="00231133">
            <w:pPr>
              <w:spacing w:line="264" w:lineRule="auto"/>
              <w:rPr>
                <w:lang w:eastAsia="en-US"/>
              </w:rPr>
            </w:pPr>
            <w:r w:rsidRPr="00020D59">
              <w:rPr>
                <w:lang w:eastAsia="en-US"/>
              </w:rPr>
              <w:t>Зачем нам телефон и телевизор?</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53</w:t>
            </w:r>
          </w:p>
        </w:tc>
        <w:tc>
          <w:tcPr>
            <w:tcW w:w="8080" w:type="dxa"/>
          </w:tcPr>
          <w:p w:rsidR="00231133" w:rsidRPr="00020D59" w:rsidRDefault="00231133" w:rsidP="00231133">
            <w:pPr>
              <w:spacing w:line="264" w:lineRule="auto"/>
              <w:rPr>
                <w:lang w:eastAsia="en-US"/>
              </w:rPr>
            </w:pPr>
            <w:r w:rsidRPr="00020D59">
              <w:rPr>
                <w:lang w:eastAsia="en-US"/>
              </w:rPr>
              <w:t>Зачем нужны автомобили?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54</w:t>
            </w:r>
          </w:p>
        </w:tc>
        <w:tc>
          <w:tcPr>
            <w:tcW w:w="8080" w:type="dxa"/>
          </w:tcPr>
          <w:p w:rsidR="00231133" w:rsidRPr="00020D59" w:rsidRDefault="00231133" w:rsidP="00231133">
            <w:pPr>
              <w:spacing w:line="264" w:lineRule="auto"/>
              <w:rPr>
                <w:lang w:eastAsia="en-US"/>
              </w:rPr>
            </w:pPr>
            <w:r w:rsidRPr="00020D59">
              <w:rPr>
                <w:lang w:eastAsia="en-US"/>
              </w:rPr>
              <w:t>Зачем нужны поезда? Зачем строят корабли?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55</w:t>
            </w:r>
          </w:p>
        </w:tc>
        <w:tc>
          <w:tcPr>
            <w:tcW w:w="8080" w:type="dxa"/>
          </w:tcPr>
          <w:p w:rsidR="00231133" w:rsidRPr="00020D59" w:rsidRDefault="00231133" w:rsidP="00231133">
            <w:pPr>
              <w:spacing w:line="264" w:lineRule="auto"/>
              <w:rPr>
                <w:lang w:eastAsia="en-US"/>
              </w:rPr>
            </w:pPr>
            <w:r w:rsidRPr="00020D59">
              <w:rPr>
                <w:lang w:eastAsia="en-US"/>
              </w:rPr>
              <w:t>Зачем строят самолеты?</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56</w:t>
            </w:r>
          </w:p>
        </w:tc>
        <w:tc>
          <w:tcPr>
            <w:tcW w:w="8080" w:type="dxa"/>
          </w:tcPr>
          <w:p w:rsidR="00231133" w:rsidRPr="00020D59" w:rsidRDefault="00231133" w:rsidP="00231133">
            <w:pPr>
              <w:spacing w:line="264" w:lineRule="auto"/>
              <w:rPr>
                <w:lang w:eastAsia="en-US"/>
              </w:rPr>
            </w:pPr>
            <w:r w:rsidRPr="00020D59">
              <w:rPr>
                <w:lang w:eastAsia="en-US"/>
              </w:rPr>
              <w:t>Почему в автомобиле и поезде нужно соблюдать правила безопасности?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57</w:t>
            </w:r>
          </w:p>
        </w:tc>
        <w:tc>
          <w:tcPr>
            <w:tcW w:w="8080" w:type="dxa"/>
          </w:tcPr>
          <w:p w:rsidR="00231133" w:rsidRPr="00020D59" w:rsidRDefault="00231133" w:rsidP="00231133">
            <w:pPr>
              <w:spacing w:line="264" w:lineRule="auto"/>
              <w:rPr>
                <w:lang w:eastAsia="en-US"/>
              </w:rPr>
            </w:pPr>
            <w:r w:rsidRPr="00020D59">
              <w:rPr>
                <w:lang w:eastAsia="en-US"/>
              </w:rPr>
              <w:t>Почему на корабле и в самолете нужно соблюдать правила безопасности?</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i/>
                <w:iCs/>
                <w:lang w:eastAsia="en-US"/>
              </w:rPr>
              <w:br w:type="page"/>
            </w:r>
            <w:r w:rsidRPr="00020D59">
              <w:rPr>
                <w:lang w:eastAsia="en-US"/>
              </w:rPr>
              <w:t>58</w:t>
            </w:r>
          </w:p>
        </w:tc>
        <w:tc>
          <w:tcPr>
            <w:tcW w:w="8080" w:type="dxa"/>
          </w:tcPr>
          <w:p w:rsidR="00231133" w:rsidRPr="00020D59" w:rsidRDefault="00231133" w:rsidP="00231133">
            <w:pPr>
              <w:spacing w:line="264" w:lineRule="auto"/>
              <w:rPr>
                <w:lang w:eastAsia="en-US"/>
              </w:rPr>
            </w:pPr>
            <w:r w:rsidRPr="00020D59">
              <w:rPr>
                <w:lang w:eastAsia="en-US"/>
              </w:rPr>
              <w:t>Зачем люди осваивают космос?</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59</w:t>
            </w:r>
          </w:p>
        </w:tc>
        <w:tc>
          <w:tcPr>
            <w:tcW w:w="8080" w:type="dxa"/>
          </w:tcPr>
          <w:p w:rsidR="00231133" w:rsidRPr="00020D59" w:rsidRDefault="00231133" w:rsidP="00231133">
            <w:pPr>
              <w:spacing w:line="264" w:lineRule="auto"/>
              <w:rPr>
                <w:lang w:eastAsia="en-US"/>
              </w:rPr>
            </w:pPr>
            <w:r w:rsidRPr="00020D59">
              <w:rPr>
                <w:lang w:eastAsia="en-US"/>
              </w:rPr>
              <w:t>Почему мы часто слышим слово «экология»?</w:t>
            </w:r>
          </w:p>
        </w:tc>
        <w:tc>
          <w:tcPr>
            <w:tcW w:w="1417" w:type="dxa"/>
          </w:tcPr>
          <w:p w:rsidR="00231133" w:rsidRPr="00020D59" w:rsidRDefault="00231133" w:rsidP="00231133">
            <w:pPr>
              <w:spacing w:line="264" w:lineRule="auto"/>
              <w:rPr>
                <w:lang w:eastAsia="en-US"/>
              </w:rPr>
            </w:pPr>
          </w:p>
        </w:tc>
      </w:tr>
      <w:tr w:rsidR="00231133" w:rsidRPr="00231133" w:rsidTr="00BA75A0">
        <w:trPr>
          <w:trHeight w:val="148"/>
        </w:trPr>
        <w:tc>
          <w:tcPr>
            <w:tcW w:w="817" w:type="dxa"/>
          </w:tcPr>
          <w:p w:rsidR="00231133" w:rsidRPr="00020D59" w:rsidRDefault="00231133" w:rsidP="00231133">
            <w:pPr>
              <w:spacing w:line="264" w:lineRule="auto"/>
              <w:jc w:val="center"/>
              <w:rPr>
                <w:lang w:eastAsia="en-US"/>
              </w:rPr>
            </w:pPr>
            <w:r w:rsidRPr="00020D59">
              <w:rPr>
                <w:lang w:eastAsia="en-US"/>
              </w:rPr>
              <w:t>60</w:t>
            </w:r>
          </w:p>
        </w:tc>
        <w:tc>
          <w:tcPr>
            <w:tcW w:w="8080" w:type="dxa"/>
          </w:tcPr>
          <w:p w:rsidR="00231133" w:rsidRPr="00020D59" w:rsidRDefault="00231133" w:rsidP="00231133">
            <w:pPr>
              <w:spacing w:line="264" w:lineRule="auto"/>
              <w:rPr>
                <w:lang w:eastAsia="en-US"/>
              </w:rPr>
            </w:pPr>
            <w:r w:rsidRPr="00B411B2">
              <w:rPr>
                <w:b/>
                <w:lang w:eastAsia="en-US"/>
              </w:rPr>
              <w:t>Проверим себя</w:t>
            </w:r>
            <w:r w:rsidRPr="00020D59">
              <w:rPr>
                <w:lang w:eastAsia="en-US"/>
              </w:rPr>
              <w:t xml:space="preserve"> и оценим свои достижения.</w:t>
            </w:r>
          </w:p>
        </w:tc>
        <w:tc>
          <w:tcPr>
            <w:tcW w:w="1417" w:type="dxa"/>
          </w:tcPr>
          <w:p w:rsidR="00231133" w:rsidRPr="00020D59" w:rsidRDefault="00231133" w:rsidP="00231133">
            <w:pPr>
              <w:spacing w:line="264" w:lineRule="auto"/>
              <w:rPr>
                <w:lang w:eastAsia="en-US"/>
              </w:rPr>
            </w:pPr>
          </w:p>
        </w:tc>
      </w:tr>
      <w:tr w:rsidR="00231133" w:rsidRPr="00231133" w:rsidTr="00BA75A0">
        <w:trPr>
          <w:trHeight w:val="570"/>
        </w:trPr>
        <w:tc>
          <w:tcPr>
            <w:tcW w:w="817" w:type="dxa"/>
          </w:tcPr>
          <w:p w:rsidR="00231133" w:rsidRPr="00020D59" w:rsidRDefault="00020D59" w:rsidP="00020D59">
            <w:pPr>
              <w:spacing w:line="264" w:lineRule="auto"/>
              <w:rPr>
                <w:lang w:eastAsia="en-US"/>
              </w:rPr>
            </w:pPr>
            <w:r w:rsidRPr="00020D59">
              <w:rPr>
                <w:lang w:eastAsia="en-US"/>
              </w:rPr>
              <w:t xml:space="preserve">   61</w:t>
            </w:r>
          </w:p>
        </w:tc>
        <w:tc>
          <w:tcPr>
            <w:tcW w:w="8080" w:type="dxa"/>
          </w:tcPr>
          <w:p w:rsidR="00231133" w:rsidRPr="00020D59" w:rsidRDefault="00231133" w:rsidP="00231133">
            <w:pPr>
              <w:spacing w:line="264" w:lineRule="auto"/>
              <w:rPr>
                <w:lang w:eastAsia="en-US"/>
              </w:rPr>
            </w:pPr>
            <w:r w:rsidRPr="00B411B2">
              <w:rPr>
                <w:b/>
                <w:lang w:eastAsia="en-US"/>
              </w:rPr>
              <w:t>Презентация проекта</w:t>
            </w:r>
            <w:r w:rsidRPr="00020D59">
              <w:rPr>
                <w:lang w:eastAsia="en-US"/>
              </w:rPr>
              <w:t xml:space="preserve"> «Мои домашние питомцы». Решение частных задач по теме «Экология» .</w:t>
            </w:r>
          </w:p>
        </w:tc>
        <w:tc>
          <w:tcPr>
            <w:tcW w:w="1417" w:type="dxa"/>
          </w:tcPr>
          <w:p w:rsidR="00681D46" w:rsidRPr="00020D59" w:rsidRDefault="00681D46" w:rsidP="00231133">
            <w:pPr>
              <w:spacing w:line="264" w:lineRule="auto"/>
              <w:rPr>
                <w:lang w:eastAsia="en-US"/>
              </w:rPr>
            </w:pPr>
          </w:p>
        </w:tc>
      </w:tr>
      <w:tr w:rsidR="00020D59" w:rsidRPr="00231133" w:rsidTr="00BA75A0">
        <w:trPr>
          <w:trHeight w:val="570"/>
        </w:trPr>
        <w:tc>
          <w:tcPr>
            <w:tcW w:w="817" w:type="dxa"/>
          </w:tcPr>
          <w:p w:rsidR="00020D59" w:rsidRPr="00020D59" w:rsidRDefault="00020D59" w:rsidP="00020D59">
            <w:pPr>
              <w:spacing w:line="264" w:lineRule="auto"/>
              <w:rPr>
                <w:lang w:eastAsia="en-US"/>
              </w:rPr>
            </w:pPr>
            <w:r w:rsidRPr="00020D59">
              <w:rPr>
                <w:lang w:eastAsia="en-US"/>
              </w:rPr>
              <w:t xml:space="preserve">    62</w:t>
            </w:r>
          </w:p>
        </w:tc>
        <w:tc>
          <w:tcPr>
            <w:tcW w:w="8080" w:type="dxa"/>
          </w:tcPr>
          <w:p w:rsidR="00020D59" w:rsidRPr="00020D59" w:rsidRDefault="00020D59" w:rsidP="00231133">
            <w:pPr>
              <w:spacing w:line="264" w:lineRule="auto"/>
              <w:rPr>
                <w:lang w:eastAsia="en-US"/>
              </w:rPr>
            </w:pPr>
            <w:r w:rsidRPr="00B411B2">
              <w:rPr>
                <w:b/>
                <w:lang w:eastAsia="en-US"/>
              </w:rPr>
              <w:t>Презентация проекта</w:t>
            </w:r>
            <w:r w:rsidRPr="00020D59">
              <w:rPr>
                <w:lang w:eastAsia="en-US"/>
              </w:rPr>
              <w:t xml:space="preserve"> «Мои домашние питомцы». Решение частных задач по теме «Экология» .</w:t>
            </w:r>
          </w:p>
        </w:tc>
        <w:tc>
          <w:tcPr>
            <w:tcW w:w="1417" w:type="dxa"/>
          </w:tcPr>
          <w:p w:rsidR="00020D59" w:rsidRPr="00020D59" w:rsidRDefault="00020D59" w:rsidP="00231133">
            <w:pPr>
              <w:spacing w:line="264" w:lineRule="auto"/>
              <w:rPr>
                <w:lang w:eastAsia="en-US"/>
              </w:rPr>
            </w:pPr>
          </w:p>
        </w:tc>
      </w:tr>
      <w:tr w:rsidR="00231133" w:rsidRPr="00231133" w:rsidTr="00BA75A0">
        <w:trPr>
          <w:trHeight w:val="335"/>
        </w:trPr>
        <w:tc>
          <w:tcPr>
            <w:tcW w:w="817" w:type="dxa"/>
          </w:tcPr>
          <w:p w:rsidR="00231133" w:rsidRPr="00020D59" w:rsidRDefault="00020D59" w:rsidP="00020D59">
            <w:pPr>
              <w:spacing w:line="264" w:lineRule="auto"/>
              <w:jc w:val="center"/>
              <w:rPr>
                <w:lang w:eastAsia="en-US"/>
              </w:rPr>
            </w:pPr>
            <w:r w:rsidRPr="00020D59">
              <w:rPr>
                <w:lang w:eastAsia="en-US"/>
              </w:rPr>
              <w:t>63</w:t>
            </w:r>
          </w:p>
        </w:tc>
        <w:tc>
          <w:tcPr>
            <w:tcW w:w="8080" w:type="dxa"/>
          </w:tcPr>
          <w:p w:rsidR="00231133" w:rsidRPr="00020D59" w:rsidRDefault="00BA75A0" w:rsidP="00231133">
            <w:pPr>
              <w:spacing w:line="264" w:lineRule="auto"/>
              <w:rPr>
                <w:lang w:eastAsia="en-US"/>
              </w:rPr>
            </w:pPr>
            <w:r>
              <w:rPr>
                <w:lang w:eastAsia="en-US"/>
              </w:rPr>
              <w:t>Обобщающее занятие на тему «</w:t>
            </w:r>
            <w:r w:rsidR="00231133" w:rsidRPr="00020D59">
              <w:rPr>
                <w:lang w:eastAsia="en-US"/>
              </w:rPr>
              <w:t>Природа и экология моего родного края»</w:t>
            </w:r>
          </w:p>
        </w:tc>
        <w:tc>
          <w:tcPr>
            <w:tcW w:w="1417" w:type="dxa"/>
          </w:tcPr>
          <w:p w:rsidR="00231133" w:rsidRPr="00020D59" w:rsidRDefault="00231133" w:rsidP="00231133">
            <w:pPr>
              <w:spacing w:line="264" w:lineRule="auto"/>
              <w:rPr>
                <w:lang w:eastAsia="en-US"/>
              </w:rPr>
            </w:pPr>
          </w:p>
        </w:tc>
      </w:tr>
      <w:tr w:rsidR="00681D46" w:rsidRPr="00231133" w:rsidTr="00BA75A0">
        <w:trPr>
          <w:trHeight w:val="269"/>
        </w:trPr>
        <w:tc>
          <w:tcPr>
            <w:tcW w:w="817" w:type="dxa"/>
          </w:tcPr>
          <w:p w:rsidR="00681D46" w:rsidRPr="00020D59" w:rsidRDefault="00020D59" w:rsidP="00231133">
            <w:pPr>
              <w:spacing w:line="264" w:lineRule="auto"/>
              <w:jc w:val="center"/>
              <w:rPr>
                <w:lang w:eastAsia="en-US"/>
              </w:rPr>
            </w:pPr>
            <w:r w:rsidRPr="00020D59">
              <w:rPr>
                <w:lang w:eastAsia="en-US"/>
              </w:rPr>
              <w:t>64</w:t>
            </w:r>
          </w:p>
        </w:tc>
        <w:tc>
          <w:tcPr>
            <w:tcW w:w="8080" w:type="dxa"/>
          </w:tcPr>
          <w:p w:rsidR="00681D46" w:rsidRPr="00020D59" w:rsidRDefault="00BA75A0" w:rsidP="00231133">
            <w:pPr>
              <w:spacing w:line="264" w:lineRule="auto"/>
              <w:rPr>
                <w:lang w:eastAsia="en-US"/>
              </w:rPr>
            </w:pPr>
            <w:r>
              <w:rPr>
                <w:lang w:eastAsia="en-US"/>
              </w:rPr>
              <w:t>Обобщающее занятие на тему «</w:t>
            </w:r>
            <w:bookmarkStart w:id="0" w:name="_GoBack"/>
            <w:bookmarkEnd w:id="0"/>
            <w:r w:rsidR="00020D59" w:rsidRPr="00020D59">
              <w:rPr>
                <w:lang w:eastAsia="en-US"/>
              </w:rPr>
              <w:t>Природа и экология моего родного края»</w:t>
            </w:r>
          </w:p>
        </w:tc>
        <w:tc>
          <w:tcPr>
            <w:tcW w:w="1417" w:type="dxa"/>
          </w:tcPr>
          <w:p w:rsidR="00681D46" w:rsidRPr="00020D59" w:rsidRDefault="00681D46" w:rsidP="00231133">
            <w:pPr>
              <w:spacing w:line="264" w:lineRule="auto"/>
              <w:rPr>
                <w:lang w:eastAsia="en-US"/>
              </w:rPr>
            </w:pPr>
          </w:p>
        </w:tc>
      </w:tr>
    </w:tbl>
    <w:p w:rsidR="0023714B" w:rsidRDefault="0023714B" w:rsidP="00B411B2"/>
    <w:sectPr w:rsidR="0023714B" w:rsidSect="007B408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553"/>
    <w:multiLevelType w:val="multilevel"/>
    <w:tmpl w:val="77F2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4401B"/>
    <w:multiLevelType w:val="multilevel"/>
    <w:tmpl w:val="01C4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EA55EA"/>
    <w:multiLevelType w:val="multilevel"/>
    <w:tmpl w:val="53D69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50CAF"/>
    <w:multiLevelType w:val="multilevel"/>
    <w:tmpl w:val="53D69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A07F48"/>
    <w:multiLevelType w:val="multilevel"/>
    <w:tmpl w:val="53D69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63BFC"/>
    <w:multiLevelType w:val="multilevel"/>
    <w:tmpl w:val="C152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FE14BF"/>
    <w:multiLevelType w:val="multilevel"/>
    <w:tmpl w:val="3EE8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5335FD"/>
    <w:multiLevelType w:val="multilevel"/>
    <w:tmpl w:val="BAD8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F76E46"/>
    <w:multiLevelType w:val="multilevel"/>
    <w:tmpl w:val="77F2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9E164C"/>
    <w:multiLevelType w:val="multilevel"/>
    <w:tmpl w:val="2180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9"/>
  </w:num>
  <w:num w:numId="4">
    <w:abstractNumId w:val="7"/>
  </w:num>
  <w:num w:numId="5">
    <w:abstractNumId w:val="2"/>
  </w:num>
  <w:num w:numId="6">
    <w:abstractNumId w:val="3"/>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compat>
    <w:compatSetting w:name="compatibilityMode" w:uri="http://schemas.microsoft.com/office/word" w:val="12"/>
  </w:compat>
  <w:rsids>
    <w:rsidRoot w:val="00597F41"/>
    <w:rsid w:val="00020D59"/>
    <w:rsid w:val="000D4AC8"/>
    <w:rsid w:val="00231133"/>
    <w:rsid w:val="0023714B"/>
    <w:rsid w:val="004569C2"/>
    <w:rsid w:val="004D7B1C"/>
    <w:rsid w:val="004F1923"/>
    <w:rsid w:val="00527764"/>
    <w:rsid w:val="005743D7"/>
    <w:rsid w:val="00597F41"/>
    <w:rsid w:val="00664C59"/>
    <w:rsid w:val="00681D46"/>
    <w:rsid w:val="00790997"/>
    <w:rsid w:val="007B4089"/>
    <w:rsid w:val="008869E9"/>
    <w:rsid w:val="008B228B"/>
    <w:rsid w:val="009E03B8"/>
    <w:rsid w:val="00B02513"/>
    <w:rsid w:val="00B411B2"/>
    <w:rsid w:val="00B778A6"/>
    <w:rsid w:val="00BA75A0"/>
    <w:rsid w:val="00C171F6"/>
    <w:rsid w:val="00C958E6"/>
    <w:rsid w:val="00CB190E"/>
    <w:rsid w:val="00D520F5"/>
    <w:rsid w:val="00D52771"/>
    <w:rsid w:val="00E04888"/>
    <w:rsid w:val="00F16A2B"/>
    <w:rsid w:val="00FE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4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1"/>
    <w:basedOn w:val="a"/>
    <w:uiPriority w:val="99"/>
    <w:rsid w:val="00597F41"/>
    <w:pPr>
      <w:autoSpaceDE/>
      <w:autoSpaceDN/>
      <w:adjustRightInd/>
      <w:ind w:left="720"/>
    </w:pPr>
  </w:style>
  <w:style w:type="table" w:styleId="a3">
    <w:name w:val="Table Grid"/>
    <w:basedOn w:val="a1"/>
    <w:uiPriority w:val="59"/>
    <w:rsid w:val="002311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
    <w:name w:val="c1"/>
    <w:basedOn w:val="a0"/>
    <w:rsid w:val="007B4089"/>
  </w:style>
  <w:style w:type="character" w:customStyle="1" w:styleId="c49">
    <w:name w:val="c49"/>
    <w:basedOn w:val="a0"/>
    <w:rsid w:val="007B4089"/>
  </w:style>
  <w:style w:type="character" w:customStyle="1" w:styleId="c2">
    <w:name w:val="c2"/>
    <w:basedOn w:val="a0"/>
    <w:rsid w:val="007B4089"/>
  </w:style>
  <w:style w:type="paragraph" w:customStyle="1" w:styleId="c64">
    <w:name w:val="c64"/>
    <w:basedOn w:val="a"/>
    <w:rsid w:val="007B4089"/>
    <w:pPr>
      <w:autoSpaceDE/>
      <w:autoSpaceDN/>
      <w:adjustRightInd/>
      <w:spacing w:before="100" w:beforeAutospacing="1" w:after="100" w:afterAutospacing="1"/>
    </w:pPr>
  </w:style>
  <w:style w:type="character" w:customStyle="1" w:styleId="c19">
    <w:name w:val="c19"/>
    <w:basedOn w:val="a0"/>
    <w:rsid w:val="007B4089"/>
  </w:style>
  <w:style w:type="paragraph" w:customStyle="1" w:styleId="c32">
    <w:name w:val="c32"/>
    <w:basedOn w:val="a"/>
    <w:rsid w:val="007B4089"/>
    <w:pPr>
      <w:autoSpaceDE/>
      <w:autoSpaceDN/>
      <w:adjustRightInd/>
      <w:spacing w:before="100" w:beforeAutospacing="1" w:after="100" w:afterAutospacing="1"/>
    </w:pPr>
  </w:style>
  <w:style w:type="paragraph" w:styleId="a4">
    <w:name w:val="List Paragraph"/>
    <w:basedOn w:val="a"/>
    <w:uiPriority w:val="34"/>
    <w:qFormat/>
    <w:rsid w:val="00C17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ipkro.ru/content/files/documents/podrazdeleniya/cuar/normativ/prikaz-345-ot-28.12.2018-fpu.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Гадзиян К.Р.</dc:creator>
  <cp:lastModifiedBy>Elena</cp:lastModifiedBy>
  <cp:revision>22</cp:revision>
  <dcterms:created xsi:type="dcterms:W3CDTF">2017-10-31T10:03:00Z</dcterms:created>
  <dcterms:modified xsi:type="dcterms:W3CDTF">2020-07-03T14:47:00Z</dcterms:modified>
</cp:coreProperties>
</file>