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4" w:rsidRDefault="002F528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2F5284" w:rsidRPr="00811ACA" w:rsidRDefault="002F5284" w:rsidP="00811ACA">
      <w:pPr>
        <w:pStyle w:val="a3"/>
        <w:shd w:val="clear" w:color="auto" w:fill="FFFFFF"/>
        <w:spacing w:after="136" w:afterAutospacing="0"/>
        <w:jc w:val="center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6B6735">
        <w:rPr>
          <w:color w:val="000000"/>
          <w:sz w:val="32"/>
          <w:szCs w:val="32"/>
          <w:shd w:val="clear" w:color="auto" w:fill="FFFFFF"/>
        </w:rPr>
        <w:t>МБОУ «Троицкая средняя общеобразовательная школа №2</w:t>
      </w:r>
      <w:r w:rsidRPr="003A01E2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»</w:t>
      </w:r>
    </w:p>
    <w:p w:rsidR="002F5284" w:rsidRDefault="002F5284" w:rsidP="002F5284">
      <w:pPr>
        <w:pStyle w:val="a3"/>
        <w:shd w:val="clear" w:color="auto" w:fill="FFFFFF"/>
        <w:spacing w:after="136" w:afterAutospacing="0"/>
        <w:jc w:val="center"/>
        <w:rPr>
          <w:rFonts w:asciiTheme="minorHAnsi" w:hAnsiTheme="minorHAnsi" w:cstheme="minorHAnsi"/>
          <w:b/>
          <w:color w:val="002060"/>
          <w:sz w:val="40"/>
          <w:szCs w:val="40"/>
          <w:shd w:val="clear" w:color="auto" w:fill="FFFFFF"/>
        </w:rPr>
      </w:pPr>
    </w:p>
    <w:p w:rsidR="00811ACA" w:rsidRDefault="00811ACA" w:rsidP="002F5284">
      <w:pPr>
        <w:pStyle w:val="a3"/>
        <w:shd w:val="clear" w:color="auto" w:fill="FFFFFF"/>
        <w:spacing w:after="136" w:afterAutospacing="0"/>
        <w:jc w:val="center"/>
        <w:rPr>
          <w:rFonts w:asciiTheme="minorHAnsi" w:hAnsiTheme="minorHAnsi" w:cstheme="minorHAnsi"/>
          <w:b/>
          <w:color w:val="002060"/>
          <w:sz w:val="40"/>
          <w:szCs w:val="40"/>
          <w:shd w:val="clear" w:color="auto" w:fill="FFFFFF"/>
        </w:rPr>
      </w:pPr>
    </w:p>
    <w:p w:rsidR="002F5284" w:rsidRPr="00811ACA" w:rsidRDefault="002F5284" w:rsidP="002F5284">
      <w:pPr>
        <w:pStyle w:val="a3"/>
        <w:shd w:val="clear" w:color="auto" w:fill="FFFFFF"/>
        <w:spacing w:after="136" w:afterAutospacing="0"/>
        <w:jc w:val="center"/>
        <w:rPr>
          <w:rFonts w:ascii="Arial Black" w:hAnsi="Arial Black" w:cstheme="minorHAnsi"/>
          <w:b/>
          <w:color w:val="002060"/>
          <w:sz w:val="52"/>
          <w:szCs w:val="52"/>
          <w:shd w:val="clear" w:color="auto" w:fill="FFFFFF"/>
        </w:rPr>
      </w:pPr>
      <w:r w:rsidRPr="00811ACA">
        <w:rPr>
          <w:rFonts w:ascii="Arial Black" w:hAnsi="Arial Black" w:cstheme="minorHAnsi"/>
          <w:b/>
          <w:color w:val="002060"/>
          <w:sz w:val="52"/>
          <w:szCs w:val="52"/>
          <w:shd w:val="clear" w:color="auto" w:fill="FFFFFF"/>
        </w:rPr>
        <w:t xml:space="preserve">Проект по </w:t>
      </w:r>
      <w:r w:rsidR="003825A3" w:rsidRPr="00811ACA">
        <w:rPr>
          <w:rFonts w:ascii="Arial Black" w:hAnsi="Arial Black" w:cstheme="minorHAnsi"/>
          <w:b/>
          <w:color w:val="002060"/>
          <w:sz w:val="52"/>
          <w:szCs w:val="52"/>
          <w:shd w:val="clear" w:color="auto" w:fill="FFFFFF"/>
        </w:rPr>
        <w:t>русскому языку</w:t>
      </w:r>
    </w:p>
    <w:p w:rsidR="002F5284" w:rsidRPr="006B6735" w:rsidRDefault="002F5284" w:rsidP="002F5284">
      <w:pPr>
        <w:pStyle w:val="a3"/>
        <w:shd w:val="clear" w:color="auto" w:fill="FFFFFF"/>
        <w:spacing w:after="136" w:afterAutospacing="0"/>
        <w:jc w:val="center"/>
        <w:rPr>
          <w:rFonts w:ascii="Monotype Corsiva" w:hAnsi="Monotype Corsiva" w:cstheme="minorHAnsi"/>
          <w:b/>
          <w:i/>
          <w:color w:val="002060"/>
          <w:sz w:val="96"/>
          <w:szCs w:val="96"/>
          <w:shd w:val="clear" w:color="auto" w:fill="FFFFFF"/>
        </w:rPr>
      </w:pPr>
      <w:r w:rsidRPr="006B6735">
        <w:rPr>
          <w:rFonts w:ascii="Monotype Corsiva" w:hAnsi="Monotype Corsiva" w:cstheme="minorHAnsi"/>
          <w:b/>
          <w:i/>
          <w:color w:val="002060"/>
          <w:sz w:val="96"/>
          <w:szCs w:val="96"/>
          <w:shd w:val="clear" w:color="auto" w:fill="FFFFFF"/>
        </w:rPr>
        <w:t>«</w:t>
      </w:r>
      <w:r w:rsidR="003825A3" w:rsidRPr="006B6735">
        <w:rPr>
          <w:rFonts w:ascii="Monotype Corsiva" w:hAnsi="Monotype Corsiva" w:cstheme="minorHAnsi"/>
          <w:b/>
          <w:i/>
          <w:color w:val="002060"/>
          <w:sz w:val="96"/>
          <w:szCs w:val="96"/>
          <w:shd w:val="clear" w:color="auto" w:fill="FFFFFF"/>
        </w:rPr>
        <w:t>Тайна моего имени</w:t>
      </w:r>
      <w:r w:rsidRPr="006B6735">
        <w:rPr>
          <w:rFonts w:ascii="Monotype Corsiva" w:hAnsi="Monotype Corsiva" w:cstheme="minorHAnsi"/>
          <w:b/>
          <w:i/>
          <w:color w:val="002060"/>
          <w:sz w:val="96"/>
          <w:szCs w:val="96"/>
          <w:shd w:val="clear" w:color="auto" w:fill="FFFFFF"/>
        </w:rPr>
        <w:t>»</w:t>
      </w: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811ACA" w:rsidP="002F5284">
      <w:pPr>
        <w:pStyle w:val="a3"/>
        <w:shd w:val="clear" w:color="auto" w:fill="FFFFFF"/>
        <w:tabs>
          <w:tab w:val="left" w:pos="3532"/>
        </w:tabs>
        <w:spacing w:after="136" w:afterAutospacing="0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  <w:r>
        <w:rPr>
          <w:rFonts w:ascii="Times New Roman CYR" w:hAnsi="Times New Roman CYR" w:cs="Times New Roman CYR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934085</wp:posOffset>
            </wp:positionV>
            <wp:extent cx="6962775" cy="1752600"/>
            <wp:effectExtent l="19050" t="0" r="9525" b="0"/>
            <wp:wrapTight wrapText="bothSides">
              <wp:wrapPolygon edited="0">
                <wp:start x="-59" y="0"/>
                <wp:lineTo x="-59" y="21365"/>
                <wp:lineTo x="21630" y="21365"/>
                <wp:lineTo x="21630" y="0"/>
                <wp:lineTo x="-59" y="0"/>
              </wp:wrapPolygon>
            </wp:wrapTight>
            <wp:docPr id="1" name="Рисунок 1" descr="https://sun9-49.userapi.com/c841230/v841230856/77935/I-iBBJGkr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c841230/v841230856/77935/I-iBBJGkr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284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ab/>
      </w: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 w:rsidP="00811ACA">
      <w:pPr>
        <w:pStyle w:val="a3"/>
        <w:shd w:val="clear" w:color="auto" w:fill="FFFFFF"/>
        <w:spacing w:after="136" w:afterAutospacing="0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Pr="006B6735" w:rsidRDefault="002F5284" w:rsidP="002F528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  <w:shd w:val="clear" w:color="auto" w:fill="FFFFFF"/>
        </w:rPr>
      </w:pPr>
      <w:r w:rsidRPr="006B6735">
        <w:rPr>
          <w:color w:val="000000"/>
          <w:sz w:val="32"/>
          <w:szCs w:val="32"/>
          <w:shd w:val="clear" w:color="auto" w:fill="FFFFFF"/>
        </w:rPr>
        <w:t>Работу выполнила:</w:t>
      </w:r>
    </w:p>
    <w:p w:rsidR="002F5284" w:rsidRPr="006B6735" w:rsidRDefault="002F5284" w:rsidP="002F528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  <w:shd w:val="clear" w:color="auto" w:fill="FFFFFF"/>
        </w:rPr>
      </w:pPr>
      <w:r w:rsidRPr="006B6735">
        <w:rPr>
          <w:color w:val="000000"/>
          <w:sz w:val="32"/>
          <w:szCs w:val="32"/>
          <w:shd w:val="clear" w:color="auto" w:fill="FFFFFF"/>
        </w:rPr>
        <w:t>ученица 3 «Б» класса</w:t>
      </w:r>
    </w:p>
    <w:p w:rsidR="002F5284" w:rsidRPr="006B6735" w:rsidRDefault="002F5284" w:rsidP="002F528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  <w:shd w:val="clear" w:color="auto" w:fill="FFFFFF"/>
        </w:rPr>
      </w:pPr>
      <w:proofErr w:type="spellStart"/>
      <w:r w:rsidRPr="006B6735">
        <w:rPr>
          <w:color w:val="000000"/>
          <w:sz w:val="32"/>
          <w:szCs w:val="32"/>
          <w:shd w:val="clear" w:color="auto" w:fill="FFFFFF"/>
        </w:rPr>
        <w:t>Жигальцова</w:t>
      </w:r>
      <w:proofErr w:type="spellEnd"/>
      <w:r w:rsidRPr="006B6735">
        <w:rPr>
          <w:color w:val="000000"/>
          <w:sz w:val="32"/>
          <w:szCs w:val="32"/>
          <w:shd w:val="clear" w:color="auto" w:fill="FFFFFF"/>
        </w:rPr>
        <w:t xml:space="preserve"> Мария</w:t>
      </w:r>
    </w:p>
    <w:p w:rsidR="002F5284" w:rsidRDefault="002F5284" w:rsidP="002F5284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 w:rsidP="002F5284">
      <w:pPr>
        <w:pStyle w:val="a3"/>
        <w:shd w:val="clear" w:color="auto" w:fill="FFFFFF"/>
        <w:spacing w:after="136" w:afterAutospacing="0"/>
        <w:jc w:val="right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</w:p>
    <w:p w:rsidR="002F5284" w:rsidRDefault="002F528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6E18A1" w:rsidRDefault="006E18A1" w:rsidP="006B6735">
      <w:pPr>
        <w:spacing w:after="0" w:line="240" w:lineRule="auto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</w:p>
    <w:p w:rsidR="006E18A1" w:rsidRPr="006E18A1" w:rsidRDefault="006E18A1" w:rsidP="006E18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6E18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Помните, что для человека звук его имени </w:t>
      </w:r>
    </w:p>
    <w:p w:rsidR="006E18A1" w:rsidRPr="006E18A1" w:rsidRDefault="006E18A1" w:rsidP="006E18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18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является самым сладким и самым важным звуком человеческой речи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6E18A1" w:rsidRPr="006E18A1" w:rsidRDefault="006E18A1" w:rsidP="006E18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hyperlink r:id="rId5" w:history="1">
        <w:r w:rsidRPr="006E18A1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Дейл Карнеги</w:t>
        </w:r>
      </w:hyperlink>
    </w:p>
    <w:p w:rsidR="006E18A1" w:rsidRPr="006E18A1" w:rsidRDefault="006E18A1" w:rsidP="006E18A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</w:p>
    <w:p w:rsidR="006E18A1" w:rsidRPr="006E18A1" w:rsidRDefault="006E18A1" w:rsidP="006B6735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</w:p>
    <w:p w:rsidR="00B16CD2" w:rsidRPr="006E18A1" w:rsidRDefault="002F5284" w:rsidP="006B67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8A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1.</w:t>
      </w:r>
      <w:r w:rsidR="003825A3" w:rsidRPr="006E18A1">
        <w:rPr>
          <w:rFonts w:ascii="Times New Roman" w:hAnsi="Times New Roman" w:cs="Times New Roman"/>
          <w:color w:val="383838"/>
          <w:sz w:val="21"/>
          <w:szCs w:val="21"/>
          <w:shd w:val="clear" w:color="auto" w:fill="FFFFFF"/>
        </w:rPr>
        <w:t xml:space="preserve"> </w:t>
      </w:r>
      <w:r w:rsidRPr="006E18A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Имя </w:t>
      </w:r>
      <w:r w:rsidR="003825A3" w:rsidRPr="006E18A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МАРИЯ</w:t>
      </w:r>
      <w:r w:rsidRPr="006E18A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6E18A1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древнееврейское происхождение, варианты значения – «горькая», «желанная», «безмятежная». Имя Мария самое распространённое имя в мире, потому что именно так зовут мать Иисуса. Имя Мария носили многие королевские особы Европы, в том числе и в Российской империи.</w:t>
      </w:r>
    </w:p>
    <w:p w:rsidR="006B6735" w:rsidRPr="006E18A1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6B6735" w:rsidRDefault="003825A3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18A1">
        <w:rPr>
          <w:b/>
          <w:color w:val="002060"/>
          <w:sz w:val="28"/>
          <w:szCs w:val="28"/>
          <w:shd w:val="clear" w:color="auto" w:fill="FFFFFF"/>
        </w:rPr>
        <w:t>2.</w:t>
      </w:r>
      <w:r w:rsidRPr="006E18A1">
        <w:rPr>
          <w:color w:val="383838"/>
          <w:sz w:val="28"/>
          <w:szCs w:val="28"/>
          <w:shd w:val="clear" w:color="auto" w:fill="FFFFFF"/>
        </w:rPr>
        <w:t xml:space="preserve"> </w:t>
      </w:r>
      <w:r w:rsidRPr="006E18A1">
        <w:rPr>
          <w:sz w:val="28"/>
          <w:szCs w:val="28"/>
          <w:shd w:val="clear" w:color="auto" w:fill="FFFFFF"/>
        </w:rPr>
        <w:t xml:space="preserve">Мои родители назвали меня Мария, потому что </w:t>
      </w:r>
      <w:r w:rsidR="006E18A1">
        <w:rPr>
          <w:sz w:val="28"/>
          <w:szCs w:val="28"/>
          <w:shd w:val="clear" w:color="auto" w:fill="FFFFFF"/>
        </w:rPr>
        <w:t xml:space="preserve">я действительно «желанная», а еще, потому что </w:t>
      </w:r>
      <w:r w:rsidRPr="006E18A1">
        <w:rPr>
          <w:sz w:val="28"/>
          <w:szCs w:val="28"/>
          <w:shd w:val="clear" w:color="auto" w:fill="FFFFFF"/>
        </w:rPr>
        <w:t xml:space="preserve">у меня есть брат </w:t>
      </w:r>
      <w:r w:rsidR="006B6735" w:rsidRPr="006E18A1">
        <w:rPr>
          <w:sz w:val="28"/>
          <w:szCs w:val="28"/>
          <w:shd w:val="clear" w:color="auto" w:fill="FFFFFF"/>
        </w:rPr>
        <w:t>Ваня</w:t>
      </w:r>
      <w:r w:rsidRPr="006E18A1">
        <w:rPr>
          <w:sz w:val="28"/>
          <w:szCs w:val="28"/>
          <w:shd w:val="clear" w:color="auto" w:fill="FFFFFF"/>
        </w:rPr>
        <w:t xml:space="preserve">, мы двойняшки и родились в один день. </w:t>
      </w:r>
      <w:r w:rsidR="00811ACA" w:rsidRPr="006E18A1">
        <w:rPr>
          <w:sz w:val="28"/>
          <w:szCs w:val="28"/>
          <w:shd w:val="clear" w:color="auto" w:fill="FFFFFF"/>
        </w:rPr>
        <w:t xml:space="preserve">Мама говорит, что есть очень красивое  растение </w:t>
      </w:r>
      <w:r w:rsidR="006B6735" w:rsidRPr="006E18A1">
        <w:rPr>
          <w:sz w:val="28"/>
          <w:szCs w:val="28"/>
          <w:shd w:val="clear" w:color="auto" w:fill="FFFFFF"/>
        </w:rPr>
        <w:t xml:space="preserve">Иван да Марья, оно </w:t>
      </w:r>
      <w:r w:rsidR="00811ACA" w:rsidRPr="006E18A1">
        <w:rPr>
          <w:sz w:val="28"/>
          <w:szCs w:val="28"/>
          <w:shd w:val="clear" w:color="auto" w:fill="FFFFFF"/>
        </w:rPr>
        <w:t xml:space="preserve">привлекает к себе взгляд неожиданным видом </w:t>
      </w:r>
      <w:r w:rsidR="006B6735" w:rsidRPr="006E18A1">
        <w:rPr>
          <w:sz w:val="28"/>
          <w:szCs w:val="28"/>
          <w:shd w:val="clear" w:color="auto" w:fill="FFFFFF"/>
        </w:rPr>
        <w:t xml:space="preserve">своих цветов, кажется, что Иван да </w:t>
      </w:r>
      <w:r w:rsidR="00811ACA" w:rsidRPr="006E18A1">
        <w:rPr>
          <w:sz w:val="28"/>
          <w:szCs w:val="28"/>
          <w:shd w:val="clear" w:color="auto" w:fill="FFFFFF"/>
        </w:rPr>
        <w:t>Марья цветет одновременно и желтыми, и синими цветами. </w:t>
      </w:r>
      <w:r w:rsidR="006B6735" w:rsidRPr="006E18A1">
        <w:rPr>
          <w:sz w:val="28"/>
          <w:szCs w:val="28"/>
        </w:rPr>
        <w:t>Люди с давних времен наделяли цветы</w:t>
      </w:r>
      <w:r w:rsidR="006B6735" w:rsidRPr="006B6735">
        <w:rPr>
          <w:sz w:val="28"/>
          <w:szCs w:val="28"/>
        </w:rPr>
        <w:t xml:space="preserve"> Иван да Марьи сильными магическими свойствами. Считалось, что сорванные в ночь на Ивана Купалу, они способны стать надежным оберегом дома от любых злых сил и чар, а также хранителем счастья в семье.</w:t>
      </w:r>
      <w:r w:rsidR="006B6735">
        <w:rPr>
          <w:sz w:val="28"/>
          <w:szCs w:val="28"/>
        </w:rPr>
        <w:t xml:space="preserve"> А семья в жизни каждого человек</w:t>
      </w:r>
      <w:proofErr w:type="gramStart"/>
      <w:r w:rsidR="006B6735">
        <w:rPr>
          <w:sz w:val="28"/>
          <w:szCs w:val="28"/>
        </w:rPr>
        <w:t>а-</w:t>
      </w:r>
      <w:proofErr w:type="gramEnd"/>
      <w:r w:rsidR="006B6735">
        <w:rPr>
          <w:sz w:val="28"/>
          <w:szCs w:val="28"/>
        </w:rPr>
        <w:t xml:space="preserve"> это самое главное богатство! </w:t>
      </w:r>
      <w:r w:rsidR="006E18A1">
        <w:rPr>
          <w:sz w:val="28"/>
          <w:szCs w:val="28"/>
        </w:rPr>
        <w:t>Нас назвали так, ч</w:t>
      </w:r>
      <w:r w:rsidR="006B6735">
        <w:rPr>
          <w:sz w:val="28"/>
          <w:szCs w:val="28"/>
        </w:rPr>
        <w:t>тобы мы с моим братом были неразлучны как этот красивый цветок.</w:t>
      </w:r>
    </w:p>
    <w:p w:rsidR="006B6735" w:rsidRP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102235</wp:posOffset>
            </wp:positionV>
            <wp:extent cx="5293995" cy="3981450"/>
            <wp:effectExtent l="19050" t="0" r="1905" b="0"/>
            <wp:wrapTight wrapText="bothSides">
              <wp:wrapPolygon edited="0">
                <wp:start x="-78" y="0"/>
                <wp:lineTo x="-78" y="21497"/>
                <wp:lineTo x="21608" y="21497"/>
                <wp:lineTo x="21608" y="0"/>
                <wp:lineTo x="-78" y="0"/>
              </wp:wrapPolygon>
            </wp:wrapTight>
            <wp:docPr id="4" name="Рисунок 4" descr="https://stihi.ru/pics/2017/07/17/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ihi.ru/pics/2017/07/17/8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</w:p>
    <w:p w:rsidR="006B6735" w:rsidRDefault="006B6735" w:rsidP="006B673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36363"/>
          <w:sz w:val="20"/>
          <w:szCs w:val="20"/>
        </w:rPr>
      </w:pPr>
      <w:r>
        <w:rPr>
          <w:rFonts w:ascii="Tahoma" w:hAnsi="Tahoma" w:cs="Tahoma"/>
          <w:color w:val="636363"/>
          <w:sz w:val="20"/>
          <w:szCs w:val="20"/>
        </w:rPr>
        <w:t> </w:t>
      </w:r>
    </w:p>
    <w:p w:rsidR="003825A3" w:rsidRPr="006B6735" w:rsidRDefault="003825A3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11AC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3.</w:t>
      </w:r>
      <w:r w:rsidRPr="00811A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11AC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Характер имени Мария.</w:t>
      </w:r>
      <w:r w:rsidRPr="00811A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811AC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Мария</w:t>
      </w:r>
      <w:r w:rsidRPr="00811A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- 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добрая, ласковая, уравновешенная девочка. Ее любимое занятие - побыть нянькой для маленьких ребятишек. Мария очень ранимая, нелегко переживает даже небольшое замечание в свой адрес. В то же время в ее характере присутствуют твердость, чувство 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собственного достоинства, способность постоять за себя. Она всегда раздает свое тепло другим. Любое несчастье, которое приключается даже с малознакомыми людьми, вызывает у нее желание помочь.</w:t>
      </w:r>
    </w:p>
    <w:p w:rsidR="003825A3" w:rsidRPr="006B6735" w:rsidRDefault="003825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AC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4.</w:t>
      </w:r>
      <w:r w:rsidRPr="00811AC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FF"/>
        </w:rPr>
        <w:t>Мой характер полностью совпадает с характеристикой имени. Я очень ласковая и люблю</w:t>
      </w:r>
      <w:r w:rsidR="004776D8" w:rsidRPr="006B6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с маленькими детьми, придумываю для них интересные занятия и игры. Я всегда боюсь чем-нибудь обидеть другого человека и поэтому во многом стараюсь уступить. Мама говорит, что я очень ранимая, потому что когда смотрю передачи и фильмы про маму, семью или где люди попадают в беду, я всегда плачу. Имя Мария мне очень нравится. Оно доброе, нежное и очень теплое</w:t>
      </w:r>
      <w:r w:rsidR="006E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мягкое</w:t>
      </w:r>
      <w:r w:rsidR="004776D8" w:rsidRPr="006B6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76D8" w:rsidRPr="00811ACA" w:rsidRDefault="004776D8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811AC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5.</w:t>
      </w:r>
      <w:r w:rsidR="00811AC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Известные люди, которые прославили имя Мария</w:t>
      </w:r>
    </w:p>
    <w:p w:rsidR="004776D8" w:rsidRPr="006B6735" w:rsidRDefault="004776D8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B67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EE"/>
        </w:rPr>
        <w:t xml:space="preserve">Мария </w:t>
      </w:r>
      <w:proofErr w:type="spellStart"/>
      <w:r w:rsidRPr="006B67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EE"/>
        </w:rPr>
        <w:t>Кюри-Склодовска</w:t>
      </w:r>
      <w:proofErr w:type="spellEnd"/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— </w:t>
      </w:r>
      <w:hyperlink r:id="rId7" w:tooltip="Франция - описание государства" w:history="1">
        <w:r w:rsidRPr="006B67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EE"/>
          </w:rPr>
          <w:t>французский</w:t>
        </w:r>
      </w:hyperlink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физик и химик</w:t>
      </w:r>
    </w:p>
    <w:p w:rsidR="004776D8" w:rsidRPr="006B6735" w:rsidRDefault="004776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7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EE"/>
        </w:rPr>
        <w:t>Мария Федоровна Андреева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— русская актриса.</w:t>
      </w:r>
    </w:p>
    <w:p w:rsidR="003825A3" w:rsidRPr="006B6735" w:rsidRDefault="004776D8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>Мария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— </w:t>
      </w:r>
      <w:proofErr w:type="gramStart"/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ит</w:t>
      </w:r>
      <w:proofErr w:type="gramEnd"/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альянский </w:t>
      </w:r>
      <w:hyperlink r:id="rId8" w:tooltip="Лучшие анекдоты про врачей" w:history="1">
        <w:r w:rsidRPr="006B67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EE"/>
          </w:rPr>
          <w:t>врач</w:t>
        </w:r>
      </w:hyperlink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, педагог, ученый, философ,</w:t>
      </w:r>
    </w:p>
    <w:p w:rsidR="004776D8" w:rsidRPr="006B6735" w:rsidRDefault="004776D8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>Мария Петровна Максакова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 — советская оперная певица</w:t>
      </w:r>
    </w:p>
    <w:p w:rsidR="004776D8" w:rsidRPr="006B6735" w:rsidRDefault="004776D8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>Мария Владимировна Миронова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— советская и российская актриса</w:t>
      </w:r>
    </w:p>
    <w:p w:rsidR="00D9783F" w:rsidRPr="006B6735" w:rsidRDefault="00D9783F">
      <w:pPr>
        <w:rPr>
          <w:rFonts w:ascii="Times New Roman" w:hAnsi="Times New Roman" w:cs="Times New Roman"/>
          <w:sz w:val="28"/>
          <w:szCs w:val="28"/>
        </w:rPr>
      </w:pPr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 xml:space="preserve">Мария Ивановна </w:t>
      </w:r>
      <w:proofErr w:type="spellStart"/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>Кулькина</w:t>
      </w:r>
      <w:proofErr w:type="spellEnd"/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— советская лётчица, участница </w:t>
      </w:r>
      <w:hyperlink r:id="rId9" w:tooltip="Великая отечественная война 1941-1945" w:history="1">
        <w:r w:rsidRPr="006B67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EE"/>
          </w:rPr>
          <w:t>Великой Отечественной войны</w:t>
        </w:r>
      </w:hyperlink>
    </w:p>
    <w:p w:rsidR="00D9783F" w:rsidRPr="006B6735" w:rsidRDefault="00D9783F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>Мария Викторовна Бутырская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— российская фигуристка</w:t>
      </w:r>
    </w:p>
    <w:p w:rsidR="004215BF" w:rsidRDefault="00D9783F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6B6735">
        <w:rPr>
          <w:rFonts w:ascii="Times New Roman" w:hAnsi="Times New Roman" w:cs="Times New Roman"/>
          <w:bCs/>
          <w:sz w:val="28"/>
          <w:szCs w:val="28"/>
          <w:shd w:val="clear" w:color="auto" w:fill="FFFFEE"/>
        </w:rPr>
        <w:t>Мария Юрьевна Толкачёва</w:t>
      </w:r>
      <w:r w:rsidRP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 — российская гимнастка</w:t>
      </w:r>
      <w:r w:rsidR="006B6735">
        <w:rPr>
          <w:rFonts w:ascii="Times New Roman" w:hAnsi="Times New Roman" w:cs="Times New Roman"/>
          <w:sz w:val="28"/>
          <w:szCs w:val="28"/>
          <w:shd w:val="clear" w:color="auto" w:fill="FFFFEE"/>
        </w:rPr>
        <w:t>,</w:t>
      </w:r>
    </w:p>
    <w:p w:rsidR="00D9783F" w:rsidRPr="006B6735" w:rsidRDefault="006B6735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ну и конечно Дева Мария</w:t>
      </w:r>
      <w:r w:rsidR="006E18A1">
        <w:rPr>
          <w:rFonts w:ascii="Arial" w:hAnsi="Arial" w:cs="Arial"/>
          <w:sz w:val="21"/>
          <w:szCs w:val="21"/>
          <w:shd w:val="clear" w:color="auto" w:fill="FFFFFF"/>
        </w:rPr>
        <w:t>!</w:t>
      </w:r>
    </w:p>
    <w:sectPr w:rsidR="00D9783F" w:rsidRPr="006B6735" w:rsidSect="00811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84"/>
    <w:rsid w:val="000B19EE"/>
    <w:rsid w:val="002F5284"/>
    <w:rsid w:val="003825A3"/>
    <w:rsid w:val="004215BF"/>
    <w:rsid w:val="004776D8"/>
    <w:rsid w:val="006B6735"/>
    <w:rsid w:val="006E18A1"/>
    <w:rsid w:val="0079299B"/>
    <w:rsid w:val="00811ACA"/>
    <w:rsid w:val="00B16CD2"/>
    <w:rsid w:val="00D65EA2"/>
    <w:rsid w:val="00D9783F"/>
    <w:rsid w:val="00FA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6D8"/>
    <w:rPr>
      <w:b/>
      <w:bCs/>
    </w:rPr>
  </w:style>
  <w:style w:type="character" w:styleId="a5">
    <w:name w:val="Hyperlink"/>
    <w:basedOn w:val="a0"/>
    <w:uiPriority w:val="99"/>
    <w:semiHidden/>
    <w:unhideWhenUsed/>
    <w:rsid w:val="00477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-name.ru/an/vr/vr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-name.ru/historical-events/franci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aforisimo.ru/autor/%D0%94%D0%B5%D0%B9%D0%BB+%D0%9A%D0%B0%D1%80%D0%BD%D0%B5%D0%B3%D0%B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o-name.ru/historical-events/2-otechestvennaja-voj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2020-10-07T03:26:00Z</dcterms:created>
  <dcterms:modified xsi:type="dcterms:W3CDTF">2020-10-07T12:43:00Z</dcterms:modified>
</cp:coreProperties>
</file>