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9E" w:rsidRDefault="00D10C9E" w:rsidP="00D10C9E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both"/>
        <w:rPr>
          <w:i/>
          <w:color w:val="000000"/>
        </w:rPr>
      </w:pPr>
      <w:r>
        <w:rPr>
          <w:color w:val="000000"/>
        </w:rPr>
        <w:t xml:space="preserve">         </w:t>
      </w:r>
      <w:proofErr w:type="spellStart"/>
      <w:r w:rsidR="000901C9" w:rsidRPr="00D10C9E">
        <w:rPr>
          <w:i/>
          <w:color w:val="000000"/>
        </w:rPr>
        <w:t>Шулбаева</w:t>
      </w:r>
      <w:proofErr w:type="spellEnd"/>
      <w:r w:rsidR="000901C9" w:rsidRPr="00D10C9E">
        <w:rPr>
          <w:i/>
          <w:color w:val="000000"/>
        </w:rPr>
        <w:t xml:space="preserve"> Ирина Владимировна,</w:t>
      </w:r>
      <w:r>
        <w:rPr>
          <w:color w:val="000000"/>
        </w:rPr>
        <w:t xml:space="preserve"> </w:t>
      </w:r>
      <w:r w:rsidR="000901C9" w:rsidRPr="00D10C9E">
        <w:rPr>
          <w:i/>
          <w:color w:val="000000"/>
        </w:rPr>
        <w:t xml:space="preserve">учитель русского языка и литературы МБОУ </w:t>
      </w:r>
      <w:r>
        <w:rPr>
          <w:i/>
          <w:color w:val="000000"/>
        </w:rPr>
        <w:t xml:space="preserve">     </w:t>
      </w:r>
    </w:p>
    <w:p w:rsidR="000901C9" w:rsidRPr="00D10C9E" w:rsidRDefault="00D10C9E" w:rsidP="00D10C9E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i/>
          <w:color w:val="000000"/>
        </w:rPr>
        <w:t xml:space="preserve">        </w:t>
      </w:r>
      <w:r w:rsidR="000901C9" w:rsidRPr="00D10C9E">
        <w:rPr>
          <w:i/>
          <w:color w:val="000000"/>
        </w:rPr>
        <w:t>«</w:t>
      </w:r>
      <w:proofErr w:type="spellStart"/>
      <w:r w:rsidR="000901C9" w:rsidRPr="00D10C9E">
        <w:rPr>
          <w:i/>
          <w:color w:val="000000"/>
        </w:rPr>
        <w:t>Аршановская</w:t>
      </w:r>
      <w:proofErr w:type="spellEnd"/>
      <w:r w:rsidR="000901C9" w:rsidRPr="00D10C9E">
        <w:rPr>
          <w:i/>
          <w:color w:val="000000"/>
        </w:rPr>
        <w:t xml:space="preserve"> СШ» </w:t>
      </w:r>
      <w:r>
        <w:rPr>
          <w:color w:val="000000"/>
        </w:rPr>
        <w:t xml:space="preserve"> </w:t>
      </w:r>
      <w:r w:rsidR="000901C9" w:rsidRPr="00D10C9E">
        <w:rPr>
          <w:i/>
          <w:color w:val="000000"/>
        </w:rPr>
        <w:t>Алтайского района Республики Хакасия</w:t>
      </w:r>
    </w:p>
    <w:p w:rsidR="000901C9" w:rsidRDefault="000901C9" w:rsidP="00D10C9E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right"/>
        <w:rPr>
          <w:color w:val="000000"/>
        </w:rPr>
      </w:pPr>
    </w:p>
    <w:p w:rsidR="009E6EED" w:rsidRPr="000901C9" w:rsidRDefault="000A4AA6" w:rsidP="000D121C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ОБ ИСПОЛЬЗОВАНИИ МЕСТНОГО ЯЗЫКОВОГО МАТЕРИАЛА </w:t>
      </w:r>
      <w:r w:rsidR="00D10C9E">
        <w:rPr>
          <w:color w:val="000000"/>
          <w:sz w:val="28"/>
          <w:szCs w:val="28"/>
        </w:rPr>
        <w:t xml:space="preserve">НА  УРОКАХ </w:t>
      </w:r>
      <w:r w:rsidR="000D121C">
        <w:rPr>
          <w:color w:val="000000"/>
          <w:sz w:val="28"/>
          <w:szCs w:val="28"/>
        </w:rPr>
        <w:t xml:space="preserve"> РУССКОГО ЯЗЫКА</w:t>
      </w:r>
    </w:p>
    <w:p w:rsidR="00696AE2" w:rsidRDefault="00063659" w:rsidP="00D10C9E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96AE2">
        <w:rPr>
          <w:color w:val="000000"/>
        </w:rPr>
        <w:t>В Республике Хакасия пр</w:t>
      </w:r>
      <w:r w:rsidR="002B6B67">
        <w:rPr>
          <w:color w:val="000000"/>
        </w:rPr>
        <w:t>оживают представители  многих</w:t>
      </w:r>
      <w:r w:rsidR="00696AE2">
        <w:rPr>
          <w:color w:val="000000"/>
        </w:rPr>
        <w:t xml:space="preserve"> национальностей. Министерством образования и науки республики ведётся целенаправленная работа по удовлетворению этнокультурных запросов </w:t>
      </w:r>
      <w:r w:rsidR="002B6B67">
        <w:rPr>
          <w:color w:val="000000"/>
        </w:rPr>
        <w:t xml:space="preserve">всех </w:t>
      </w:r>
      <w:r w:rsidR="00696AE2">
        <w:rPr>
          <w:color w:val="000000"/>
        </w:rPr>
        <w:t xml:space="preserve">обучающихся. </w:t>
      </w:r>
      <w:r w:rsidR="00D774F8">
        <w:rPr>
          <w:color w:val="000000"/>
        </w:rPr>
        <w:t xml:space="preserve">Познание своей культуры, самих себя возможно при взаимодействии с другими культурами, </w:t>
      </w:r>
      <w:r w:rsidR="00D8160D">
        <w:rPr>
          <w:color w:val="000000"/>
        </w:rPr>
        <w:t xml:space="preserve">через диалог культур.  </w:t>
      </w:r>
      <w:r w:rsidR="00696AE2">
        <w:rPr>
          <w:color w:val="000000"/>
        </w:rPr>
        <w:t>Содержание этнокультурной составляющей</w:t>
      </w:r>
      <w:r w:rsidR="00D8160D">
        <w:rPr>
          <w:color w:val="000000"/>
        </w:rPr>
        <w:t xml:space="preserve"> в преподавании русского языка и литературы </w:t>
      </w:r>
      <w:r w:rsidR="00BF48EE">
        <w:rPr>
          <w:color w:val="000000"/>
        </w:rPr>
        <w:t>в</w:t>
      </w:r>
      <w:r w:rsidR="00D8160D">
        <w:rPr>
          <w:color w:val="000000"/>
        </w:rPr>
        <w:t xml:space="preserve"> школе представляет собой систематическое и последовательное включение в школьный курс местного языкового материала</w:t>
      </w:r>
      <w:r w:rsidR="00516298">
        <w:rPr>
          <w:color w:val="000000"/>
        </w:rPr>
        <w:t>. Существующие научные исследования в данной области, опыт лучших учителей, методистов выделяют такие блоки:</w:t>
      </w:r>
    </w:p>
    <w:p w:rsidR="00516298" w:rsidRDefault="00E27FA6" w:rsidP="00D10C9E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>-з</w:t>
      </w:r>
      <w:r w:rsidR="00516298">
        <w:rPr>
          <w:color w:val="000000"/>
        </w:rPr>
        <w:t>накомство учащихся со структурными и функциональными (лексико-фразеологическими, фонетическими, грамматическими, стилистическими) особенностями</w:t>
      </w:r>
      <w:r>
        <w:rPr>
          <w:color w:val="000000"/>
        </w:rPr>
        <w:t xml:space="preserve"> русского языка в Хакасии;</w:t>
      </w:r>
    </w:p>
    <w:p w:rsidR="00E27FA6" w:rsidRDefault="00E27FA6" w:rsidP="00D10C9E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>-обогащение словарного запаса школьников за счёт местного языкового материала, ценного с точки зрения познавательной, эстетической, коммуникативной;</w:t>
      </w:r>
    </w:p>
    <w:p w:rsidR="00E27FA6" w:rsidRDefault="00E27FA6" w:rsidP="00D10C9E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-расширение знаний учащихся об истории, культуре, традициях и обычаях народов земли хакасской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за счёт погружения в язык);</w:t>
      </w:r>
    </w:p>
    <w:p w:rsidR="00E27FA6" w:rsidRDefault="00E27FA6" w:rsidP="00D10C9E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>-знакомство со сведениями по исторической ономастике, топонимике Хакасии;</w:t>
      </w:r>
    </w:p>
    <w:p w:rsidR="00E27FA6" w:rsidRDefault="00E27FA6" w:rsidP="00D10C9E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>-лингвистический анализ художественных произведений местных авторов (на фоне большой литературы) с выявлением специфических языковых особенностей и средств создания  языковой выразительности и образности.</w:t>
      </w:r>
    </w:p>
    <w:p w:rsidR="00FC7547" w:rsidRDefault="00C471F0" w:rsidP="00D10C9E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E27FA6">
        <w:rPr>
          <w:color w:val="000000"/>
        </w:rPr>
        <w:t>Исходя из этих направлений работы, определяется минимум</w:t>
      </w:r>
      <w:r>
        <w:rPr>
          <w:color w:val="000000"/>
        </w:rPr>
        <w:t xml:space="preserve"> знаний и умений школьников по этнокультурной составляющей: иметь представление о языке как культурно-исторической среде  (отражение мировоззрения народа в языке- с приведением примеров из хакасского языка); язык</w:t>
      </w:r>
      <w:r w:rsidR="00FC7547">
        <w:rPr>
          <w:color w:val="000000"/>
        </w:rPr>
        <w:t>е</w:t>
      </w:r>
      <w:r>
        <w:rPr>
          <w:color w:val="000000"/>
        </w:rPr>
        <w:t xml:space="preserve"> местного фольклора, диалектной лексики;  знание происхождения топонимов, умение правильно использовать их в устной и письменной речи; умение анализировать окружающую речевую среду, оценивать речь земляков, изучать язык местной прессы, вопросы речевого этикета в данной местности, способствовать повышению речевой культуры, умение излагать свои мысли на региональные темы. </w:t>
      </w:r>
      <w:r w:rsidR="00BF48EE">
        <w:rPr>
          <w:color w:val="000000"/>
        </w:rPr>
        <w:t>Все эти умения позволяют формировать глобальные компетенции  учащихся.</w:t>
      </w:r>
      <w:r w:rsidR="006C0425">
        <w:rPr>
          <w:color w:val="000000"/>
        </w:rPr>
        <w:t xml:space="preserve"> </w:t>
      </w:r>
    </w:p>
    <w:p w:rsidR="002B6B67" w:rsidRDefault="00FC7547" w:rsidP="00D10C9E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proofErr w:type="gramStart"/>
      <w:r w:rsidR="002B6B67">
        <w:rPr>
          <w:color w:val="000000"/>
        </w:rPr>
        <w:t>Школа наша национальная, из 220 обучающихся -162 коренной национальности, хакасы, есть мордва, немцы, чуваши, азербайджанцы, киргизы.</w:t>
      </w:r>
      <w:proofErr w:type="gramEnd"/>
      <w:r w:rsidR="002B6B67">
        <w:rPr>
          <w:color w:val="000000"/>
        </w:rPr>
        <w:t xml:space="preserve"> Обучение ведётся русскому</w:t>
      </w:r>
      <w:r w:rsidR="00DB2398">
        <w:rPr>
          <w:color w:val="000000"/>
        </w:rPr>
        <w:t xml:space="preserve"> языку</w:t>
      </w:r>
      <w:r w:rsidR="002B6B67">
        <w:rPr>
          <w:color w:val="000000"/>
        </w:rPr>
        <w:t xml:space="preserve"> как неродному</w:t>
      </w:r>
      <w:r w:rsidR="00DB2398">
        <w:rPr>
          <w:color w:val="000000"/>
        </w:rPr>
        <w:t xml:space="preserve"> (государственному)</w:t>
      </w:r>
      <w:r w:rsidR="002B6B67">
        <w:rPr>
          <w:color w:val="000000"/>
        </w:rPr>
        <w:t xml:space="preserve"> и хакасскому (родному) языку. Изучают хакасский </w:t>
      </w:r>
      <w:r w:rsidR="00DB2398">
        <w:rPr>
          <w:color w:val="000000"/>
        </w:rPr>
        <w:t xml:space="preserve">язык </w:t>
      </w:r>
      <w:r w:rsidR="002B6B67">
        <w:rPr>
          <w:color w:val="000000"/>
        </w:rPr>
        <w:t>все ученики</w:t>
      </w:r>
      <w:r w:rsidR="00DB2398">
        <w:rPr>
          <w:color w:val="000000"/>
        </w:rPr>
        <w:t xml:space="preserve"> нашей школы</w:t>
      </w:r>
      <w:r w:rsidR="002B6B67">
        <w:rPr>
          <w:color w:val="000000"/>
        </w:rPr>
        <w:t>.</w:t>
      </w:r>
      <w:r w:rsidR="00DB2398">
        <w:rPr>
          <w:color w:val="000000"/>
        </w:rPr>
        <w:t xml:space="preserve"> </w:t>
      </w:r>
      <w:r w:rsidR="002B6B67">
        <w:rPr>
          <w:color w:val="000000"/>
        </w:rPr>
        <w:t xml:space="preserve">Учитель, преподающий русский язык </w:t>
      </w:r>
      <w:r w:rsidR="006C0425">
        <w:rPr>
          <w:color w:val="000000"/>
        </w:rPr>
        <w:t xml:space="preserve">и литературу </w:t>
      </w:r>
      <w:r w:rsidR="002B6B67">
        <w:rPr>
          <w:color w:val="000000"/>
        </w:rPr>
        <w:t xml:space="preserve">в национальной школе, должен сам знать хакасский язык </w:t>
      </w:r>
      <w:r w:rsidR="006C0425">
        <w:rPr>
          <w:color w:val="000000"/>
        </w:rPr>
        <w:t xml:space="preserve">и литературу, </w:t>
      </w:r>
      <w:r w:rsidR="002B6B67">
        <w:rPr>
          <w:color w:val="000000"/>
        </w:rPr>
        <w:t xml:space="preserve">и его особенности. Ведь изучение школьного курса по русскому и хакасскому </w:t>
      </w:r>
      <w:r w:rsidR="00DB2398">
        <w:rPr>
          <w:color w:val="000000"/>
        </w:rPr>
        <w:t xml:space="preserve">языкам </w:t>
      </w:r>
      <w:r w:rsidR="006C0425">
        <w:rPr>
          <w:color w:val="000000"/>
        </w:rPr>
        <w:t>всегда идёт параллельно, почти одновременно. Изучая тему «Однородные члены предложений» на уроке русского языка, ученику на уроке хакасского языка будет эта тема понятна и близка. И наоборот, если кто-то усвоил эту тему на хакасском языке, то уже на уроках русского языка ему будет легче ор</w:t>
      </w:r>
      <w:r w:rsidR="00BD4BCC">
        <w:rPr>
          <w:color w:val="000000"/>
        </w:rPr>
        <w:t>иентироваться, обучение будет более успешным. При этом о</w:t>
      </w:r>
      <w:r w:rsidR="002B6B67">
        <w:rPr>
          <w:color w:val="000000"/>
        </w:rPr>
        <w:t>чень важен сопоставительно-сравнительный  анализ.</w:t>
      </w:r>
      <w:r w:rsidR="00DB2398">
        <w:rPr>
          <w:color w:val="000000"/>
        </w:rPr>
        <w:t xml:space="preserve"> Например, в 5 классе при изучении фонетики, орфоэпии можно ввести сопоставительный приём звуков родного и русского языков</w:t>
      </w:r>
      <w:r w:rsidR="000A4AA6">
        <w:rPr>
          <w:color w:val="000000"/>
        </w:rPr>
        <w:t>.</w:t>
      </w:r>
      <w:r w:rsidR="00092E9D">
        <w:rPr>
          <w:color w:val="000000"/>
        </w:rPr>
        <w:t xml:space="preserve"> </w:t>
      </w:r>
      <w:r w:rsidR="00CE7806">
        <w:rPr>
          <w:color w:val="000000"/>
        </w:rPr>
        <w:t>Ошибки допускаются в словах, где имеется буква «</w:t>
      </w:r>
      <w:proofErr w:type="spellStart"/>
      <w:r w:rsidR="00CE7806">
        <w:rPr>
          <w:color w:val="000000"/>
        </w:rPr>
        <w:t>ф</w:t>
      </w:r>
      <w:proofErr w:type="spellEnd"/>
      <w:r w:rsidR="00CE7806">
        <w:rPr>
          <w:color w:val="000000"/>
        </w:rPr>
        <w:t>», вместо слова шкаф могут написать «</w:t>
      </w:r>
      <w:proofErr w:type="spellStart"/>
      <w:r w:rsidR="00CE7806">
        <w:rPr>
          <w:color w:val="000000"/>
        </w:rPr>
        <w:t>шкап</w:t>
      </w:r>
      <w:proofErr w:type="spellEnd"/>
      <w:r w:rsidR="00CE7806">
        <w:rPr>
          <w:color w:val="000000"/>
        </w:rPr>
        <w:t>», «</w:t>
      </w:r>
      <w:proofErr w:type="spellStart"/>
      <w:r w:rsidR="00CE7806">
        <w:rPr>
          <w:color w:val="000000"/>
        </w:rPr>
        <w:t>куфайка</w:t>
      </w:r>
      <w:proofErr w:type="spellEnd"/>
      <w:r w:rsidR="00CE7806">
        <w:rPr>
          <w:color w:val="000000"/>
        </w:rPr>
        <w:t>»</w:t>
      </w:r>
      <w:proofErr w:type="gramStart"/>
      <w:r w:rsidR="00CE7806">
        <w:rPr>
          <w:color w:val="000000"/>
        </w:rPr>
        <w:t>.</w:t>
      </w:r>
      <w:r w:rsidR="002D3F16">
        <w:rPr>
          <w:color w:val="000000"/>
        </w:rPr>
        <w:t>В</w:t>
      </w:r>
      <w:proofErr w:type="gramEnd"/>
      <w:r w:rsidR="002D3F16">
        <w:rPr>
          <w:color w:val="000000"/>
        </w:rPr>
        <w:t xml:space="preserve"> хакасском языке нет губно-зубных согласных «в» и «</w:t>
      </w:r>
      <w:proofErr w:type="spellStart"/>
      <w:r w:rsidR="002D3F16">
        <w:rPr>
          <w:color w:val="000000"/>
        </w:rPr>
        <w:t>ф</w:t>
      </w:r>
      <w:proofErr w:type="spellEnd"/>
      <w:r w:rsidR="002D3F16">
        <w:rPr>
          <w:color w:val="000000"/>
        </w:rPr>
        <w:t>», значит, учащиеся могут допустить ошибки в произношении и написании таких слов. Следовательно,  учитель должен обратить внимание на артикуляцию этих звуков и провести упражнения на произношение согласных в разных позициях слова. Большую помощь окажет учителю-словеснику учебное пособие В.Г.Карпова «Сопоставительная фонетика хакасского и русского языков».</w:t>
      </w:r>
      <w:r w:rsidR="00CE7806">
        <w:rPr>
          <w:color w:val="000000"/>
        </w:rPr>
        <w:t xml:space="preserve"> </w:t>
      </w:r>
    </w:p>
    <w:p w:rsidR="00D74B5A" w:rsidRPr="00D74B5A" w:rsidRDefault="000E4845" w:rsidP="00D74B5A">
      <w:pPr>
        <w:pStyle w:val="a3"/>
        <w:shd w:val="clear" w:color="auto" w:fill="FFFFFF"/>
        <w:tabs>
          <w:tab w:val="left" w:pos="9213"/>
        </w:tabs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6169E4">
        <w:rPr>
          <w:color w:val="000000"/>
        </w:rPr>
        <w:t>На</w:t>
      </w:r>
      <w:r w:rsidR="00876E4E">
        <w:rPr>
          <w:color w:val="000000"/>
        </w:rPr>
        <w:t xml:space="preserve"> уроках литературы </w:t>
      </w:r>
      <w:r>
        <w:rPr>
          <w:color w:val="000000"/>
        </w:rPr>
        <w:t xml:space="preserve">я </w:t>
      </w:r>
      <w:r w:rsidR="00876E4E">
        <w:rPr>
          <w:color w:val="000000"/>
        </w:rPr>
        <w:t>также использую сопоставительный приём, так</w:t>
      </w:r>
      <w:r>
        <w:rPr>
          <w:color w:val="000000"/>
        </w:rPr>
        <w:t xml:space="preserve">, например, </w:t>
      </w:r>
      <w:r w:rsidR="00876E4E">
        <w:rPr>
          <w:color w:val="000000"/>
        </w:rPr>
        <w:t xml:space="preserve"> в 6 классе по теме «Поэма»</w:t>
      </w:r>
      <w:r>
        <w:rPr>
          <w:color w:val="000000"/>
        </w:rPr>
        <w:t>,</w:t>
      </w:r>
      <w:r w:rsidR="00876E4E">
        <w:rPr>
          <w:color w:val="000000"/>
        </w:rPr>
        <w:t xml:space="preserve"> на примере сопоставления двух поэм М.Ю.Лермонтова «Беглец» и </w:t>
      </w:r>
      <w:proofErr w:type="spellStart"/>
      <w:r w:rsidR="00876E4E">
        <w:rPr>
          <w:color w:val="000000"/>
        </w:rPr>
        <w:t>Н.Г.Доможакова</w:t>
      </w:r>
      <w:proofErr w:type="spellEnd"/>
      <w:r w:rsidR="00876E4E">
        <w:rPr>
          <w:color w:val="000000"/>
        </w:rPr>
        <w:t xml:space="preserve"> «Галина», удалось не только раскрыть тему</w:t>
      </w:r>
      <w:r w:rsidR="006169E4">
        <w:rPr>
          <w:color w:val="000000"/>
        </w:rPr>
        <w:t xml:space="preserve"> урока</w:t>
      </w:r>
      <w:r w:rsidR="00876E4E">
        <w:rPr>
          <w:color w:val="000000"/>
        </w:rPr>
        <w:t>, но и помочь учащимся в осознании своего гражданского и патриотического долга, воспитывать любовь к своей малой родине.</w:t>
      </w:r>
      <w:proofErr w:type="gramEnd"/>
      <w:r w:rsidR="00876E4E">
        <w:rPr>
          <w:color w:val="000000"/>
        </w:rPr>
        <w:t xml:space="preserve"> При изучении темы «Правила художественного перевода», я опиралась не только на переводчиков зарубежной литературы, но и на наших хакасских переводчиков, таких как </w:t>
      </w:r>
      <w:proofErr w:type="spellStart"/>
      <w:r w:rsidR="00876E4E">
        <w:rPr>
          <w:color w:val="000000"/>
        </w:rPr>
        <w:t>Г.Сысолятин</w:t>
      </w:r>
      <w:proofErr w:type="spellEnd"/>
      <w:r w:rsidR="00876E4E">
        <w:rPr>
          <w:color w:val="000000"/>
        </w:rPr>
        <w:t xml:space="preserve">, </w:t>
      </w:r>
      <w:proofErr w:type="spellStart"/>
      <w:r w:rsidR="00876E4E">
        <w:rPr>
          <w:color w:val="000000"/>
        </w:rPr>
        <w:t>Н.Г.Доможаков</w:t>
      </w:r>
      <w:proofErr w:type="spellEnd"/>
      <w:r w:rsidR="00876E4E">
        <w:rPr>
          <w:color w:val="000000"/>
        </w:rPr>
        <w:t>.</w:t>
      </w:r>
    </w:p>
    <w:p w:rsidR="00D74B5A" w:rsidRPr="00C104B9" w:rsidRDefault="00D74B5A" w:rsidP="00C104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551A4D">
        <w:rPr>
          <w:rFonts w:ascii="Times New Roman" w:eastAsia="Calibri" w:hAnsi="Times New Roman"/>
          <w:sz w:val="24"/>
          <w:szCs w:val="24"/>
          <w:lang w:eastAsia="en-US"/>
        </w:rPr>
        <w:t>В настоящее время в обучении я использую приемы и методы, которые формируют умения самостоятельно добывать н</w:t>
      </w:r>
      <w:r>
        <w:rPr>
          <w:rFonts w:ascii="Times New Roman" w:eastAsia="Calibri" w:hAnsi="Times New Roman"/>
          <w:sz w:val="24"/>
          <w:szCs w:val="24"/>
          <w:lang w:eastAsia="en-US"/>
        </w:rPr>
        <w:t>овые знания.</w:t>
      </w:r>
      <w:r w:rsidRPr="00551A4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Интерес к предмету «Русский язык»</w:t>
      </w:r>
      <w:r w:rsidRPr="00551A4D">
        <w:rPr>
          <w:rFonts w:ascii="Times New Roman" w:hAnsi="Times New Roman"/>
          <w:sz w:val="24"/>
          <w:szCs w:val="24"/>
        </w:rPr>
        <w:t xml:space="preserve"> растет за сче</w:t>
      </w:r>
      <w:r>
        <w:rPr>
          <w:rFonts w:ascii="Times New Roman" w:hAnsi="Times New Roman"/>
          <w:sz w:val="24"/>
          <w:szCs w:val="24"/>
        </w:rPr>
        <w:t>т интеграции</w:t>
      </w:r>
      <w:r w:rsidRPr="00551A4D">
        <w:rPr>
          <w:rFonts w:ascii="Times New Roman" w:hAnsi="Times New Roman"/>
          <w:sz w:val="24"/>
          <w:szCs w:val="24"/>
        </w:rPr>
        <w:t xml:space="preserve"> с другими школьными дисципл</w:t>
      </w:r>
      <w:r>
        <w:rPr>
          <w:rFonts w:ascii="Times New Roman" w:hAnsi="Times New Roman"/>
          <w:sz w:val="24"/>
          <w:szCs w:val="24"/>
        </w:rPr>
        <w:t xml:space="preserve">инами (литература, история, </w:t>
      </w:r>
      <w:r w:rsidR="00092E9D">
        <w:rPr>
          <w:rFonts w:ascii="Times New Roman" w:hAnsi="Times New Roman"/>
          <w:sz w:val="24"/>
          <w:szCs w:val="24"/>
        </w:rPr>
        <w:t xml:space="preserve">хакасский язык и литература, </w:t>
      </w:r>
      <w:r>
        <w:rPr>
          <w:rFonts w:ascii="Times New Roman" w:hAnsi="Times New Roman"/>
          <w:sz w:val="24"/>
          <w:szCs w:val="24"/>
        </w:rPr>
        <w:t>изобразительное искусство, музыка</w:t>
      </w:r>
      <w:r w:rsidRPr="00551A4D">
        <w:rPr>
          <w:rFonts w:ascii="Times New Roman" w:hAnsi="Times New Roman"/>
          <w:sz w:val="24"/>
          <w:szCs w:val="24"/>
        </w:rPr>
        <w:t xml:space="preserve">), </w:t>
      </w:r>
      <w:r w:rsidRPr="00551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так же использования разных форм творческой работы на уроках и во внеу</w:t>
      </w:r>
      <w:r w:rsidR="006169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рочной деятельности </w:t>
      </w:r>
      <w:r w:rsidR="006169E4" w:rsidRPr="006169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6169E4" w:rsidRPr="006169E4">
        <w:rPr>
          <w:rFonts w:ascii="Times New Roman" w:hAnsi="Times New Roman"/>
          <w:sz w:val="24"/>
          <w:szCs w:val="24"/>
        </w:rPr>
        <w:t xml:space="preserve">Беседа «О возникновении хакасской письменности», познавательно-развлекательная игра для 5-6 классов, </w:t>
      </w:r>
      <w:r w:rsidR="00C104B9">
        <w:rPr>
          <w:rFonts w:ascii="Times New Roman" w:hAnsi="Times New Roman"/>
          <w:sz w:val="24"/>
          <w:szCs w:val="24"/>
        </w:rPr>
        <w:t xml:space="preserve"> к</w:t>
      </w:r>
      <w:r w:rsidR="006169E4" w:rsidRPr="006169E4">
        <w:rPr>
          <w:rFonts w:ascii="Times New Roman" w:hAnsi="Times New Roman"/>
          <w:sz w:val="24"/>
          <w:szCs w:val="24"/>
        </w:rPr>
        <w:t xml:space="preserve">онкурс стенных газет о русском </w:t>
      </w:r>
      <w:r w:rsidR="00C104B9">
        <w:rPr>
          <w:rFonts w:ascii="Times New Roman" w:hAnsi="Times New Roman"/>
          <w:sz w:val="24"/>
          <w:szCs w:val="24"/>
        </w:rPr>
        <w:t xml:space="preserve">и хакасском языках, </w:t>
      </w:r>
      <w:r w:rsidR="006169E4" w:rsidRPr="006169E4">
        <w:rPr>
          <w:rFonts w:ascii="Times New Roman" w:hAnsi="Times New Roman"/>
          <w:sz w:val="24"/>
          <w:szCs w:val="24"/>
        </w:rPr>
        <w:t xml:space="preserve">КВН </w:t>
      </w:r>
      <w:r w:rsidR="006169E4" w:rsidRPr="006169E4">
        <w:rPr>
          <w:rFonts w:ascii="Times New Roman" w:hAnsi="Times New Roman"/>
          <w:sz w:val="24"/>
          <w:szCs w:val="24"/>
        </w:rPr>
        <w:lastRenderedPageBreak/>
        <w:t>«Занимательная грамматика»</w:t>
      </w:r>
      <w:r w:rsidR="00C104B9">
        <w:rPr>
          <w:rFonts w:ascii="Times New Roman" w:hAnsi="Times New Roman"/>
          <w:sz w:val="24"/>
          <w:szCs w:val="24"/>
        </w:rPr>
        <w:t>, участие в тотальном</w:t>
      </w:r>
      <w:proofErr w:type="gramEnd"/>
      <w:r w:rsidR="006169E4" w:rsidRPr="006169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69E4" w:rsidRPr="006169E4">
        <w:rPr>
          <w:rFonts w:ascii="Times New Roman" w:hAnsi="Times New Roman"/>
          <w:sz w:val="24"/>
          <w:szCs w:val="24"/>
        </w:rPr>
        <w:t>диктант</w:t>
      </w:r>
      <w:r w:rsidR="00C104B9">
        <w:rPr>
          <w:rFonts w:ascii="Times New Roman" w:hAnsi="Times New Roman"/>
          <w:sz w:val="24"/>
          <w:szCs w:val="24"/>
        </w:rPr>
        <w:t>е, к</w:t>
      </w:r>
      <w:r w:rsidR="006169E4" w:rsidRPr="006169E4">
        <w:rPr>
          <w:rFonts w:ascii="Times New Roman" w:hAnsi="Times New Roman"/>
          <w:sz w:val="24"/>
          <w:szCs w:val="24"/>
        </w:rPr>
        <w:t>онкурс каллиграфии «Золотое пёрышко</w:t>
      </w:r>
      <w:r w:rsidR="00C104B9">
        <w:rPr>
          <w:rFonts w:ascii="Times New Roman" w:hAnsi="Times New Roman"/>
          <w:sz w:val="24"/>
          <w:szCs w:val="24"/>
        </w:rPr>
        <w:t>», п</w:t>
      </w:r>
      <w:r w:rsidR="002D3F16">
        <w:rPr>
          <w:rFonts w:ascii="Times New Roman" w:hAnsi="Times New Roman"/>
          <w:sz w:val="24"/>
          <w:szCs w:val="24"/>
        </w:rPr>
        <w:t>одготовка и участие в школьном</w:t>
      </w:r>
      <w:r w:rsidR="006169E4" w:rsidRPr="006169E4">
        <w:rPr>
          <w:rFonts w:ascii="Times New Roman" w:hAnsi="Times New Roman"/>
          <w:sz w:val="24"/>
          <w:szCs w:val="24"/>
        </w:rPr>
        <w:t>, муниципальном, региональном этапе Всероссийской предметной олимпиады школьников по русскому языку и литературе</w:t>
      </w:r>
      <w:r w:rsidR="00C104B9">
        <w:rPr>
          <w:rFonts w:ascii="Times New Roman" w:hAnsi="Times New Roman"/>
          <w:sz w:val="24"/>
          <w:szCs w:val="24"/>
        </w:rPr>
        <w:t>, к</w:t>
      </w:r>
      <w:r w:rsidR="006169E4" w:rsidRPr="006169E4">
        <w:rPr>
          <w:rFonts w:ascii="Times New Roman" w:hAnsi="Times New Roman"/>
          <w:sz w:val="24"/>
          <w:szCs w:val="24"/>
        </w:rPr>
        <w:t>онкурс ораторов</w:t>
      </w:r>
      <w:r w:rsidR="00C104B9">
        <w:rPr>
          <w:rFonts w:ascii="Times New Roman" w:hAnsi="Times New Roman"/>
          <w:sz w:val="24"/>
          <w:szCs w:val="24"/>
        </w:rPr>
        <w:t>, к</w:t>
      </w:r>
      <w:r w:rsidR="006169E4" w:rsidRPr="006169E4">
        <w:rPr>
          <w:rFonts w:ascii="Times New Roman" w:hAnsi="Times New Roman"/>
          <w:sz w:val="24"/>
          <w:szCs w:val="24"/>
        </w:rPr>
        <w:t>онкурс «Юный журналист»</w:t>
      </w:r>
      <w:r w:rsidR="00C104B9">
        <w:rPr>
          <w:rFonts w:ascii="Times New Roman" w:hAnsi="Times New Roman"/>
          <w:sz w:val="24"/>
          <w:szCs w:val="24"/>
        </w:rPr>
        <w:t>, к</w:t>
      </w:r>
      <w:r w:rsidR="006169E4" w:rsidRPr="006169E4">
        <w:rPr>
          <w:rFonts w:ascii="Times New Roman" w:hAnsi="Times New Roman"/>
          <w:sz w:val="24"/>
          <w:szCs w:val="24"/>
        </w:rPr>
        <w:t>онкурс грамотеев</w:t>
      </w:r>
      <w:r w:rsidR="00C104B9">
        <w:rPr>
          <w:rFonts w:ascii="Times New Roman" w:hAnsi="Times New Roman"/>
          <w:sz w:val="24"/>
          <w:szCs w:val="24"/>
        </w:rPr>
        <w:t>).</w:t>
      </w:r>
      <w:proofErr w:type="gramEnd"/>
    </w:p>
    <w:p w:rsidR="00830EFE" w:rsidRDefault="006C0425" w:rsidP="006C0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CE7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Активно участвуют наши дети в мероприятиях</w:t>
      </w:r>
      <w:r w:rsidR="00FC0D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посвящённых Дням тюркской  письменности</w:t>
      </w:r>
      <w:r w:rsidR="00C14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ежегодно проводятся </w:t>
      </w:r>
      <w:r w:rsidR="00FC0DAB">
        <w:rPr>
          <w:rFonts w:ascii="Times New Roman" w:hAnsi="Times New Roman"/>
          <w:sz w:val="24"/>
          <w:szCs w:val="24"/>
        </w:rPr>
        <w:t>в</w:t>
      </w:r>
      <w:r w:rsidR="00FC0DAB" w:rsidRPr="00FC0DAB">
        <w:rPr>
          <w:rFonts w:ascii="Times New Roman" w:hAnsi="Times New Roman"/>
          <w:sz w:val="24"/>
          <w:szCs w:val="24"/>
        </w:rPr>
        <w:t>стречи с известными хакасскими писателями и поэтами, художниками (</w:t>
      </w:r>
      <w:proofErr w:type="spellStart"/>
      <w:r w:rsidR="00FC0DAB" w:rsidRPr="00FC0DAB">
        <w:rPr>
          <w:rFonts w:ascii="Times New Roman" w:hAnsi="Times New Roman"/>
          <w:sz w:val="24"/>
          <w:szCs w:val="24"/>
        </w:rPr>
        <w:t>С.Майнагашевым</w:t>
      </w:r>
      <w:proofErr w:type="spellEnd"/>
      <w:r w:rsidR="00FC0DAB" w:rsidRPr="00FC0D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0DAB" w:rsidRPr="00FC0DAB">
        <w:rPr>
          <w:rFonts w:ascii="Times New Roman" w:hAnsi="Times New Roman"/>
          <w:sz w:val="24"/>
          <w:szCs w:val="24"/>
        </w:rPr>
        <w:t>А.И.Котожековым</w:t>
      </w:r>
      <w:proofErr w:type="spellEnd"/>
      <w:r w:rsidR="00FC0DAB" w:rsidRPr="00FC0DAB">
        <w:rPr>
          <w:rFonts w:ascii="Times New Roman" w:hAnsi="Times New Roman"/>
          <w:sz w:val="24"/>
          <w:szCs w:val="24"/>
        </w:rPr>
        <w:t>)</w:t>
      </w:r>
      <w:r w:rsidR="00C14702">
        <w:rPr>
          <w:rFonts w:ascii="Times New Roman" w:hAnsi="Times New Roman"/>
          <w:sz w:val="24"/>
          <w:szCs w:val="24"/>
        </w:rPr>
        <w:t xml:space="preserve">. </w:t>
      </w:r>
      <w:r w:rsidR="00830EFE">
        <w:rPr>
          <w:rFonts w:ascii="Times New Roman" w:hAnsi="Times New Roman"/>
          <w:sz w:val="24"/>
          <w:szCs w:val="24"/>
        </w:rPr>
        <w:t xml:space="preserve">Такие встречи обогащают духовно, воспитывают, формируют гражданское сознание, приобщают к богатству и красоте родного слова. </w:t>
      </w:r>
    </w:p>
    <w:p w:rsidR="00830EFE" w:rsidRDefault="00830EFE" w:rsidP="006C0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этом учебном году трое</w:t>
      </w:r>
      <w:r w:rsidR="00C14702">
        <w:rPr>
          <w:rFonts w:ascii="Times New Roman" w:hAnsi="Times New Roman"/>
          <w:sz w:val="24"/>
          <w:szCs w:val="24"/>
        </w:rPr>
        <w:t xml:space="preserve"> учащихся нашей школы стали победителями и призёрами</w:t>
      </w:r>
      <w:r w:rsidR="00957D5D">
        <w:rPr>
          <w:rFonts w:ascii="Times New Roman" w:hAnsi="Times New Roman"/>
          <w:sz w:val="24"/>
          <w:szCs w:val="24"/>
        </w:rPr>
        <w:t xml:space="preserve"> </w:t>
      </w:r>
      <w:r w:rsidR="00C14702">
        <w:rPr>
          <w:rFonts w:ascii="Times New Roman" w:hAnsi="Times New Roman"/>
          <w:sz w:val="24"/>
          <w:szCs w:val="24"/>
        </w:rPr>
        <w:t xml:space="preserve">муниципального этапа </w:t>
      </w:r>
      <w:r w:rsidR="00957D5D">
        <w:rPr>
          <w:rFonts w:ascii="Times New Roman" w:hAnsi="Times New Roman"/>
          <w:sz w:val="24"/>
          <w:szCs w:val="24"/>
        </w:rPr>
        <w:t xml:space="preserve">творческого конкурса «Родной язык-душа народа», где учащиеся представили видеоролики </w:t>
      </w:r>
      <w:r w:rsidR="00C14702">
        <w:rPr>
          <w:rFonts w:ascii="Times New Roman" w:hAnsi="Times New Roman"/>
          <w:sz w:val="24"/>
          <w:szCs w:val="24"/>
        </w:rPr>
        <w:t xml:space="preserve">чтецов, читающих </w:t>
      </w:r>
      <w:r w:rsidR="00957D5D">
        <w:rPr>
          <w:rFonts w:ascii="Times New Roman" w:hAnsi="Times New Roman"/>
          <w:sz w:val="24"/>
          <w:szCs w:val="24"/>
        </w:rPr>
        <w:t>стихо</w:t>
      </w:r>
      <w:r w:rsidR="00C14702">
        <w:rPr>
          <w:rFonts w:ascii="Times New Roman" w:hAnsi="Times New Roman"/>
          <w:sz w:val="24"/>
          <w:szCs w:val="24"/>
        </w:rPr>
        <w:t>творения</w:t>
      </w:r>
      <w:r w:rsidR="00957D5D">
        <w:rPr>
          <w:rFonts w:ascii="Times New Roman" w:hAnsi="Times New Roman"/>
          <w:sz w:val="24"/>
          <w:szCs w:val="24"/>
        </w:rPr>
        <w:t xml:space="preserve"> на хакасском языке, а также </w:t>
      </w:r>
      <w:r>
        <w:rPr>
          <w:rFonts w:ascii="Times New Roman" w:hAnsi="Times New Roman"/>
          <w:sz w:val="24"/>
          <w:szCs w:val="24"/>
        </w:rPr>
        <w:t xml:space="preserve"> рисунки, иллюстрирующие</w:t>
      </w:r>
      <w:r w:rsidR="00C14702">
        <w:rPr>
          <w:rFonts w:ascii="Times New Roman" w:hAnsi="Times New Roman"/>
          <w:sz w:val="24"/>
          <w:szCs w:val="24"/>
        </w:rPr>
        <w:t xml:space="preserve"> хакасские пословицы и поговорки. </w:t>
      </w:r>
    </w:p>
    <w:p w:rsidR="00DB021F" w:rsidRPr="006C0425" w:rsidRDefault="00DB021F" w:rsidP="006C0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республиканской научно-практической</w:t>
      </w:r>
      <w:r w:rsidRPr="00DB0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конференци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DB0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Баиновские</w:t>
      </w:r>
      <w:proofErr w:type="spellEnd"/>
      <w:r w:rsidRPr="00DB0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чтения-2020», посвящённой Году хакасского языка и 75-летию Победы в ВОВ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двое моих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выступили </w:t>
      </w:r>
      <w:r>
        <w:rPr>
          <w:rFonts w:ascii="Times New Roman" w:hAnsi="Times New Roman"/>
          <w:sz w:val="24"/>
          <w:szCs w:val="24"/>
        </w:rPr>
        <w:t xml:space="preserve"> с исследовательскими работами «</w:t>
      </w:r>
      <w:r w:rsidRPr="00DB021F">
        <w:rPr>
          <w:rFonts w:ascii="Times New Roman" w:hAnsi="Times New Roman" w:cs="Times New Roman"/>
          <w:sz w:val="24"/>
          <w:szCs w:val="24"/>
        </w:rPr>
        <w:t>Образ сестры милосердия в творчестве хакасских поэтов в годы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B021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- символы   птиц в  поэзии о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стали призёрами.</w:t>
      </w:r>
      <w:r w:rsidR="00C10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10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="00FF1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учащимися </w:t>
      </w:r>
      <w:r w:rsidR="00C104B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языкового материала</w:t>
      </w:r>
      <w:r w:rsidR="00FF1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важным звеном в сохранении культуры и самобытности хакасского народа.</w:t>
      </w:r>
      <w:r w:rsidR="000E4845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Таким образом, современное филологическое образование ставит перед учителем конкретную задачу: формирование чувства национального гражданского самосознания, чувств патриотизма, любви к своему отечеству на основе традиций родной культуры и воспитания чувств национальной терпимости, толерантности, уважения к другим национальным культурам</w:t>
      </w:r>
      <w:r w:rsidR="00854FBD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приобщение учащихся к духовному богатству и красоте родного</w:t>
      </w:r>
      <w:proofErr w:type="gramEnd"/>
      <w:r w:rsidR="00854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54FB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="00854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854FBD">
        <w:rPr>
          <w:rFonts w:ascii="Times New Roman" w:eastAsia="Times New Roman" w:hAnsi="Times New Roman" w:cs="Times New Roman"/>
          <w:color w:val="000000"/>
          <w:sz w:val="24"/>
          <w:szCs w:val="24"/>
        </w:rPr>
        <w:t>запечатленного</w:t>
      </w:r>
      <w:proofErr w:type="gramEnd"/>
      <w:r w:rsidR="00854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письменных </w:t>
      </w:r>
      <w:proofErr w:type="gramStart"/>
      <w:r w:rsidR="00854FBD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памятниках, художественных произведениях, образцовых текстах устной и письменной речи.</w:t>
      </w:r>
      <w:proofErr w:type="gramEnd"/>
    </w:p>
    <w:p w:rsidR="007A7E39" w:rsidRDefault="007A7E39" w:rsidP="00D10C9E">
      <w:pPr>
        <w:tabs>
          <w:tab w:val="left" w:pos="9213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0402" w:rsidRDefault="007A7E39" w:rsidP="00D10C9E">
      <w:pPr>
        <w:tabs>
          <w:tab w:val="left" w:pos="9213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Список литературы:</w:t>
      </w:r>
    </w:p>
    <w:p w:rsidR="007A7E39" w:rsidRDefault="006C0425" w:rsidP="00D10C9E">
      <w:pPr>
        <w:tabs>
          <w:tab w:val="left" w:pos="9213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1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Коваль Т.В., </w:t>
      </w:r>
      <w:proofErr w:type="spellStart"/>
      <w:r w:rsidR="0041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Дюкова</w:t>
      </w:r>
      <w:proofErr w:type="spellEnd"/>
      <w:r w:rsidR="0041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С.Е. Как оценивать умение учащихся в сфере глобальных компетенций// Отечественная и зарубежная педагогика.2019.</w:t>
      </w:r>
    </w:p>
    <w:p w:rsidR="007A7E39" w:rsidRPr="000901C9" w:rsidRDefault="00C104B9" w:rsidP="00D10C9E">
      <w:pPr>
        <w:tabs>
          <w:tab w:val="left" w:pos="9213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C7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C7547" w:rsidRPr="00FC7547">
        <w:rPr>
          <w:rFonts w:ascii="Times New Roman" w:hAnsi="Times New Roman" w:cs="Times New Roman"/>
          <w:color w:val="000000"/>
          <w:sz w:val="24"/>
          <w:szCs w:val="24"/>
        </w:rPr>
        <w:t xml:space="preserve"> Карпов В.Г. «Сопоставительная фонетика хакасского и русского языков»</w:t>
      </w:r>
      <w:r w:rsidR="00FC7547">
        <w:rPr>
          <w:rFonts w:ascii="Times New Roman" w:hAnsi="Times New Roman" w:cs="Times New Roman"/>
          <w:color w:val="000000"/>
          <w:sz w:val="24"/>
          <w:szCs w:val="24"/>
        </w:rPr>
        <w:t>, Абакан, 1995г.</w:t>
      </w:r>
    </w:p>
    <w:sectPr w:rsidR="007A7E39" w:rsidRPr="000901C9" w:rsidSect="003958C2">
      <w:pgSz w:w="11906" w:h="16838"/>
      <w:pgMar w:top="1135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38DA"/>
    <w:multiLevelType w:val="multilevel"/>
    <w:tmpl w:val="954E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EF7"/>
    <w:rsid w:val="00031512"/>
    <w:rsid w:val="00063659"/>
    <w:rsid w:val="00087DC9"/>
    <w:rsid w:val="000901C9"/>
    <w:rsid w:val="00092E9D"/>
    <w:rsid w:val="000A4AA6"/>
    <w:rsid w:val="000B6A78"/>
    <w:rsid w:val="000D121C"/>
    <w:rsid w:val="000E4845"/>
    <w:rsid w:val="001B0C6D"/>
    <w:rsid w:val="002B6B67"/>
    <w:rsid w:val="002C79C4"/>
    <w:rsid w:val="002D3F16"/>
    <w:rsid w:val="002F3779"/>
    <w:rsid w:val="0036047C"/>
    <w:rsid w:val="003958C2"/>
    <w:rsid w:val="00410402"/>
    <w:rsid w:val="00420AFA"/>
    <w:rsid w:val="00486E26"/>
    <w:rsid w:val="00516298"/>
    <w:rsid w:val="00523830"/>
    <w:rsid w:val="00594BB0"/>
    <w:rsid w:val="006169E4"/>
    <w:rsid w:val="00645EF7"/>
    <w:rsid w:val="00696AE2"/>
    <w:rsid w:val="006B11F6"/>
    <w:rsid w:val="006B542D"/>
    <w:rsid w:val="006C0425"/>
    <w:rsid w:val="007A7E39"/>
    <w:rsid w:val="00803432"/>
    <w:rsid w:val="00830EFE"/>
    <w:rsid w:val="00854FBD"/>
    <w:rsid w:val="00876E4E"/>
    <w:rsid w:val="008B1610"/>
    <w:rsid w:val="008C613B"/>
    <w:rsid w:val="00912CB0"/>
    <w:rsid w:val="00957D5D"/>
    <w:rsid w:val="009A2F18"/>
    <w:rsid w:val="009C125A"/>
    <w:rsid w:val="009E5177"/>
    <w:rsid w:val="009E6EED"/>
    <w:rsid w:val="00A55B9D"/>
    <w:rsid w:val="00AA3483"/>
    <w:rsid w:val="00AC578B"/>
    <w:rsid w:val="00B65F00"/>
    <w:rsid w:val="00BB33DA"/>
    <w:rsid w:val="00BC47F2"/>
    <w:rsid w:val="00BD4BCC"/>
    <w:rsid w:val="00BF48EE"/>
    <w:rsid w:val="00C104B9"/>
    <w:rsid w:val="00C14702"/>
    <w:rsid w:val="00C2075E"/>
    <w:rsid w:val="00C471F0"/>
    <w:rsid w:val="00CE7806"/>
    <w:rsid w:val="00D10C9E"/>
    <w:rsid w:val="00D53CB3"/>
    <w:rsid w:val="00D74B5A"/>
    <w:rsid w:val="00D774F8"/>
    <w:rsid w:val="00D8160D"/>
    <w:rsid w:val="00DB021F"/>
    <w:rsid w:val="00DB2398"/>
    <w:rsid w:val="00E27FA6"/>
    <w:rsid w:val="00E31C77"/>
    <w:rsid w:val="00E37E37"/>
    <w:rsid w:val="00EF0697"/>
    <w:rsid w:val="00F62553"/>
    <w:rsid w:val="00FB755C"/>
    <w:rsid w:val="00FC0DAB"/>
    <w:rsid w:val="00FC7547"/>
    <w:rsid w:val="00FF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A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A3483"/>
  </w:style>
  <w:style w:type="paragraph" w:customStyle="1" w:styleId="c1">
    <w:name w:val="c1"/>
    <w:basedOn w:val="a"/>
    <w:rsid w:val="00AA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238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2020-10-17T00:12:00Z</dcterms:created>
  <dcterms:modified xsi:type="dcterms:W3CDTF">2020-10-20T16:52:00Z</dcterms:modified>
</cp:coreProperties>
</file>