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8D0" w:rsidRDefault="00E648D0" w:rsidP="00BD27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Ивановская  область</w:t>
      </w:r>
    </w:p>
    <w:p w:rsidR="00E648D0" w:rsidRDefault="00E648D0" w:rsidP="00BD27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МБУ ДО  Лежневский  ЦВР</w:t>
      </w: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BD2747" w:rsidRDefault="00BD2747" w:rsidP="00BD2747">
      <w:pPr>
        <w:spacing w:after="0" w:line="240" w:lineRule="auto"/>
        <w:jc w:val="center"/>
        <w:rPr>
          <w:rFonts w:ascii="Times New Roman" w:hAnsi="Times New Roman" w:cs="Times New Roman"/>
          <w:sz w:val="28"/>
          <w:szCs w:val="28"/>
        </w:rPr>
      </w:pPr>
    </w:p>
    <w:p w:rsidR="00BD2747" w:rsidRDefault="00BD2747" w:rsidP="00BD2747">
      <w:pPr>
        <w:spacing w:after="0" w:line="240" w:lineRule="auto"/>
        <w:jc w:val="center"/>
        <w:rPr>
          <w:rFonts w:ascii="Times New Roman" w:hAnsi="Times New Roman" w:cs="Times New Roman"/>
          <w:sz w:val="28"/>
          <w:szCs w:val="28"/>
        </w:rPr>
      </w:pPr>
    </w:p>
    <w:p w:rsidR="00BD2747" w:rsidRDefault="00BD2747"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МЕТОДИЧЕСКИЕ  РЕКОМЕНДАЦИИ</w:t>
      </w:r>
    </w:p>
    <w:p w:rsidR="00E648D0" w:rsidRDefault="00E648D0" w:rsidP="00BD2747">
      <w:pPr>
        <w:spacing w:after="0" w:line="240" w:lineRule="auto"/>
        <w:jc w:val="center"/>
        <w:rPr>
          <w:rFonts w:ascii="Times New Roman" w:hAnsi="Times New Roman" w:cs="Times New Roman"/>
          <w:sz w:val="28"/>
          <w:szCs w:val="28"/>
        </w:rPr>
      </w:pPr>
    </w:p>
    <w:p w:rsidR="00E648D0" w:rsidRDefault="00BD2747" w:rsidP="00BD27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ОБУЧЕНИЮ  ИГРЕ  В  НАСТОЛЬНЫЙ  ТЕННИС</w:t>
      </w:r>
    </w:p>
    <w:p w:rsidR="00BD2747" w:rsidRDefault="00BD2747" w:rsidP="00BD2747">
      <w:pPr>
        <w:spacing w:after="0" w:line="240" w:lineRule="auto"/>
        <w:jc w:val="center"/>
        <w:rPr>
          <w:rFonts w:ascii="Times New Roman" w:hAnsi="Times New Roman" w:cs="Times New Roman"/>
          <w:sz w:val="28"/>
          <w:szCs w:val="28"/>
        </w:rPr>
      </w:pPr>
    </w:p>
    <w:p w:rsidR="00BD2747" w:rsidRDefault="00BD2747" w:rsidP="00BD27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СОВЕТЫ  НАЧИНАЮЩИМ»</w:t>
      </w: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BD2747" w:rsidP="00BD27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Автор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педагог дополнительного  образования</w:t>
      </w:r>
    </w:p>
    <w:p w:rsidR="00BD2747" w:rsidRDefault="00BD2747" w:rsidP="00BD27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Морозов  Виктор  Аркадьевич</w:t>
      </w:r>
    </w:p>
    <w:p w:rsidR="00BD2747" w:rsidRDefault="00BD2747" w:rsidP="00BD2747">
      <w:pPr>
        <w:spacing w:after="0" w:line="240" w:lineRule="auto"/>
        <w:jc w:val="center"/>
        <w:rPr>
          <w:rFonts w:ascii="Times New Roman" w:hAnsi="Times New Roman" w:cs="Times New Roman"/>
          <w:sz w:val="28"/>
          <w:szCs w:val="28"/>
        </w:rPr>
      </w:pPr>
    </w:p>
    <w:p w:rsidR="00BD2747" w:rsidRDefault="00BD2747" w:rsidP="00BD2747">
      <w:pPr>
        <w:spacing w:after="0" w:line="240" w:lineRule="auto"/>
        <w:jc w:val="center"/>
        <w:rPr>
          <w:rFonts w:ascii="Times New Roman" w:hAnsi="Times New Roman" w:cs="Times New Roman"/>
          <w:sz w:val="28"/>
          <w:szCs w:val="28"/>
        </w:rPr>
      </w:pPr>
    </w:p>
    <w:p w:rsidR="00BD2747" w:rsidRDefault="00BD2747" w:rsidP="00BD2747">
      <w:pPr>
        <w:spacing w:after="0" w:line="240" w:lineRule="auto"/>
        <w:jc w:val="center"/>
        <w:rPr>
          <w:rFonts w:ascii="Times New Roman" w:hAnsi="Times New Roman" w:cs="Times New Roman"/>
          <w:sz w:val="28"/>
          <w:szCs w:val="28"/>
        </w:rPr>
      </w:pPr>
    </w:p>
    <w:p w:rsidR="00BD2747" w:rsidRDefault="00BD2747" w:rsidP="00BD2747">
      <w:pPr>
        <w:spacing w:after="0" w:line="240" w:lineRule="auto"/>
        <w:jc w:val="center"/>
        <w:rPr>
          <w:rFonts w:ascii="Times New Roman" w:hAnsi="Times New Roman" w:cs="Times New Roman"/>
          <w:sz w:val="28"/>
          <w:szCs w:val="28"/>
        </w:rPr>
      </w:pPr>
    </w:p>
    <w:p w:rsidR="00BD2747" w:rsidRDefault="00BD2747" w:rsidP="00BD2747">
      <w:pPr>
        <w:spacing w:after="0" w:line="240" w:lineRule="auto"/>
        <w:jc w:val="center"/>
        <w:rPr>
          <w:rFonts w:ascii="Times New Roman" w:hAnsi="Times New Roman" w:cs="Times New Roman"/>
          <w:sz w:val="28"/>
          <w:szCs w:val="28"/>
        </w:rPr>
      </w:pPr>
    </w:p>
    <w:p w:rsidR="00BD2747" w:rsidRDefault="00BD2747" w:rsidP="00BD2747">
      <w:pPr>
        <w:spacing w:after="0" w:line="240" w:lineRule="auto"/>
        <w:jc w:val="center"/>
        <w:rPr>
          <w:rFonts w:ascii="Times New Roman" w:hAnsi="Times New Roman" w:cs="Times New Roman"/>
          <w:sz w:val="28"/>
          <w:szCs w:val="28"/>
        </w:rPr>
      </w:pPr>
    </w:p>
    <w:p w:rsidR="00BD2747" w:rsidRDefault="00BD2747" w:rsidP="00BD2747">
      <w:pPr>
        <w:spacing w:after="0" w:line="240" w:lineRule="auto"/>
        <w:jc w:val="center"/>
        <w:rPr>
          <w:rFonts w:ascii="Times New Roman" w:hAnsi="Times New Roman" w:cs="Times New Roman"/>
          <w:sz w:val="28"/>
          <w:szCs w:val="28"/>
        </w:rPr>
      </w:pPr>
    </w:p>
    <w:p w:rsidR="00BD2747" w:rsidRDefault="00BD2747" w:rsidP="00BD2747">
      <w:pPr>
        <w:spacing w:after="0" w:line="240" w:lineRule="auto"/>
        <w:jc w:val="center"/>
        <w:rPr>
          <w:rFonts w:ascii="Times New Roman" w:hAnsi="Times New Roman" w:cs="Times New Roman"/>
          <w:sz w:val="28"/>
          <w:szCs w:val="28"/>
        </w:rPr>
      </w:pPr>
    </w:p>
    <w:p w:rsidR="00BD2747" w:rsidRDefault="00BD2747" w:rsidP="00BD2747">
      <w:pPr>
        <w:spacing w:after="0" w:line="240" w:lineRule="auto"/>
        <w:jc w:val="center"/>
        <w:rPr>
          <w:rFonts w:ascii="Times New Roman" w:hAnsi="Times New Roman" w:cs="Times New Roman"/>
          <w:sz w:val="28"/>
          <w:szCs w:val="28"/>
        </w:rPr>
      </w:pPr>
    </w:p>
    <w:p w:rsidR="00BD2747" w:rsidRDefault="00BD2747" w:rsidP="00BD2747">
      <w:pPr>
        <w:spacing w:after="0" w:line="240" w:lineRule="auto"/>
        <w:jc w:val="center"/>
        <w:rPr>
          <w:rFonts w:ascii="Times New Roman" w:hAnsi="Times New Roman" w:cs="Times New Roman"/>
          <w:sz w:val="28"/>
          <w:szCs w:val="28"/>
        </w:rPr>
      </w:pPr>
    </w:p>
    <w:p w:rsidR="00BD2747" w:rsidRDefault="00BD2747" w:rsidP="00BD27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E648D0" w:rsidP="00BD2747">
      <w:pPr>
        <w:spacing w:after="0" w:line="240" w:lineRule="auto"/>
        <w:jc w:val="center"/>
        <w:rPr>
          <w:rFonts w:ascii="Times New Roman" w:hAnsi="Times New Roman" w:cs="Times New Roman"/>
          <w:sz w:val="28"/>
          <w:szCs w:val="28"/>
        </w:rPr>
      </w:pPr>
    </w:p>
    <w:p w:rsidR="00E648D0" w:rsidRDefault="00CB0893" w:rsidP="00BD2747">
      <w:pPr>
        <w:spacing w:after="0" w:line="240" w:lineRule="auto"/>
        <w:rPr>
          <w:rFonts w:ascii="Times New Roman" w:hAnsi="Times New Roman" w:cs="Times New Roman"/>
          <w:sz w:val="28"/>
          <w:szCs w:val="28"/>
        </w:rPr>
      </w:pPr>
      <w:r w:rsidRPr="004F688F">
        <w:rPr>
          <w:rFonts w:ascii="Times New Roman" w:hAnsi="Times New Roman" w:cs="Times New Roman"/>
          <w:sz w:val="28"/>
          <w:szCs w:val="28"/>
        </w:rPr>
        <w:t>Настольный теннис относится к числу наиболее популярных спортивных игр. Чем же эта игра так привлекает людей самых разных возрастов?</w:t>
      </w:r>
    </w:p>
    <w:p w:rsidR="001B1338" w:rsidRPr="004F688F" w:rsidRDefault="00CB0893" w:rsidP="00BD2747">
      <w:pPr>
        <w:spacing w:after="0" w:line="240" w:lineRule="auto"/>
        <w:rPr>
          <w:rFonts w:ascii="Times New Roman" w:hAnsi="Times New Roman" w:cs="Times New Roman"/>
          <w:sz w:val="28"/>
          <w:szCs w:val="28"/>
        </w:rPr>
      </w:pPr>
      <w:proofErr w:type="gramStart"/>
      <w:r w:rsidRPr="004F688F">
        <w:rPr>
          <w:rFonts w:ascii="Times New Roman" w:hAnsi="Times New Roman" w:cs="Times New Roman"/>
          <w:sz w:val="28"/>
          <w:szCs w:val="28"/>
        </w:rPr>
        <w:t>Настольный теннис развивает координацию движений, ловкость, гибкость, быстроту, скорость реакции, внимание, мышление, эмоциональную устойчивость.</w:t>
      </w:r>
      <w:proofErr w:type="gramEnd"/>
    </w:p>
    <w:p w:rsidR="00CB0893" w:rsidRPr="004F688F" w:rsidRDefault="00CB0893" w:rsidP="00BD2747">
      <w:pPr>
        <w:spacing w:after="0" w:line="240" w:lineRule="auto"/>
        <w:rPr>
          <w:rFonts w:ascii="Times New Roman" w:hAnsi="Times New Roman" w:cs="Times New Roman"/>
          <w:sz w:val="28"/>
          <w:szCs w:val="28"/>
        </w:rPr>
      </w:pPr>
      <w:r w:rsidRPr="004F688F">
        <w:rPr>
          <w:rFonts w:ascii="Times New Roman" w:hAnsi="Times New Roman" w:cs="Times New Roman"/>
          <w:sz w:val="28"/>
          <w:szCs w:val="28"/>
        </w:rPr>
        <w:t xml:space="preserve">Владение техникой – обязательное условие на пути к повышению спортивных результатов. С первых занятий надо начинать обучать своих подопечных спортивной технике, а тем, кто уже владеет </w:t>
      </w:r>
      <w:r w:rsidR="004F688F" w:rsidRPr="004F688F">
        <w:rPr>
          <w:rFonts w:ascii="Times New Roman" w:hAnsi="Times New Roman" w:cs="Times New Roman"/>
          <w:sz w:val="28"/>
          <w:szCs w:val="28"/>
        </w:rPr>
        <w:t>- ее помогать совершенствовать</w:t>
      </w:r>
      <w:r w:rsidRPr="004F688F">
        <w:rPr>
          <w:rFonts w:ascii="Times New Roman" w:hAnsi="Times New Roman" w:cs="Times New Roman"/>
          <w:sz w:val="28"/>
          <w:szCs w:val="28"/>
        </w:rPr>
        <w:t xml:space="preserve">. </w:t>
      </w:r>
      <w:proofErr w:type="gramStart"/>
      <w:r w:rsidRPr="004F688F">
        <w:rPr>
          <w:rFonts w:ascii="Times New Roman" w:hAnsi="Times New Roman" w:cs="Times New Roman"/>
          <w:sz w:val="28"/>
          <w:szCs w:val="28"/>
        </w:rPr>
        <w:t>Обще известно</w:t>
      </w:r>
      <w:proofErr w:type="gramEnd"/>
      <w:r w:rsidR="00B03E68" w:rsidRPr="004F688F">
        <w:rPr>
          <w:rFonts w:ascii="Times New Roman" w:hAnsi="Times New Roman" w:cs="Times New Roman"/>
          <w:sz w:val="28"/>
          <w:szCs w:val="28"/>
        </w:rPr>
        <w:t xml:space="preserve">, что </w:t>
      </w:r>
      <w:r w:rsidRPr="004F688F">
        <w:rPr>
          <w:rFonts w:ascii="Times New Roman" w:hAnsi="Times New Roman" w:cs="Times New Roman"/>
          <w:sz w:val="28"/>
          <w:szCs w:val="28"/>
        </w:rPr>
        <w:t>для достижения наилучшего результата в спорте необходимо владеть совершенной техникой – наиболее рациональным, естественным и эффективным способом выполнения упражнения. Это разумно обоснованные, целесообразные движения, способствующие достижению высоких спортивных результатов.</w:t>
      </w:r>
    </w:p>
    <w:p w:rsidR="00CB0893" w:rsidRPr="004F688F" w:rsidRDefault="00CB0893" w:rsidP="00BD2747">
      <w:pPr>
        <w:spacing w:after="0" w:line="240" w:lineRule="auto"/>
        <w:rPr>
          <w:rFonts w:ascii="Times New Roman" w:hAnsi="Times New Roman" w:cs="Times New Roman"/>
          <w:sz w:val="28"/>
          <w:szCs w:val="28"/>
        </w:rPr>
      </w:pPr>
      <w:r w:rsidRPr="004F688F">
        <w:rPr>
          <w:rFonts w:ascii="Times New Roman" w:hAnsi="Times New Roman" w:cs="Times New Roman"/>
          <w:sz w:val="28"/>
          <w:szCs w:val="28"/>
        </w:rPr>
        <w:t xml:space="preserve">Когда начинающий спортсмен впервые берет в руку ракетку, решается его судьба, ибо уже в этот момент можно определить, до каких вершин сможет дойти он в усвоении науки настольного тенниса, игроком какого класса сумеет он стать. Поэтому очень важно, чтобы ракетку в руку новичку вложил тренер или такой человек, который понимает, что </w:t>
      </w:r>
      <w:proofErr w:type="gramStart"/>
      <w:r w:rsidRPr="004F688F">
        <w:rPr>
          <w:rFonts w:ascii="Times New Roman" w:hAnsi="Times New Roman" w:cs="Times New Roman"/>
          <w:sz w:val="28"/>
          <w:szCs w:val="28"/>
        </w:rPr>
        <w:t>отработанную</w:t>
      </w:r>
      <w:proofErr w:type="gramEnd"/>
      <w:r w:rsidRPr="004F688F">
        <w:rPr>
          <w:rFonts w:ascii="Times New Roman" w:hAnsi="Times New Roman" w:cs="Times New Roman"/>
          <w:sz w:val="28"/>
          <w:szCs w:val="28"/>
        </w:rPr>
        <w:t xml:space="preserve"> однажды хватку очень трудно потом изменить. </w:t>
      </w:r>
      <w:proofErr w:type="gramStart"/>
      <w:r w:rsidRPr="004F688F">
        <w:rPr>
          <w:rFonts w:ascii="Times New Roman" w:hAnsi="Times New Roman" w:cs="Times New Roman"/>
          <w:sz w:val="28"/>
          <w:szCs w:val="28"/>
        </w:rPr>
        <w:t xml:space="preserve">Правильной </w:t>
      </w:r>
      <w:r w:rsidR="00B03E68" w:rsidRPr="004F688F">
        <w:rPr>
          <w:rFonts w:ascii="Times New Roman" w:hAnsi="Times New Roman" w:cs="Times New Roman"/>
          <w:sz w:val="28"/>
          <w:szCs w:val="28"/>
        </w:rPr>
        <w:t>хваткой считается</w:t>
      </w:r>
      <w:r w:rsidRPr="004F688F">
        <w:rPr>
          <w:rFonts w:ascii="Times New Roman" w:hAnsi="Times New Roman" w:cs="Times New Roman"/>
          <w:sz w:val="28"/>
          <w:szCs w:val="28"/>
        </w:rPr>
        <w:t>, когда ракетка вкладывается между указательным и большим пальцами так, чтобы ребро упиралось в перепонку, ручка охватывается тремя пальцами – средним,</w:t>
      </w:r>
      <w:r w:rsidR="00B03E68" w:rsidRPr="004F688F">
        <w:rPr>
          <w:rFonts w:ascii="Times New Roman" w:hAnsi="Times New Roman" w:cs="Times New Roman"/>
          <w:sz w:val="28"/>
          <w:szCs w:val="28"/>
        </w:rPr>
        <w:t xml:space="preserve"> безымянным и мизинцем; указательный палец боком, обращенным к большому пальцу, прилегает к тыльной стороне лопасти ракетки, а большой палец боком, обращенным к указательному, - к ладонной стороне.</w:t>
      </w:r>
      <w:proofErr w:type="gramEnd"/>
      <w:r w:rsidR="00B03E68" w:rsidRPr="004F688F">
        <w:rPr>
          <w:rFonts w:ascii="Times New Roman" w:hAnsi="Times New Roman" w:cs="Times New Roman"/>
          <w:sz w:val="28"/>
          <w:szCs w:val="28"/>
        </w:rPr>
        <w:t xml:space="preserve"> Такой способ держания ракетки дает возможность выполнять все виды ударов, существующих в современном настольном теннисе. Наименьший отрицательный эффект наблюдаем тогда, когда ребро лопасти ракетки располагается ближе к середине углубления между большим и указательным пальцами. При такой хватке спортсмен имеет возможность уверенно выполнять </w:t>
      </w:r>
      <w:proofErr w:type="gramStart"/>
      <w:r w:rsidR="00B03E68" w:rsidRPr="004F688F">
        <w:rPr>
          <w:rFonts w:ascii="Times New Roman" w:hAnsi="Times New Roman" w:cs="Times New Roman"/>
          <w:sz w:val="28"/>
          <w:szCs w:val="28"/>
        </w:rPr>
        <w:t>удары</w:t>
      </w:r>
      <w:proofErr w:type="gramEnd"/>
      <w:r w:rsidR="00B03E68" w:rsidRPr="004F688F">
        <w:rPr>
          <w:rFonts w:ascii="Times New Roman" w:hAnsi="Times New Roman" w:cs="Times New Roman"/>
          <w:sz w:val="28"/>
          <w:szCs w:val="28"/>
        </w:rPr>
        <w:t xml:space="preserve"> как справа так и слева.</w:t>
      </w:r>
    </w:p>
    <w:p w:rsidR="00B03E68" w:rsidRPr="004F688F" w:rsidRDefault="00B03E68" w:rsidP="00BD2747">
      <w:pPr>
        <w:spacing w:after="0" w:line="240" w:lineRule="auto"/>
        <w:rPr>
          <w:rFonts w:ascii="Times New Roman" w:hAnsi="Times New Roman" w:cs="Times New Roman"/>
          <w:sz w:val="28"/>
          <w:szCs w:val="28"/>
        </w:rPr>
      </w:pPr>
      <w:r w:rsidRPr="004F688F">
        <w:rPr>
          <w:rFonts w:ascii="Times New Roman" w:hAnsi="Times New Roman" w:cs="Times New Roman"/>
          <w:sz w:val="28"/>
          <w:szCs w:val="28"/>
        </w:rPr>
        <w:t>Кисть руки держит ракетку так, чтобы рукоятка являлась продолжением предплечья. Ракетку нужно держать как воробушка: достаточно крепко, чтобы он не улетел и легко, чтобы не погиб. Кисть в запястье должна быть расслаблена. Локоть игровой руки находится приблизительно на расстоянии сжатого кулака от тела.</w:t>
      </w:r>
    </w:p>
    <w:p w:rsidR="00E648D0" w:rsidRDefault="00B03E68" w:rsidP="00BD2747">
      <w:pPr>
        <w:spacing w:after="0" w:line="240" w:lineRule="auto"/>
        <w:rPr>
          <w:rFonts w:ascii="Times New Roman" w:hAnsi="Times New Roman" w:cs="Times New Roman"/>
          <w:sz w:val="28"/>
          <w:szCs w:val="28"/>
        </w:rPr>
      </w:pPr>
      <w:r w:rsidRPr="004F688F">
        <w:rPr>
          <w:rFonts w:ascii="Times New Roman" w:hAnsi="Times New Roman" w:cs="Times New Roman"/>
          <w:sz w:val="28"/>
          <w:szCs w:val="28"/>
        </w:rPr>
        <w:t>В начале обучения настольному теннису особое место занимает обучение основной стойке. Стойка должна быть естественной с точки зрения физиологии. В современ</w:t>
      </w:r>
      <w:r w:rsidR="00A81658" w:rsidRPr="004F688F">
        <w:rPr>
          <w:rFonts w:ascii="Times New Roman" w:hAnsi="Times New Roman" w:cs="Times New Roman"/>
          <w:sz w:val="28"/>
          <w:szCs w:val="28"/>
        </w:rPr>
        <w:t>но</w:t>
      </w:r>
      <w:r w:rsidRPr="004F688F">
        <w:rPr>
          <w:rFonts w:ascii="Times New Roman" w:hAnsi="Times New Roman" w:cs="Times New Roman"/>
          <w:sz w:val="28"/>
          <w:szCs w:val="28"/>
        </w:rPr>
        <w:t xml:space="preserve">м настольном теннисе скорости полета мяча настолько велики, </w:t>
      </w:r>
      <w:r w:rsidR="00A81658" w:rsidRPr="004F688F">
        <w:rPr>
          <w:rFonts w:ascii="Times New Roman" w:hAnsi="Times New Roman" w:cs="Times New Roman"/>
          <w:sz w:val="28"/>
          <w:szCs w:val="28"/>
        </w:rPr>
        <w:t>что если встать в пространственну</w:t>
      </w:r>
      <w:r w:rsidRPr="004F688F">
        <w:rPr>
          <w:rFonts w:ascii="Times New Roman" w:hAnsi="Times New Roman" w:cs="Times New Roman"/>
          <w:sz w:val="28"/>
          <w:szCs w:val="28"/>
        </w:rPr>
        <w:t>ю сто</w:t>
      </w:r>
      <w:r w:rsidR="00A81658" w:rsidRPr="004F688F">
        <w:rPr>
          <w:rFonts w:ascii="Times New Roman" w:hAnsi="Times New Roman" w:cs="Times New Roman"/>
          <w:sz w:val="28"/>
          <w:szCs w:val="28"/>
        </w:rPr>
        <w:t xml:space="preserve">йку, то можно не успеть ответить, когда удар будет направлен влево. Поэтому спортсмены занимают почти нейтральную позицию по отношению к столу. Левая нога немного на пол ступни впереди правой. Туловище наклонно вперед примерно под углом 75 градусов. Спортсмены должны почувствовать, что центр тяжести находится впереди. Игрок может легко оторвать пятки от пола. Руки расслаблены. Предплечье поднято, чтобы составить «золотой </w:t>
      </w:r>
      <w:r w:rsidR="00A81658" w:rsidRPr="004F688F">
        <w:rPr>
          <w:rFonts w:ascii="Times New Roman" w:hAnsi="Times New Roman" w:cs="Times New Roman"/>
          <w:sz w:val="28"/>
          <w:szCs w:val="28"/>
        </w:rPr>
        <w:lastRenderedPageBreak/>
        <w:t>треугольник». Все действия спортсмена направлены на достижение одной цели: ударить по мячу ракеткой в нужное время, в нужном месте, чтобы он полетел на сторону соперника в необходимом направлении, с определенной скоростью и вращением. Если возьмете пальцами два мяча, то мячи в вершинах «золотого треугольника» будут обозначать точки удара.</w:t>
      </w:r>
    </w:p>
    <w:p w:rsidR="00E648D0" w:rsidRDefault="00A81658" w:rsidP="00BD2747">
      <w:pPr>
        <w:spacing w:after="0" w:line="240" w:lineRule="auto"/>
        <w:rPr>
          <w:rFonts w:ascii="Times New Roman" w:hAnsi="Times New Roman" w:cs="Times New Roman"/>
          <w:sz w:val="28"/>
          <w:szCs w:val="28"/>
        </w:rPr>
      </w:pPr>
      <w:r w:rsidRPr="004F688F">
        <w:rPr>
          <w:rFonts w:ascii="Times New Roman" w:hAnsi="Times New Roman" w:cs="Times New Roman"/>
          <w:sz w:val="28"/>
          <w:szCs w:val="28"/>
        </w:rPr>
        <w:t xml:space="preserve">Я постоянно напоминаю воспитанникам: «по мячу следует бить перед собой». Конечно, точка удара может в зависимости от игровой ситуации меняться. Например, удар по диагонали и удар </w:t>
      </w:r>
      <w:proofErr w:type="gramStart"/>
      <w:r w:rsidRPr="004F688F">
        <w:rPr>
          <w:rFonts w:ascii="Times New Roman" w:hAnsi="Times New Roman" w:cs="Times New Roman"/>
          <w:sz w:val="28"/>
          <w:szCs w:val="28"/>
        </w:rPr>
        <w:t>по</w:t>
      </w:r>
      <w:proofErr w:type="gramEnd"/>
      <w:r w:rsidRPr="004F688F">
        <w:rPr>
          <w:rFonts w:ascii="Times New Roman" w:hAnsi="Times New Roman" w:cs="Times New Roman"/>
          <w:sz w:val="28"/>
          <w:szCs w:val="28"/>
        </w:rPr>
        <w:t xml:space="preserve"> прямой. Перед выполнением удара игрок должен переместиться к месту выполнения удара. </w:t>
      </w:r>
      <w:proofErr w:type="gramStart"/>
      <w:r w:rsidRPr="004F688F">
        <w:rPr>
          <w:rFonts w:ascii="Times New Roman" w:hAnsi="Times New Roman" w:cs="Times New Roman"/>
          <w:sz w:val="28"/>
          <w:szCs w:val="28"/>
        </w:rPr>
        <w:t>Обмен ударами в современной настольном теннисе проводится с большой скоростью.</w:t>
      </w:r>
      <w:proofErr w:type="gramEnd"/>
    </w:p>
    <w:p w:rsidR="00B03E68" w:rsidRPr="004F688F" w:rsidRDefault="00A81658" w:rsidP="00BD2747">
      <w:pPr>
        <w:spacing w:after="0" w:line="240" w:lineRule="auto"/>
        <w:rPr>
          <w:rFonts w:ascii="Times New Roman" w:hAnsi="Times New Roman" w:cs="Times New Roman"/>
          <w:sz w:val="28"/>
          <w:szCs w:val="28"/>
        </w:rPr>
      </w:pPr>
      <w:r w:rsidRPr="004F688F">
        <w:rPr>
          <w:rFonts w:ascii="Times New Roman" w:hAnsi="Times New Roman" w:cs="Times New Roman"/>
          <w:sz w:val="28"/>
          <w:szCs w:val="28"/>
        </w:rPr>
        <w:t xml:space="preserve">Основное перемещение во время игры, прыжки. </w:t>
      </w:r>
      <w:proofErr w:type="gramStart"/>
      <w:r w:rsidRPr="004F688F">
        <w:rPr>
          <w:rFonts w:ascii="Times New Roman" w:hAnsi="Times New Roman" w:cs="Times New Roman"/>
          <w:sz w:val="28"/>
          <w:szCs w:val="28"/>
        </w:rPr>
        <w:t>При чем</w:t>
      </w:r>
      <w:proofErr w:type="gramEnd"/>
      <w:r w:rsidRPr="004F688F">
        <w:rPr>
          <w:rFonts w:ascii="Times New Roman" w:hAnsi="Times New Roman" w:cs="Times New Roman"/>
          <w:sz w:val="28"/>
          <w:szCs w:val="28"/>
        </w:rPr>
        <w:t>, в момент прыжка сразу выполняется замах.</w:t>
      </w:r>
    </w:p>
    <w:p w:rsidR="00A81658" w:rsidRPr="004F688F" w:rsidRDefault="00A81658" w:rsidP="00BD2747">
      <w:pPr>
        <w:spacing w:after="0" w:line="240" w:lineRule="auto"/>
        <w:rPr>
          <w:rFonts w:ascii="Times New Roman" w:hAnsi="Times New Roman" w:cs="Times New Roman"/>
          <w:sz w:val="28"/>
          <w:szCs w:val="28"/>
        </w:rPr>
      </w:pPr>
      <w:r w:rsidRPr="004F688F">
        <w:rPr>
          <w:rFonts w:ascii="Times New Roman" w:hAnsi="Times New Roman" w:cs="Times New Roman"/>
          <w:sz w:val="28"/>
          <w:szCs w:val="28"/>
        </w:rPr>
        <w:t>После удара рука расслабляется и по инерции заканчивает выполнение удара.</w:t>
      </w:r>
    </w:p>
    <w:p w:rsidR="00A81658" w:rsidRPr="004F688F" w:rsidRDefault="00A81658" w:rsidP="00BD2747">
      <w:pPr>
        <w:spacing w:after="0" w:line="240" w:lineRule="auto"/>
        <w:rPr>
          <w:rFonts w:ascii="Times New Roman" w:hAnsi="Times New Roman" w:cs="Times New Roman"/>
          <w:sz w:val="28"/>
          <w:szCs w:val="28"/>
        </w:rPr>
      </w:pPr>
      <w:r w:rsidRPr="004F688F">
        <w:rPr>
          <w:rFonts w:ascii="Times New Roman" w:hAnsi="Times New Roman" w:cs="Times New Roman"/>
          <w:sz w:val="28"/>
          <w:szCs w:val="28"/>
        </w:rPr>
        <w:t>В завершающей фазе удара корпус спортсмена продолжает разворачиваться, правое плечо уходит вперед, центр тяжести смещается в сторону левой ноги, ракетка достигает головы теннисиста.</w:t>
      </w:r>
    </w:p>
    <w:p w:rsidR="00A81658" w:rsidRPr="004F688F" w:rsidRDefault="00A81658" w:rsidP="00BD2747">
      <w:pPr>
        <w:spacing w:after="0" w:line="240" w:lineRule="auto"/>
        <w:rPr>
          <w:rFonts w:ascii="Times New Roman" w:hAnsi="Times New Roman" w:cs="Times New Roman"/>
          <w:sz w:val="28"/>
          <w:szCs w:val="28"/>
        </w:rPr>
      </w:pPr>
      <w:r w:rsidRPr="004F688F">
        <w:rPr>
          <w:rFonts w:ascii="Times New Roman" w:hAnsi="Times New Roman" w:cs="Times New Roman"/>
          <w:sz w:val="28"/>
          <w:szCs w:val="28"/>
        </w:rPr>
        <w:t>Задача игрока вернуть руку в исходное положение.</w:t>
      </w:r>
    </w:p>
    <w:p w:rsidR="00A81658" w:rsidRPr="004F688F" w:rsidRDefault="00A81658" w:rsidP="00BD2747">
      <w:pPr>
        <w:spacing w:after="0" w:line="240" w:lineRule="auto"/>
        <w:rPr>
          <w:rFonts w:ascii="Times New Roman" w:hAnsi="Times New Roman" w:cs="Times New Roman"/>
          <w:sz w:val="28"/>
          <w:szCs w:val="28"/>
        </w:rPr>
      </w:pPr>
      <w:r w:rsidRPr="004F688F">
        <w:rPr>
          <w:rFonts w:ascii="Times New Roman" w:hAnsi="Times New Roman" w:cs="Times New Roman"/>
          <w:sz w:val="28"/>
          <w:szCs w:val="28"/>
        </w:rPr>
        <w:t>За счет правильного выхода происходит освобождение энергии. Когда мы правильно дышим, тогда правильно расходуется энергия. Процесс усталости идет медленнее.</w:t>
      </w:r>
    </w:p>
    <w:p w:rsidR="00E648D0" w:rsidRDefault="00B25603" w:rsidP="00BD2747">
      <w:pPr>
        <w:spacing w:after="0" w:line="240" w:lineRule="auto"/>
        <w:rPr>
          <w:rFonts w:ascii="Times New Roman" w:hAnsi="Times New Roman" w:cs="Times New Roman"/>
          <w:sz w:val="28"/>
          <w:szCs w:val="28"/>
        </w:rPr>
      </w:pPr>
      <w:r w:rsidRPr="004F688F">
        <w:rPr>
          <w:rFonts w:ascii="Times New Roman" w:hAnsi="Times New Roman" w:cs="Times New Roman"/>
          <w:sz w:val="28"/>
          <w:szCs w:val="28"/>
        </w:rPr>
        <w:t xml:space="preserve">В настольном </w:t>
      </w:r>
      <w:proofErr w:type="gramStart"/>
      <w:r w:rsidRPr="004F688F">
        <w:rPr>
          <w:rFonts w:ascii="Times New Roman" w:hAnsi="Times New Roman" w:cs="Times New Roman"/>
          <w:sz w:val="28"/>
          <w:szCs w:val="28"/>
        </w:rPr>
        <w:t>теннисе</w:t>
      </w:r>
      <w:proofErr w:type="gramEnd"/>
      <w:r w:rsidRPr="004F688F">
        <w:rPr>
          <w:rFonts w:ascii="Times New Roman" w:hAnsi="Times New Roman" w:cs="Times New Roman"/>
          <w:sz w:val="28"/>
          <w:szCs w:val="28"/>
        </w:rPr>
        <w:t xml:space="preserve"> определяющем физическим качеством является ловкость. Это качество комплексное, объединяющее все другие физические качества, поэтому теннисист должен быть всесторонне физически развитым: сильным. Быстрым, гибким, выносливым.</w:t>
      </w:r>
    </w:p>
    <w:p w:rsidR="00E648D0" w:rsidRDefault="00B25603" w:rsidP="00BD2747">
      <w:pPr>
        <w:spacing w:after="0" w:line="240" w:lineRule="auto"/>
        <w:rPr>
          <w:rFonts w:ascii="Times New Roman" w:eastAsia="Times New Roman" w:hAnsi="Times New Roman" w:cs="Times New Roman"/>
          <w:b/>
          <w:bCs/>
          <w:i/>
          <w:iCs/>
          <w:color w:val="545454"/>
          <w:sz w:val="28"/>
          <w:szCs w:val="28"/>
          <w:bdr w:val="none" w:sz="0" w:space="0" w:color="auto" w:frame="1"/>
          <w:shd w:val="clear" w:color="auto" w:fill="FFFFFF"/>
          <w:lang w:eastAsia="ru-RU"/>
        </w:rPr>
      </w:pPr>
      <w:r w:rsidRPr="004F688F">
        <w:rPr>
          <w:rFonts w:ascii="Times New Roman" w:hAnsi="Times New Roman" w:cs="Times New Roman"/>
          <w:sz w:val="28"/>
          <w:szCs w:val="28"/>
        </w:rPr>
        <w:t>Ему нужно постоянно тренироваться, развивая каждое качество в отдельности и в комплексе.</w:t>
      </w:r>
    </w:p>
    <w:p w:rsidR="00E648D0" w:rsidRDefault="00E648D0" w:rsidP="00BD2747">
      <w:pPr>
        <w:spacing w:after="0" w:line="240" w:lineRule="auto"/>
        <w:rPr>
          <w:rFonts w:ascii="Helvetica" w:eastAsia="Times New Roman" w:hAnsi="Helvetica" w:cs="Helvetica"/>
          <w:b/>
          <w:bCs/>
          <w:color w:val="545454"/>
          <w:sz w:val="24"/>
          <w:szCs w:val="24"/>
          <w:bdr w:val="none" w:sz="0" w:space="0" w:color="auto" w:frame="1"/>
          <w:shd w:val="clear" w:color="auto" w:fill="FFFFFF"/>
          <w:lang w:eastAsia="ru-RU"/>
        </w:rPr>
      </w:pPr>
      <w:r w:rsidRPr="00E648D0">
        <w:rPr>
          <w:rFonts w:ascii="Times New Roman" w:eastAsia="Times New Roman" w:hAnsi="Times New Roman" w:cs="Times New Roman"/>
          <w:bCs/>
          <w:iCs/>
          <w:sz w:val="28"/>
          <w:szCs w:val="28"/>
          <w:bdr w:val="none" w:sz="0" w:space="0" w:color="auto" w:frame="1"/>
          <w:shd w:val="clear" w:color="auto" w:fill="FFFFFF"/>
          <w:lang w:eastAsia="ru-RU"/>
        </w:rPr>
        <w:t>Все время</w:t>
      </w:r>
      <w:r w:rsidRPr="00E648D0">
        <w:rPr>
          <w:rFonts w:ascii="Times New Roman" w:eastAsia="Times New Roman" w:hAnsi="Times New Roman" w:cs="Times New Roman"/>
          <w:sz w:val="28"/>
          <w:szCs w:val="28"/>
          <w:shd w:val="clear" w:color="auto" w:fill="FFFFFF"/>
          <w:lang w:eastAsia="ru-RU"/>
        </w:rPr>
        <w:t> тренируйтесь. Тренировка не делает вас идеальными, но вырабатывает привычку. Если вы постоянно тренируетесь, вы будете знать, чего ожидать от самих себя. Ваши подачи будут стабильными, и вы сможете подать шарик с точностью до сантиметра. Поэтому, неважно, тренируетесь вы сами, с другом или участвуете в соревнованиях, тренируйтесь.</w:t>
      </w:r>
    </w:p>
    <w:p w:rsidR="00E648D0" w:rsidRPr="00E648D0" w:rsidRDefault="00E648D0" w:rsidP="00BD2747">
      <w:pPr>
        <w:spacing w:after="0" w:line="240" w:lineRule="auto"/>
        <w:rPr>
          <w:rFonts w:ascii="Times New Roman" w:eastAsia="Times New Roman" w:hAnsi="Times New Roman" w:cs="Times New Roman"/>
          <w:sz w:val="28"/>
          <w:szCs w:val="28"/>
          <w:lang w:eastAsia="ru-RU"/>
        </w:rPr>
      </w:pPr>
      <w:r w:rsidRPr="00E648D0">
        <w:rPr>
          <w:rFonts w:ascii="Times New Roman" w:eastAsia="Times New Roman" w:hAnsi="Times New Roman" w:cs="Times New Roman"/>
          <w:bCs/>
          <w:sz w:val="28"/>
          <w:szCs w:val="28"/>
          <w:bdr w:val="none" w:sz="0" w:space="0" w:color="auto" w:frame="1"/>
          <w:shd w:val="clear" w:color="auto" w:fill="FFFFFF"/>
          <w:lang w:eastAsia="ru-RU"/>
        </w:rPr>
        <w:t>Играйте только своей ракеткой</w:t>
      </w:r>
      <w:r w:rsidRPr="00E648D0">
        <w:rPr>
          <w:rFonts w:ascii="Times New Roman" w:eastAsia="Times New Roman" w:hAnsi="Times New Roman" w:cs="Times New Roman"/>
          <w:b/>
          <w:bCs/>
          <w:sz w:val="28"/>
          <w:szCs w:val="28"/>
          <w:bdr w:val="none" w:sz="0" w:space="0" w:color="auto" w:frame="1"/>
          <w:shd w:val="clear" w:color="auto" w:fill="FFFFFF"/>
          <w:lang w:eastAsia="ru-RU"/>
        </w:rPr>
        <w:t>.</w:t>
      </w:r>
      <w:r w:rsidRPr="00E648D0">
        <w:rPr>
          <w:rFonts w:ascii="Times New Roman" w:eastAsia="Times New Roman" w:hAnsi="Times New Roman" w:cs="Times New Roman"/>
          <w:sz w:val="28"/>
          <w:szCs w:val="28"/>
          <w:shd w:val="clear" w:color="auto" w:fill="FFFFFF"/>
          <w:lang w:eastAsia="ru-RU"/>
        </w:rPr>
        <w:t> Каждая ракетка отличается. У всех у них свои особые характеристики и чувствуются они по-разному. Если хотите расслабиться и спокойно играть свою лучшую игру, играйте своей ракеткой. В отличие от других ракеток, вы знаете, как играть ей и чего от нее ожидать. Если вы играете чей-то ракеткой, ваша игра может быть не стабильной.</w:t>
      </w:r>
    </w:p>
    <w:p w:rsidR="00E648D0" w:rsidRPr="00E648D0" w:rsidRDefault="00E648D0" w:rsidP="00BD274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E648D0">
        <w:rPr>
          <w:rFonts w:ascii="Times New Roman" w:eastAsia="Times New Roman" w:hAnsi="Times New Roman" w:cs="Times New Roman"/>
          <w:sz w:val="28"/>
          <w:szCs w:val="28"/>
          <w:lang w:eastAsia="ru-RU"/>
        </w:rPr>
        <w:t xml:space="preserve">Как </w:t>
      </w:r>
      <w:proofErr w:type="gramStart"/>
      <w:r w:rsidRPr="00E648D0">
        <w:rPr>
          <w:rFonts w:ascii="Times New Roman" w:eastAsia="Times New Roman" w:hAnsi="Times New Roman" w:cs="Times New Roman"/>
          <w:sz w:val="28"/>
          <w:szCs w:val="28"/>
          <w:lang w:eastAsia="ru-RU"/>
        </w:rPr>
        <w:t>следует</w:t>
      </w:r>
      <w:proofErr w:type="gramEnd"/>
      <w:r w:rsidRPr="00E648D0">
        <w:rPr>
          <w:rFonts w:ascii="Times New Roman" w:eastAsia="Times New Roman" w:hAnsi="Times New Roman" w:cs="Times New Roman"/>
          <w:sz w:val="28"/>
          <w:szCs w:val="28"/>
          <w:lang w:eastAsia="ru-RU"/>
        </w:rPr>
        <w:t xml:space="preserve"> заботьтесь о вашей ракетке, потому что она, как ваша правая рука. Когда вы не пользуетесь ей, держите ее в чехле. Если поверхность ракетки (перевернутая резиновая сторона с пупырышками) стала гладкой, промойте ее теплой мыльной водой. В качестве альтернативы, используйте средство для чистки ракеток, чтобы поддерживать ее в нормальном состоянии.</w:t>
      </w:r>
    </w:p>
    <w:p w:rsidR="00E648D0" w:rsidRDefault="00E648D0" w:rsidP="00BD2747"/>
    <w:p w:rsidR="00A81658" w:rsidRPr="004F688F" w:rsidRDefault="00A81658" w:rsidP="00BD2747">
      <w:pPr>
        <w:rPr>
          <w:sz w:val="28"/>
          <w:szCs w:val="28"/>
        </w:rPr>
      </w:pPr>
      <w:bookmarkStart w:id="0" w:name="_GoBack"/>
      <w:bookmarkEnd w:id="0"/>
    </w:p>
    <w:sectPr w:rsidR="00A81658" w:rsidRPr="004F688F" w:rsidSect="00E648D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47090"/>
    <w:multiLevelType w:val="multilevel"/>
    <w:tmpl w:val="2754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4057"/>
    <w:rsid w:val="00424057"/>
    <w:rsid w:val="004C078D"/>
    <w:rsid w:val="004F688F"/>
    <w:rsid w:val="0054457F"/>
    <w:rsid w:val="00A81658"/>
    <w:rsid w:val="00B03E68"/>
    <w:rsid w:val="00B25603"/>
    <w:rsid w:val="00B367FF"/>
    <w:rsid w:val="00BD2747"/>
    <w:rsid w:val="00CB0893"/>
    <w:rsid w:val="00E64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5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dc:creator>
  <cp:keywords/>
  <dc:description/>
  <cp:lastModifiedBy>Галина</cp:lastModifiedBy>
  <cp:revision>4</cp:revision>
  <cp:lastPrinted>2020-10-20T07:47:00Z</cp:lastPrinted>
  <dcterms:created xsi:type="dcterms:W3CDTF">2020-10-16T15:19:00Z</dcterms:created>
  <dcterms:modified xsi:type="dcterms:W3CDTF">2020-10-20T07:48:00Z</dcterms:modified>
</cp:coreProperties>
</file>