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F5" w:rsidRDefault="009C2DF5" w:rsidP="009C2DF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CC0066"/>
          <w:sz w:val="28"/>
          <w:szCs w:val="28"/>
        </w:rPr>
        <w:t>Консультация для родителей.</w:t>
      </w:r>
    </w:p>
    <w:p w:rsidR="009C2DF5" w:rsidRDefault="009C2DF5" w:rsidP="009C2DF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833713"/>
          <w:sz w:val="28"/>
          <w:szCs w:val="28"/>
        </w:rPr>
        <w:t>Как правильно выполнять упражнения дыхательной гимнастики с малышами 2-3 года.</w:t>
      </w:r>
    </w:p>
    <w:p w:rsidR="009C2DF5" w:rsidRDefault="009C2DF5" w:rsidP="009C2DF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Дыхание</w:t>
      </w:r>
      <w:r>
        <w:rPr>
          <w:rStyle w:val="c1"/>
          <w:color w:val="000000"/>
          <w:sz w:val="28"/>
          <w:szCs w:val="28"/>
          <w:shd w:val="clear" w:color="auto" w:fill="FFFFFF"/>
        </w:rPr>
        <w:t> является важнейшей функцией организма. Важное место в физической культуре занимают специальные дыхательные упражнения, которые обеспечивают полноценный дренаж бронхов, очищают слизистую дыхательных путей, укрепляют дыхательную мускулатуру</w:t>
      </w:r>
    </w:p>
    <w:p w:rsidR="009C2DF5" w:rsidRDefault="009C2DF5" w:rsidP="009C2DF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Вдох должен производиться через нос, а выдох через рот. При вдохе, следите за тем, чтобы плечи ребенка не поднимались, важно сохранять спокойное положение тела. На выдохе, следует дольше и более плавно выдыхать воздух, чтобы щеки ребенка не раздувались, проследите за этим. При правильном выполнении упражнений, дыхательная гимнастика приятна и приносит удовольствие. И еще, если вы заметили, что ребенок часто дышит или побледнел – прекратите упражнение, так как, скорее всего это следствие гипервентиляции легких. Паниковать не стоит, просто проделайте вот такое упражнение вместе с ребенком: складываем ручки, как при умывании водичкой и окунаем в них личико ребенка, при этом делаем глубокий вдох и выдох. Повторяем 2-3 раза и улыбаемся. Все в порядке!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Теперь перейдем непосредственно к самим упражнениям.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зависимости от возраста ребенка, предусмотрена своя система упражнений дыхательной гимнастики.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 малышей 2–3 лет неразвита выносливость, — им необходим кратковременный отдых после каждого гимнастического упражнения. Для этого, после 1–2 гимнастических упражнений проводите одно дыхательное. Начните и закончите утреннюю зарядку дыхательными упражнениями: их нужно выполнять в среднем или ускоренном темпе, потому что дыхание у детей этого возраста в 2 раза чаще, чем у взрослых (30-35 раз в минуту).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Для деток, двухлетнего возраста эффективными и полезными будут вот такие упражнения: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Вырасти большой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Взрослый читает стихотворение.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Как же вырасти большим?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Это очень просто!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Кушай кашу по утрам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Для большого роста.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Кушай фрукты на десерт,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Яблоки и сливы,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Вырастишь тогда большим,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Сильным и красивым.</w:t>
      </w:r>
    </w:p>
    <w:p w:rsidR="009C2DF5" w:rsidRDefault="009C2DF5" w:rsidP="009C2DF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Взрослый показывает правильное выполнение упражнения: встать прямо,  ноги вместе, поднять руки вверх. Хорошо подтянуться, подняться  на носки – вдох, опустить руки вниз, опуститься на всю ступню – выдох. Выдыхая, произносить: «У-х-х-х-х-х». (Повторить 3 -4 раза).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Насос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Взрослый показывает картинку с изображением насоса, рассказывает  о его назначении, читает стихотворный текст.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теперь насос включаем,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Воду из реки качаем,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Влево – раз, вправо – два,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Потекла ручьем вода.</w:t>
      </w:r>
    </w:p>
    <w:p w:rsidR="009C2DF5" w:rsidRDefault="009C2DF5" w:rsidP="009C2DF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Взрослый показывает правильное выполнение упражнения: встать прямо, ноги вместе, руки опущены. Вдох, затем наклон туловища в сторону – выдох, руки скользят вдоль туловища, при этом произносить: «С-с-с-с-с». (3-4 наклона в каждую сторону).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Хомячки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Взрослый показывает игрушку – хомячка.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Поселился у нас дома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Хомячок по клички Хома.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Стал совать повсюду нос –</w:t>
      </w:r>
    </w:p>
    <w:p w:rsidR="009C2DF5" w:rsidRDefault="009C2DF5" w:rsidP="009C2DF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Засосало в пылесос!</w:t>
      </w:r>
    </w:p>
    <w:p w:rsidR="009C2DF5" w:rsidRDefault="009C2DF5" w:rsidP="009C2DF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Взрослый предлагает ребенку самому стать хомячком. Ребенок сильно надувает щеки – «как у хомячка» (дышит через нос) – и ходит по комнате. По сигналу кулачками надавливает на щеки, выпуская при этом воздух через рот.</w:t>
      </w:r>
    </w:p>
    <w:p w:rsidR="00C53FB3" w:rsidRDefault="00C53FB3"/>
    <w:sectPr w:rsidR="00C53FB3" w:rsidSect="00C5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C2DF5"/>
    <w:rsid w:val="009C2DF5"/>
    <w:rsid w:val="00C5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2DF5"/>
  </w:style>
  <w:style w:type="paragraph" w:customStyle="1" w:styleId="c7">
    <w:name w:val="c7"/>
    <w:basedOn w:val="a"/>
    <w:rsid w:val="009C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2DF5"/>
  </w:style>
  <w:style w:type="character" w:customStyle="1" w:styleId="c1">
    <w:name w:val="c1"/>
    <w:basedOn w:val="a0"/>
    <w:rsid w:val="009C2DF5"/>
  </w:style>
  <w:style w:type="paragraph" w:customStyle="1" w:styleId="c6">
    <w:name w:val="c6"/>
    <w:basedOn w:val="a"/>
    <w:rsid w:val="009C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2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Company>Grizli777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2</cp:revision>
  <dcterms:created xsi:type="dcterms:W3CDTF">2020-10-15T10:56:00Z</dcterms:created>
  <dcterms:modified xsi:type="dcterms:W3CDTF">2020-10-15T10:57:00Z</dcterms:modified>
</cp:coreProperties>
</file>