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B1" w:rsidRDefault="00E53CB1" w:rsidP="00D611DC">
      <w:pPr>
        <w:shd w:val="clear" w:color="auto" w:fill="FFFFFF"/>
        <w:spacing w:after="0" w:line="240" w:lineRule="auto"/>
        <w:jc w:val="center"/>
        <w:rPr>
          <w:rFonts w:ascii="Times New Roman" w:eastAsia="Times New Roman" w:hAnsi="Times New Roman" w:cs="Times New Roman"/>
          <w:b/>
          <w:bCs/>
          <w:color w:val="000000"/>
          <w:sz w:val="28"/>
        </w:rPr>
      </w:pPr>
      <w:r w:rsidRPr="00E53CB1">
        <w:rPr>
          <w:rFonts w:ascii="Times New Roman" w:eastAsia="Times New Roman" w:hAnsi="Times New Roman" w:cs="Times New Roman"/>
          <w:b/>
          <w:bCs/>
          <w:color w:val="000000"/>
          <w:sz w:val="28"/>
        </w:rPr>
        <w:t>Формирование</w:t>
      </w:r>
      <w:r>
        <w:rPr>
          <w:rFonts w:ascii="Times New Roman" w:eastAsia="Times New Roman" w:hAnsi="Times New Roman" w:cs="Times New Roman"/>
          <w:b/>
          <w:bCs/>
          <w:color w:val="000000"/>
          <w:sz w:val="28"/>
        </w:rPr>
        <w:t xml:space="preserve"> </w:t>
      </w:r>
      <w:r w:rsidR="00426F3A">
        <w:rPr>
          <w:rFonts w:ascii="Times New Roman" w:eastAsia="Times New Roman" w:hAnsi="Times New Roman" w:cs="Times New Roman"/>
          <w:b/>
          <w:bCs/>
          <w:color w:val="000000"/>
          <w:sz w:val="28"/>
        </w:rPr>
        <w:t xml:space="preserve"> общих</w:t>
      </w:r>
      <w:r w:rsidRPr="00E53CB1">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 xml:space="preserve"> </w:t>
      </w:r>
      <w:r w:rsidRPr="00E53CB1">
        <w:rPr>
          <w:rFonts w:ascii="Times New Roman" w:eastAsia="Times New Roman" w:hAnsi="Times New Roman" w:cs="Times New Roman"/>
          <w:b/>
          <w:bCs/>
          <w:color w:val="000000"/>
          <w:sz w:val="28"/>
        </w:rPr>
        <w:t>компетенций обучающихся</w:t>
      </w:r>
      <w:r>
        <w:rPr>
          <w:rFonts w:ascii="Times New Roman" w:eastAsia="Times New Roman" w:hAnsi="Times New Roman" w:cs="Times New Roman"/>
          <w:b/>
          <w:bCs/>
          <w:color w:val="000000"/>
          <w:sz w:val="28"/>
        </w:rPr>
        <w:t xml:space="preserve"> (студентов)</w:t>
      </w:r>
      <w:r w:rsidRPr="00E53CB1">
        <w:rPr>
          <w:rFonts w:ascii="Times New Roman" w:eastAsia="Times New Roman" w:hAnsi="Times New Roman" w:cs="Times New Roman"/>
          <w:b/>
          <w:bCs/>
          <w:color w:val="000000"/>
          <w:sz w:val="28"/>
        </w:rPr>
        <w:t xml:space="preserve"> </w:t>
      </w:r>
      <w:r w:rsidR="00D611DC">
        <w:rPr>
          <w:rFonts w:ascii="Times New Roman" w:eastAsia="Times New Roman" w:hAnsi="Times New Roman" w:cs="Times New Roman"/>
          <w:b/>
          <w:bCs/>
          <w:color w:val="000000"/>
          <w:sz w:val="28"/>
        </w:rPr>
        <w:t xml:space="preserve"> </w:t>
      </w:r>
      <w:r w:rsidR="00D611DC">
        <w:rPr>
          <w:rFonts w:ascii="Times New Roman" w:eastAsia="Times New Roman" w:hAnsi="Times New Roman" w:cs="Times New Roman"/>
          <w:b/>
          <w:bCs/>
          <w:color w:val="000000"/>
          <w:sz w:val="28"/>
        </w:rPr>
        <w:tab/>
      </w:r>
      <w:r w:rsidR="00D611DC">
        <w:rPr>
          <w:rFonts w:ascii="Times New Roman" w:eastAsia="Times New Roman" w:hAnsi="Times New Roman" w:cs="Times New Roman"/>
          <w:b/>
          <w:bCs/>
          <w:color w:val="000000"/>
          <w:sz w:val="28"/>
        </w:rPr>
        <w:tab/>
      </w:r>
      <w:r w:rsidR="00D611DC">
        <w:rPr>
          <w:rFonts w:ascii="Times New Roman" w:eastAsia="Times New Roman" w:hAnsi="Times New Roman" w:cs="Times New Roman"/>
          <w:b/>
          <w:bCs/>
          <w:color w:val="000000"/>
          <w:sz w:val="28"/>
        </w:rPr>
        <w:tab/>
      </w:r>
      <w:r w:rsidR="008A022B">
        <w:rPr>
          <w:rFonts w:ascii="Times New Roman" w:eastAsia="Times New Roman" w:hAnsi="Times New Roman" w:cs="Times New Roman"/>
          <w:b/>
          <w:bCs/>
          <w:color w:val="000000"/>
          <w:sz w:val="28"/>
        </w:rPr>
        <w:t>ГПОУ ПИТ (гр. 287, 290, 288  и  П</w:t>
      </w:r>
      <w:r w:rsidR="00D611DC">
        <w:rPr>
          <w:rFonts w:ascii="Times New Roman" w:eastAsia="Times New Roman" w:hAnsi="Times New Roman" w:cs="Times New Roman"/>
          <w:b/>
          <w:bCs/>
          <w:color w:val="000000"/>
          <w:sz w:val="28"/>
        </w:rPr>
        <w:t xml:space="preserve">.01.19) </w:t>
      </w:r>
      <w:r w:rsidRPr="00E53CB1">
        <w:rPr>
          <w:rFonts w:ascii="Times New Roman" w:eastAsia="Times New Roman" w:hAnsi="Times New Roman" w:cs="Times New Roman"/>
          <w:b/>
          <w:bCs/>
          <w:color w:val="000000"/>
          <w:sz w:val="28"/>
        </w:rPr>
        <w:t>при изучении географии через применение различных технологий.</w:t>
      </w:r>
    </w:p>
    <w:p w:rsidR="00E53CB1" w:rsidRPr="00E53CB1" w:rsidRDefault="00E53CB1" w:rsidP="00E53CB1">
      <w:pPr>
        <w:shd w:val="clear" w:color="auto" w:fill="FFFFFF"/>
        <w:spacing w:after="0" w:line="240" w:lineRule="auto"/>
        <w:jc w:val="center"/>
        <w:rPr>
          <w:rFonts w:ascii="Calibri" w:eastAsia="Times New Roman" w:hAnsi="Calibri" w:cs="Calibri"/>
          <w:color w:val="000000"/>
        </w:rPr>
      </w:pPr>
    </w:p>
    <w:p w:rsidR="00E53CB1" w:rsidRDefault="00367D59" w:rsidP="00367D59">
      <w:pPr>
        <w:shd w:val="clear" w:color="auto" w:fill="FFFFFF"/>
        <w:spacing w:after="0" w:line="240" w:lineRule="auto"/>
        <w:ind w:firstLine="708"/>
        <w:rPr>
          <w:rFonts w:ascii="Times New Roman" w:eastAsia="Times New Roman" w:hAnsi="Times New Roman" w:cs="Times New Roman"/>
          <w:i/>
          <w:iCs/>
          <w:color w:val="000000"/>
          <w:sz w:val="28"/>
        </w:rPr>
      </w:pPr>
      <w:r>
        <w:rPr>
          <w:rFonts w:ascii="Times New Roman" w:eastAsia="Times New Roman" w:hAnsi="Times New Roman" w:cs="Times New Roman"/>
          <w:color w:val="000000"/>
          <w:sz w:val="28"/>
        </w:rPr>
        <w:t xml:space="preserve">Социально </w:t>
      </w:r>
      <w:r w:rsidR="00E53CB1" w:rsidRPr="00E53CB1">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sidR="00E53CB1" w:rsidRPr="00E53CB1">
        <w:rPr>
          <w:rFonts w:ascii="Times New Roman" w:eastAsia="Times New Roman" w:hAnsi="Times New Roman" w:cs="Times New Roman"/>
          <w:color w:val="000000"/>
          <w:sz w:val="28"/>
        </w:rPr>
        <w:t>экономические изменения в России привели к необходимости модернизации многих социальных институтов, и в первую очередь системы образования</w:t>
      </w:r>
      <w:r w:rsidR="00E53CB1" w:rsidRPr="00E53CB1">
        <w:rPr>
          <w:rFonts w:ascii="Times New Roman" w:eastAsia="Times New Roman" w:hAnsi="Times New Roman" w:cs="Times New Roman"/>
          <w:i/>
          <w:iCs/>
          <w:color w:val="000000"/>
          <w:sz w:val="28"/>
        </w:rPr>
        <w:t>.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314A8B">
        <w:rPr>
          <w:rFonts w:ascii="Times New Roman" w:eastAsia="Times New Roman" w:hAnsi="Times New Roman" w:cs="Times New Roman"/>
          <w:b/>
          <w:i/>
          <w:color w:val="000000"/>
          <w:sz w:val="28"/>
        </w:rPr>
        <w:t>Современная школа (как средняя, средняя</w:t>
      </w:r>
      <w:r w:rsidR="00583983" w:rsidRPr="00314A8B">
        <w:rPr>
          <w:rFonts w:ascii="Times New Roman" w:eastAsia="Times New Roman" w:hAnsi="Times New Roman" w:cs="Times New Roman"/>
          <w:b/>
          <w:i/>
          <w:color w:val="000000"/>
          <w:sz w:val="28"/>
        </w:rPr>
        <w:t xml:space="preserve"> -</w:t>
      </w:r>
      <w:r w:rsidRPr="00314A8B">
        <w:rPr>
          <w:rFonts w:ascii="Times New Roman" w:eastAsia="Times New Roman" w:hAnsi="Times New Roman" w:cs="Times New Roman"/>
          <w:b/>
          <w:i/>
          <w:color w:val="000000"/>
          <w:sz w:val="28"/>
        </w:rPr>
        <w:t xml:space="preserve"> сп</w:t>
      </w:r>
      <w:r w:rsidR="00426F3A">
        <w:rPr>
          <w:rFonts w:ascii="Times New Roman" w:eastAsia="Times New Roman" w:hAnsi="Times New Roman" w:cs="Times New Roman"/>
          <w:b/>
          <w:i/>
          <w:color w:val="000000"/>
          <w:sz w:val="28"/>
        </w:rPr>
        <w:t xml:space="preserve">ециальная, так и высшая)   формирует </w:t>
      </w:r>
      <w:r w:rsidRPr="00314A8B">
        <w:rPr>
          <w:rFonts w:ascii="Times New Roman" w:eastAsia="Times New Roman" w:hAnsi="Times New Roman" w:cs="Times New Roman"/>
          <w:b/>
          <w:i/>
          <w:color w:val="000000"/>
          <w:sz w:val="28"/>
        </w:rPr>
        <w:t>новую систему универсальных знаний, умений, навыков, а также опыт самостоятельной деятельности и личной ответственности обучающихся, то есть с</w:t>
      </w:r>
      <w:r w:rsidR="00426F3A">
        <w:rPr>
          <w:rFonts w:ascii="Times New Roman" w:eastAsia="Times New Roman" w:hAnsi="Times New Roman" w:cs="Times New Roman"/>
          <w:b/>
          <w:i/>
          <w:color w:val="000000"/>
          <w:sz w:val="28"/>
        </w:rPr>
        <w:t>овременные ключевые компетенции</w:t>
      </w:r>
      <w:r w:rsidRPr="00314A8B">
        <w:rPr>
          <w:rFonts w:ascii="Times New Roman" w:eastAsia="Times New Roman" w:hAnsi="Times New Roman" w:cs="Times New Roman"/>
          <w:b/>
          <w:i/>
          <w:color w:val="000000"/>
          <w:sz w:val="28"/>
        </w:rPr>
        <w:t>.</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      Определенные таким образом цели образования, предполагают смену требований к существующим образовательным технологиям, критериям оценки результатов обучения и воспитания, достижение качественно нового уровня образования.</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       </w:t>
      </w:r>
      <w:r w:rsidR="00D611DC">
        <w:rPr>
          <w:rFonts w:ascii="Times New Roman" w:eastAsia="Times New Roman" w:hAnsi="Times New Roman" w:cs="Times New Roman"/>
          <w:color w:val="000000"/>
          <w:sz w:val="28"/>
        </w:rPr>
        <w:t> </w:t>
      </w:r>
      <w:r w:rsidRPr="00E53CB1">
        <w:rPr>
          <w:rFonts w:ascii="Times New Roman" w:eastAsia="Times New Roman" w:hAnsi="Times New Roman" w:cs="Times New Roman"/>
          <w:color w:val="000000"/>
          <w:sz w:val="28"/>
        </w:rPr>
        <w:t>Сегодня под новым качеством образования понимается достижение обучающимися таких образовательных результатов, которые позволят быть успешными в современных условиях.</w:t>
      </w:r>
      <w:r w:rsidRPr="00E53CB1">
        <w:rPr>
          <w:rFonts w:ascii="Times New Roman" w:eastAsia="Times New Roman" w:hAnsi="Times New Roman" w:cs="Times New Roman"/>
          <w:b/>
          <w:bCs/>
          <w:color w:val="000000"/>
          <w:sz w:val="28"/>
        </w:rPr>
        <w:t> </w:t>
      </w:r>
    </w:p>
    <w:p w:rsidR="00E53CB1" w:rsidRDefault="00E53CB1"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r w:rsidRPr="00E53CB1">
        <w:rPr>
          <w:rFonts w:ascii="Times New Roman" w:eastAsia="Times New Roman" w:hAnsi="Times New Roman" w:cs="Times New Roman"/>
          <w:b/>
          <w:bCs/>
          <w:color w:val="000000"/>
          <w:sz w:val="28"/>
        </w:rPr>
        <w:t>Актуальность и перспективность опыта. </w:t>
      </w:r>
    </w:p>
    <w:p w:rsidR="00E53CB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color w:val="000000"/>
          <w:sz w:val="28"/>
        </w:rPr>
        <w:t>В условиях модернизации образования главным</w:t>
      </w:r>
      <w:r>
        <w:rPr>
          <w:rFonts w:ascii="Times New Roman" w:eastAsia="Times New Roman" w:hAnsi="Times New Roman" w:cs="Times New Roman"/>
          <w:color w:val="000000"/>
          <w:sz w:val="28"/>
        </w:rPr>
        <w:t xml:space="preserve"> его </w:t>
      </w:r>
      <w:r w:rsidRPr="00E53CB1">
        <w:rPr>
          <w:rFonts w:ascii="Times New Roman" w:eastAsia="Times New Roman" w:hAnsi="Times New Roman" w:cs="Times New Roman"/>
          <w:color w:val="000000"/>
          <w:sz w:val="28"/>
        </w:rPr>
        <w:t xml:space="preserve"> нап</w:t>
      </w:r>
      <w:r>
        <w:rPr>
          <w:rFonts w:ascii="Times New Roman" w:eastAsia="Times New Roman" w:hAnsi="Times New Roman" w:cs="Times New Roman"/>
          <w:color w:val="000000"/>
          <w:sz w:val="28"/>
        </w:rPr>
        <w:t xml:space="preserve">равлением развития </w:t>
      </w:r>
      <w:r w:rsidRPr="00E53CB1">
        <w:rPr>
          <w:rFonts w:ascii="Times New Roman" w:eastAsia="Times New Roman" w:hAnsi="Times New Roman" w:cs="Times New Roman"/>
          <w:color w:val="000000"/>
          <w:sz w:val="28"/>
        </w:rPr>
        <w:t xml:space="preserve"> является</w:t>
      </w:r>
    </w:p>
    <w:p w:rsidR="00E53CB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повышение качества образования,</w:t>
      </w:r>
    </w:p>
    <w:p w:rsidR="00E53CB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 </w:t>
      </w:r>
      <w:r w:rsidRPr="00E53CB1">
        <w:rPr>
          <w:rFonts w:ascii="Times New Roman" w:eastAsia="Times New Roman" w:hAnsi="Times New Roman" w:cs="Times New Roman"/>
          <w:color w:val="000000"/>
          <w:sz w:val="28"/>
        </w:rPr>
        <w:t xml:space="preserve">создание условий для развития личности каждого ученика через совершенствование системы преподавания. </w:t>
      </w:r>
    </w:p>
    <w:p w:rsidR="00E53CB1" w:rsidRPr="00E53CB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b/>
          <w:i/>
          <w:color w:val="000000"/>
          <w:sz w:val="28"/>
        </w:rPr>
        <w:t>Невозможно добиться успехов в решении задач, поставленных перед преподавателем, без активизации познавательной деятельности, без формирования и развития устойчивого познавательного интереса к изучаемому материалу.</w:t>
      </w:r>
      <w:r w:rsidRPr="00E53CB1">
        <w:rPr>
          <w:rFonts w:ascii="Times New Roman" w:eastAsia="Times New Roman" w:hAnsi="Times New Roman" w:cs="Times New Roman"/>
          <w:color w:val="000000"/>
          <w:sz w:val="28"/>
        </w:rPr>
        <w:t xml:space="preserve"> Формирование познавательных интересов и активизация личности – процессы взаимообусловленные. Познавательный интерес порождает активность, но в свою очередь, повышение активности укрепляет и углубляет познавательный интерес.</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     Развитие по</w:t>
      </w:r>
      <w:r>
        <w:rPr>
          <w:rFonts w:ascii="Times New Roman" w:eastAsia="Times New Roman" w:hAnsi="Times New Roman" w:cs="Times New Roman"/>
          <w:color w:val="000000"/>
          <w:sz w:val="28"/>
        </w:rPr>
        <w:t>знавательной активности обучающихся</w:t>
      </w:r>
      <w:r w:rsidRPr="00E53CB1">
        <w:rPr>
          <w:rFonts w:ascii="Times New Roman" w:eastAsia="Times New Roman" w:hAnsi="Times New Roman" w:cs="Times New Roman"/>
          <w:color w:val="000000"/>
          <w:sz w:val="28"/>
        </w:rPr>
        <w:t xml:space="preserve"> относится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w:t>
      </w:r>
      <w:proofErr w:type="spellStart"/>
      <w:r w:rsidRPr="00E53CB1">
        <w:rPr>
          <w:rFonts w:ascii="Times New Roman" w:eastAsia="Times New Roman" w:hAnsi="Times New Roman" w:cs="Times New Roman"/>
          <w:color w:val="000000"/>
          <w:sz w:val="28"/>
        </w:rPr>
        <w:t>деятельностный</w:t>
      </w:r>
      <w:proofErr w:type="spellEnd"/>
      <w:r w:rsidRPr="00E53CB1">
        <w:rPr>
          <w:rFonts w:ascii="Times New Roman" w:eastAsia="Times New Roman" w:hAnsi="Times New Roman" w:cs="Times New Roman"/>
          <w:color w:val="000000"/>
          <w:sz w:val="28"/>
        </w:rPr>
        <w:t xml:space="preserve"> характер и от качества учения, как деятельности, зависит результат обучения, развития и воспитания школьников.</w:t>
      </w:r>
    </w:p>
    <w:p w:rsidR="0042614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b/>
          <w:bCs/>
          <w:color w:val="000000"/>
          <w:sz w:val="28"/>
        </w:rPr>
        <w:t>Условия формирования ведущей идеи опыта.  </w:t>
      </w:r>
      <w:r w:rsidRPr="00E53CB1">
        <w:rPr>
          <w:rFonts w:ascii="Times New Roman" w:eastAsia="Times New Roman" w:hAnsi="Times New Roman" w:cs="Times New Roman"/>
          <w:color w:val="000000"/>
          <w:sz w:val="28"/>
        </w:rPr>
        <w:t>Формировани</w:t>
      </w:r>
      <w:r w:rsidR="00142D69">
        <w:rPr>
          <w:rFonts w:ascii="Times New Roman" w:eastAsia="Times New Roman" w:hAnsi="Times New Roman" w:cs="Times New Roman"/>
          <w:color w:val="000000"/>
          <w:sz w:val="28"/>
        </w:rPr>
        <w:t xml:space="preserve">е ключевых компетенций на занятиях по </w:t>
      </w:r>
      <w:r w:rsidRPr="00E53CB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географии </w:t>
      </w:r>
    </w:p>
    <w:p w:rsidR="00426141" w:rsidRPr="00314A8B"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 xml:space="preserve">– </w:t>
      </w:r>
      <w:r w:rsidR="00142D69" w:rsidRPr="00314A8B">
        <w:rPr>
          <w:rFonts w:ascii="Times New Roman" w:eastAsia="Times New Roman" w:hAnsi="Times New Roman" w:cs="Times New Roman"/>
          <w:b/>
          <w:i/>
          <w:color w:val="000000"/>
          <w:sz w:val="28"/>
        </w:rPr>
        <w:t xml:space="preserve">это </w:t>
      </w:r>
      <w:r w:rsidRPr="00314A8B">
        <w:rPr>
          <w:rFonts w:ascii="Times New Roman" w:eastAsia="Times New Roman" w:hAnsi="Times New Roman" w:cs="Times New Roman"/>
          <w:b/>
          <w:i/>
          <w:color w:val="000000"/>
          <w:sz w:val="28"/>
        </w:rPr>
        <w:t>готовность студентов использовать усвоенные знания, умения и способы деятельности в реальной жизни для решения практических задач.</w:t>
      </w:r>
    </w:p>
    <w:p w:rsidR="0042614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На сегодняшний день перед преподавателем </w:t>
      </w:r>
      <w:r w:rsidRPr="00E53CB1">
        <w:rPr>
          <w:rFonts w:ascii="Times New Roman" w:eastAsia="Times New Roman" w:hAnsi="Times New Roman" w:cs="Times New Roman"/>
          <w:color w:val="000000"/>
          <w:sz w:val="28"/>
        </w:rPr>
        <w:t xml:space="preserve">географии поставлена сложная методическая задача – реализовать на практике </w:t>
      </w:r>
      <w:proofErr w:type="spellStart"/>
      <w:r w:rsidRPr="00E53CB1">
        <w:rPr>
          <w:rFonts w:ascii="Times New Roman" w:eastAsia="Times New Roman" w:hAnsi="Times New Roman" w:cs="Times New Roman"/>
          <w:color w:val="000000"/>
          <w:sz w:val="28"/>
        </w:rPr>
        <w:t>компетентностный</w:t>
      </w:r>
      <w:proofErr w:type="spellEnd"/>
      <w:r w:rsidRPr="00E53CB1">
        <w:rPr>
          <w:rFonts w:ascii="Times New Roman" w:eastAsia="Times New Roman" w:hAnsi="Times New Roman" w:cs="Times New Roman"/>
          <w:color w:val="000000"/>
          <w:sz w:val="28"/>
        </w:rPr>
        <w:t xml:space="preserve"> подх</w:t>
      </w:r>
      <w:r>
        <w:rPr>
          <w:rFonts w:ascii="Times New Roman" w:eastAsia="Times New Roman" w:hAnsi="Times New Roman" w:cs="Times New Roman"/>
          <w:color w:val="000000"/>
          <w:sz w:val="28"/>
        </w:rPr>
        <w:t>од, т.е.</w:t>
      </w:r>
    </w:p>
    <w:p w:rsidR="00E53CB1" w:rsidRPr="00E53CB1" w:rsidRDefault="00426141" w:rsidP="00E53CB1">
      <w:pPr>
        <w:shd w:val="clear" w:color="auto" w:fill="FFFFFF"/>
        <w:spacing w:after="0" w:line="240" w:lineRule="auto"/>
        <w:ind w:firstLine="708"/>
        <w:jc w:val="both"/>
        <w:rPr>
          <w:rFonts w:ascii="Calibri" w:eastAsia="Times New Roman" w:hAnsi="Calibri" w:cs="Calibri"/>
          <w:b/>
          <w:i/>
          <w:color w:val="000000"/>
        </w:rPr>
      </w:pPr>
      <w:r>
        <w:rPr>
          <w:rFonts w:ascii="Times New Roman" w:eastAsia="Times New Roman" w:hAnsi="Times New Roman" w:cs="Times New Roman"/>
          <w:color w:val="000000"/>
          <w:sz w:val="28"/>
        </w:rPr>
        <w:t>-</w:t>
      </w:r>
      <w:r w:rsidR="00E53CB1">
        <w:rPr>
          <w:rFonts w:ascii="Times New Roman" w:eastAsia="Times New Roman" w:hAnsi="Times New Roman" w:cs="Times New Roman"/>
          <w:color w:val="000000"/>
          <w:sz w:val="28"/>
        </w:rPr>
        <w:t xml:space="preserve"> </w:t>
      </w:r>
      <w:r w:rsidR="00E53CB1" w:rsidRPr="00426141">
        <w:rPr>
          <w:rFonts w:ascii="Times New Roman" w:eastAsia="Times New Roman" w:hAnsi="Times New Roman" w:cs="Times New Roman"/>
          <w:b/>
          <w:i/>
          <w:color w:val="000000"/>
          <w:sz w:val="28"/>
        </w:rPr>
        <w:t>сформировать у студентов  готовность использовать усвоенные знания, умения и способы деятельности в реальной жизни для решения практических задач и жизненно значимых ситуаций.</w:t>
      </w:r>
    </w:p>
    <w:p w:rsidR="00426141"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color w:val="000000"/>
          <w:sz w:val="28"/>
        </w:rPr>
        <w:t xml:space="preserve">Решение ее координируется с требованиями, сформулированными в стандарте географического образования, в рубрике </w:t>
      </w:r>
      <w:r w:rsidRPr="00426141">
        <w:rPr>
          <w:rFonts w:ascii="Times New Roman" w:eastAsia="Times New Roman" w:hAnsi="Times New Roman" w:cs="Times New Roman"/>
          <w:b/>
          <w:i/>
          <w:color w:val="000000"/>
          <w:sz w:val="28"/>
        </w:rPr>
        <w:t>«применение географических знаний и умений в практической деятельности и повседневной жизни».</w:t>
      </w:r>
      <w:r w:rsidRPr="00E53CB1">
        <w:rPr>
          <w:rFonts w:ascii="Times New Roman" w:eastAsia="Times New Roman" w:hAnsi="Times New Roman" w:cs="Times New Roman"/>
          <w:color w:val="000000"/>
          <w:sz w:val="28"/>
        </w:rPr>
        <w:t xml:space="preserve"> </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Ре</w:t>
      </w:r>
      <w:r w:rsidR="00367D59">
        <w:rPr>
          <w:rFonts w:ascii="Times New Roman" w:eastAsia="Times New Roman" w:hAnsi="Times New Roman" w:cs="Times New Roman"/>
          <w:color w:val="000000"/>
          <w:sz w:val="28"/>
        </w:rPr>
        <w:t xml:space="preserve">чь идет об особом уровне </w:t>
      </w:r>
      <w:proofErr w:type="spellStart"/>
      <w:proofErr w:type="gramStart"/>
      <w:r w:rsidR="00367D59">
        <w:rPr>
          <w:rFonts w:ascii="Times New Roman" w:eastAsia="Times New Roman" w:hAnsi="Times New Roman" w:cs="Times New Roman"/>
          <w:color w:val="000000"/>
          <w:sz w:val="28"/>
        </w:rPr>
        <w:t>учебно</w:t>
      </w:r>
      <w:proofErr w:type="spellEnd"/>
      <w:r w:rsidR="00367D59">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w:t>
      </w:r>
      <w:r w:rsidR="00367D59">
        <w:rPr>
          <w:rFonts w:ascii="Times New Roman" w:eastAsia="Times New Roman" w:hAnsi="Times New Roman" w:cs="Times New Roman"/>
          <w:color w:val="000000"/>
          <w:sz w:val="28"/>
        </w:rPr>
        <w:t xml:space="preserve"> </w:t>
      </w:r>
      <w:r w:rsidR="00426141">
        <w:rPr>
          <w:rFonts w:ascii="Times New Roman" w:eastAsia="Times New Roman" w:hAnsi="Times New Roman" w:cs="Times New Roman"/>
          <w:color w:val="000000"/>
          <w:sz w:val="28"/>
        </w:rPr>
        <w:t>познавательной</w:t>
      </w:r>
      <w:proofErr w:type="gramEnd"/>
      <w:r w:rsidR="00426141">
        <w:rPr>
          <w:rFonts w:ascii="Times New Roman" w:eastAsia="Times New Roman" w:hAnsi="Times New Roman" w:cs="Times New Roman"/>
          <w:color w:val="000000"/>
          <w:sz w:val="28"/>
        </w:rPr>
        <w:t xml:space="preserve"> деятельности обучаю</w:t>
      </w:r>
      <w:r w:rsidRPr="00E53CB1">
        <w:rPr>
          <w:rFonts w:ascii="Times New Roman" w:eastAsia="Times New Roman" w:hAnsi="Times New Roman" w:cs="Times New Roman"/>
          <w:color w:val="000000"/>
          <w:sz w:val="28"/>
        </w:rPr>
        <w:t>щихся - овладении умениями применять географические знания и умения в повседневной жизни.</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Содержание дисциплины «география» становится средством подготовки личности к жизни, к поведению в окружающей среде, в обществе.</w:t>
      </w:r>
    </w:p>
    <w:p w:rsidR="00426141" w:rsidRDefault="00E53CB1"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r w:rsidRPr="00E53CB1">
        <w:rPr>
          <w:rFonts w:ascii="Times New Roman" w:eastAsia="Times New Roman" w:hAnsi="Times New Roman" w:cs="Times New Roman"/>
          <w:b/>
          <w:bCs/>
          <w:color w:val="000000"/>
          <w:sz w:val="28"/>
        </w:rPr>
        <w:t>Теоретическая база опыта. </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Важным результатом процесса формирования ключевых</w:t>
      </w:r>
      <w:r w:rsidR="00426141">
        <w:rPr>
          <w:rFonts w:ascii="Times New Roman" w:eastAsia="Times New Roman" w:hAnsi="Times New Roman" w:cs="Times New Roman"/>
          <w:color w:val="000000"/>
          <w:sz w:val="28"/>
        </w:rPr>
        <w:t xml:space="preserve"> компетенций </w:t>
      </w:r>
      <w:r w:rsidRPr="00E53CB1">
        <w:rPr>
          <w:rFonts w:ascii="Times New Roman" w:eastAsia="Times New Roman" w:hAnsi="Times New Roman" w:cs="Times New Roman"/>
          <w:color w:val="000000"/>
          <w:sz w:val="28"/>
        </w:rPr>
        <w:t xml:space="preserve"> является применение географических знаний и умений в сфере познавательной, общественной, трудовой, культурной деятельности; в бытовой сфере; в сфере коммуникации.</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proofErr w:type="gramStart"/>
      <w:r w:rsidRPr="00E53CB1">
        <w:rPr>
          <w:rFonts w:ascii="Times New Roman" w:eastAsia="Times New Roman" w:hAnsi="Times New Roman" w:cs="Times New Roman"/>
          <w:color w:val="000000"/>
          <w:sz w:val="28"/>
        </w:rPr>
        <w:t>При</w:t>
      </w:r>
      <w:proofErr w:type="gramEnd"/>
      <w:r w:rsidRPr="00E53CB1">
        <w:rPr>
          <w:rFonts w:ascii="Times New Roman" w:eastAsia="Times New Roman" w:hAnsi="Times New Roman" w:cs="Times New Roman"/>
          <w:color w:val="000000"/>
          <w:sz w:val="28"/>
        </w:rPr>
        <w:t xml:space="preserve"> </w:t>
      </w:r>
      <w:proofErr w:type="gramStart"/>
      <w:r w:rsidRPr="00E53CB1">
        <w:rPr>
          <w:rFonts w:ascii="Times New Roman" w:eastAsia="Times New Roman" w:hAnsi="Times New Roman" w:cs="Times New Roman"/>
          <w:color w:val="000000"/>
          <w:sz w:val="28"/>
        </w:rPr>
        <w:t>формирование</w:t>
      </w:r>
      <w:proofErr w:type="gramEnd"/>
      <w:r w:rsidRPr="00E53CB1">
        <w:rPr>
          <w:rFonts w:ascii="Times New Roman" w:eastAsia="Times New Roman" w:hAnsi="Times New Roman" w:cs="Times New Roman"/>
          <w:color w:val="000000"/>
          <w:sz w:val="28"/>
        </w:rPr>
        <w:t xml:space="preserve"> познавательных компетенций происходит овладение учащимися ключевыми </w:t>
      </w:r>
      <w:proofErr w:type="spellStart"/>
      <w:r w:rsidRPr="00E53CB1">
        <w:rPr>
          <w:rFonts w:ascii="Times New Roman" w:eastAsia="Times New Roman" w:hAnsi="Times New Roman" w:cs="Times New Roman"/>
          <w:color w:val="000000"/>
          <w:sz w:val="28"/>
        </w:rPr>
        <w:t>общеучебными</w:t>
      </w:r>
      <w:proofErr w:type="spellEnd"/>
      <w:r w:rsidRPr="00E53CB1">
        <w:rPr>
          <w:rFonts w:ascii="Times New Roman" w:eastAsia="Times New Roman" w:hAnsi="Times New Roman" w:cs="Times New Roman"/>
          <w:color w:val="000000"/>
          <w:sz w:val="28"/>
        </w:rPr>
        <w:t xml:space="preserve"> умениями и способами деятельности: выделять, описывать и объяснять; находить и анализировать; приводить примеры; составлять географическую характеристику; определять; применять приборы и инструменты; выявлять эмпирические зависимости.</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proofErr w:type="gramStart"/>
      <w:r w:rsidRPr="00E53CB1">
        <w:rPr>
          <w:rFonts w:ascii="Times New Roman" w:eastAsia="Times New Roman" w:hAnsi="Times New Roman" w:cs="Times New Roman"/>
          <w:color w:val="000000"/>
          <w:sz w:val="28"/>
        </w:rPr>
        <w:t xml:space="preserve">Обучение географии позволяет повышать уровень овладения познавательными и практическими умениями и навыками каждого </w:t>
      </w:r>
      <w:r w:rsidR="00426141">
        <w:rPr>
          <w:rFonts w:ascii="Times New Roman" w:eastAsia="Times New Roman" w:hAnsi="Times New Roman" w:cs="Times New Roman"/>
          <w:color w:val="000000"/>
          <w:sz w:val="28"/>
        </w:rPr>
        <w:t>об</w:t>
      </w:r>
      <w:r w:rsidRPr="00E53CB1">
        <w:rPr>
          <w:rFonts w:ascii="Times New Roman" w:eastAsia="Times New Roman" w:hAnsi="Times New Roman" w:cs="Times New Roman"/>
          <w:color w:val="000000"/>
          <w:sz w:val="28"/>
        </w:rPr>
        <w:t>уча</w:t>
      </w:r>
      <w:r w:rsidR="00426141">
        <w:rPr>
          <w:rFonts w:ascii="Times New Roman" w:eastAsia="Times New Roman" w:hAnsi="Times New Roman" w:cs="Times New Roman"/>
          <w:color w:val="000000"/>
          <w:sz w:val="28"/>
        </w:rPr>
        <w:t>ю</w:t>
      </w:r>
      <w:r w:rsidRPr="00E53CB1">
        <w:rPr>
          <w:rFonts w:ascii="Times New Roman" w:eastAsia="Times New Roman" w:hAnsi="Times New Roman" w:cs="Times New Roman"/>
          <w:color w:val="000000"/>
          <w:sz w:val="28"/>
        </w:rPr>
        <w:t>щегося, увеличивает прочность формируемых геогра</w:t>
      </w:r>
      <w:r w:rsidR="00426141">
        <w:rPr>
          <w:rFonts w:ascii="Times New Roman" w:eastAsia="Times New Roman" w:hAnsi="Times New Roman" w:cs="Times New Roman"/>
          <w:color w:val="000000"/>
          <w:sz w:val="28"/>
        </w:rPr>
        <w:t>фических знаний и умений студент</w:t>
      </w:r>
      <w:r w:rsidRPr="00E53CB1">
        <w:rPr>
          <w:rFonts w:ascii="Times New Roman" w:eastAsia="Times New Roman" w:hAnsi="Times New Roman" w:cs="Times New Roman"/>
          <w:color w:val="000000"/>
          <w:sz w:val="28"/>
        </w:rPr>
        <w:t>ов, раскры</w:t>
      </w:r>
      <w:r w:rsidR="00426141">
        <w:rPr>
          <w:rFonts w:ascii="Times New Roman" w:eastAsia="Times New Roman" w:hAnsi="Times New Roman" w:cs="Times New Roman"/>
          <w:color w:val="000000"/>
          <w:sz w:val="28"/>
        </w:rPr>
        <w:t xml:space="preserve">вает прикладной аспект географии как </w:t>
      </w:r>
      <w:r w:rsidRPr="00E53CB1">
        <w:rPr>
          <w:rFonts w:ascii="Times New Roman" w:eastAsia="Times New Roman" w:hAnsi="Times New Roman" w:cs="Times New Roman"/>
          <w:color w:val="000000"/>
          <w:sz w:val="28"/>
        </w:rPr>
        <w:t>дисциплины, способствует повышению качества географического образования, играет существенную роль в формировании мировоззрения и геогра</w:t>
      </w:r>
      <w:r w:rsidR="00426141">
        <w:rPr>
          <w:rFonts w:ascii="Times New Roman" w:eastAsia="Times New Roman" w:hAnsi="Times New Roman" w:cs="Times New Roman"/>
          <w:color w:val="000000"/>
          <w:sz w:val="28"/>
        </w:rPr>
        <w:t>фической культуры обучающихся</w:t>
      </w:r>
      <w:r w:rsidRPr="00E53CB1">
        <w:rPr>
          <w:rFonts w:ascii="Times New Roman" w:eastAsia="Times New Roman" w:hAnsi="Times New Roman" w:cs="Times New Roman"/>
          <w:color w:val="000000"/>
          <w:sz w:val="28"/>
        </w:rPr>
        <w:t>.</w:t>
      </w:r>
      <w:proofErr w:type="gramEnd"/>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426141">
        <w:rPr>
          <w:rFonts w:ascii="Times New Roman" w:eastAsia="Times New Roman" w:hAnsi="Times New Roman" w:cs="Times New Roman"/>
          <w:b/>
          <w:i/>
          <w:color w:val="000000"/>
          <w:sz w:val="28"/>
        </w:rPr>
        <w:t>Сформированные системы географических знаний должны стать основой практической деятельности, а системы учебных умений – фунда</w:t>
      </w:r>
      <w:r w:rsidR="00426141" w:rsidRPr="00426141">
        <w:rPr>
          <w:rFonts w:ascii="Times New Roman" w:eastAsia="Times New Roman" w:hAnsi="Times New Roman" w:cs="Times New Roman"/>
          <w:b/>
          <w:i/>
          <w:color w:val="000000"/>
          <w:sz w:val="28"/>
        </w:rPr>
        <w:t xml:space="preserve">ментом его будущей профессиональной </w:t>
      </w:r>
      <w:r w:rsidRPr="00426141">
        <w:rPr>
          <w:rFonts w:ascii="Times New Roman" w:eastAsia="Times New Roman" w:hAnsi="Times New Roman" w:cs="Times New Roman"/>
          <w:b/>
          <w:i/>
          <w:color w:val="000000"/>
          <w:sz w:val="28"/>
        </w:rPr>
        <w:t>деятельности.</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426141">
        <w:rPr>
          <w:rFonts w:ascii="Calibri" w:eastAsia="Times New Roman" w:hAnsi="Calibri" w:cs="Calibri"/>
          <w:b/>
          <w:i/>
          <w:color w:val="000000"/>
          <w:sz w:val="29"/>
        </w:rPr>
        <w:t> </w:t>
      </w:r>
      <w:proofErr w:type="gramStart"/>
      <w:r w:rsidRPr="00426141">
        <w:rPr>
          <w:rFonts w:ascii="Times New Roman" w:eastAsia="Times New Roman" w:hAnsi="Times New Roman" w:cs="Times New Roman"/>
          <w:color w:val="000000"/>
          <w:sz w:val="28"/>
        </w:rPr>
        <w:t>Совершенствование методов и форм учебного процесса</w:t>
      </w:r>
      <w:r w:rsidRPr="00E53CB1">
        <w:rPr>
          <w:rFonts w:ascii="Times New Roman" w:eastAsia="Times New Roman" w:hAnsi="Times New Roman" w:cs="Times New Roman"/>
          <w:color w:val="000000"/>
          <w:sz w:val="28"/>
        </w:rPr>
        <w:t xml:space="preserve"> раскрывается в ряде дидактических идей, используемых в авторских системах педагогов-новаторов, в идее свободного выбора Р. Штайнера, в «опорных сигналах» В. Ф. Шаталова, в «опережении» С. Н. </w:t>
      </w:r>
      <w:proofErr w:type="spellStart"/>
      <w:r w:rsidRPr="00E53CB1">
        <w:rPr>
          <w:rFonts w:ascii="Times New Roman" w:eastAsia="Times New Roman" w:hAnsi="Times New Roman" w:cs="Times New Roman"/>
          <w:color w:val="000000"/>
          <w:sz w:val="28"/>
        </w:rPr>
        <w:t>Лысенковой</w:t>
      </w:r>
      <w:proofErr w:type="spellEnd"/>
      <w:r w:rsidRPr="00E53CB1">
        <w:rPr>
          <w:rFonts w:ascii="Times New Roman" w:eastAsia="Times New Roman" w:hAnsi="Times New Roman" w:cs="Times New Roman"/>
          <w:color w:val="000000"/>
          <w:sz w:val="28"/>
        </w:rPr>
        <w:t xml:space="preserve">, в «крупных блоках» П. М. Эрдниева, и др. Изучив труды известных педагогов, психологов, методистов как  Л.С.Рубинштейн, Л.С. </w:t>
      </w:r>
      <w:proofErr w:type="spellStart"/>
      <w:r w:rsidRPr="00E53CB1">
        <w:rPr>
          <w:rFonts w:ascii="Times New Roman" w:eastAsia="Times New Roman" w:hAnsi="Times New Roman" w:cs="Times New Roman"/>
          <w:color w:val="000000"/>
          <w:sz w:val="28"/>
        </w:rPr>
        <w:t>Выготский</w:t>
      </w:r>
      <w:proofErr w:type="spellEnd"/>
      <w:r w:rsidRPr="00E53CB1">
        <w:rPr>
          <w:rFonts w:ascii="Times New Roman" w:eastAsia="Times New Roman" w:hAnsi="Times New Roman" w:cs="Times New Roman"/>
          <w:color w:val="000000"/>
          <w:sz w:val="28"/>
        </w:rPr>
        <w:t>, А.Н.Леонтьев (деятельный подход в</w:t>
      </w:r>
      <w:proofErr w:type="gramEnd"/>
      <w:r w:rsidRPr="00E53CB1">
        <w:rPr>
          <w:rFonts w:ascii="Times New Roman" w:eastAsia="Times New Roman" w:hAnsi="Times New Roman" w:cs="Times New Roman"/>
          <w:color w:val="000000"/>
          <w:sz w:val="28"/>
        </w:rPr>
        <w:t xml:space="preserve"> </w:t>
      </w:r>
      <w:proofErr w:type="gramStart"/>
      <w:r w:rsidRPr="00E53CB1">
        <w:rPr>
          <w:rFonts w:ascii="Times New Roman" w:eastAsia="Times New Roman" w:hAnsi="Times New Roman" w:cs="Times New Roman"/>
          <w:color w:val="000000"/>
          <w:sz w:val="28"/>
        </w:rPr>
        <w:t>обучении</w:t>
      </w:r>
      <w:proofErr w:type="gramEnd"/>
      <w:r w:rsidRPr="00E53CB1">
        <w:rPr>
          <w:rFonts w:ascii="Times New Roman" w:eastAsia="Times New Roman" w:hAnsi="Times New Roman" w:cs="Times New Roman"/>
          <w:color w:val="000000"/>
          <w:sz w:val="28"/>
        </w:rPr>
        <w:t xml:space="preserve">), Е.С. </w:t>
      </w:r>
      <w:proofErr w:type="spellStart"/>
      <w:r w:rsidRPr="00E53CB1">
        <w:rPr>
          <w:rFonts w:ascii="Times New Roman" w:eastAsia="Times New Roman" w:hAnsi="Times New Roman" w:cs="Times New Roman"/>
          <w:color w:val="000000"/>
          <w:sz w:val="28"/>
        </w:rPr>
        <w:t>Полат</w:t>
      </w:r>
      <w:proofErr w:type="spellEnd"/>
      <w:r w:rsidRPr="00E53CB1">
        <w:rPr>
          <w:rFonts w:ascii="Times New Roman" w:eastAsia="Times New Roman" w:hAnsi="Times New Roman" w:cs="Times New Roman"/>
          <w:color w:val="000000"/>
          <w:sz w:val="28"/>
        </w:rPr>
        <w:t xml:space="preserve"> (основы технологии обучения в сотрудничестве) стараюсь внедрить элементы опыта этих ученых применительно к своей </w:t>
      </w:r>
      <w:r w:rsidRPr="00E53CB1">
        <w:rPr>
          <w:rFonts w:ascii="Times New Roman" w:eastAsia="Times New Roman" w:hAnsi="Times New Roman" w:cs="Times New Roman"/>
          <w:color w:val="000000"/>
          <w:sz w:val="28"/>
        </w:rPr>
        <w:lastRenderedPageBreak/>
        <w:t>работе и использую имеющийся личный опыт для формирования ключевых компетенций у учащихся.</w:t>
      </w:r>
    </w:p>
    <w:p w:rsidR="00E53CB1" w:rsidRPr="00E53CB1" w:rsidRDefault="00E53CB1" w:rsidP="00D611DC">
      <w:pPr>
        <w:shd w:val="clear" w:color="auto" w:fill="FFFFFF"/>
        <w:spacing w:after="0" w:line="240" w:lineRule="auto"/>
        <w:ind w:firstLine="708"/>
        <w:rPr>
          <w:rFonts w:ascii="Calibri" w:eastAsia="Times New Roman" w:hAnsi="Calibri" w:cs="Calibri"/>
          <w:color w:val="000000"/>
        </w:rPr>
      </w:pPr>
      <w:r w:rsidRPr="00E53CB1">
        <w:rPr>
          <w:rFonts w:ascii="Times New Roman" w:eastAsia="Times New Roman" w:hAnsi="Times New Roman" w:cs="Times New Roman"/>
          <w:b/>
          <w:bCs/>
          <w:color w:val="000000"/>
          <w:sz w:val="29"/>
        </w:rPr>
        <w:t>Ведущей педагогической идеей моего опыта</w:t>
      </w:r>
      <w:r w:rsidR="00D611DC">
        <w:rPr>
          <w:rFonts w:ascii="Times New Roman" w:eastAsia="Times New Roman" w:hAnsi="Times New Roman" w:cs="Times New Roman"/>
          <w:b/>
          <w:bCs/>
          <w:color w:val="000000"/>
          <w:sz w:val="29"/>
        </w:rPr>
        <w:t xml:space="preserve"> является</w:t>
      </w:r>
      <w:r w:rsidRPr="00E53CB1">
        <w:rPr>
          <w:rFonts w:ascii="Times New Roman" w:eastAsia="Times New Roman" w:hAnsi="Times New Roman" w:cs="Times New Roman"/>
          <w:color w:val="000000"/>
          <w:sz w:val="29"/>
        </w:rPr>
        <w:t> </w:t>
      </w:r>
      <w:r w:rsidR="00D611DC" w:rsidRPr="00D611DC">
        <w:rPr>
          <w:rFonts w:ascii="Times New Roman" w:eastAsia="Times New Roman" w:hAnsi="Times New Roman" w:cs="Times New Roman"/>
          <w:b/>
          <w:color w:val="000000"/>
          <w:sz w:val="28"/>
        </w:rPr>
        <w:t>ф</w:t>
      </w:r>
      <w:r w:rsidRPr="00D611DC">
        <w:rPr>
          <w:rFonts w:ascii="Times New Roman" w:eastAsia="Times New Roman" w:hAnsi="Times New Roman" w:cs="Times New Roman"/>
          <w:b/>
          <w:color w:val="000000"/>
          <w:sz w:val="28"/>
        </w:rPr>
        <w:t>ормирование к</w:t>
      </w:r>
      <w:r w:rsidR="00426141" w:rsidRPr="00D611DC">
        <w:rPr>
          <w:rFonts w:ascii="Times New Roman" w:eastAsia="Times New Roman" w:hAnsi="Times New Roman" w:cs="Times New Roman"/>
          <w:b/>
          <w:color w:val="000000"/>
          <w:sz w:val="28"/>
        </w:rPr>
        <w:t>лючевых компетентностей студентов</w:t>
      </w:r>
      <w:r w:rsidR="00D611DC" w:rsidRPr="00D611DC">
        <w:rPr>
          <w:rFonts w:ascii="Times New Roman" w:eastAsia="Times New Roman" w:hAnsi="Times New Roman" w:cs="Times New Roman"/>
          <w:b/>
          <w:color w:val="000000"/>
          <w:sz w:val="28"/>
        </w:rPr>
        <w:t>.</w:t>
      </w:r>
      <w:r w:rsidRPr="00D611DC">
        <w:rPr>
          <w:rFonts w:ascii="Times New Roman" w:eastAsia="Times New Roman" w:hAnsi="Times New Roman" w:cs="Times New Roman"/>
          <w:b/>
          <w:color w:val="000000"/>
          <w:sz w:val="28"/>
        </w:rPr>
        <w:t xml:space="preserve"> </w:t>
      </w:r>
      <w:r w:rsidR="00D611DC" w:rsidRPr="00D611DC">
        <w:rPr>
          <w:rFonts w:ascii="Times New Roman" w:eastAsia="Times New Roman" w:hAnsi="Times New Roman" w:cs="Times New Roman"/>
          <w:b/>
          <w:color w:val="000000"/>
          <w:sz w:val="28"/>
        </w:rPr>
        <w:t xml:space="preserve">Это требует от меня </w:t>
      </w:r>
      <w:r w:rsidRPr="00D611DC">
        <w:rPr>
          <w:rFonts w:ascii="Times New Roman" w:eastAsia="Times New Roman" w:hAnsi="Times New Roman" w:cs="Times New Roman"/>
          <w:b/>
          <w:color w:val="000000"/>
          <w:sz w:val="28"/>
        </w:rPr>
        <w:t xml:space="preserve"> пересмотреть свои приёмы и методы работы на уро</w:t>
      </w:r>
      <w:r w:rsidR="00426141" w:rsidRPr="00D611DC">
        <w:rPr>
          <w:rFonts w:ascii="Times New Roman" w:eastAsia="Times New Roman" w:hAnsi="Times New Roman" w:cs="Times New Roman"/>
          <w:b/>
          <w:color w:val="000000"/>
          <w:sz w:val="28"/>
        </w:rPr>
        <w:t>ке     </w:t>
      </w:r>
      <w:r w:rsidRPr="00D611DC">
        <w:rPr>
          <w:rFonts w:ascii="Times New Roman" w:eastAsia="Times New Roman" w:hAnsi="Times New Roman" w:cs="Times New Roman"/>
          <w:b/>
          <w:color w:val="000000"/>
          <w:sz w:val="28"/>
        </w:rPr>
        <w:t xml:space="preserve">и </w:t>
      </w:r>
      <w:r w:rsidR="00D611DC" w:rsidRPr="00D611DC">
        <w:rPr>
          <w:rFonts w:ascii="Times New Roman" w:eastAsia="Times New Roman" w:hAnsi="Times New Roman" w:cs="Times New Roman"/>
          <w:b/>
          <w:color w:val="000000"/>
          <w:sz w:val="28"/>
        </w:rPr>
        <w:t xml:space="preserve"> </w:t>
      </w:r>
      <w:r w:rsidRPr="00D611DC">
        <w:rPr>
          <w:rFonts w:ascii="Times New Roman" w:eastAsia="Times New Roman" w:hAnsi="Times New Roman" w:cs="Times New Roman"/>
          <w:b/>
          <w:color w:val="000000"/>
          <w:sz w:val="28"/>
        </w:rPr>
        <w:t>в неурочное        время.</w:t>
      </w:r>
      <w:r w:rsidRPr="00D611DC">
        <w:rPr>
          <w:rFonts w:ascii="Times New Roman" w:eastAsia="Times New Roman" w:hAnsi="Times New Roman" w:cs="Times New Roman"/>
          <w:b/>
          <w:color w:val="000000"/>
          <w:sz w:val="28"/>
          <w:szCs w:val="28"/>
        </w:rPr>
        <w:br/>
      </w:r>
      <w:r w:rsidRPr="00E53CB1">
        <w:rPr>
          <w:rFonts w:ascii="Times New Roman" w:eastAsia="Times New Roman" w:hAnsi="Times New Roman" w:cs="Times New Roman"/>
          <w:color w:val="000000"/>
          <w:sz w:val="28"/>
        </w:rPr>
        <w:t xml:space="preserve">      </w:t>
      </w:r>
      <w:proofErr w:type="spellStart"/>
      <w:r w:rsidRPr="00E53CB1">
        <w:rPr>
          <w:rFonts w:ascii="Times New Roman" w:eastAsia="Times New Roman" w:hAnsi="Times New Roman" w:cs="Times New Roman"/>
          <w:color w:val="000000"/>
          <w:sz w:val="28"/>
        </w:rPr>
        <w:t>Компетентностный</w:t>
      </w:r>
      <w:proofErr w:type="spellEnd"/>
      <w:r w:rsidRPr="00E53CB1">
        <w:rPr>
          <w:rFonts w:ascii="Times New Roman" w:eastAsia="Times New Roman" w:hAnsi="Times New Roman" w:cs="Times New Roman"/>
          <w:color w:val="000000"/>
          <w:sz w:val="28"/>
        </w:rPr>
        <w:t xml:space="preserve">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подход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вносит</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 изменения</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 в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позицию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учителя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в организации</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 образовательного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 xml:space="preserve">процесса, </w:t>
      </w:r>
      <w:r w:rsidR="00D611DC">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изменения в характер взаимоотношений между учителем и учеником.</w:t>
      </w:r>
      <w:r w:rsidRPr="00E53CB1">
        <w:rPr>
          <w:rFonts w:ascii="Times New Roman" w:eastAsia="Times New Roman" w:hAnsi="Times New Roman" w:cs="Times New Roman"/>
          <w:color w:val="000000"/>
          <w:sz w:val="29"/>
        </w:rPr>
        <w:t> </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9"/>
        </w:rPr>
        <w:t>Оптимальность и эффективность средств. </w:t>
      </w:r>
      <w:r w:rsidRPr="00E53CB1">
        <w:rPr>
          <w:rFonts w:ascii="Times New Roman" w:eastAsia="Times New Roman" w:hAnsi="Times New Roman" w:cs="Times New Roman"/>
          <w:color w:val="000000"/>
          <w:sz w:val="28"/>
        </w:rPr>
        <w:t>Ориентация на новые цели образования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  </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В условиях развивающего обучения необходимо обеспечить максимал</w:t>
      </w:r>
      <w:r w:rsidR="00426141">
        <w:rPr>
          <w:rFonts w:ascii="Times New Roman" w:eastAsia="Times New Roman" w:hAnsi="Times New Roman" w:cs="Times New Roman"/>
          <w:color w:val="000000"/>
          <w:sz w:val="28"/>
        </w:rPr>
        <w:t xml:space="preserve">ьную активность самого обучающегося </w:t>
      </w:r>
      <w:r w:rsidRPr="00E53CB1">
        <w:rPr>
          <w:rFonts w:ascii="Times New Roman" w:eastAsia="Times New Roman" w:hAnsi="Times New Roman" w:cs="Times New Roman"/>
          <w:color w:val="000000"/>
          <w:sz w:val="28"/>
        </w:rPr>
        <w:t xml:space="preserve"> в процессе формирования ключевых компетенций, так как последние формируются лишь в опыте собственной деятельности. В соответствии с этим многие исследователи связывают инновации в образовании с интерактивными методами обучения, под которыми понимаются «… все виды деятельности, которые требуют творческого подхода к материалу и обеспечивают условия для раск</w:t>
      </w:r>
      <w:r w:rsidR="00426141">
        <w:rPr>
          <w:rFonts w:ascii="Times New Roman" w:eastAsia="Times New Roman" w:hAnsi="Times New Roman" w:cs="Times New Roman"/>
          <w:color w:val="000000"/>
          <w:sz w:val="28"/>
        </w:rPr>
        <w:t>рытия каждого студента</w:t>
      </w:r>
      <w:r w:rsidRPr="00E53CB1">
        <w:rPr>
          <w:rFonts w:ascii="Times New Roman" w:eastAsia="Times New Roman" w:hAnsi="Times New Roman" w:cs="Times New Roman"/>
          <w:color w:val="000000"/>
          <w:sz w:val="28"/>
        </w:rPr>
        <w:t>».</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Для реализации познавательной и</w:t>
      </w:r>
      <w:r w:rsidR="00426141">
        <w:rPr>
          <w:rFonts w:ascii="Times New Roman" w:eastAsia="Times New Roman" w:hAnsi="Times New Roman" w:cs="Times New Roman"/>
          <w:color w:val="000000"/>
          <w:sz w:val="28"/>
        </w:rPr>
        <w:t xml:space="preserve"> творческой активности </w:t>
      </w:r>
      <w:proofErr w:type="gramStart"/>
      <w:r w:rsidR="00426141">
        <w:rPr>
          <w:rFonts w:ascii="Times New Roman" w:eastAsia="Times New Roman" w:hAnsi="Times New Roman" w:cs="Times New Roman"/>
          <w:color w:val="000000"/>
          <w:sz w:val="28"/>
        </w:rPr>
        <w:t>обучающихся</w:t>
      </w:r>
      <w:proofErr w:type="gramEnd"/>
      <w:r w:rsidRPr="00E53CB1">
        <w:rPr>
          <w:rFonts w:ascii="Times New Roman" w:eastAsia="Times New Roman" w:hAnsi="Times New Roman" w:cs="Times New Roman"/>
          <w:color w:val="000000"/>
          <w:sz w:val="28"/>
        </w:rPr>
        <w:t xml:space="preserve"> в учебном процессе используются </w:t>
      </w:r>
      <w:hyperlink r:id="rId5" w:history="1">
        <w:r w:rsidRPr="00E53CB1">
          <w:rPr>
            <w:rFonts w:ascii="Times New Roman" w:eastAsia="Times New Roman" w:hAnsi="Times New Roman" w:cs="Times New Roman"/>
            <w:color w:val="0000FF"/>
            <w:sz w:val="28"/>
            <w:u w:val="single"/>
          </w:rPr>
          <w:t>современные образовательные технологии</w:t>
        </w:r>
      </w:hyperlink>
      <w:r w:rsidRPr="00E53CB1">
        <w:rPr>
          <w:rFonts w:ascii="Times New Roman" w:eastAsia="Times New Roman" w:hAnsi="Times New Roman" w:cs="Times New Roman"/>
          <w:color w:val="000000"/>
          <w:sz w:val="28"/>
        </w:rPr>
        <w:t>.</w:t>
      </w:r>
    </w:p>
    <w:p w:rsidR="00E53CB1" w:rsidRPr="00E53CB1" w:rsidRDefault="00E53CB1" w:rsidP="00E53CB1">
      <w:pPr>
        <w:numPr>
          <w:ilvl w:val="0"/>
          <w:numId w:val="1"/>
        </w:num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Проблемное        обучение. </w:t>
      </w:r>
      <w:r w:rsidRPr="00E53CB1">
        <w:rPr>
          <w:rFonts w:ascii="Times New Roman" w:eastAsia="Times New Roman" w:hAnsi="Times New Roman" w:cs="Times New Roman"/>
          <w:color w:val="000000"/>
          <w:sz w:val="28"/>
        </w:rPr>
        <w:t>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E53CB1" w:rsidRPr="00E53CB1" w:rsidRDefault="00E53CB1" w:rsidP="00E53CB1">
      <w:pPr>
        <w:numPr>
          <w:ilvl w:val="0"/>
          <w:numId w:val="1"/>
        </w:num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Технология дифференцированного обучения. </w:t>
      </w:r>
      <w:r w:rsidRPr="00E53CB1">
        <w:rPr>
          <w:rFonts w:ascii="Times New Roman" w:eastAsia="Times New Roman" w:hAnsi="Times New Roman" w:cs="Times New Roman"/>
          <w:color w:val="000000"/>
          <w:sz w:val="28"/>
        </w:rPr>
        <w:t>Создаются разно уровневые задания, дидактический материал, различающийся по содержанию, объему, сложности, методам и приемам выполнения заданий, а также для диагнос</w:t>
      </w:r>
      <w:r w:rsidR="00426141">
        <w:rPr>
          <w:rFonts w:ascii="Times New Roman" w:eastAsia="Times New Roman" w:hAnsi="Times New Roman" w:cs="Times New Roman"/>
          <w:color w:val="000000"/>
          <w:sz w:val="28"/>
        </w:rPr>
        <w:t>тики результатов обучения. У преподава</w:t>
      </w:r>
      <w:r w:rsidRPr="00E53CB1">
        <w:rPr>
          <w:rFonts w:ascii="Times New Roman" w:eastAsia="Times New Roman" w:hAnsi="Times New Roman" w:cs="Times New Roman"/>
          <w:color w:val="000000"/>
          <w:sz w:val="28"/>
        </w:rPr>
        <w:t xml:space="preserve">теля появляется возможность помогать </w:t>
      </w:r>
      <w:proofErr w:type="gramStart"/>
      <w:r w:rsidRPr="00E53CB1">
        <w:rPr>
          <w:rFonts w:ascii="Times New Roman" w:eastAsia="Times New Roman" w:hAnsi="Times New Roman" w:cs="Times New Roman"/>
          <w:color w:val="000000"/>
          <w:sz w:val="28"/>
        </w:rPr>
        <w:t>слабому</w:t>
      </w:r>
      <w:proofErr w:type="gramEnd"/>
      <w:r w:rsidRPr="00E53CB1">
        <w:rPr>
          <w:rFonts w:ascii="Times New Roman" w:eastAsia="Times New Roman" w:hAnsi="Times New Roman" w:cs="Times New Roman"/>
          <w:color w:val="000000"/>
          <w:sz w:val="28"/>
        </w:rPr>
        <w:t>, уделять внимание сильному, реализуется желание сил</w:t>
      </w:r>
      <w:r w:rsidR="00426141">
        <w:rPr>
          <w:rFonts w:ascii="Times New Roman" w:eastAsia="Times New Roman" w:hAnsi="Times New Roman" w:cs="Times New Roman"/>
          <w:color w:val="000000"/>
          <w:sz w:val="28"/>
        </w:rPr>
        <w:t xml:space="preserve">ьных </w:t>
      </w:r>
      <w:r w:rsidRPr="00E53CB1">
        <w:rPr>
          <w:rFonts w:ascii="Times New Roman" w:eastAsia="Times New Roman" w:hAnsi="Times New Roman" w:cs="Times New Roman"/>
          <w:color w:val="000000"/>
          <w:sz w:val="28"/>
        </w:rPr>
        <w:t xml:space="preserve"> быстрее и глубже продвигаться</w:t>
      </w:r>
      <w:r w:rsidR="00426141">
        <w:rPr>
          <w:rFonts w:ascii="Times New Roman" w:eastAsia="Times New Roman" w:hAnsi="Times New Roman" w:cs="Times New Roman"/>
          <w:color w:val="000000"/>
          <w:sz w:val="28"/>
        </w:rPr>
        <w:t xml:space="preserve"> в образовании. Сильные студенты</w:t>
      </w:r>
      <w:r w:rsidRPr="00E53CB1">
        <w:rPr>
          <w:rFonts w:ascii="Times New Roman" w:eastAsia="Times New Roman" w:hAnsi="Times New Roman" w:cs="Times New Roman"/>
          <w:color w:val="000000"/>
          <w:sz w:val="28"/>
        </w:rPr>
        <w:t xml:space="preserve"> утверждаются в своих способностях, слабые получают возможность испытывать учебный успех, повышается уровень мотивации ученья. </w:t>
      </w:r>
    </w:p>
    <w:p w:rsidR="00426141" w:rsidRPr="00426141" w:rsidRDefault="00E53CB1" w:rsidP="00E53CB1">
      <w:pPr>
        <w:numPr>
          <w:ilvl w:val="0"/>
          <w:numId w:val="1"/>
        </w:numPr>
        <w:shd w:val="clear" w:color="auto" w:fill="FFFFFF"/>
        <w:spacing w:after="0" w:line="240" w:lineRule="auto"/>
        <w:ind w:left="710"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Проектные        методы        обучения.</w:t>
      </w:r>
      <w:r w:rsidRPr="00E53CB1">
        <w:rPr>
          <w:rFonts w:ascii="Times New Roman" w:eastAsia="Times New Roman" w:hAnsi="Times New Roman" w:cs="Times New Roman"/>
          <w:color w:val="000000"/>
          <w:sz w:val="28"/>
        </w:rPr>
        <w:t> Работа по данной методике дает возможность развивать индивидуальные</w:t>
      </w:r>
      <w:r w:rsidR="00426141">
        <w:rPr>
          <w:rFonts w:ascii="Times New Roman" w:eastAsia="Times New Roman" w:hAnsi="Times New Roman" w:cs="Times New Roman"/>
          <w:color w:val="000000"/>
          <w:sz w:val="28"/>
        </w:rPr>
        <w:t xml:space="preserve"> творческие способности</w:t>
      </w:r>
      <w:r w:rsidRPr="00E53CB1">
        <w:rPr>
          <w:rFonts w:ascii="Times New Roman" w:eastAsia="Times New Roman" w:hAnsi="Times New Roman" w:cs="Times New Roman"/>
          <w:color w:val="000000"/>
          <w:sz w:val="28"/>
        </w:rPr>
        <w:t xml:space="preserve">, более осознанно подходить к профессиональному и социальному самоопределению. Проектная деятельность обучающихся среди современных педагогических технологий является наиболее </w:t>
      </w:r>
      <w:r w:rsidRPr="00E53CB1">
        <w:rPr>
          <w:rFonts w:ascii="Times New Roman" w:eastAsia="Times New Roman" w:hAnsi="Times New Roman" w:cs="Times New Roman"/>
          <w:color w:val="000000"/>
          <w:sz w:val="28"/>
        </w:rPr>
        <w:lastRenderedPageBreak/>
        <w:t xml:space="preserve">адекватной поставленным целям образования – формированию ключевых компетенций. </w:t>
      </w:r>
      <w:proofErr w:type="gramStart"/>
      <w:r w:rsidRPr="00E53CB1">
        <w:rPr>
          <w:rFonts w:ascii="Times New Roman" w:eastAsia="Times New Roman" w:hAnsi="Times New Roman" w:cs="Times New Roman"/>
          <w:color w:val="000000"/>
          <w:sz w:val="28"/>
        </w:rPr>
        <w:t>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w:t>
      </w:r>
      <w:proofErr w:type="gramEnd"/>
      <w:r w:rsidRPr="00E53CB1">
        <w:rPr>
          <w:rFonts w:ascii="Times New Roman" w:eastAsia="Times New Roman" w:hAnsi="Times New Roman" w:cs="Times New Roman"/>
          <w:color w:val="000000"/>
          <w:sz w:val="28"/>
        </w:rPr>
        <w:t xml:space="preserve"> Этот метод применим при наличии действительно значимой проблемы</w:t>
      </w:r>
      <w:r w:rsidRPr="00E53CB1">
        <w:rPr>
          <w:rFonts w:ascii="Times New Roman" w:eastAsia="Times New Roman" w:hAnsi="Times New Roman" w:cs="Times New Roman"/>
          <w:i/>
          <w:iCs/>
          <w:color w:val="000000"/>
          <w:sz w:val="28"/>
        </w:rPr>
        <w:t> </w:t>
      </w:r>
      <w:r w:rsidRPr="00E53CB1">
        <w:rPr>
          <w:rFonts w:ascii="Times New Roman" w:eastAsia="Times New Roman" w:hAnsi="Times New Roman" w:cs="Times New Roman"/>
          <w:color w:val="000000"/>
          <w:sz w:val="28"/>
        </w:rPr>
        <w:t xml:space="preserve">(практической, научной, творческой, жизненной), для решения которой необходим исследовательский поиск. </w:t>
      </w:r>
    </w:p>
    <w:p w:rsidR="00E53CB1" w:rsidRPr="00E53CB1" w:rsidRDefault="00583983" w:rsidP="00426141">
      <w:pPr>
        <w:shd w:val="clear" w:color="auto" w:fill="FFFFFF"/>
        <w:spacing w:after="0" w:line="240" w:lineRule="auto"/>
        <w:ind w:left="709"/>
        <w:jc w:val="both"/>
        <w:rPr>
          <w:rFonts w:ascii="Calibri" w:eastAsia="Times New Roman" w:hAnsi="Calibri" w:cs="Calibri"/>
          <w:color w:val="000000"/>
        </w:rPr>
      </w:pPr>
      <w:r>
        <w:rPr>
          <w:rFonts w:ascii="Times New Roman" w:eastAsia="Times New Roman" w:hAnsi="Times New Roman" w:cs="Times New Roman"/>
          <w:b/>
          <w:i/>
          <w:color w:val="000000"/>
          <w:sz w:val="28"/>
        </w:rPr>
        <w:t xml:space="preserve">              </w:t>
      </w:r>
      <w:proofErr w:type="gramStart"/>
      <w:r w:rsidR="00E53CB1" w:rsidRPr="00426141">
        <w:rPr>
          <w:rFonts w:ascii="Times New Roman" w:eastAsia="Times New Roman" w:hAnsi="Times New Roman" w:cs="Times New Roman"/>
          <w:b/>
          <w:i/>
          <w:color w:val="000000"/>
          <w:sz w:val="28"/>
        </w:rPr>
        <w:t>Приобретенный обучающимися опыт практической деятельности может быть использован для решения проблем, возникающих в повседневной жизни, в быту, на производстве.</w:t>
      </w:r>
      <w:proofErr w:type="gramEnd"/>
      <w:r w:rsidR="00E53CB1" w:rsidRPr="00426141">
        <w:rPr>
          <w:rFonts w:ascii="Times New Roman" w:eastAsia="Times New Roman" w:hAnsi="Times New Roman" w:cs="Times New Roman"/>
          <w:b/>
          <w:i/>
          <w:color w:val="000000"/>
          <w:sz w:val="28"/>
        </w:rPr>
        <w:t xml:space="preserve"> </w:t>
      </w:r>
      <w:r w:rsidR="00E53CB1" w:rsidRPr="00E53CB1">
        <w:rPr>
          <w:rFonts w:ascii="Times New Roman" w:eastAsia="Times New Roman" w:hAnsi="Times New Roman" w:cs="Times New Roman"/>
          <w:color w:val="000000"/>
          <w:sz w:val="28"/>
        </w:rPr>
        <w:t xml:space="preserve">Практико-ориентированные задания повышают эффективность образовательного процесса за счет повышения мотивация к освоению данной области познания, которая проявляется только в условиях личностно значимых </w:t>
      </w:r>
      <w:proofErr w:type="gramStart"/>
      <w:r w:rsidR="00E53CB1" w:rsidRPr="00E53CB1">
        <w:rPr>
          <w:rFonts w:ascii="Times New Roman" w:eastAsia="Times New Roman" w:hAnsi="Times New Roman" w:cs="Times New Roman"/>
          <w:color w:val="000000"/>
          <w:sz w:val="28"/>
        </w:rPr>
        <w:t>для</w:t>
      </w:r>
      <w:proofErr w:type="gramEnd"/>
      <w:r w:rsidR="00E53CB1" w:rsidRPr="00E53CB1">
        <w:rPr>
          <w:rFonts w:ascii="Times New Roman" w:eastAsia="Times New Roman" w:hAnsi="Times New Roman" w:cs="Times New Roman"/>
          <w:color w:val="000000"/>
          <w:sz w:val="28"/>
        </w:rPr>
        <w:t xml:space="preserve"> обучающихся.</w:t>
      </w:r>
    </w:p>
    <w:p w:rsidR="00E53CB1" w:rsidRPr="00E53CB1" w:rsidRDefault="00E53CB1" w:rsidP="00426141">
      <w:pPr>
        <w:shd w:val="clear" w:color="auto" w:fill="FFFFFF"/>
        <w:spacing w:after="0" w:line="240" w:lineRule="auto"/>
        <w:ind w:left="709"/>
        <w:jc w:val="both"/>
        <w:rPr>
          <w:rFonts w:ascii="Calibri" w:eastAsia="Times New Roman" w:hAnsi="Calibri" w:cs="Calibri"/>
          <w:color w:val="000000"/>
        </w:rPr>
      </w:pPr>
      <w:r w:rsidRPr="00E53CB1">
        <w:rPr>
          <w:rFonts w:ascii="Times New Roman" w:eastAsia="Times New Roman" w:hAnsi="Times New Roman" w:cs="Times New Roman"/>
          <w:color w:val="000000"/>
          <w:sz w:val="28"/>
        </w:rPr>
        <w:t xml:space="preserve">        В отличие от учебно-исследовательской деятельности, главным итогом которой является достижение истины, работа над проектом нацелена на всестороннее и систематическое исследование проблемы и предполагает получение практического результата – образовательного продукта. </w:t>
      </w:r>
      <w:proofErr w:type="gramStart"/>
      <w:r w:rsidRPr="00E53CB1">
        <w:rPr>
          <w:rFonts w:ascii="Times New Roman" w:eastAsia="Times New Roman" w:hAnsi="Times New Roman" w:cs="Times New Roman"/>
          <w:color w:val="000000"/>
          <w:sz w:val="28"/>
        </w:rPr>
        <w:t>Продуктом может быть видеофильм, альбом, плакат, статья в газете, инструкция, театральная инсценировка, игра (спортивная, деловая), web-сайт и др. Проектная деятельность предполагает подготовку докладов, рефератов, проведение исследований и других видов творческой деятельности.</w:t>
      </w:r>
      <w:proofErr w:type="gramEnd"/>
      <w:r w:rsidRPr="00E53CB1">
        <w:rPr>
          <w:rFonts w:ascii="Times New Roman" w:eastAsia="Times New Roman" w:hAnsi="Times New Roman" w:cs="Times New Roman"/>
          <w:color w:val="000000"/>
          <w:sz w:val="28"/>
        </w:rPr>
        <w:t xml:space="preserve"> В процессе выполнения проекта обучающиеся используют не только учебную, но и учебно-методическую, научную, справочную литературу. Роль обучающего сводится к наблюдению, консультированию и направлению процесса анализа результатов  в случае необходимости.</w:t>
      </w:r>
    </w:p>
    <w:p w:rsidR="00E53CB1" w:rsidRPr="00283F3E" w:rsidRDefault="00E53CB1" w:rsidP="00E53CB1">
      <w:pPr>
        <w:numPr>
          <w:ilvl w:val="0"/>
          <w:numId w:val="2"/>
        </w:num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Исследовательские методы в обучении.</w:t>
      </w:r>
      <w:r w:rsidRPr="00E53CB1">
        <w:rPr>
          <w:rFonts w:ascii="Times New Roman" w:eastAsia="Times New Roman" w:hAnsi="Times New Roman" w:cs="Times New Roman"/>
          <w:color w:val="000000"/>
          <w:sz w:val="28"/>
        </w:rPr>
        <w:t xml:space="preserve"> 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Формирование творческой личности, обладающей </w:t>
      </w:r>
      <w:proofErr w:type="spellStart"/>
      <w:r w:rsidRPr="00E53CB1">
        <w:rPr>
          <w:rFonts w:ascii="Times New Roman" w:eastAsia="Times New Roman" w:hAnsi="Times New Roman" w:cs="Times New Roman"/>
          <w:color w:val="000000"/>
          <w:sz w:val="28"/>
        </w:rPr>
        <w:t>креативным</w:t>
      </w:r>
      <w:proofErr w:type="spellEnd"/>
      <w:r w:rsidRPr="00E53CB1">
        <w:rPr>
          <w:rFonts w:ascii="Times New Roman" w:eastAsia="Times New Roman" w:hAnsi="Times New Roman" w:cs="Times New Roman"/>
          <w:color w:val="000000"/>
          <w:sz w:val="28"/>
        </w:rPr>
        <w:t xml:space="preserve"> мышлением, в современных условиях является актуальной задачей. В связи с этим всё более предпочтительными становятся поисковые методы: исследовательский и эвристический (частично-поисковый), в основе которых лежит проблемное обучение. Эти методы в наибольшей степени удовлетворяют требованиям </w:t>
      </w:r>
      <w:proofErr w:type="spellStart"/>
      <w:r w:rsidRPr="00E53CB1">
        <w:rPr>
          <w:rFonts w:ascii="Times New Roman" w:eastAsia="Times New Roman" w:hAnsi="Times New Roman" w:cs="Times New Roman"/>
          <w:color w:val="000000"/>
          <w:sz w:val="28"/>
        </w:rPr>
        <w:t>компетентностного</w:t>
      </w:r>
      <w:proofErr w:type="spellEnd"/>
      <w:r w:rsidRPr="00E53CB1">
        <w:rPr>
          <w:rFonts w:ascii="Times New Roman" w:eastAsia="Times New Roman" w:hAnsi="Times New Roman" w:cs="Times New Roman"/>
          <w:color w:val="000000"/>
          <w:sz w:val="28"/>
        </w:rPr>
        <w:t xml:space="preserve"> подхода, направленного на развитие активности, ответственности и самостоятельности в принятии решений. Оба эти метода сходны между собой; различие состоит в степени самостоятельности обучающихся.   </w:t>
      </w:r>
    </w:p>
    <w:p w:rsidR="00283F3E" w:rsidRPr="00E53CB1" w:rsidRDefault="00283F3E" w:rsidP="00283F3E">
      <w:pPr>
        <w:shd w:val="clear" w:color="auto" w:fill="FFFFFF"/>
        <w:spacing w:after="0" w:line="240" w:lineRule="auto"/>
        <w:ind w:left="1428"/>
        <w:jc w:val="both"/>
        <w:rPr>
          <w:rFonts w:ascii="Calibri" w:eastAsia="Times New Roman" w:hAnsi="Calibri" w:cs="Calibri"/>
          <w:color w:val="000000"/>
        </w:rPr>
      </w:pPr>
    </w:p>
    <w:p w:rsidR="00E53CB1" w:rsidRPr="00E53CB1" w:rsidRDefault="00426141" w:rsidP="00426141">
      <w:pPr>
        <w:shd w:val="clear" w:color="auto" w:fill="FFFFFF"/>
        <w:spacing w:after="0" w:line="240" w:lineRule="auto"/>
        <w:ind w:left="709" w:firstLine="708"/>
        <w:jc w:val="both"/>
        <w:rPr>
          <w:rFonts w:ascii="Calibri" w:eastAsia="Times New Roman" w:hAnsi="Calibri" w:cs="Calibri"/>
          <w:b/>
          <w:i/>
          <w:color w:val="000000"/>
        </w:rPr>
      </w:pPr>
      <w:r>
        <w:rPr>
          <w:rFonts w:ascii="Times New Roman" w:eastAsia="Times New Roman" w:hAnsi="Times New Roman" w:cs="Times New Roman"/>
          <w:color w:val="000000"/>
          <w:sz w:val="28"/>
        </w:rPr>
        <w:lastRenderedPageBreak/>
        <w:t xml:space="preserve">      </w:t>
      </w:r>
      <w:r w:rsidR="00E53CB1" w:rsidRPr="00283F3E">
        <w:rPr>
          <w:rFonts w:ascii="Times New Roman" w:eastAsia="Times New Roman" w:hAnsi="Times New Roman" w:cs="Times New Roman"/>
          <w:b/>
          <w:i/>
          <w:color w:val="000000"/>
          <w:sz w:val="28"/>
        </w:rPr>
        <w:t>Исследовательская форма проведения занятий с применением элементов проблемного обучения предполагает следующую деятельность обучающихся:   </w:t>
      </w:r>
    </w:p>
    <w:p w:rsidR="00E53CB1" w:rsidRPr="00E53CB1" w:rsidRDefault="00E53CB1" w:rsidP="00283F3E">
      <w:pPr>
        <w:shd w:val="clear" w:color="auto" w:fill="FFFFFF"/>
        <w:spacing w:after="0" w:line="240" w:lineRule="auto"/>
        <w:ind w:left="709" w:hanging="1"/>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ознакомление с областью и содержанием предметного исследования;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формулировка целей и задач исследования;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сбор данных об изучаемом объекте (явлении, процессе); </w:t>
      </w:r>
    </w:p>
    <w:p w:rsidR="00E53CB1" w:rsidRPr="00E53CB1" w:rsidRDefault="00E53CB1" w:rsidP="00283F3E">
      <w:pPr>
        <w:shd w:val="clear" w:color="auto" w:fill="FFFFFF"/>
        <w:spacing w:after="0" w:line="240" w:lineRule="auto"/>
        <w:ind w:left="709" w:hanging="1"/>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проведение исследования (теоретического или экспериментального) – выделение изучаемых факторов, выдвижение гипотезы, моделирование и проведение эксперимента.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объяснение полученных данных;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283F3E">
        <w:rPr>
          <w:rFonts w:ascii="Times New Roman" w:eastAsia="Times New Roman" w:hAnsi="Times New Roman" w:cs="Times New Roman"/>
          <w:b/>
          <w:i/>
          <w:color w:val="000000"/>
          <w:sz w:val="28"/>
        </w:rPr>
        <w:t>- формулировка выводов, оформление результатов работы. </w:t>
      </w:r>
    </w:p>
    <w:p w:rsidR="00E53CB1" w:rsidRPr="00E53CB1" w:rsidRDefault="00283F3E" w:rsidP="00283F3E">
      <w:pPr>
        <w:shd w:val="clear" w:color="auto" w:fill="FFFFFF"/>
        <w:spacing w:after="0" w:line="240" w:lineRule="auto"/>
        <w:ind w:left="709" w:hanging="1"/>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00E53CB1" w:rsidRPr="00E53CB1">
        <w:rPr>
          <w:rFonts w:ascii="Times New Roman" w:eastAsia="Times New Roman" w:hAnsi="Times New Roman" w:cs="Times New Roman"/>
          <w:color w:val="000000"/>
          <w:sz w:val="28"/>
        </w:rPr>
        <w:t>Данный подход дает возможность понять ход научного исследования, различной трактовки полученных данных и нахождения правильной, соответствующей реальности, точки зрения.</w:t>
      </w:r>
    </w:p>
    <w:p w:rsidR="00E53CB1" w:rsidRPr="00E53CB1" w:rsidRDefault="00E53CB1" w:rsidP="00283F3E">
      <w:pPr>
        <w:shd w:val="clear" w:color="auto" w:fill="FFFFFF"/>
        <w:spacing w:after="0" w:line="240" w:lineRule="auto"/>
        <w:ind w:left="709" w:hanging="1"/>
        <w:jc w:val="both"/>
        <w:rPr>
          <w:rFonts w:ascii="Calibri" w:eastAsia="Times New Roman" w:hAnsi="Calibri" w:cs="Calibri"/>
          <w:color w:val="000000"/>
        </w:rPr>
      </w:pPr>
      <w:r w:rsidRPr="00E53CB1">
        <w:rPr>
          <w:rFonts w:ascii="Times New Roman" w:eastAsia="Times New Roman" w:hAnsi="Times New Roman" w:cs="Times New Roman"/>
          <w:color w:val="000000"/>
          <w:sz w:val="28"/>
        </w:rPr>
        <w:t xml:space="preserve">При исследовательском методе от </w:t>
      </w:r>
      <w:proofErr w:type="gramStart"/>
      <w:r w:rsidRPr="00E53CB1">
        <w:rPr>
          <w:rFonts w:ascii="Times New Roman" w:eastAsia="Times New Roman" w:hAnsi="Times New Roman" w:cs="Times New Roman"/>
          <w:color w:val="000000"/>
          <w:sz w:val="28"/>
        </w:rPr>
        <w:t>обучающихся</w:t>
      </w:r>
      <w:proofErr w:type="gramEnd"/>
      <w:r w:rsidRPr="00E53CB1">
        <w:rPr>
          <w:rFonts w:ascii="Times New Roman" w:eastAsia="Times New Roman" w:hAnsi="Times New Roman" w:cs="Times New Roman"/>
          <w:color w:val="000000"/>
          <w:sz w:val="28"/>
        </w:rPr>
        <w:t xml:space="preserve"> требуется максимум самостоятельности. Следует, однако, отметить, что в группах с различным уровнем знаний обучающихся, особенно на начальном этапе изучения предмета, целесообразно применять эвристические методы при активном участии преподавателя. Эвристическими могут быть беседы, практические работы, задачи, предполагающие самостоятельный поиск обучающимися новых знаний.</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Pr>
          <w:rFonts w:ascii="Times New Roman" w:eastAsia="Times New Roman" w:hAnsi="Times New Roman" w:cs="Times New Roman"/>
          <w:color w:val="000000"/>
          <w:sz w:val="28"/>
        </w:rPr>
        <w:t xml:space="preserve">           </w:t>
      </w:r>
      <w:r w:rsidR="00E53CB1" w:rsidRPr="00583983">
        <w:rPr>
          <w:rFonts w:ascii="Times New Roman" w:eastAsia="Times New Roman" w:hAnsi="Times New Roman" w:cs="Times New Roman"/>
          <w:b/>
          <w:i/>
          <w:color w:val="000000"/>
          <w:sz w:val="28"/>
        </w:rPr>
        <w:t>Исследовательская деятельность позволяет сформировать такие ключевые компетенции, как</w:t>
      </w:r>
    </w:p>
    <w:p w:rsidR="00583983" w:rsidRPr="00583983" w:rsidRDefault="00E53CB1"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E53CB1">
        <w:rPr>
          <w:rFonts w:ascii="Times New Roman" w:eastAsia="Times New Roman" w:hAnsi="Times New Roman" w:cs="Times New Roman"/>
          <w:color w:val="000000"/>
          <w:sz w:val="28"/>
        </w:rPr>
        <w:t xml:space="preserve"> </w:t>
      </w:r>
      <w:r w:rsidR="00583983" w:rsidRPr="00583983">
        <w:rPr>
          <w:rFonts w:ascii="Times New Roman" w:eastAsia="Times New Roman" w:hAnsi="Times New Roman" w:cs="Times New Roman"/>
          <w:b/>
          <w:i/>
          <w:color w:val="000000"/>
          <w:sz w:val="28"/>
        </w:rPr>
        <w:t xml:space="preserve">- </w:t>
      </w:r>
      <w:r w:rsidRPr="00583983">
        <w:rPr>
          <w:rFonts w:ascii="Times New Roman" w:eastAsia="Times New Roman" w:hAnsi="Times New Roman" w:cs="Times New Roman"/>
          <w:b/>
          <w:i/>
          <w:color w:val="000000"/>
          <w:sz w:val="28"/>
        </w:rPr>
        <w:t xml:space="preserve">умения творческой работы,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 </w:t>
      </w:r>
      <w:r w:rsidR="00E53CB1" w:rsidRPr="00583983">
        <w:rPr>
          <w:rFonts w:ascii="Times New Roman" w:eastAsia="Times New Roman" w:hAnsi="Times New Roman" w:cs="Times New Roman"/>
          <w:b/>
          <w:i/>
          <w:color w:val="000000"/>
          <w:sz w:val="28"/>
        </w:rPr>
        <w:t xml:space="preserve">самостоятельность при принятии решений,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 </w:t>
      </w:r>
      <w:r w:rsidR="00E53CB1" w:rsidRPr="00583983">
        <w:rPr>
          <w:rFonts w:ascii="Times New Roman" w:eastAsia="Times New Roman" w:hAnsi="Times New Roman" w:cs="Times New Roman"/>
          <w:b/>
          <w:i/>
          <w:color w:val="000000"/>
          <w:sz w:val="28"/>
        </w:rPr>
        <w:t xml:space="preserve">развивает наблюдательность,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 </w:t>
      </w:r>
      <w:r w:rsidR="00E53CB1" w:rsidRPr="00583983">
        <w:rPr>
          <w:rFonts w:ascii="Times New Roman" w:eastAsia="Times New Roman" w:hAnsi="Times New Roman" w:cs="Times New Roman"/>
          <w:b/>
          <w:i/>
          <w:color w:val="000000"/>
          <w:sz w:val="28"/>
        </w:rPr>
        <w:t xml:space="preserve">воображение,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 </w:t>
      </w:r>
      <w:r w:rsidR="00E53CB1" w:rsidRPr="00583983">
        <w:rPr>
          <w:rFonts w:ascii="Times New Roman" w:eastAsia="Times New Roman" w:hAnsi="Times New Roman" w:cs="Times New Roman"/>
          <w:b/>
          <w:i/>
          <w:color w:val="000000"/>
          <w:sz w:val="28"/>
        </w:rPr>
        <w:t xml:space="preserve">умения нестандартно мыслить,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 </w:t>
      </w:r>
      <w:r w:rsidR="00E53CB1" w:rsidRPr="00583983">
        <w:rPr>
          <w:rFonts w:ascii="Times New Roman" w:eastAsia="Times New Roman" w:hAnsi="Times New Roman" w:cs="Times New Roman"/>
          <w:b/>
          <w:i/>
          <w:color w:val="000000"/>
          <w:sz w:val="28"/>
        </w:rPr>
        <w:t xml:space="preserve">диалектически воспринимать явления и закономерности окружающего мира, </w:t>
      </w:r>
    </w:p>
    <w:p w:rsidR="00583983" w:rsidRPr="00583983" w:rsidRDefault="00583983" w:rsidP="00583983">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583983">
        <w:rPr>
          <w:rFonts w:ascii="Times New Roman" w:eastAsia="Times New Roman" w:hAnsi="Times New Roman" w:cs="Times New Roman"/>
          <w:b/>
          <w:i/>
          <w:color w:val="000000"/>
          <w:sz w:val="28"/>
        </w:rPr>
        <w:t xml:space="preserve">- </w:t>
      </w:r>
      <w:r w:rsidR="00E53CB1" w:rsidRPr="00583983">
        <w:rPr>
          <w:rFonts w:ascii="Times New Roman" w:eastAsia="Times New Roman" w:hAnsi="Times New Roman" w:cs="Times New Roman"/>
          <w:b/>
          <w:i/>
          <w:color w:val="000000"/>
          <w:sz w:val="28"/>
        </w:rPr>
        <w:t>выражать и отстаивать свою или групповую точку зрения.  </w:t>
      </w:r>
    </w:p>
    <w:p w:rsidR="00583983" w:rsidRPr="00583983" w:rsidRDefault="00E53CB1" w:rsidP="00583983">
      <w:pPr>
        <w:autoSpaceDE w:val="0"/>
        <w:autoSpaceDN w:val="0"/>
        <w:adjustRightInd w:val="0"/>
        <w:spacing w:after="0" w:line="240" w:lineRule="auto"/>
        <w:ind w:firstLine="709"/>
        <w:rPr>
          <w:rFonts w:ascii="Times New Roman" w:hAnsi="Times New Roman" w:cs="Times New Roman"/>
          <w:b/>
          <w:i/>
          <w:sz w:val="28"/>
          <w:szCs w:val="28"/>
        </w:rPr>
      </w:pPr>
      <w:r w:rsidRPr="00583983">
        <w:rPr>
          <w:rFonts w:ascii="Times New Roman" w:eastAsia="Times New Roman" w:hAnsi="Times New Roman" w:cs="Times New Roman"/>
          <w:b/>
          <w:i/>
          <w:color w:val="000000"/>
          <w:sz w:val="28"/>
          <w:szCs w:val="28"/>
        </w:rPr>
        <w:t> </w:t>
      </w:r>
      <w:r w:rsidR="00583983" w:rsidRPr="00583983">
        <w:rPr>
          <w:rFonts w:ascii="Times New Roman" w:eastAsia="Times New Roman" w:hAnsi="Times New Roman" w:cs="Times New Roman"/>
          <w:b/>
          <w:i/>
          <w:color w:val="000000"/>
          <w:sz w:val="28"/>
          <w:szCs w:val="28"/>
        </w:rPr>
        <w:t xml:space="preserve">- </w:t>
      </w:r>
      <w:r w:rsidR="00583983" w:rsidRPr="00583983">
        <w:rPr>
          <w:rFonts w:ascii="Times New Roman" w:hAnsi="Times New Roman" w:cs="Times New Roman"/>
          <w:b/>
          <w:i/>
          <w:sz w:val="28"/>
          <w:szCs w:val="28"/>
        </w:rPr>
        <w:t xml:space="preserve">анализировать рабочую ситуацию, </w:t>
      </w:r>
    </w:p>
    <w:p w:rsidR="00583983" w:rsidRPr="00583983" w:rsidRDefault="00583983" w:rsidP="00583983">
      <w:pPr>
        <w:autoSpaceDE w:val="0"/>
        <w:autoSpaceDN w:val="0"/>
        <w:adjustRightInd w:val="0"/>
        <w:spacing w:after="0" w:line="240" w:lineRule="auto"/>
        <w:ind w:firstLine="709"/>
        <w:rPr>
          <w:rFonts w:ascii="Times New Roman" w:hAnsi="Times New Roman" w:cs="Times New Roman"/>
          <w:b/>
          <w:i/>
          <w:sz w:val="28"/>
          <w:szCs w:val="28"/>
        </w:rPr>
      </w:pPr>
      <w:r w:rsidRPr="00583983">
        <w:rPr>
          <w:rFonts w:ascii="Times New Roman" w:hAnsi="Times New Roman" w:cs="Times New Roman"/>
          <w:b/>
          <w:i/>
          <w:sz w:val="28"/>
          <w:szCs w:val="28"/>
        </w:rPr>
        <w:t xml:space="preserve"> - осуществлять</w:t>
      </w:r>
      <w:r>
        <w:rPr>
          <w:rFonts w:ascii="Times New Roman" w:hAnsi="Times New Roman" w:cs="Times New Roman"/>
          <w:b/>
          <w:i/>
          <w:sz w:val="28"/>
          <w:szCs w:val="28"/>
        </w:rPr>
        <w:t xml:space="preserve"> </w:t>
      </w:r>
      <w:r w:rsidRPr="00583983">
        <w:rPr>
          <w:rFonts w:ascii="Times New Roman" w:hAnsi="Times New Roman" w:cs="Times New Roman"/>
          <w:b/>
          <w:i/>
          <w:sz w:val="28"/>
          <w:szCs w:val="28"/>
        </w:rPr>
        <w:t xml:space="preserve"> текущий и итоговый контроль, </w:t>
      </w:r>
    </w:p>
    <w:p w:rsidR="00583983" w:rsidRPr="00583983" w:rsidRDefault="00583983" w:rsidP="00583983">
      <w:pPr>
        <w:autoSpaceDE w:val="0"/>
        <w:autoSpaceDN w:val="0"/>
        <w:adjustRightInd w:val="0"/>
        <w:spacing w:after="0" w:line="240" w:lineRule="auto"/>
        <w:ind w:firstLine="709"/>
        <w:rPr>
          <w:rFonts w:ascii="Times New Roman" w:hAnsi="Times New Roman" w:cs="Times New Roman"/>
          <w:b/>
          <w:i/>
          <w:sz w:val="28"/>
          <w:szCs w:val="28"/>
        </w:rPr>
      </w:pPr>
      <w:r w:rsidRPr="00583983">
        <w:rPr>
          <w:rFonts w:ascii="Times New Roman" w:hAnsi="Times New Roman" w:cs="Times New Roman"/>
          <w:b/>
          <w:i/>
          <w:sz w:val="28"/>
          <w:szCs w:val="28"/>
        </w:rPr>
        <w:t xml:space="preserve"> - осуществлять оценку и  коррекцию собственной деятельности, </w:t>
      </w:r>
    </w:p>
    <w:p w:rsidR="00583983" w:rsidRPr="00583983" w:rsidRDefault="00583983" w:rsidP="00583983">
      <w:pPr>
        <w:autoSpaceDE w:val="0"/>
        <w:autoSpaceDN w:val="0"/>
        <w:adjustRightInd w:val="0"/>
        <w:spacing w:after="0" w:line="240" w:lineRule="auto"/>
        <w:ind w:firstLine="709"/>
        <w:rPr>
          <w:rFonts w:ascii="Times New Roman" w:hAnsi="Times New Roman" w:cs="Times New Roman"/>
          <w:b/>
          <w:i/>
          <w:sz w:val="28"/>
          <w:szCs w:val="28"/>
        </w:rPr>
      </w:pPr>
      <w:r w:rsidRPr="00583983">
        <w:rPr>
          <w:rFonts w:ascii="Times New Roman" w:hAnsi="Times New Roman" w:cs="Times New Roman"/>
          <w:b/>
          <w:i/>
          <w:sz w:val="28"/>
          <w:szCs w:val="28"/>
        </w:rPr>
        <w:t xml:space="preserve"> - нести ответственность за результаты своей работы.</w:t>
      </w:r>
    </w:p>
    <w:p w:rsidR="00E53CB1" w:rsidRPr="00E53CB1" w:rsidRDefault="00E53CB1" w:rsidP="00283F3E">
      <w:pPr>
        <w:shd w:val="clear" w:color="auto" w:fill="FFFFFF"/>
        <w:spacing w:after="0" w:line="240" w:lineRule="auto"/>
        <w:ind w:left="709" w:hanging="1"/>
        <w:jc w:val="both"/>
        <w:rPr>
          <w:rFonts w:ascii="Calibri" w:eastAsia="Times New Roman" w:hAnsi="Calibri" w:cs="Calibri"/>
          <w:color w:val="000000"/>
        </w:rPr>
      </w:pPr>
    </w:p>
    <w:p w:rsidR="00E53CB1" w:rsidRPr="00E53CB1" w:rsidRDefault="00E53CB1" w:rsidP="00E53CB1">
      <w:pPr>
        <w:numPr>
          <w:ilvl w:val="0"/>
          <w:numId w:val="3"/>
        </w:num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Интеграционные технологии.</w:t>
      </w:r>
      <w:r w:rsidRPr="00E53CB1">
        <w:rPr>
          <w:rFonts w:ascii="Times New Roman" w:eastAsia="Times New Roman" w:hAnsi="Times New Roman" w:cs="Times New Roman"/>
          <w:color w:val="000000"/>
          <w:sz w:val="28"/>
        </w:rPr>
        <w:t> В связи с постоянным увелич</w:t>
      </w:r>
      <w:r w:rsidR="00283F3E">
        <w:rPr>
          <w:rFonts w:ascii="Times New Roman" w:eastAsia="Times New Roman" w:hAnsi="Times New Roman" w:cs="Times New Roman"/>
          <w:color w:val="000000"/>
          <w:sz w:val="28"/>
        </w:rPr>
        <w:t xml:space="preserve">ением объема изучаемого </w:t>
      </w:r>
      <w:r w:rsidRPr="00E53CB1">
        <w:rPr>
          <w:rFonts w:ascii="Times New Roman" w:eastAsia="Times New Roman" w:hAnsi="Times New Roman" w:cs="Times New Roman"/>
          <w:color w:val="000000"/>
          <w:sz w:val="28"/>
        </w:rPr>
        <w:t>учебного материала разрабатываются технологии интеграции в обучении, в частности разработка и внедрение в практику интегрированных уроков (география и история, география и физика, география и литература, география и обществознание).</w:t>
      </w:r>
    </w:p>
    <w:p w:rsidR="00E53CB1" w:rsidRPr="00E53CB1" w:rsidRDefault="00E53CB1" w:rsidP="00E53CB1">
      <w:pPr>
        <w:numPr>
          <w:ilvl w:val="0"/>
          <w:numId w:val="3"/>
        </w:num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b/>
          <w:bCs/>
          <w:color w:val="000000"/>
          <w:sz w:val="28"/>
        </w:rPr>
        <w:t>Технология использования в обучении игровых методов: ролевых, деловых и других видов обучающих игр.</w:t>
      </w:r>
      <w:r w:rsidRPr="00E53CB1">
        <w:rPr>
          <w:rFonts w:ascii="Times New Roman" w:eastAsia="Times New Roman" w:hAnsi="Times New Roman" w:cs="Times New Roman"/>
          <w:color w:val="000000"/>
          <w:sz w:val="28"/>
        </w:rPr>
        <w:t xml:space="preserve"> Игра – </w:t>
      </w:r>
      <w:r w:rsidRPr="00E53CB1">
        <w:rPr>
          <w:rFonts w:ascii="Times New Roman" w:eastAsia="Times New Roman" w:hAnsi="Times New Roman" w:cs="Times New Roman"/>
          <w:color w:val="000000"/>
          <w:sz w:val="28"/>
        </w:rPr>
        <w:lastRenderedPageBreak/>
        <w:t xml:space="preserve">вид деятельности, который присущ и детям, и взрослым, поэтому использование данного вида деятельности в образовательном процессе известно давно, однако важным является применение такого аспекта этой деятельности, который </w:t>
      </w:r>
      <w:r w:rsidRPr="00283F3E">
        <w:rPr>
          <w:rFonts w:ascii="Times New Roman" w:eastAsia="Times New Roman" w:hAnsi="Times New Roman" w:cs="Times New Roman"/>
          <w:b/>
          <w:i/>
          <w:color w:val="000000"/>
          <w:sz w:val="28"/>
        </w:rPr>
        <w:t>способствует появлению непроизвольного интереса к познанию основ естественных наук.</w:t>
      </w:r>
      <w:r w:rsidRPr="00E53CB1">
        <w:rPr>
          <w:rFonts w:ascii="Times New Roman" w:eastAsia="Times New Roman" w:hAnsi="Times New Roman" w:cs="Times New Roman"/>
          <w:color w:val="000000"/>
          <w:sz w:val="28"/>
        </w:rPr>
        <w:t xml:space="preserve"> При этом должно происходить серьезное и глубинное восприятие изучаемого материала. Игра не должна привести к неправильному пониманию той или иной проблемы, обучающиеся должны проникнуться сложностью изучаемого материала и понимать, что процесс учения является не только интересной игрой. Использование разных типов игр – деловых, имитационных, ролевых для разрешения учебных проблем вносит разнообразие в течение предметного образовательного процесса, вызывает формирование положительной мотивации изучения данного предмета. Игра стимулирует активное участие </w:t>
      </w:r>
      <w:proofErr w:type="gramStart"/>
      <w:r w:rsidRPr="00E53CB1">
        <w:rPr>
          <w:rFonts w:ascii="Times New Roman" w:eastAsia="Times New Roman" w:hAnsi="Times New Roman" w:cs="Times New Roman"/>
          <w:color w:val="000000"/>
          <w:sz w:val="28"/>
        </w:rPr>
        <w:t>обучающихся</w:t>
      </w:r>
      <w:proofErr w:type="gramEnd"/>
      <w:r w:rsidRPr="00E53CB1">
        <w:rPr>
          <w:rFonts w:ascii="Times New Roman" w:eastAsia="Times New Roman" w:hAnsi="Times New Roman" w:cs="Times New Roman"/>
          <w:color w:val="000000"/>
          <w:sz w:val="28"/>
        </w:rPr>
        <w:t xml:space="preserve"> в учебном процессе и вовлекает даже наиболее пассивных.</w:t>
      </w:r>
    </w:p>
    <w:p w:rsidR="000E05B1"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E53CB1">
        <w:rPr>
          <w:rFonts w:ascii="Times New Roman" w:eastAsia="Times New Roman" w:hAnsi="Times New Roman" w:cs="Times New Roman"/>
          <w:color w:val="000000"/>
          <w:sz w:val="28"/>
        </w:rPr>
        <w:t xml:space="preserve"> При этом происходит </w:t>
      </w:r>
      <w:r w:rsidRPr="00283F3E">
        <w:rPr>
          <w:rFonts w:ascii="Times New Roman" w:eastAsia="Times New Roman" w:hAnsi="Times New Roman" w:cs="Times New Roman"/>
          <w:b/>
          <w:i/>
          <w:color w:val="000000"/>
          <w:sz w:val="28"/>
        </w:rPr>
        <w:t>освоение участниками игры</w:t>
      </w:r>
    </w:p>
    <w:p w:rsidR="000E05B1"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283F3E">
        <w:rPr>
          <w:rFonts w:ascii="Times New Roman" w:eastAsia="Times New Roman" w:hAnsi="Times New Roman" w:cs="Times New Roman"/>
          <w:b/>
          <w:i/>
          <w:color w:val="000000"/>
          <w:sz w:val="28"/>
        </w:rPr>
        <w:t xml:space="preserve"> </w:t>
      </w:r>
      <w:r w:rsidR="000E05B1">
        <w:rPr>
          <w:rFonts w:ascii="Times New Roman" w:eastAsia="Times New Roman" w:hAnsi="Times New Roman" w:cs="Times New Roman"/>
          <w:b/>
          <w:i/>
          <w:color w:val="000000"/>
          <w:sz w:val="28"/>
        </w:rPr>
        <w:t xml:space="preserve">-     </w:t>
      </w:r>
      <w:r w:rsidRPr="00283F3E">
        <w:rPr>
          <w:rFonts w:ascii="Times New Roman" w:eastAsia="Times New Roman" w:hAnsi="Times New Roman" w:cs="Times New Roman"/>
          <w:b/>
          <w:i/>
          <w:color w:val="000000"/>
          <w:sz w:val="28"/>
        </w:rPr>
        <w:t xml:space="preserve">нового опыта, </w:t>
      </w:r>
    </w:p>
    <w:p w:rsidR="000E05B1" w:rsidRDefault="000E05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897A85">
        <w:rPr>
          <w:rFonts w:ascii="Times New Roman" w:eastAsia="Times New Roman" w:hAnsi="Times New Roman" w:cs="Times New Roman"/>
          <w:b/>
          <w:i/>
          <w:color w:val="000000"/>
          <w:sz w:val="28"/>
        </w:rPr>
        <w:t xml:space="preserve">    </w:t>
      </w:r>
      <w:r w:rsidR="00E53CB1" w:rsidRPr="00283F3E">
        <w:rPr>
          <w:rFonts w:ascii="Times New Roman" w:eastAsia="Times New Roman" w:hAnsi="Times New Roman" w:cs="Times New Roman"/>
          <w:b/>
          <w:i/>
          <w:color w:val="000000"/>
          <w:sz w:val="28"/>
        </w:rPr>
        <w:t xml:space="preserve">новых ролей, </w:t>
      </w:r>
    </w:p>
    <w:p w:rsidR="00426F3A" w:rsidRDefault="000E05B1" w:rsidP="00426F3A">
      <w:pPr>
        <w:shd w:val="clear" w:color="auto" w:fill="FFFFFF"/>
        <w:spacing w:after="0" w:line="240" w:lineRule="auto"/>
        <w:ind w:firstLine="708"/>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E53CB1" w:rsidRPr="00283F3E">
        <w:rPr>
          <w:rFonts w:ascii="Times New Roman" w:eastAsia="Times New Roman" w:hAnsi="Times New Roman" w:cs="Times New Roman"/>
          <w:b/>
          <w:i/>
          <w:color w:val="000000"/>
          <w:sz w:val="28"/>
        </w:rPr>
        <w:t xml:space="preserve">формируются коммуникативные умения, </w:t>
      </w:r>
    </w:p>
    <w:p w:rsidR="00426F3A" w:rsidRDefault="00426F3A" w:rsidP="00426F3A">
      <w:pPr>
        <w:shd w:val="clear" w:color="auto" w:fill="FFFFFF"/>
        <w:spacing w:after="0" w:line="240" w:lineRule="auto"/>
        <w:ind w:firstLine="708"/>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E53CB1" w:rsidRPr="00283F3E">
        <w:rPr>
          <w:rFonts w:ascii="Times New Roman" w:eastAsia="Times New Roman" w:hAnsi="Times New Roman" w:cs="Times New Roman"/>
          <w:b/>
          <w:i/>
          <w:color w:val="000000"/>
          <w:sz w:val="28"/>
        </w:rPr>
        <w:t xml:space="preserve">способности применять </w:t>
      </w:r>
      <w:r>
        <w:rPr>
          <w:rFonts w:ascii="Times New Roman" w:eastAsia="Times New Roman" w:hAnsi="Times New Roman" w:cs="Times New Roman"/>
          <w:b/>
          <w:i/>
          <w:color w:val="000000"/>
          <w:sz w:val="28"/>
        </w:rPr>
        <w:t xml:space="preserve">  </w:t>
      </w:r>
      <w:r w:rsidR="00E53CB1" w:rsidRPr="00283F3E">
        <w:rPr>
          <w:rFonts w:ascii="Times New Roman" w:eastAsia="Times New Roman" w:hAnsi="Times New Roman" w:cs="Times New Roman"/>
          <w:b/>
          <w:i/>
          <w:color w:val="000000"/>
          <w:sz w:val="28"/>
        </w:rPr>
        <w:t xml:space="preserve">приобретенные знания в </w:t>
      </w:r>
      <w:proofErr w:type="gramStart"/>
      <w:r w:rsidR="00E53CB1" w:rsidRPr="00283F3E">
        <w:rPr>
          <w:rFonts w:ascii="Times New Roman" w:eastAsia="Times New Roman" w:hAnsi="Times New Roman" w:cs="Times New Roman"/>
          <w:b/>
          <w:i/>
          <w:color w:val="000000"/>
          <w:sz w:val="28"/>
        </w:rPr>
        <w:t>различных</w:t>
      </w:r>
      <w:proofErr w:type="gramEnd"/>
      <w:r w:rsidR="00E53CB1" w:rsidRPr="00283F3E">
        <w:rPr>
          <w:rFonts w:ascii="Times New Roman" w:eastAsia="Times New Roman" w:hAnsi="Times New Roman" w:cs="Times New Roman"/>
          <w:b/>
          <w:i/>
          <w:color w:val="000000"/>
          <w:sz w:val="28"/>
        </w:rPr>
        <w:t xml:space="preserve"> </w:t>
      </w:r>
    </w:p>
    <w:p w:rsidR="00897A85" w:rsidRDefault="00426F3A" w:rsidP="00426F3A">
      <w:pPr>
        <w:shd w:val="clear" w:color="auto" w:fill="FFFFFF"/>
        <w:spacing w:after="0" w:line="240" w:lineRule="auto"/>
        <w:ind w:firstLine="708"/>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proofErr w:type="gramStart"/>
      <w:r w:rsidR="00E53CB1" w:rsidRPr="00283F3E">
        <w:rPr>
          <w:rFonts w:ascii="Times New Roman" w:eastAsia="Times New Roman" w:hAnsi="Times New Roman" w:cs="Times New Roman"/>
          <w:b/>
          <w:i/>
          <w:color w:val="000000"/>
          <w:sz w:val="28"/>
        </w:rPr>
        <w:t>об</w:t>
      </w:r>
      <w:r w:rsidR="00283F3E" w:rsidRPr="00283F3E">
        <w:rPr>
          <w:rFonts w:ascii="Times New Roman" w:eastAsia="Times New Roman" w:hAnsi="Times New Roman" w:cs="Times New Roman"/>
          <w:b/>
          <w:i/>
          <w:color w:val="000000"/>
          <w:sz w:val="28"/>
        </w:rPr>
        <w:t>ластях</w:t>
      </w:r>
      <w:proofErr w:type="gramEnd"/>
      <w:r w:rsidR="00283F3E" w:rsidRPr="00283F3E">
        <w:rPr>
          <w:rFonts w:ascii="Times New Roman" w:eastAsia="Times New Roman" w:hAnsi="Times New Roman" w:cs="Times New Roman"/>
          <w:b/>
          <w:i/>
          <w:color w:val="000000"/>
          <w:sz w:val="28"/>
        </w:rPr>
        <w:t>,</w:t>
      </w:r>
      <w:r w:rsidR="00897A85">
        <w:rPr>
          <w:rFonts w:ascii="Times New Roman" w:eastAsia="Times New Roman" w:hAnsi="Times New Roman" w:cs="Times New Roman"/>
          <w:b/>
          <w:i/>
          <w:color w:val="000000"/>
          <w:sz w:val="28"/>
        </w:rPr>
        <w:t xml:space="preserve"> </w:t>
      </w:r>
    </w:p>
    <w:p w:rsidR="00897A85" w:rsidRDefault="000E05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w:t>
      </w:r>
      <w:r w:rsidR="00283F3E" w:rsidRPr="00283F3E">
        <w:rPr>
          <w:rFonts w:ascii="Times New Roman" w:eastAsia="Times New Roman" w:hAnsi="Times New Roman" w:cs="Times New Roman"/>
          <w:b/>
          <w:i/>
          <w:color w:val="000000"/>
          <w:sz w:val="28"/>
        </w:rPr>
        <w:t xml:space="preserve"> умения решать проблемы,</w:t>
      </w:r>
      <w:r w:rsidR="00897A85">
        <w:rPr>
          <w:rFonts w:ascii="Times New Roman" w:eastAsia="Times New Roman" w:hAnsi="Times New Roman" w:cs="Times New Roman"/>
          <w:b/>
          <w:i/>
          <w:color w:val="000000"/>
          <w:sz w:val="28"/>
        </w:rPr>
        <w:t xml:space="preserve"> </w:t>
      </w:r>
      <w:r w:rsidR="00E53CB1" w:rsidRPr="00283F3E">
        <w:rPr>
          <w:rFonts w:ascii="Times New Roman" w:eastAsia="Times New Roman" w:hAnsi="Times New Roman" w:cs="Times New Roman"/>
          <w:b/>
          <w:i/>
          <w:color w:val="000000"/>
          <w:sz w:val="28"/>
        </w:rPr>
        <w:t>толерантность,        ответственность.</w:t>
      </w:r>
    </w:p>
    <w:p w:rsidR="00897A85" w:rsidRDefault="00E53CB1"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r w:rsidRPr="00E53CB1">
        <w:rPr>
          <w:rFonts w:ascii="Times New Roman" w:eastAsia="Times New Roman" w:hAnsi="Times New Roman" w:cs="Times New Roman"/>
          <w:color w:val="000000"/>
          <w:sz w:val="28"/>
          <w:szCs w:val="28"/>
        </w:rPr>
        <w:br/>
      </w:r>
      <w:r w:rsidR="00897A85">
        <w:rPr>
          <w:rFonts w:ascii="Times New Roman" w:eastAsia="Times New Roman" w:hAnsi="Times New Roman" w:cs="Times New Roman"/>
          <w:b/>
          <w:bCs/>
          <w:color w:val="FF0000"/>
          <w:sz w:val="28"/>
        </w:rPr>
        <w:t xml:space="preserve">          </w:t>
      </w:r>
      <w:r w:rsidRPr="00283F3E">
        <w:rPr>
          <w:rFonts w:ascii="Times New Roman" w:eastAsia="Times New Roman" w:hAnsi="Times New Roman" w:cs="Times New Roman"/>
          <w:b/>
          <w:bCs/>
          <w:color w:val="FF0000"/>
          <w:sz w:val="28"/>
        </w:rPr>
        <w:t>7. </w:t>
      </w:r>
      <w:hyperlink r:id="rId6" w:history="1">
        <w:r w:rsidRPr="00283F3E">
          <w:rPr>
            <w:rFonts w:ascii="Times New Roman" w:eastAsia="Times New Roman" w:hAnsi="Times New Roman" w:cs="Times New Roman"/>
            <w:b/>
            <w:bCs/>
            <w:color w:val="FF0000"/>
            <w:sz w:val="28"/>
            <w:u w:val="single"/>
          </w:rPr>
          <w:t>Информационно - коммуникационные технологии</w:t>
        </w:r>
      </w:hyperlink>
      <w:r w:rsidRPr="00283F3E">
        <w:rPr>
          <w:rFonts w:ascii="Times New Roman" w:eastAsia="Times New Roman" w:hAnsi="Times New Roman" w:cs="Times New Roman"/>
          <w:b/>
          <w:bCs/>
          <w:color w:val="FF0000"/>
          <w:sz w:val="28"/>
        </w:rPr>
        <w:t>.</w:t>
      </w:r>
      <w:r w:rsidRPr="00E53CB1">
        <w:rPr>
          <w:rFonts w:ascii="Times New Roman" w:eastAsia="Times New Roman" w:hAnsi="Times New Roman" w:cs="Times New Roman"/>
          <w:b/>
          <w:bCs/>
          <w:color w:val="000000"/>
          <w:sz w:val="28"/>
        </w:rPr>
        <w:t> </w:t>
      </w:r>
    </w:p>
    <w:p w:rsidR="00897A85" w:rsidRDefault="00897A85"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p>
    <w:p w:rsidR="00897A85" w:rsidRDefault="00E53CB1" w:rsidP="00E53CB1">
      <w:pPr>
        <w:shd w:val="clear" w:color="auto" w:fill="FFFFFF"/>
        <w:spacing w:after="0" w:line="240" w:lineRule="auto"/>
        <w:ind w:firstLine="708"/>
        <w:jc w:val="both"/>
        <w:rPr>
          <w:rFonts w:ascii="Times New Roman" w:hAnsi="Times New Roman" w:cs="Times New Roman"/>
          <w:sz w:val="24"/>
          <w:szCs w:val="24"/>
        </w:rPr>
      </w:pPr>
      <w:r w:rsidRPr="00E53CB1">
        <w:rPr>
          <w:rFonts w:ascii="Times New Roman" w:eastAsia="Times New Roman" w:hAnsi="Times New Roman" w:cs="Times New Roman"/>
          <w:color w:val="000000"/>
          <w:sz w:val="28"/>
        </w:rPr>
        <w:t>В образовательном процессе педагог использует возможности информационных технологий в целях повышения наглядности изучаемого материала через демонстрацию электронных презентаций, видеоматериалов на уроках. Использование на уроке информационных технологий позволяет педагогу поднять процесс обучения на качественно новый уровень, а это значительно повышает эффективность усвоения материала. Компьютерные технологии повышают мотивацию учения, позволяют индивидуализировать, интенсифицировать обучение, создают условия для самостоятельной работы, способствуют</w:t>
      </w:r>
      <w:r w:rsidR="00897A85">
        <w:rPr>
          <w:rFonts w:ascii="Times New Roman" w:eastAsia="Times New Roman" w:hAnsi="Times New Roman" w:cs="Times New Roman"/>
          <w:color w:val="000000"/>
          <w:sz w:val="28"/>
        </w:rPr>
        <w:t xml:space="preserve"> выработке самооценки у студентов</w:t>
      </w:r>
      <w:r w:rsidRPr="00E53CB1">
        <w:rPr>
          <w:rFonts w:ascii="Times New Roman" w:eastAsia="Times New Roman" w:hAnsi="Times New Roman" w:cs="Times New Roman"/>
          <w:color w:val="000000"/>
          <w:sz w:val="28"/>
        </w:rPr>
        <w:t>,</w:t>
      </w:r>
      <w:r w:rsidR="00897A85">
        <w:rPr>
          <w:rFonts w:ascii="Times New Roman" w:eastAsia="Times New Roman" w:hAnsi="Times New Roman" w:cs="Times New Roman"/>
          <w:color w:val="000000"/>
          <w:sz w:val="28"/>
        </w:rPr>
        <w:t xml:space="preserve"> служат справочником, </w:t>
      </w:r>
      <w:proofErr w:type="spellStart"/>
      <w:r w:rsidR="00897A85">
        <w:rPr>
          <w:rFonts w:ascii="Times New Roman" w:eastAsia="Times New Roman" w:hAnsi="Times New Roman" w:cs="Times New Roman"/>
          <w:color w:val="000000"/>
          <w:sz w:val="28"/>
        </w:rPr>
        <w:t>о</w:t>
      </w:r>
      <w:r w:rsidRPr="00E53CB1">
        <w:rPr>
          <w:rFonts w:ascii="Times New Roman" w:eastAsia="Times New Roman" w:hAnsi="Times New Roman" w:cs="Times New Roman"/>
          <w:color w:val="000000"/>
          <w:sz w:val="28"/>
        </w:rPr>
        <w:t>устройством</w:t>
      </w:r>
      <w:proofErr w:type="spellEnd"/>
      <w:r w:rsidRPr="00E53CB1">
        <w:rPr>
          <w:rFonts w:ascii="Times New Roman" w:eastAsia="Times New Roman" w:hAnsi="Times New Roman" w:cs="Times New Roman"/>
          <w:color w:val="000000"/>
          <w:sz w:val="28"/>
        </w:rPr>
        <w:t>        и        тренажёром.</w:t>
      </w:r>
      <w:r w:rsidR="00897A85">
        <w:rPr>
          <w:rFonts w:ascii="Times New Roman" w:hAnsi="Times New Roman" w:cs="Times New Roman"/>
          <w:sz w:val="24"/>
          <w:szCs w:val="24"/>
        </w:rPr>
        <w:t xml:space="preserve"> </w:t>
      </w:r>
    </w:p>
    <w:p w:rsidR="00E53CB1" w:rsidRPr="00E53CB1" w:rsidRDefault="00897A85" w:rsidP="00E53CB1">
      <w:pPr>
        <w:shd w:val="clear" w:color="auto" w:fill="FFFFFF"/>
        <w:spacing w:after="0" w:line="240" w:lineRule="auto"/>
        <w:ind w:firstLine="708"/>
        <w:jc w:val="both"/>
        <w:rPr>
          <w:rFonts w:ascii="Calibri" w:eastAsia="Times New Roman" w:hAnsi="Calibri" w:cs="Calibri"/>
          <w:b/>
          <w:i/>
          <w:color w:val="000000"/>
        </w:rPr>
      </w:pPr>
      <w:r w:rsidRPr="00897A85">
        <w:rPr>
          <w:rFonts w:ascii="Times New Roman" w:hAnsi="Times New Roman" w:cs="Times New Roman"/>
          <w:b/>
          <w:i/>
          <w:sz w:val="28"/>
          <w:szCs w:val="28"/>
        </w:rPr>
        <w:t>В дальнейшем это позволяет использовать информационно-коммуникационные технологии в профессиональной  деятельности.</w:t>
      </w:r>
      <w:r w:rsidR="00E53CB1" w:rsidRPr="00E53CB1">
        <w:rPr>
          <w:rFonts w:ascii="Times New Roman" w:eastAsia="Times New Roman" w:hAnsi="Times New Roman" w:cs="Times New Roman"/>
          <w:b/>
          <w:i/>
          <w:color w:val="000000"/>
          <w:sz w:val="28"/>
          <w:szCs w:val="28"/>
        </w:rPr>
        <w:br/>
      </w:r>
      <w:r>
        <w:rPr>
          <w:rFonts w:ascii="Times New Roman" w:eastAsia="Times New Roman" w:hAnsi="Times New Roman" w:cs="Times New Roman"/>
          <w:b/>
          <w:bCs/>
          <w:color w:val="000000"/>
          <w:sz w:val="28"/>
        </w:rPr>
        <w:t xml:space="preserve">           </w:t>
      </w:r>
      <w:r w:rsidR="00E53CB1" w:rsidRPr="00E53CB1">
        <w:rPr>
          <w:rFonts w:ascii="Times New Roman" w:eastAsia="Times New Roman" w:hAnsi="Times New Roman" w:cs="Times New Roman"/>
          <w:b/>
          <w:bCs/>
          <w:color w:val="000000"/>
          <w:sz w:val="28"/>
        </w:rPr>
        <w:t>8. </w:t>
      </w:r>
      <w:r w:rsidR="00E53CB1" w:rsidRPr="00E53CB1">
        <w:rPr>
          <w:rFonts w:ascii="Times New Roman" w:eastAsia="Times New Roman" w:hAnsi="Times New Roman" w:cs="Times New Roman"/>
          <w:color w:val="000000"/>
          <w:sz w:val="28"/>
        </w:rPr>
        <w:t> </w:t>
      </w:r>
      <w:r w:rsidR="00E53CB1" w:rsidRPr="00E53CB1">
        <w:rPr>
          <w:rFonts w:ascii="Times New Roman" w:eastAsia="Times New Roman" w:hAnsi="Times New Roman" w:cs="Times New Roman"/>
          <w:b/>
          <w:bCs/>
          <w:color w:val="000000"/>
          <w:sz w:val="28"/>
        </w:rPr>
        <w:t>Дискуссии.</w:t>
      </w:r>
      <w:r w:rsidR="00E53CB1" w:rsidRPr="00E53CB1">
        <w:rPr>
          <w:rFonts w:ascii="Times New Roman" w:eastAsia="Times New Roman" w:hAnsi="Times New Roman" w:cs="Times New Roman"/>
          <w:color w:val="000000"/>
          <w:sz w:val="28"/>
        </w:rPr>
        <w:t xml:space="preserve"> Учебные дискуссии представляют собой такую форму познавательной деятельности </w:t>
      </w:r>
      <w:proofErr w:type="gramStart"/>
      <w:r w:rsidR="00E53CB1" w:rsidRPr="00E53CB1">
        <w:rPr>
          <w:rFonts w:ascii="Times New Roman" w:eastAsia="Times New Roman" w:hAnsi="Times New Roman" w:cs="Times New Roman"/>
          <w:color w:val="000000"/>
          <w:sz w:val="28"/>
        </w:rPr>
        <w:t>обучающихся</w:t>
      </w:r>
      <w:proofErr w:type="gramEnd"/>
      <w:r w:rsidR="00E53CB1" w:rsidRPr="00E53CB1">
        <w:rPr>
          <w:rFonts w:ascii="Times New Roman" w:eastAsia="Times New Roman" w:hAnsi="Times New Roman" w:cs="Times New Roman"/>
          <w:color w:val="000000"/>
          <w:sz w:val="28"/>
        </w:rPr>
        <w:t xml:space="preserve">, в которой субъекты образовательного процесса упорядоченно и целенаправленно обмениваются своими мнениями, идеями, суждениями по обсуждаемой учебной проблеме.  Дискуссии как форма взаимодействия субъектов обучения в последнее время находят все большее применение в практической деятельности преподавателей среди </w:t>
      </w:r>
      <w:r>
        <w:rPr>
          <w:rFonts w:ascii="Times New Roman" w:eastAsia="Times New Roman" w:hAnsi="Times New Roman" w:cs="Times New Roman"/>
          <w:color w:val="000000"/>
          <w:sz w:val="28"/>
        </w:rPr>
        <w:t xml:space="preserve">студентов техникума. </w:t>
      </w:r>
      <w:r w:rsidR="00E53CB1" w:rsidRPr="00E53CB1">
        <w:rPr>
          <w:rFonts w:ascii="Times New Roman" w:eastAsia="Times New Roman" w:hAnsi="Times New Roman" w:cs="Times New Roman"/>
          <w:color w:val="000000"/>
          <w:sz w:val="28"/>
        </w:rPr>
        <w:t xml:space="preserve">Их целесообразно </w:t>
      </w:r>
      <w:r w:rsidR="00E53CB1" w:rsidRPr="00E53CB1">
        <w:rPr>
          <w:rFonts w:ascii="Times New Roman" w:eastAsia="Times New Roman" w:hAnsi="Times New Roman" w:cs="Times New Roman"/>
          <w:color w:val="000000"/>
          <w:sz w:val="28"/>
        </w:rPr>
        <w:lastRenderedPageBreak/>
        <w:t xml:space="preserve">использовать при проведении проблемных учебных конференций, симпозиумов, в обсуждении проблем, имеющих комплексный </w:t>
      </w:r>
      <w:proofErr w:type="spellStart"/>
      <w:r w:rsidR="00E53CB1" w:rsidRPr="00E53CB1">
        <w:rPr>
          <w:rFonts w:ascii="Times New Roman" w:eastAsia="Times New Roman" w:hAnsi="Times New Roman" w:cs="Times New Roman"/>
          <w:color w:val="000000"/>
          <w:sz w:val="28"/>
        </w:rPr>
        <w:t>межпредметный</w:t>
      </w:r>
      <w:proofErr w:type="spellEnd"/>
      <w:r w:rsidR="00E53CB1" w:rsidRPr="00E53CB1">
        <w:rPr>
          <w:rFonts w:ascii="Times New Roman" w:eastAsia="Times New Roman" w:hAnsi="Times New Roman" w:cs="Times New Roman"/>
          <w:color w:val="000000"/>
          <w:sz w:val="28"/>
        </w:rPr>
        <w:t xml:space="preserve"> характер. Содержание докладов, сообщений может быть связано с изучаемым материалом, но может и выходить за рамки программы, в том числе  иметь профессиональную направленность. </w:t>
      </w:r>
      <w:proofErr w:type="gramStart"/>
      <w:r w:rsidR="00E53CB1" w:rsidRPr="00897A85">
        <w:rPr>
          <w:rFonts w:ascii="Times New Roman" w:eastAsia="Times New Roman" w:hAnsi="Times New Roman" w:cs="Times New Roman"/>
          <w:b/>
          <w:i/>
          <w:color w:val="000000"/>
          <w:sz w:val="28"/>
        </w:rPr>
        <w:t>Дискуссия делает возможным использовать элементы педагогики сотрудничества по типу «обучающий – обучающийся» и «обучающийся – обучающийся», в которой стираются противоположности между позициями обучающего и обучающихся, а кругозор участников образовательного процесса становится общим достоянием.</w:t>
      </w:r>
      <w:proofErr w:type="gramEnd"/>
    </w:p>
    <w:p w:rsidR="00897A85"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897A85">
        <w:rPr>
          <w:rFonts w:ascii="Times New Roman" w:eastAsia="Times New Roman" w:hAnsi="Times New Roman" w:cs="Times New Roman"/>
          <w:b/>
          <w:color w:val="000000"/>
          <w:sz w:val="28"/>
        </w:rPr>
        <w:t xml:space="preserve">Во время дискуссии формируются следующие компетенции: </w:t>
      </w:r>
    </w:p>
    <w:p w:rsidR="00897A85" w:rsidRPr="00314A8B" w:rsidRDefault="00897A85" w:rsidP="00E53CB1">
      <w:pPr>
        <w:shd w:val="clear" w:color="auto" w:fill="FFFFFF"/>
        <w:spacing w:after="0" w:line="240" w:lineRule="auto"/>
        <w:ind w:firstLine="708"/>
        <w:jc w:val="both"/>
        <w:rPr>
          <w:rFonts w:ascii="Times New Roman" w:eastAsia="Times New Roman" w:hAnsi="Times New Roman" w:cs="Times New Roman"/>
          <w:b/>
          <w:i/>
          <w:color w:val="000000"/>
          <w:sz w:val="28"/>
        </w:rPr>
      </w:pPr>
      <w:proofErr w:type="gramStart"/>
      <w:r w:rsidRPr="00314A8B">
        <w:rPr>
          <w:rFonts w:ascii="Times New Roman" w:eastAsia="Times New Roman" w:hAnsi="Times New Roman" w:cs="Times New Roman"/>
          <w:b/>
          <w:i/>
          <w:color w:val="000000"/>
          <w:sz w:val="28"/>
        </w:rPr>
        <w:t xml:space="preserve">- </w:t>
      </w:r>
      <w:r w:rsidR="00E53CB1" w:rsidRPr="00314A8B">
        <w:rPr>
          <w:rFonts w:ascii="Times New Roman" w:eastAsia="Times New Roman" w:hAnsi="Times New Roman" w:cs="Times New Roman"/>
          <w:b/>
          <w:i/>
          <w:color w:val="000000"/>
          <w:sz w:val="28"/>
        </w:rPr>
        <w:t xml:space="preserve">коммуникативные (умения общаться, формулировать и задавать вопросы, отстаивать свою точку зрения, </w:t>
      </w:r>
      <w:proofErr w:type="gramEnd"/>
    </w:p>
    <w:p w:rsidR="00897A85" w:rsidRPr="00314A8B" w:rsidRDefault="00897A85"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 xml:space="preserve">- </w:t>
      </w:r>
      <w:r w:rsidR="00E53CB1" w:rsidRPr="00314A8B">
        <w:rPr>
          <w:rFonts w:ascii="Times New Roman" w:eastAsia="Times New Roman" w:hAnsi="Times New Roman" w:cs="Times New Roman"/>
          <w:b/>
          <w:i/>
          <w:color w:val="000000"/>
          <w:sz w:val="28"/>
        </w:rPr>
        <w:t>уважение и принятие собеседника и др.), способности к анализу и синтезу,</w:t>
      </w:r>
    </w:p>
    <w:p w:rsidR="00897A85" w:rsidRPr="00314A8B"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 xml:space="preserve"> </w:t>
      </w:r>
      <w:r w:rsidR="00897A85" w:rsidRPr="00314A8B">
        <w:rPr>
          <w:rFonts w:ascii="Times New Roman" w:eastAsia="Times New Roman" w:hAnsi="Times New Roman" w:cs="Times New Roman"/>
          <w:b/>
          <w:i/>
          <w:color w:val="000000"/>
          <w:sz w:val="28"/>
        </w:rPr>
        <w:t xml:space="preserve">- </w:t>
      </w:r>
      <w:r w:rsidRPr="00314A8B">
        <w:rPr>
          <w:rFonts w:ascii="Times New Roman" w:eastAsia="Times New Roman" w:hAnsi="Times New Roman" w:cs="Times New Roman"/>
          <w:b/>
          <w:i/>
          <w:color w:val="000000"/>
          <w:sz w:val="28"/>
        </w:rPr>
        <w:t xml:space="preserve">брать на себя ответственность, </w:t>
      </w:r>
    </w:p>
    <w:p w:rsidR="00897A85" w:rsidRPr="00314A8B" w:rsidRDefault="00897A85"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 xml:space="preserve">- </w:t>
      </w:r>
      <w:r w:rsidR="00E53CB1" w:rsidRPr="00314A8B">
        <w:rPr>
          <w:rFonts w:ascii="Times New Roman" w:eastAsia="Times New Roman" w:hAnsi="Times New Roman" w:cs="Times New Roman"/>
          <w:b/>
          <w:i/>
          <w:color w:val="000000"/>
          <w:sz w:val="28"/>
        </w:rPr>
        <w:t xml:space="preserve">выявлять проблемы и решать их, </w:t>
      </w:r>
    </w:p>
    <w:p w:rsidR="00897A85" w:rsidRPr="00314A8B" w:rsidRDefault="00897A85"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 xml:space="preserve">- </w:t>
      </w:r>
      <w:r w:rsidR="00E53CB1" w:rsidRPr="00314A8B">
        <w:rPr>
          <w:rFonts w:ascii="Times New Roman" w:eastAsia="Times New Roman" w:hAnsi="Times New Roman" w:cs="Times New Roman"/>
          <w:b/>
          <w:i/>
          <w:color w:val="000000"/>
          <w:sz w:val="28"/>
        </w:rPr>
        <w:t xml:space="preserve">умения отстаивать свою точку зрения, т.е. навыки социального общения </w:t>
      </w:r>
    </w:p>
    <w:p w:rsidR="00E53CB1" w:rsidRPr="00E53CB1" w:rsidRDefault="00897A85" w:rsidP="00E53CB1">
      <w:pPr>
        <w:shd w:val="clear" w:color="auto" w:fill="FFFFFF"/>
        <w:spacing w:after="0" w:line="240" w:lineRule="auto"/>
        <w:ind w:firstLine="708"/>
        <w:jc w:val="both"/>
        <w:rPr>
          <w:rFonts w:ascii="Calibri" w:eastAsia="Times New Roman" w:hAnsi="Calibri" w:cs="Calibri"/>
          <w:b/>
          <w:i/>
          <w:color w:val="000000"/>
          <w:sz w:val="28"/>
          <w:szCs w:val="28"/>
        </w:rPr>
      </w:pPr>
      <w:r w:rsidRPr="00314A8B">
        <w:rPr>
          <w:rFonts w:ascii="Times New Roman" w:eastAsia="Times New Roman" w:hAnsi="Times New Roman" w:cs="Times New Roman"/>
          <w:b/>
          <w:i/>
          <w:color w:val="000000"/>
          <w:sz w:val="28"/>
        </w:rPr>
        <w:t xml:space="preserve">- </w:t>
      </w:r>
      <w:r w:rsidRPr="00314A8B">
        <w:rPr>
          <w:rFonts w:ascii="Times New Roman" w:hAnsi="Times New Roman" w:cs="Times New Roman"/>
          <w:b/>
          <w:i/>
          <w:sz w:val="28"/>
          <w:szCs w:val="28"/>
        </w:rPr>
        <w:t>организовывать собственную деятельность исходя из цели и способов ее достижения,</w:t>
      </w:r>
      <w:r w:rsidR="00314A8B">
        <w:rPr>
          <w:rFonts w:ascii="Times New Roman" w:hAnsi="Times New Roman" w:cs="Times New Roman"/>
          <w:b/>
          <w:i/>
          <w:sz w:val="28"/>
          <w:szCs w:val="28"/>
        </w:rPr>
        <w:t xml:space="preserve"> </w:t>
      </w:r>
      <w:r w:rsidRPr="00314A8B">
        <w:rPr>
          <w:rFonts w:ascii="Times New Roman" w:hAnsi="Times New Roman" w:cs="Times New Roman"/>
          <w:b/>
          <w:i/>
          <w:sz w:val="28"/>
          <w:szCs w:val="28"/>
        </w:rPr>
        <w:t xml:space="preserve">определенных </w:t>
      </w:r>
      <w:r w:rsidR="00314A8B">
        <w:rPr>
          <w:rFonts w:ascii="Times New Roman" w:hAnsi="Times New Roman" w:cs="Times New Roman"/>
          <w:b/>
          <w:i/>
          <w:sz w:val="28"/>
          <w:szCs w:val="28"/>
        </w:rPr>
        <w:t xml:space="preserve"> </w:t>
      </w:r>
      <w:r w:rsidRPr="00314A8B">
        <w:rPr>
          <w:rFonts w:ascii="Times New Roman" w:hAnsi="Times New Roman" w:cs="Times New Roman"/>
          <w:b/>
          <w:i/>
          <w:sz w:val="28"/>
          <w:szCs w:val="28"/>
        </w:rPr>
        <w:t>руководителем</w:t>
      </w:r>
      <w:r w:rsidRPr="00314A8B">
        <w:rPr>
          <w:rFonts w:ascii="Times New Roman" w:eastAsia="Times New Roman" w:hAnsi="Times New Roman" w:cs="Times New Roman"/>
          <w:b/>
          <w:i/>
          <w:color w:val="000000"/>
          <w:sz w:val="28"/>
          <w:szCs w:val="28"/>
        </w:rPr>
        <w:t xml:space="preserve"> </w:t>
      </w:r>
      <w:r w:rsidR="00E53CB1" w:rsidRPr="00314A8B">
        <w:rPr>
          <w:rFonts w:ascii="Times New Roman" w:eastAsia="Times New Roman" w:hAnsi="Times New Roman" w:cs="Times New Roman"/>
          <w:b/>
          <w:i/>
          <w:color w:val="000000"/>
          <w:sz w:val="28"/>
          <w:szCs w:val="28"/>
        </w:rPr>
        <w:t>и др.</w:t>
      </w:r>
    </w:p>
    <w:p w:rsidR="00314A8B"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b/>
          <w:bCs/>
          <w:color w:val="000000"/>
          <w:sz w:val="28"/>
        </w:rPr>
        <w:t>9.</w:t>
      </w:r>
      <w:r w:rsidRPr="00E53CB1">
        <w:rPr>
          <w:rFonts w:ascii="Times New Roman" w:eastAsia="Times New Roman" w:hAnsi="Times New Roman" w:cs="Times New Roman"/>
          <w:color w:val="000000"/>
          <w:sz w:val="28"/>
        </w:rPr>
        <w:t> </w:t>
      </w:r>
      <w:r w:rsidRPr="00E53CB1">
        <w:rPr>
          <w:rFonts w:ascii="Times New Roman" w:eastAsia="Times New Roman" w:hAnsi="Times New Roman" w:cs="Times New Roman"/>
          <w:b/>
          <w:bCs/>
          <w:color w:val="000000"/>
          <w:sz w:val="28"/>
        </w:rPr>
        <w:t>Метод «мозгового штурма».</w:t>
      </w:r>
      <w:r w:rsidRPr="00E53CB1">
        <w:rPr>
          <w:rFonts w:ascii="Times New Roman" w:eastAsia="Times New Roman" w:hAnsi="Times New Roman" w:cs="Times New Roman"/>
          <w:color w:val="000000"/>
          <w:sz w:val="28"/>
        </w:rPr>
        <w:t xml:space="preserve"> Данный метод, направленный на генерирование идей по решению проблемы, основан на процессе совместного разрешения поставленных в ходе организованной дискуссии проблемных задач. Задание может содержать предметно значимый или междисциплинарный вопрос. При этом все идеи и предложения, высказываемые участниками группы, должны фиксироваться на доске (или большом листе бумаги), чтобы затем их можно было проанализировать и обобщить. Последовательное фиксирование идей позволяет проследить, как одна идея порождает другие идеи. </w:t>
      </w:r>
    </w:p>
    <w:p w:rsidR="00314A8B" w:rsidRDefault="00314A8B" w:rsidP="00E53CB1">
      <w:pPr>
        <w:shd w:val="clear" w:color="auto" w:fill="FFFFFF"/>
        <w:spacing w:after="0" w:line="240" w:lineRule="auto"/>
        <w:ind w:firstLine="708"/>
        <w:jc w:val="both"/>
        <w:rPr>
          <w:rFonts w:ascii="Times New Roman" w:eastAsia="Times New Roman" w:hAnsi="Times New Roman" w:cs="Times New Roman"/>
          <w:color w:val="000000"/>
          <w:sz w:val="28"/>
        </w:rPr>
      </w:pPr>
    </w:p>
    <w:p w:rsidR="00314A8B"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314A8B">
        <w:rPr>
          <w:rFonts w:ascii="Times New Roman" w:eastAsia="Times New Roman" w:hAnsi="Times New Roman" w:cs="Times New Roman"/>
          <w:b/>
          <w:i/>
          <w:color w:val="000000"/>
          <w:sz w:val="28"/>
        </w:rPr>
        <w:t>Дух</w:t>
      </w:r>
      <w:r w:rsidR="00314A8B">
        <w:rPr>
          <w:rFonts w:ascii="Times New Roman" w:eastAsia="Times New Roman" w:hAnsi="Times New Roman" w:cs="Times New Roman"/>
          <w:b/>
          <w:i/>
          <w:color w:val="000000"/>
          <w:sz w:val="28"/>
        </w:rPr>
        <w:t xml:space="preserve"> </w:t>
      </w:r>
      <w:r w:rsidRPr="00314A8B">
        <w:rPr>
          <w:rFonts w:ascii="Times New Roman" w:eastAsia="Times New Roman" w:hAnsi="Times New Roman" w:cs="Times New Roman"/>
          <w:b/>
          <w:i/>
          <w:color w:val="000000"/>
          <w:sz w:val="28"/>
        </w:rPr>
        <w:t xml:space="preserve"> </w:t>
      </w:r>
      <w:proofErr w:type="spellStart"/>
      <w:r w:rsidRPr="00314A8B">
        <w:rPr>
          <w:rFonts w:ascii="Times New Roman" w:eastAsia="Times New Roman" w:hAnsi="Times New Roman" w:cs="Times New Roman"/>
          <w:b/>
          <w:i/>
          <w:color w:val="000000"/>
          <w:sz w:val="28"/>
        </w:rPr>
        <w:t>соревновательности</w:t>
      </w:r>
      <w:proofErr w:type="spellEnd"/>
      <w:r w:rsidRPr="00314A8B">
        <w:rPr>
          <w:rFonts w:ascii="Times New Roman" w:eastAsia="Times New Roman" w:hAnsi="Times New Roman" w:cs="Times New Roman"/>
          <w:b/>
          <w:i/>
          <w:color w:val="000000"/>
          <w:sz w:val="28"/>
        </w:rPr>
        <w:t xml:space="preserve"> </w:t>
      </w:r>
    </w:p>
    <w:p w:rsidR="00314A8B" w:rsidRDefault="00314A8B"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E53CB1" w:rsidRPr="00314A8B">
        <w:rPr>
          <w:rFonts w:ascii="Times New Roman" w:eastAsia="Times New Roman" w:hAnsi="Times New Roman" w:cs="Times New Roman"/>
          <w:b/>
          <w:i/>
          <w:color w:val="000000"/>
          <w:sz w:val="28"/>
        </w:rPr>
        <w:t xml:space="preserve">активизирует мыслительную деятельность </w:t>
      </w:r>
      <w:proofErr w:type="gramStart"/>
      <w:r w:rsidR="00E53CB1" w:rsidRPr="00314A8B">
        <w:rPr>
          <w:rFonts w:ascii="Times New Roman" w:eastAsia="Times New Roman" w:hAnsi="Times New Roman" w:cs="Times New Roman"/>
          <w:b/>
          <w:i/>
          <w:color w:val="000000"/>
          <w:sz w:val="28"/>
        </w:rPr>
        <w:t>обучающихся</w:t>
      </w:r>
      <w:proofErr w:type="gramEnd"/>
      <w:r w:rsidRPr="00314A8B">
        <w:rPr>
          <w:rFonts w:ascii="Times New Roman" w:eastAsia="Times New Roman" w:hAnsi="Times New Roman" w:cs="Times New Roman"/>
          <w:b/>
          <w:i/>
          <w:color w:val="000000"/>
          <w:sz w:val="28"/>
        </w:rPr>
        <w:t xml:space="preserve"> </w:t>
      </w:r>
    </w:p>
    <w:p w:rsidR="00314A8B" w:rsidRDefault="00314A8B" w:rsidP="00E53CB1">
      <w:pPr>
        <w:shd w:val="clear" w:color="auto" w:fill="FFFFFF"/>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 </w:t>
      </w:r>
      <w:r w:rsidRPr="00314A8B">
        <w:rPr>
          <w:rFonts w:ascii="Times New Roman" w:eastAsia="Times New Roman" w:hAnsi="Times New Roman" w:cs="Times New Roman"/>
          <w:b/>
          <w:i/>
          <w:color w:val="000000"/>
          <w:sz w:val="28"/>
        </w:rPr>
        <w:t>и стимулирует в дальнейшем трудовую деятельность</w:t>
      </w:r>
      <w:r w:rsidR="00E53CB1" w:rsidRPr="00314A8B">
        <w:rPr>
          <w:rFonts w:ascii="Times New Roman" w:eastAsia="Times New Roman" w:hAnsi="Times New Roman" w:cs="Times New Roman"/>
          <w:b/>
          <w:i/>
          <w:color w:val="000000"/>
          <w:sz w:val="28"/>
        </w:rPr>
        <w:t>.</w:t>
      </w:r>
      <w:r w:rsidR="00E53CB1" w:rsidRPr="00E53CB1">
        <w:rPr>
          <w:rFonts w:ascii="Times New Roman" w:eastAsia="Times New Roman" w:hAnsi="Times New Roman" w:cs="Times New Roman"/>
          <w:color w:val="000000"/>
          <w:sz w:val="28"/>
        </w:rPr>
        <w:t xml:space="preserve"> </w:t>
      </w:r>
    </w:p>
    <w:p w:rsidR="00314A8B" w:rsidRDefault="00314A8B" w:rsidP="00E53CB1">
      <w:pPr>
        <w:shd w:val="clear" w:color="auto" w:fill="FFFFFF"/>
        <w:spacing w:after="0" w:line="240" w:lineRule="auto"/>
        <w:ind w:firstLine="708"/>
        <w:jc w:val="both"/>
        <w:rPr>
          <w:rFonts w:ascii="Times New Roman" w:eastAsia="Times New Roman" w:hAnsi="Times New Roman" w:cs="Times New Roman"/>
          <w:color w:val="000000"/>
          <w:sz w:val="28"/>
        </w:rPr>
      </w:pP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По окончании «штурма» все предложенные идеи (решения) подвергаются анализу, в котором участвует вся группа.</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Метод «мозгового штурма» позволяет вовлекать в активную деятельность максимальное число обучающихся. Применение данного метода возможно на различных этапах урока: для введения новых знаний, промежуточного контроля качества усвоения знаний, закрепления приобретённых знаний (на обобщающем занятии по конкретной теме курса).</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 xml:space="preserve">«Мозговой штурм» является эффективным методом стимулирования познавательной активности, формирования творческих умений обучающихся </w:t>
      </w:r>
      <w:r w:rsidRPr="00E53CB1">
        <w:rPr>
          <w:rFonts w:ascii="Times New Roman" w:eastAsia="Times New Roman" w:hAnsi="Times New Roman" w:cs="Times New Roman"/>
          <w:color w:val="000000"/>
          <w:sz w:val="28"/>
        </w:rPr>
        <w:lastRenderedPageBreak/>
        <w:t>как в малых, так и в больших группах.  Кроме того, формируются умения выражать свою точку зрения, слушать оппонентов, рефлексивные умения.</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t xml:space="preserve">Место преподавателя при осуществлении </w:t>
      </w:r>
      <w:proofErr w:type="spellStart"/>
      <w:r w:rsidRPr="00E53CB1">
        <w:rPr>
          <w:rFonts w:ascii="Times New Roman" w:eastAsia="Times New Roman" w:hAnsi="Times New Roman" w:cs="Times New Roman"/>
          <w:color w:val="000000"/>
          <w:sz w:val="28"/>
        </w:rPr>
        <w:t>компетентностного</w:t>
      </w:r>
      <w:proofErr w:type="spellEnd"/>
      <w:r w:rsidRPr="00E53CB1">
        <w:rPr>
          <w:rFonts w:ascii="Times New Roman" w:eastAsia="Times New Roman" w:hAnsi="Times New Roman" w:cs="Times New Roman"/>
          <w:color w:val="000000"/>
          <w:sz w:val="28"/>
        </w:rPr>
        <w:t xml:space="preserve"> подхода в организации обучения сводится к направлению деятельности учащихся на достижение ц</w:t>
      </w:r>
      <w:r w:rsidR="00897A85">
        <w:rPr>
          <w:rFonts w:ascii="Times New Roman" w:eastAsia="Times New Roman" w:hAnsi="Times New Roman" w:cs="Times New Roman"/>
          <w:color w:val="000000"/>
          <w:sz w:val="28"/>
        </w:rPr>
        <w:t>елей урока. В таких отношениях преподава</w:t>
      </w:r>
      <w:r w:rsidRPr="00E53CB1">
        <w:rPr>
          <w:rFonts w:ascii="Times New Roman" w:eastAsia="Times New Roman" w:hAnsi="Times New Roman" w:cs="Times New Roman"/>
          <w:color w:val="000000"/>
          <w:sz w:val="28"/>
        </w:rPr>
        <w:t>тель является равноправным участником общения, учитывающим мнение и уровень индивидуального развития обучающегося.</w:t>
      </w:r>
    </w:p>
    <w:p w:rsidR="00897A85"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E53CB1">
        <w:rPr>
          <w:rFonts w:ascii="Times New Roman" w:eastAsia="Times New Roman" w:hAnsi="Times New Roman" w:cs="Times New Roman"/>
          <w:color w:val="000000"/>
          <w:sz w:val="28"/>
        </w:rPr>
        <w:t>Образовательный процесс протекает таким обра</w:t>
      </w:r>
      <w:r w:rsidR="00897A85">
        <w:rPr>
          <w:rFonts w:ascii="Times New Roman" w:eastAsia="Times New Roman" w:hAnsi="Times New Roman" w:cs="Times New Roman"/>
          <w:color w:val="000000"/>
          <w:sz w:val="28"/>
        </w:rPr>
        <w:t>зом, что практически все обучающиеся</w:t>
      </w:r>
      <w:r w:rsidRPr="00E53CB1">
        <w:rPr>
          <w:rFonts w:ascii="Times New Roman" w:eastAsia="Times New Roman" w:hAnsi="Times New Roman" w:cs="Times New Roman"/>
          <w:color w:val="000000"/>
          <w:sz w:val="28"/>
        </w:rPr>
        <w:t xml:space="preserve"> оказываются вовлеченными в процесс познания. </w:t>
      </w:r>
      <w:r w:rsidR="00C664A7">
        <w:rPr>
          <w:rFonts w:ascii="Times New Roman" w:eastAsia="Times New Roman" w:hAnsi="Times New Roman" w:cs="Times New Roman"/>
          <w:color w:val="000000"/>
          <w:sz w:val="28"/>
        </w:rPr>
        <w:t xml:space="preserve">   </w:t>
      </w:r>
      <w:r w:rsidRPr="00897A85">
        <w:rPr>
          <w:rFonts w:ascii="Times New Roman" w:eastAsia="Times New Roman" w:hAnsi="Times New Roman" w:cs="Times New Roman"/>
          <w:b/>
          <w:i/>
          <w:color w:val="000000"/>
          <w:sz w:val="28"/>
        </w:rPr>
        <w:t>Совместная деятел</w:t>
      </w:r>
      <w:r w:rsidR="00897A85" w:rsidRPr="00897A85">
        <w:rPr>
          <w:rFonts w:ascii="Times New Roman" w:eastAsia="Times New Roman" w:hAnsi="Times New Roman" w:cs="Times New Roman"/>
          <w:b/>
          <w:i/>
          <w:color w:val="000000"/>
          <w:sz w:val="28"/>
        </w:rPr>
        <w:t>ьность студент</w:t>
      </w:r>
      <w:r w:rsidRPr="00897A85">
        <w:rPr>
          <w:rFonts w:ascii="Times New Roman" w:eastAsia="Times New Roman" w:hAnsi="Times New Roman" w:cs="Times New Roman"/>
          <w:b/>
          <w:i/>
          <w:color w:val="000000"/>
          <w:sz w:val="28"/>
        </w:rPr>
        <w:t xml:space="preserve">ов в процессе освоения учебного материала означает, что каждый вносит свой индивидуальный вклад, идет обмен знаниями, </w:t>
      </w:r>
      <w:r w:rsidR="00C664A7">
        <w:rPr>
          <w:rFonts w:ascii="Times New Roman" w:eastAsia="Times New Roman" w:hAnsi="Times New Roman" w:cs="Times New Roman"/>
          <w:b/>
          <w:i/>
          <w:color w:val="000000"/>
          <w:sz w:val="28"/>
        </w:rPr>
        <w:t xml:space="preserve">идеями, способами деятельности, а так же стимулируется интеллектуальная </w:t>
      </w:r>
      <w:r w:rsidR="00C664A7" w:rsidRPr="00897A85">
        <w:rPr>
          <w:rFonts w:ascii="Times New Roman" w:eastAsia="Times New Roman" w:hAnsi="Times New Roman" w:cs="Times New Roman"/>
          <w:b/>
          <w:i/>
          <w:color w:val="000000"/>
          <w:sz w:val="28"/>
        </w:rPr>
        <w:t xml:space="preserve"> активность субъектов деятельности.</w:t>
      </w:r>
    </w:p>
    <w:p w:rsidR="00C664A7" w:rsidRDefault="00E53CB1" w:rsidP="00C664A7">
      <w:pPr>
        <w:autoSpaceDE w:val="0"/>
        <w:autoSpaceDN w:val="0"/>
        <w:adjustRightInd w:val="0"/>
        <w:spacing w:after="0" w:line="240" w:lineRule="auto"/>
        <w:ind w:firstLine="709"/>
        <w:rPr>
          <w:rFonts w:ascii="Times New Roman" w:eastAsia="Times New Roman" w:hAnsi="Times New Roman" w:cs="Times New Roman"/>
          <w:b/>
          <w:i/>
          <w:color w:val="000000"/>
          <w:sz w:val="28"/>
        </w:rPr>
      </w:pPr>
      <w:r w:rsidRPr="00897A85">
        <w:rPr>
          <w:rFonts w:ascii="Times New Roman" w:eastAsia="Times New Roman" w:hAnsi="Times New Roman" w:cs="Times New Roman"/>
          <w:b/>
          <w:i/>
          <w:color w:val="000000"/>
          <w:sz w:val="28"/>
        </w:rPr>
        <w:t>Коллективный</w:t>
      </w:r>
      <w:r w:rsidR="00C664A7">
        <w:rPr>
          <w:rFonts w:ascii="Times New Roman" w:eastAsia="Times New Roman" w:hAnsi="Times New Roman" w:cs="Times New Roman"/>
          <w:b/>
          <w:i/>
          <w:color w:val="000000"/>
          <w:sz w:val="28"/>
        </w:rPr>
        <w:t xml:space="preserve"> </w:t>
      </w:r>
      <w:r w:rsidRPr="00897A85">
        <w:rPr>
          <w:rFonts w:ascii="Times New Roman" w:eastAsia="Times New Roman" w:hAnsi="Times New Roman" w:cs="Times New Roman"/>
          <w:b/>
          <w:i/>
          <w:color w:val="000000"/>
          <w:sz w:val="28"/>
        </w:rPr>
        <w:t xml:space="preserve"> поиск</w:t>
      </w:r>
      <w:r w:rsidR="00C664A7">
        <w:rPr>
          <w:rFonts w:ascii="Times New Roman" w:eastAsia="Times New Roman" w:hAnsi="Times New Roman" w:cs="Times New Roman"/>
          <w:b/>
          <w:i/>
          <w:color w:val="000000"/>
          <w:sz w:val="28"/>
        </w:rPr>
        <w:t xml:space="preserve"> </w:t>
      </w:r>
      <w:r w:rsidRPr="00897A85">
        <w:rPr>
          <w:rFonts w:ascii="Times New Roman" w:eastAsia="Times New Roman" w:hAnsi="Times New Roman" w:cs="Times New Roman"/>
          <w:b/>
          <w:i/>
          <w:color w:val="000000"/>
          <w:sz w:val="28"/>
        </w:rPr>
        <w:t xml:space="preserve"> истины </w:t>
      </w:r>
      <w:r w:rsidR="00C664A7">
        <w:rPr>
          <w:rFonts w:ascii="Times New Roman" w:eastAsia="Times New Roman" w:hAnsi="Times New Roman" w:cs="Times New Roman"/>
          <w:b/>
          <w:i/>
          <w:color w:val="000000"/>
          <w:sz w:val="28"/>
        </w:rPr>
        <w:t xml:space="preserve"> в дальнейшей  профессиональной  деятельности очень  пригождается  так  как  </w:t>
      </w:r>
    </w:p>
    <w:p w:rsidR="00C664A7" w:rsidRDefault="00C664A7" w:rsidP="00C664A7">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eastAsia="Times New Roman" w:hAnsi="Times New Roman" w:cs="Times New Roman"/>
          <w:b/>
          <w:i/>
          <w:color w:val="000000"/>
          <w:sz w:val="28"/>
        </w:rPr>
        <w:t xml:space="preserve">- </w:t>
      </w:r>
      <w:r w:rsidRPr="00C664A7">
        <w:rPr>
          <w:rFonts w:ascii="Times New Roman" w:hAnsi="Times New Roman" w:cs="Times New Roman"/>
          <w:b/>
          <w:i/>
          <w:sz w:val="28"/>
          <w:szCs w:val="28"/>
        </w:rPr>
        <w:t xml:space="preserve">учит работать в команде, </w:t>
      </w:r>
    </w:p>
    <w:p w:rsidR="00C664A7" w:rsidRDefault="00C664A7" w:rsidP="00C664A7">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C664A7">
        <w:rPr>
          <w:rFonts w:ascii="Times New Roman" w:hAnsi="Times New Roman" w:cs="Times New Roman"/>
          <w:b/>
          <w:i/>
          <w:sz w:val="28"/>
          <w:szCs w:val="28"/>
        </w:rPr>
        <w:t xml:space="preserve">эффективно общаться с коллегами, </w:t>
      </w:r>
    </w:p>
    <w:p w:rsidR="00C664A7" w:rsidRDefault="00C664A7" w:rsidP="00C664A7">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C664A7">
        <w:rPr>
          <w:rFonts w:ascii="Times New Roman" w:hAnsi="Times New Roman" w:cs="Times New Roman"/>
          <w:b/>
          <w:i/>
          <w:sz w:val="28"/>
          <w:szCs w:val="28"/>
        </w:rPr>
        <w:t xml:space="preserve">руководством, </w:t>
      </w:r>
    </w:p>
    <w:p w:rsidR="00C664A7" w:rsidRPr="00C664A7" w:rsidRDefault="00C664A7" w:rsidP="00C664A7">
      <w:pPr>
        <w:autoSpaceDE w:val="0"/>
        <w:autoSpaceDN w:val="0"/>
        <w:adjustRightInd w:val="0"/>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C664A7">
        <w:rPr>
          <w:rFonts w:ascii="Times New Roman" w:hAnsi="Times New Roman" w:cs="Times New Roman"/>
          <w:b/>
          <w:i/>
          <w:sz w:val="28"/>
          <w:szCs w:val="28"/>
        </w:rPr>
        <w:t>клиентами.</w:t>
      </w:r>
    </w:p>
    <w:p w:rsidR="00C664A7"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sidRPr="00897A85">
        <w:rPr>
          <w:rFonts w:ascii="Times New Roman" w:eastAsia="Times New Roman" w:hAnsi="Times New Roman" w:cs="Times New Roman"/>
          <w:b/>
          <w:i/>
          <w:color w:val="000000"/>
          <w:sz w:val="28"/>
        </w:rPr>
        <w:t xml:space="preserve">Такое взаимодействие позволяет ученикам не только получать новое знание, но и развивать свои коммуникативные умения: </w:t>
      </w:r>
    </w:p>
    <w:p w:rsidR="00C664A7" w:rsidRDefault="00C664A7"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E53CB1" w:rsidRPr="00897A85">
        <w:rPr>
          <w:rFonts w:ascii="Times New Roman" w:eastAsia="Times New Roman" w:hAnsi="Times New Roman" w:cs="Times New Roman"/>
          <w:b/>
          <w:i/>
          <w:color w:val="000000"/>
          <w:sz w:val="28"/>
        </w:rPr>
        <w:t xml:space="preserve">умение выслушивать мнение </w:t>
      </w:r>
      <w:proofErr w:type="gramStart"/>
      <w:r w:rsidR="00E53CB1" w:rsidRPr="00897A85">
        <w:rPr>
          <w:rFonts w:ascii="Times New Roman" w:eastAsia="Times New Roman" w:hAnsi="Times New Roman" w:cs="Times New Roman"/>
          <w:b/>
          <w:i/>
          <w:color w:val="000000"/>
          <w:sz w:val="28"/>
        </w:rPr>
        <w:t>другого</w:t>
      </w:r>
      <w:proofErr w:type="gramEnd"/>
      <w:r w:rsidR="00E53CB1" w:rsidRPr="00897A85">
        <w:rPr>
          <w:rFonts w:ascii="Times New Roman" w:eastAsia="Times New Roman" w:hAnsi="Times New Roman" w:cs="Times New Roman"/>
          <w:b/>
          <w:i/>
          <w:color w:val="000000"/>
          <w:sz w:val="28"/>
        </w:rPr>
        <w:t>,</w:t>
      </w:r>
    </w:p>
    <w:p w:rsidR="00C664A7" w:rsidRDefault="00C664A7"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w:t>
      </w:r>
      <w:r w:rsidR="00E53CB1" w:rsidRPr="00897A85">
        <w:rPr>
          <w:rFonts w:ascii="Times New Roman" w:eastAsia="Times New Roman" w:hAnsi="Times New Roman" w:cs="Times New Roman"/>
          <w:b/>
          <w:i/>
          <w:color w:val="000000"/>
          <w:sz w:val="28"/>
        </w:rPr>
        <w:t xml:space="preserve"> </w:t>
      </w:r>
      <w:r>
        <w:rPr>
          <w:rFonts w:ascii="Times New Roman" w:eastAsia="Times New Roman" w:hAnsi="Times New Roman" w:cs="Times New Roman"/>
          <w:b/>
          <w:i/>
          <w:color w:val="000000"/>
          <w:sz w:val="28"/>
        </w:rPr>
        <w:t xml:space="preserve"> </w:t>
      </w:r>
      <w:r w:rsidR="00E53CB1" w:rsidRPr="00897A85">
        <w:rPr>
          <w:rFonts w:ascii="Times New Roman" w:eastAsia="Times New Roman" w:hAnsi="Times New Roman" w:cs="Times New Roman"/>
          <w:b/>
          <w:i/>
          <w:color w:val="000000"/>
          <w:sz w:val="28"/>
        </w:rPr>
        <w:t xml:space="preserve">взвешивать и оценивать различные точки зрения, </w:t>
      </w:r>
    </w:p>
    <w:p w:rsidR="00C664A7" w:rsidRDefault="00C664A7" w:rsidP="00E53CB1">
      <w:pPr>
        <w:shd w:val="clear" w:color="auto" w:fill="FFFFFF"/>
        <w:spacing w:after="0" w:line="240" w:lineRule="auto"/>
        <w:ind w:firstLine="708"/>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 xml:space="preserve">- </w:t>
      </w:r>
      <w:r w:rsidR="00E53CB1" w:rsidRPr="00897A85">
        <w:rPr>
          <w:rFonts w:ascii="Times New Roman" w:eastAsia="Times New Roman" w:hAnsi="Times New Roman" w:cs="Times New Roman"/>
          <w:b/>
          <w:i/>
          <w:color w:val="000000"/>
          <w:sz w:val="28"/>
        </w:rPr>
        <w:t xml:space="preserve">участвовать в дискуссии, </w:t>
      </w:r>
    </w:p>
    <w:p w:rsidR="00E53CB1" w:rsidRPr="00E53CB1" w:rsidRDefault="00C664A7" w:rsidP="00E53CB1">
      <w:pPr>
        <w:shd w:val="clear" w:color="auto" w:fill="FFFFFF"/>
        <w:spacing w:after="0" w:line="240" w:lineRule="auto"/>
        <w:ind w:firstLine="708"/>
        <w:jc w:val="both"/>
        <w:rPr>
          <w:rFonts w:ascii="Calibri" w:eastAsia="Times New Roman" w:hAnsi="Calibri" w:cs="Calibri"/>
          <w:b/>
          <w:i/>
          <w:color w:val="000000"/>
        </w:rPr>
      </w:pPr>
      <w:r>
        <w:rPr>
          <w:rFonts w:ascii="Times New Roman" w:eastAsia="Times New Roman" w:hAnsi="Times New Roman" w:cs="Times New Roman"/>
          <w:b/>
          <w:i/>
          <w:color w:val="000000"/>
          <w:sz w:val="28"/>
        </w:rPr>
        <w:t xml:space="preserve">- </w:t>
      </w:r>
      <w:r w:rsidR="00E53CB1" w:rsidRPr="00897A85">
        <w:rPr>
          <w:rFonts w:ascii="Times New Roman" w:eastAsia="Times New Roman" w:hAnsi="Times New Roman" w:cs="Times New Roman"/>
          <w:b/>
          <w:i/>
          <w:color w:val="000000"/>
          <w:sz w:val="28"/>
        </w:rPr>
        <w:t>вырабатывать совместное решение и др.</w:t>
      </w:r>
    </w:p>
    <w:p w:rsidR="00C664A7"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E53CB1">
        <w:rPr>
          <w:rFonts w:ascii="Times New Roman" w:eastAsia="Times New Roman" w:hAnsi="Times New Roman" w:cs="Times New Roman"/>
          <w:color w:val="000000"/>
          <w:sz w:val="28"/>
        </w:rPr>
        <w:t>Сравнительный анализ рассмотренных методов, а также практика преподавания позволяют сделать вывод, что не все они в одинаковой степени могут быть применимы при обучении общеобразовательным предметам естественнонаучного цикла. Учитывая дефицит времени некоторые методы (метод проектов, кейс-метод, игровые методики), требующие достаточно большого времени для их подготовки и проведения, можно рекомендовать для организации внеурочной работы или обобщения изученного материала. Исследовательская, дискуссионная форма организации занятий, а так же «мозговой штурм» являются эффективными методами формирования компетенций при про</w:t>
      </w:r>
      <w:r w:rsidR="00C664A7">
        <w:rPr>
          <w:rFonts w:ascii="Times New Roman" w:eastAsia="Times New Roman" w:hAnsi="Times New Roman" w:cs="Times New Roman"/>
          <w:color w:val="000000"/>
          <w:sz w:val="28"/>
        </w:rPr>
        <w:t>ведении уроков</w:t>
      </w:r>
      <w:proofErr w:type="gramStart"/>
      <w:r w:rsidR="00C664A7">
        <w:rPr>
          <w:rFonts w:ascii="Times New Roman" w:eastAsia="Times New Roman" w:hAnsi="Times New Roman" w:cs="Times New Roman"/>
          <w:color w:val="000000"/>
          <w:sz w:val="28"/>
        </w:rPr>
        <w:t xml:space="preserve"> </w:t>
      </w:r>
      <w:r w:rsidRPr="00E53CB1">
        <w:rPr>
          <w:rFonts w:ascii="Times New Roman" w:eastAsia="Times New Roman" w:hAnsi="Times New Roman" w:cs="Times New Roman"/>
          <w:color w:val="000000"/>
          <w:sz w:val="28"/>
        </w:rPr>
        <w:t>.</w:t>
      </w:r>
      <w:proofErr w:type="gramEnd"/>
      <w:r w:rsidRPr="00E53CB1">
        <w:rPr>
          <w:rFonts w:ascii="Times New Roman" w:eastAsia="Times New Roman" w:hAnsi="Times New Roman" w:cs="Times New Roman"/>
          <w:color w:val="000000"/>
          <w:sz w:val="28"/>
        </w:rPr>
        <w:t xml:space="preserve"> </w:t>
      </w:r>
    </w:p>
    <w:p w:rsidR="00C664A7" w:rsidRDefault="00E53CB1" w:rsidP="00E53CB1">
      <w:pPr>
        <w:shd w:val="clear" w:color="auto" w:fill="FFFFFF"/>
        <w:spacing w:after="0" w:line="240" w:lineRule="auto"/>
        <w:ind w:firstLine="708"/>
        <w:jc w:val="both"/>
        <w:rPr>
          <w:rFonts w:ascii="Times New Roman" w:eastAsia="Times New Roman" w:hAnsi="Times New Roman" w:cs="Times New Roman"/>
          <w:color w:val="000000"/>
          <w:sz w:val="28"/>
        </w:rPr>
      </w:pPr>
      <w:r w:rsidRPr="00C664A7">
        <w:rPr>
          <w:rFonts w:ascii="Times New Roman" w:eastAsia="Times New Roman" w:hAnsi="Times New Roman" w:cs="Times New Roman"/>
          <w:b/>
          <w:i/>
          <w:color w:val="000000"/>
          <w:sz w:val="28"/>
        </w:rPr>
        <w:t>При этом следует учитывать, что метод проектов и кейс-метод в большей мере по сравнению с другими описанными методами способствуют формированию таких компетенций, как умения выделять проблему и находить пути её решения, оценивать собственную деятельность, ответственность.</w:t>
      </w:r>
      <w:r w:rsidRPr="00E53CB1">
        <w:rPr>
          <w:rFonts w:ascii="Times New Roman" w:eastAsia="Times New Roman" w:hAnsi="Times New Roman" w:cs="Times New Roman"/>
          <w:color w:val="000000"/>
          <w:sz w:val="28"/>
        </w:rPr>
        <w:t xml:space="preserve"> </w:t>
      </w: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000000"/>
        </w:rPr>
      </w:pPr>
      <w:r w:rsidRPr="00C664A7">
        <w:rPr>
          <w:rFonts w:ascii="Times New Roman" w:eastAsia="Times New Roman" w:hAnsi="Times New Roman" w:cs="Times New Roman"/>
          <w:b/>
          <w:i/>
          <w:color w:val="000000"/>
          <w:sz w:val="28"/>
        </w:rPr>
        <w:t>Исследовательский метод – творческий подход к осуществлению деятельности, общенаучные умения, и, наравне с дискуссиями, играми и «мозговым штурмом» развивает коммуникативные качества личности, толерантность.</w:t>
      </w:r>
    </w:p>
    <w:p w:rsidR="00E53CB1" w:rsidRPr="00E53CB1" w:rsidRDefault="00E53CB1" w:rsidP="00E53CB1">
      <w:pPr>
        <w:shd w:val="clear" w:color="auto" w:fill="FFFFFF"/>
        <w:spacing w:after="0" w:line="240" w:lineRule="auto"/>
        <w:ind w:firstLine="708"/>
        <w:jc w:val="both"/>
        <w:rPr>
          <w:rFonts w:ascii="Calibri" w:eastAsia="Times New Roman" w:hAnsi="Calibri" w:cs="Calibri"/>
          <w:color w:val="000000"/>
        </w:rPr>
      </w:pPr>
      <w:r w:rsidRPr="00E53CB1">
        <w:rPr>
          <w:rFonts w:ascii="Times New Roman" w:eastAsia="Times New Roman" w:hAnsi="Times New Roman" w:cs="Times New Roman"/>
          <w:color w:val="000000"/>
          <w:sz w:val="28"/>
        </w:rPr>
        <w:lastRenderedPageBreak/>
        <w:t>На основе вышеизложенн</w:t>
      </w:r>
      <w:r w:rsidR="00C664A7">
        <w:rPr>
          <w:rFonts w:ascii="Times New Roman" w:eastAsia="Times New Roman" w:hAnsi="Times New Roman" w:cs="Times New Roman"/>
          <w:color w:val="000000"/>
          <w:sz w:val="28"/>
        </w:rPr>
        <w:t>ого можно сделать вывод, что преподава</w:t>
      </w:r>
      <w:r w:rsidRPr="00E53CB1">
        <w:rPr>
          <w:rFonts w:ascii="Times New Roman" w:eastAsia="Times New Roman" w:hAnsi="Times New Roman" w:cs="Times New Roman"/>
          <w:color w:val="000000"/>
          <w:sz w:val="28"/>
        </w:rPr>
        <w:t>телю целесообразно сочетать различные методы и формы организации образовательного процесса, чтобы достичь наибольшего эффекта от их использования.</w:t>
      </w:r>
    </w:p>
    <w:p w:rsidR="00C664A7" w:rsidRDefault="00E53CB1" w:rsidP="00E53CB1">
      <w:pPr>
        <w:shd w:val="clear" w:color="auto" w:fill="FFFFFF"/>
        <w:spacing w:after="0" w:line="240" w:lineRule="auto"/>
        <w:ind w:firstLine="708"/>
        <w:jc w:val="both"/>
        <w:rPr>
          <w:rFonts w:ascii="Times New Roman" w:eastAsia="Times New Roman" w:hAnsi="Times New Roman" w:cs="Times New Roman"/>
          <w:b/>
          <w:i/>
          <w:color w:val="000000"/>
          <w:sz w:val="28"/>
        </w:rPr>
      </w:pPr>
      <w:proofErr w:type="spellStart"/>
      <w:r w:rsidRPr="00E53CB1">
        <w:rPr>
          <w:rFonts w:ascii="Times New Roman" w:eastAsia="Times New Roman" w:hAnsi="Times New Roman" w:cs="Times New Roman"/>
          <w:color w:val="000000"/>
          <w:sz w:val="28"/>
        </w:rPr>
        <w:t>Компетентностный</w:t>
      </w:r>
      <w:proofErr w:type="spellEnd"/>
      <w:r w:rsidRPr="00E53CB1">
        <w:rPr>
          <w:rFonts w:ascii="Times New Roman" w:eastAsia="Times New Roman" w:hAnsi="Times New Roman" w:cs="Times New Roman"/>
          <w:color w:val="000000"/>
          <w:sz w:val="28"/>
        </w:rPr>
        <w:t xml:space="preserve"> подход в обучении сосредотачивается на том, чтобы не увеличивать о</w:t>
      </w:r>
      <w:r w:rsidR="00C664A7">
        <w:rPr>
          <w:rFonts w:ascii="Times New Roman" w:eastAsia="Times New Roman" w:hAnsi="Times New Roman" w:cs="Times New Roman"/>
          <w:color w:val="000000"/>
          <w:sz w:val="28"/>
        </w:rPr>
        <w:t>бъем информированности студента</w:t>
      </w:r>
      <w:r w:rsidRPr="00E53CB1">
        <w:rPr>
          <w:rFonts w:ascii="Times New Roman" w:eastAsia="Times New Roman" w:hAnsi="Times New Roman" w:cs="Times New Roman"/>
          <w:color w:val="000000"/>
          <w:sz w:val="28"/>
        </w:rPr>
        <w:t xml:space="preserve">, а </w:t>
      </w:r>
      <w:r w:rsidRPr="00C664A7">
        <w:rPr>
          <w:rFonts w:ascii="Times New Roman" w:eastAsia="Times New Roman" w:hAnsi="Times New Roman" w:cs="Times New Roman"/>
          <w:b/>
          <w:i/>
          <w:color w:val="000000"/>
          <w:sz w:val="28"/>
        </w:rPr>
        <w:t>помочь самостоятельно решать проблемы в незнакомых ситуациях.  «Ключевые компетенции» являются  «ключом», вла</w:t>
      </w:r>
      <w:r w:rsidR="00C664A7">
        <w:rPr>
          <w:rFonts w:ascii="Times New Roman" w:eastAsia="Times New Roman" w:hAnsi="Times New Roman" w:cs="Times New Roman"/>
          <w:b/>
          <w:i/>
          <w:color w:val="000000"/>
          <w:sz w:val="28"/>
        </w:rPr>
        <w:t xml:space="preserve">дение которым позволяет </w:t>
      </w:r>
    </w:p>
    <w:p w:rsidR="00E53CB1" w:rsidRPr="00E53CB1" w:rsidRDefault="00C664A7" w:rsidP="00E53CB1">
      <w:pPr>
        <w:shd w:val="clear" w:color="auto" w:fill="FFFFFF"/>
        <w:spacing w:after="0" w:line="240" w:lineRule="auto"/>
        <w:ind w:firstLine="708"/>
        <w:jc w:val="both"/>
        <w:rPr>
          <w:rFonts w:ascii="Calibri" w:eastAsia="Times New Roman" w:hAnsi="Calibri" w:cs="Calibri"/>
          <w:b/>
          <w:i/>
          <w:color w:val="000000"/>
        </w:rPr>
      </w:pPr>
      <w:r>
        <w:rPr>
          <w:rFonts w:ascii="Times New Roman" w:eastAsia="Times New Roman" w:hAnsi="Times New Roman" w:cs="Times New Roman"/>
          <w:b/>
          <w:i/>
          <w:color w:val="000000"/>
          <w:sz w:val="28"/>
        </w:rPr>
        <w:t xml:space="preserve">- </w:t>
      </w:r>
      <w:r w:rsidR="00E53CB1" w:rsidRPr="00C664A7">
        <w:rPr>
          <w:rFonts w:ascii="Times New Roman" w:eastAsia="Times New Roman" w:hAnsi="Times New Roman" w:cs="Times New Roman"/>
          <w:b/>
          <w:i/>
          <w:color w:val="000000"/>
          <w:sz w:val="28"/>
        </w:rPr>
        <w:t>быть успешным в любой сфере деятельности и особенно в обучении.</w:t>
      </w:r>
    </w:p>
    <w:p w:rsidR="00314A8B" w:rsidRDefault="00E53CB1"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r w:rsidRPr="00E53CB1">
        <w:rPr>
          <w:rFonts w:ascii="Times New Roman" w:eastAsia="Times New Roman" w:hAnsi="Times New Roman" w:cs="Times New Roman"/>
          <w:b/>
          <w:bCs/>
          <w:color w:val="000000"/>
          <w:sz w:val="28"/>
        </w:rPr>
        <w:t>Результативность опыта. </w:t>
      </w:r>
    </w:p>
    <w:p w:rsidR="00314A8B" w:rsidRDefault="00314A8B" w:rsidP="00E53CB1">
      <w:pPr>
        <w:shd w:val="clear" w:color="auto" w:fill="FFFFFF"/>
        <w:spacing w:after="0" w:line="240" w:lineRule="auto"/>
        <w:ind w:firstLine="708"/>
        <w:jc w:val="both"/>
        <w:rPr>
          <w:rFonts w:ascii="Times New Roman" w:eastAsia="Times New Roman" w:hAnsi="Times New Roman" w:cs="Times New Roman"/>
          <w:b/>
          <w:bCs/>
          <w:color w:val="000000"/>
          <w:sz w:val="28"/>
        </w:rPr>
      </w:pPr>
    </w:p>
    <w:p w:rsidR="00E53CB1" w:rsidRPr="00E53CB1" w:rsidRDefault="00E53CB1" w:rsidP="00E53CB1">
      <w:pPr>
        <w:shd w:val="clear" w:color="auto" w:fill="FFFFFF"/>
        <w:spacing w:after="0" w:line="240" w:lineRule="auto"/>
        <w:ind w:firstLine="708"/>
        <w:jc w:val="both"/>
        <w:rPr>
          <w:rFonts w:ascii="Calibri" w:eastAsia="Times New Roman" w:hAnsi="Calibri" w:cs="Calibri"/>
          <w:b/>
          <w:i/>
          <w:color w:val="3302AE"/>
          <w:sz w:val="36"/>
          <w:szCs w:val="36"/>
        </w:rPr>
      </w:pPr>
      <w:r w:rsidRPr="00314A8B">
        <w:rPr>
          <w:rFonts w:ascii="Times New Roman" w:eastAsia="Times New Roman" w:hAnsi="Times New Roman" w:cs="Times New Roman"/>
          <w:b/>
          <w:i/>
          <w:color w:val="D60093"/>
          <w:sz w:val="36"/>
          <w:szCs w:val="36"/>
        </w:rPr>
        <w:t xml:space="preserve">Использование различных образовательных технологий позволяют </w:t>
      </w:r>
      <w:r w:rsidR="00583983" w:rsidRPr="00314A8B">
        <w:rPr>
          <w:rFonts w:ascii="Times New Roman" w:eastAsia="Times New Roman" w:hAnsi="Times New Roman" w:cs="Times New Roman"/>
          <w:b/>
          <w:i/>
          <w:color w:val="D60093"/>
          <w:sz w:val="36"/>
          <w:szCs w:val="36"/>
        </w:rPr>
        <w:t xml:space="preserve">мне </w:t>
      </w:r>
      <w:r w:rsidRPr="00314A8B">
        <w:rPr>
          <w:rFonts w:ascii="Times New Roman" w:eastAsia="Times New Roman" w:hAnsi="Times New Roman" w:cs="Times New Roman"/>
          <w:b/>
          <w:i/>
          <w:color w:val="D60093"/>
          <w:sz w:val="36"/>
          <w:szCs w:val="36"/>
        </w:rPr>
        <w:t>полно реализовать целый комплекс методических, дидактических, педагогических и психологических принципо</w:t>
      </w:r>
      <w:r w:rsidR="00314A8B" w:rsidRPr="00314A8B">
        <w:rPr>
          <w:rFonts w:ascii="Times New Roman" w:eastAsia="Times New Roman" w:hAnsi="Times New Roman" w:cs="Times New Roman"/>
          <w:b/>
          <w:i/>
          <w:color w:val="D60093"/>
          <w:sz w:val="36"/>
          <w:szCs w:val="36"/>
        </w:rPr>
        <w:t>в и помогает обучающимся</w:t>
      </w:r>
      <w:r w:rsidR="00054B20">
        <w:rPr>
          <w:rFonts w:ascii="Times New Roman" w:eastAsia="Times New Roman" w:hAnsi="Times New Roman" w:cs="Times New Roman"/>
          <w:b/>
          <w:i/>
          <w:color w:val="D60093"/>
          <w:sz w:val="36"/>
          <w:szCs w:val="36"/>
        </w:rPr>
        <w:t>, а</w:t>
      </w:r>
      <w:r w:rsidR="00314A8B" w:rsidRPr="00054B20">
        <w:rPr>
          <w:rFonts w:ascii="Times New Roman" w:eastAsia="Times New Roman" w:hAnsi="Times New Roman" w:cs="Times New Roman"/>
          <w:b/>
          <w:i/>
          <w:color w:val="3302AE"/>
          <w:sz w:val="36"/>
          <w:szCs w:val="36"/>
        </w:rPr>
        <w:t xml:space="preserve"> в дальнейшем </w:t>
      </w:r>
      <w:r w:rsidR="00054B20">
        <w:rPr>
          <w:rFonts w:ascii="Times New Roman" w:eastAsia="Times New Roman" w:hAnsi="Times New Roman" w:cs="Times New Roman"/>
          <w:b/>
          <w:i/>
          <w:color w:val="3302AE"/>
          <w:sz w:val="36"/>
          <w:szCs w:val="36"/>
        </w:rPr>
        <w:t>трудящим</w:t>
      </w:r>
      <w:r w:rsidR="00314A8B" w:rsidRPr="00054B20">
        <w:rPr>
          <w:rFonts w:ascii="Times New Roman" w:eastAsia="Times New Roman" w:hAnsi="Times New Roman" w:cs="Times New Roman"/>
          <w:b/>
          <w:i/>
          <w:color w:val="3302AE"/>
          <w:sz w:val="36"/>
          <w:szCs w:val="36"/>
        </w:rPr>
        <w:t>ся:</w:t>
      </w:r>
    </w:p>
    <w:p w:rsidR="00314A8B" w:rsidRPr="00314A8B" w:rsidRDefault="00E53CB1" w:rsidP="00314A8B">
      <w:pPr>
        <w:shd w:val="clear" w:color="auto" w:fill="FFFFFF"/>
        <w:spacing w:after="0" w:line="240" w:lineRule="auto"/>
        <w:ind w:firstLine="708"/>
        <w:jc w:val="both"/>
        <w:rPr>
          <w:rFonts w:ascii="Calibri" w:eastAsia="Times New Roman" w:hAnsi="Calibri" w:cs="Calibri"/>
          <w:b/>
          <w:i/>
          <w:color w:val="D60093"/>
          <w:sz w:val="36"/>
          <w:szCs w:val="36"/>
        </w:rPr>
      </w:pPr>
      <w:r w:rsidRPr="00314A8B">
        <w:rPr>
          <w:rFonts w:ascii="Times New Roman" w:eastAsia="Times New Roman" w:hAnsi="Times New Roman" w:cs="Times New Roman"/>
          <w:b/>
          <w:i/>
          <w:color w:val="D60093"/>
          <w:sz w:val="36"/>
          <w:szCs w:val="36"/>
        </w:rPr>
        <w:t> </w:t>
      </w:r>
      <w:r w:rsidR="00314A8B" w:rsidRPr="00314A8B">
        <w:rPr>
          <w:rFonts w:ascii="Times New Roman" w:hAnsi="Times New Roman" w:cs="Times New Roman"/>
          <w:b/>
          <w:i/>
          <w:color w:val="D60093"/>
          <w:sz w:val="36"/>
          <w:szCs w:val="36"/>
        </w:rPr>
        <w:t>ОК 2. Организовывать собственную деятельность исходя из цели и способов ее достижения,</w:t>
      </w:r>
      <w:r w:rsidR="00054B20">
        <w:rPr>
          <w:rFonts w:ascii="Times New Roman" w:hAnsi="Times New Roman" w:cs="Times New Roman"/>
          <w:b/>
          <w:i/>
          <w:color w:val="D60093"/>
          <w:sz w:val="36"/>
          <w:szCs w:val="36"/>
        </w:rPr>
        <w:t xml:space="preserve"> </w:t>
      </w:r>
      <w:r w:rsidR="00314A8B" w:rsidRPr="00314A8B">
        <w:rPr>
          <w:rFonts w:ascii="Times New Roman" w:hAnsi="Times New Roman" w:cs="Times New Roman"/>
          <w:b/>
          <w:i/>
          <w:color w:val="D60093"/>
          <w:sz w:val="36"/>
          <w:szCs w:val="36"/>
        </w:rPr>
        <w:t>определенных руководителем.</w:t>
      </w:r>
    </w:p>
    <w:p w:rsidR="00314A8B" w:rsidRPr="00314A8B" w:rsidRDefault="00314A8B" w:rsidP="00314A8B">
      <w:pPr>
        <w:autoSpaceDE w:val="0"/>
        <w:autoSpaceDN w:val="0"/>
        <w:adjustRightInd w:val="0"/>
        <w:spacing w:after="0" w:line="240" w:lineRule="auto"/>
        <w:ind w:firstLine="709"/>
        <w:rPr>
          <w:rFonts w:ascii="Times New Roman" w:hAnsi="Times New Roman" w:cs="Times New Roman"/>
          <w:b/>
          <w:i/>
          <w:color w:val="D60093"/>
          <w:sz w:val="36"/>
          <w:szCs w:val="36"/>
        </w:rPr>
      </w:pPr>
      <w:r w:rsidRPr="00314A8B">
        <w:rPr>
          <w:rFonts w:ascii="Times New Roman" w:hAnsi="Times New Roman" w:cs="Times New Roman"/>
          <w:b/>
          <w:i/>
          <w:color w:val="D60093"/>
          <w:sz w:val="36"/>
          <w:szCs w:val="3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14A8B" w:rsidRPr="00314A8B" w:rsidRDefault="00314A8B" w:rsidP="00314A8B">
      <w:pPr>
        <w:autoSpaceDE w:val="0"/>
        <w:autoSpaceDN w:val="0"/>
        <w:adjustRightInd w:val="0"/>
        <w:spacing w:after="0" w:line="240" w:lineRule="auto"/>
        <w:ind w:firstLine="709"/>
        <w:rPr>
          <w:rFonts w:ascii="Times New Roman" w:hAnsi="Times New Roman" w:cs="Times New Roman"/>
          <w:b/>
          <w:i/>
          <w:color w:val="D60093"/>
          <w:sz w:val="36"/>
          <w:szCs w:val="36"/>
        </w:rPr>
      </w:pPr>
      <w:r w:rsidRPr="00314A8B">
        <w:rPr>
          <w:rFonts w:ascii="Times New Roman" w:hAnsi="Times New Roman" w:cs="Times New Roman"/>
          <w:b/>
          <w:i/>
          <w:color w:val="D60093"/>
          <w:sz w:val="36"/>
          <w:szCs w:val="36"/>
        </w:rPr>
        <w:t>ОК 4. Осуществлять поиск информации, необходимой для эффективного выполнения  профессиональных задач.</w:t>
      </w:r>
    </w:p>
    <w:p w:rsidR="00314A8B" w:rsidRPr="00314A8B" w:rsidRDefault="00314A8B" w:rsidP="00314A8B">
      <w:pPr>
        <w:autoSpaceDE w:val="0"/>
        <w:autoSpaceDN w:val="0"/>
        <w:adjustRightInd w:val="0"/>
        <w:spacing w:after="0" w:line="240" w:lineRule="auto"/>
        <w:ind w:firstLine="709"/>
        <w:rPr>
          <w:rFonts w:ascii="Times New Roman" w:hAnsi="Times New Roman" w:cs="Times New Roman"/>
          <w:b/>
          <w:i/>
          <w:color w:val="D60093"/>
          <w:sz w:val="36"/>
          <w:szCs w:val="36"/>
        </w:rPr>
      </w:pPr>
      <w:r w:rsidRPr="00314A8B">
        <w:rPr>
          <w:rFonts w:ascii="Times New Roman" w:hAnsi="Times New Roman" w:cs="Times New Roman"/>
          <w:b/>
          <w:i/>
          <w:color w:val="D60093"/>
          <w:sz w:val="36"/>
          <w:szCs w:val="36"/>
        </w:rPr>
        <w:t>ОК 5. Использовать информационно-коммуникационные технологии в профессиональной  деятельности.</w:t>
      </w:r>
    </w:p>
    <w:p w:rsidR="00314A8B" w:rsidRPr="00314A8B" w:rsidRDefault="00314A8B" w:rsidP="00314A8B">
      <w:pPr>
        <w:autoSpaceDE w:val="0"/>
        <w:autoSpaceDN w:val="0"/>
        <w:adjustRightInd w:val="0"/>
        <w:spacing w:after="0" w:line="240" w:lineRule="auto"/>
        <w:ind w:firstLine="709"/>
        <w:rPr>
          <w:rFonts w:ascii="Times New Roman" w:hAnsi="Times New Roman" w:cs="Times New Roman"/>
          <w:b/>
          <w:i/>
          <w:color w:val="D60093"/>
          <w:sz w:val="36"/>
          <w:szCs w:val="36"/>
        </w:rPr>
      </w:pPr>
      <w:r w:rsidRPr="00314A8B">
        <w:rPr>
          <w:rFonts w:ascii="Times New Roman" w:hAnsi="Times New Roman" w:cs="Times New Roman"/>
          <w:b/>
          <w:i/>
          <w:color w:val="D60093"/>
          <w:sz w:val="36"/>
          <w:szCs w:val="36"/>
        </w:rPr>
        <w:t>ОК 6. Работать в команде, эффективно общаться с коллегами, руководством, клиентами.</w:t>
      </w:r>
    </w:p>
    <w:p w:rsidR="003E57F3" w:rsidRPr="00314A8B" w:rsidRDefault="003E57F3" w:rsidP="00E53CB1">
      <w:pPr>
        <w:ind w:firstLine="708"/>
        <w:rPr>
          <w:color w:val="D60093"/>
        </w:rPr>
      </w:pPr>
    </w:p>
    <w:sectPr w:rsidR="003E57F3" w:rsidRPr="00314A8B" w:rsidSect="00217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1EA9"/>
    <w:multiLevelType w:val="multilevel"/>
    <w:tmpl w:val="D3E20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E1694F"/>
    <w:multiLevelType w:val="multilevel"/>
    <w:tmpl w:val="B6300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C43621"/>
    <w:multiLevelType w:val="multilevel"/>
    <w:tmpl w:val="978C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3CB1"/>
    <w:rsid w:val="00054B20"/>
    <w:rsid w:val="000652CB"/>
    <w:rsid w:val="000E05B1"/>
    <w:rsid w:val="0010054E"/>
    <w:rsid w:val="00142D69"/>
    <w:rsid w:val="00217BF9"/>
    <w:rsid w:val="00283F3E"/>
    <w:rsid w:val="00314A8B"/>
    <w:rsid w:val="00367D59"/>
    <w:rsid w:val="003A3009"/>
    <w:rsid w:val="003E57F3"/>
    <w:rsid w:val="00426141"/>
    <w:rsid w:val="00426F3A"/>
    <w:rsid w:val="00583983"/>
    <w:rsid w:val="00897A85"/>
    <w:rsid w:val="008A022B"/>
    <w:rsid w:val="00C664A7"/>
    <w:rsid w:val="00D611DC"/>
    <w:rsid w:val="00E53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53CB1"/>
  </w:style>
  <w:style w:type="paragraph" w:customStyle="1" w:styleId="c0">
    <w:name w:val="c0"/>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53CB1"/>
  </w:style>
  <w:style w:type="character" w:customStyle="1" w:styleId="c8">
    <w:name w:val="c8"/>
    <w:basedOn w:val="a0"/>
    <w:rsid w:val="00E53CB1"/>
  </w:style>
  <w:style w:type="character" w:customStyle="1" w:styleId="c7">
    <w:name w:val="c7"/>
    <w:basedOn w:val="a0"/>
    <w:rsid w:val="00E53CB1"/>
  </w:style>
  <w:style w:type="character" w:customStyle="1" w:styleId="c10">
    <w:name w:val="c10"/>
    <w:basedOn w:val="a0"/>
    <w:rsid w:val="00E53CB1"/>
  </w:style>
  <w:style w:type="character" w:customStyle="1" w:styleId="c65">
    <w:name w:val="c65"/>
    <w:basedOn w:val="a0"/>
    <w:rsid w:val="00E53CB1"/>
  </w:style>
  <w:style w:type="character" w:customStyle="1" w:styleId="c44">
    <w:name w:val="c44"/>
    <w:basedOn w:val="a0"/>
    <w:rsid w:val="00E53CB1"/>
  </w:style>
  <w:style w:type="character" w:styleId="a3">
    <w:name w:val="Hyperlink"/>
    <w:basedOn w:val="a0"/>
    <w:uiPriority w:val="99"/>
    <w:semiHidden/>
    <w:unhideWhenUsed/>
    <w:rsid w:val="00E53CB1"/>
    <w:rPr>
      <w:color w:val="0000FF"/>
      <w:u w:val="single"/>
    </w:rPr>
  </w:style>
  <w:style w:type="character" w:customStyle="1" w:styleId="c41">
    <w:name w:val="c41"/>
    <w:basedOn w:val="a0"/>
    <w:rsid w:val="00E53CB1"/>
  </w:style>
  <w:style w:type="character" w:customStyle="1" w:styleId="c25">
    <w:name w:val="c25"/>
    <w:basedOn w:val="a0"/>
    <w:rsid w:val="00E53CB1"/>
  </w:style>
  <w:style w:type="paragraph" w:customStyle="1" w:styleId="c23">
    <w:name w:val="c23"/>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E53CB1"/>
  </w:style>
  <w:style w:type="character" w:customStyle="1" w:styleId="c36">
    <w:name w:val="c36"/>
    <w:basedOn w:val="a0"/>
    <w:rsid w:val="00E53CB1"/>
  </w:style>
  <w:style w:type="character" w:customStyle="1" w:styleId="c81">
    <w:name w:val="c81"/>
    <w:basedOn w:val="a0"/>
    <w:rsid w:val="00E53CB1"/>
  </w:style>
  <w:style w:type="paragraph" w:customStyle="1" w:styleId="c24">
    <w:name w:val="c24"/>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53CB1"/>
  </w:style>
  <w:style w:type="paragraph" w:customStyle="1" w:styleId="c71">
    <w:name w:val="c71"/>
    <w:basedOn w:val="a"/>
    <w:rsid w:val="00E53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E53CB1"/>
  </w:style>
</w:styles>
</file>

<file path=word/webSettings.xml><?xml version="1.0" encoding="utf-8"?>
<w:webSettings xmlns:r="http://schemas.openxmlformats.org/officeDocument/2006/relationships" xmlns:w="http://schemas.openxmlformats.org/wordprocessingml/2006/main">
  <w:divs>
    <w:div w:id="17633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uchportal.ru/load/131-1-0-4040&amp;sa=D&amp;ust=1506271054764000&amp;usg=AFQjCNEO_ZaGQDfkeCg1by_XxFEc-46nKQ" TargetMode="External"/><Relationship Id="rId5" Type="http://schemas.openxmlformats.org/officeDocument/2006/relationships/hyperlink" Target="https://www.google.com/url?q=http://www.uchportal.ru/load/131-1-0-7424&amp;sa=D&amp;ust=1506271054762000&amp;usg=AFQjCNG6HtEdaA13-llN7q28K3ug77j_F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3133</Words>
  <Characters>17861</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2020-03-23T02:23:00Z</dcterms:created>
  <dcterms:modified xsi:type="dcterms:W3CDTF">2020-03-23T02:23:00Z</dcterms:modified>
</cp:coreProperties>
</file>