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98" w:rsidRDefault="00747698" w:rsidP="0074769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Каликинская СШ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right="19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учебного занятия с использованием 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новых образовательных технологий.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Урок биологии 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8 классе на тему 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«Строение и функции кожи».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Выполнила учитель биологии: Царькова В.Е.</w:t>
      </w: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right="19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right="19"/>
        <w:rPr>
          <w:rFonts w:ascii="Times New Roman" w:hAnsi="Times New Roman" w:cs="Times New Roman"/>
          <w:b/>
          <w:sz w:val="48"/>
          <w:szCs w:val="48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98" w:rsidRDefault="00747698" w:rsidP="00747698">
      <w:pPr>
        <w:shd w:val="clear" w:color="auto" w:fill="FFFFFF"/>
        <w:ind w:right="19"/>
        <w:rPr>
          <w:rFonts w:ascii="Times New Roman" w:hAnsi="Times New Roman" w:cs="Times New Roman"/>
          <w:b/>
          <w:sz w:val="40"/>
          <w:szCs w:val="40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7698" w:rsidRDefault="00747698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Городской округ 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.Б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ор</w:t>
      </w:r>
    </w:p>
    <w:p w:rsidR="00747698" w:rsidRDefault="00AB0D69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Д. </w:t>
      </w:r>
      <w:bookmarkStart w:id="0" w:name="_GoBack"/>
      <w:bookmarkEnd w:id="0"/>
      <w:proofErr w:type="spellStart"/>
      <w:r w:rsidR="00747698">
        <w:rPr>
          <w:rFonts w:ascii="Times New Roman" w:hAnsi="Times New Roman" w:cs="Times New Roman"/>
          <w:b/>
          <w:sz w:val="40"/>
          <w:szCs w:val="40"/>
        </w:rPr>
        <w:t>Каликино</w:t>
      </w:r>
      <w:proofErr w:type="spellEnd"/>
    </w:p>
    <w:p w:rsidR="00747698" w:rsidRDefault="00581883" w:rsidP="00747698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 </w:t>
      </w:r>
      <w:r w:rsidR="00747698">
        <w:rPr>
          <w:rFonts w:ascii="Times New Roman" w:hAnsi="Times New Roman" w:cs="Times New Roman"/>
          <w:b/>
          <w:sz w:val="40"/>
          <w:szCs w:val="40"/>
        </w:rPr>
        <w:t>год</w:t>
      </w:r>
    </w:p>
    <w:p w:rsidR="00747698" w:rsidRPr="00CC2AF6" w:rsidRDefault="00747698" w:rsidP="00CC2AF6">
      <w:pPr>
        <w:shd w:val="clear" w:color="auto" w:fill="FFFFFF"/>
        <w:ind w:left="581" w:right="19" w:hanging="45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2AF6">
        <w:rPr>
          <w:rFonts w:ascii="Times New Roman" w:hAnsi="Times New Roman" w:cs="Times New Roman"/>
          <w:b/>
          <w:sz w:val="48"/>
          <w:szCs w:val="48"/>
        </w:rPr>
        <w:lastRenderedPageBreak/>
        <w:t>Строение и функции кожи</w:t>
      </w:r>
    </w:p>
    <w:p w:rsidR="00747698" w:rsidRPr="00CC2AF6" w:rsidRDefault="00747698" w:rsidP="00CC2AF6">
      <w:pPr>
        <w:shd w:val="clear" w:color="auto" w:fill="FFFFFF"/>
        <w:ind w:left="581" w:right="19" w:hanging="4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98" w:rsidRPr="00CC2AF6" w:rsidRDefault="00747698" w:rsidP="00CC2AF6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Цель урока:</w:t>
      </w:r>
      <w:r w:rsidRPr="00CC2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особенности строения кожи в связи с выполненными функциями</w:t>
      </w:r>
      <w:r w:rsidRPr="00CC2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747698" w:rsidRPr="00CC2AF6" w:rsidRDefault="00747698" w:rsidP="00CC2AF6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C2AF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Задачи урока: </w:t>
      </w:r>
    </w:p>
    <w:p w:rsidR="00747698" w:rsidRPr="00CC2AF6" w:rsidRDefault="00747698" w:rsidP="00CC2AF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C2A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образовательные: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сформировать понятие о строении и функциях покровного органа – кожи, установить взаимосвязь строения и функции кожи, познакомить с защитной, рецепторной, выделительной и терморегуляторной функциями кожи;</w:t>
      </w:r>
      <w:proofErr w:type="gramEnd"/>
    </w:p>
    <w:p w:rsidR="00747698" w:rsidRPr="00CC2AF6" w:rsidRDefault="00747698" w:rsidP="00CC2AF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продолжить развитие умений выделять главное и существенное, самостоятельно работать с текстом и рисунками, данными в учебнике, извлекая из них нужную информацию, устанавливать причинно-следственные связи, осуществлять самоконтроль и самоанализ учебной деятельности;</w:t>
      </w:r>
    </w:p>
    <w:p w:rsidR="00747698" w:rsidRPr="00CC2AF6" w:rsidRDefault="00747698" w:rsidP="00CC2AF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</w:t>
      </w:r>
      <w:r w:rsidRPr="00CC2AF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продолжить формирование познавательного интереса к предмету, способствовать воспитанию культуры общения, чувства ответственности за результаты своего труда.</w:t>
      </w:r>
    </w:p>
    <w:p w:rsidR="00747698" w:rsidRPr="00CC2AF6" w:rsidRDefault="00747698" w:rsidP="00CC2AF6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C2AF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Методы организации учебно-познавательной деятельности:</w:t>
      </w:r>
    </w:p>
    <w:p w:rsidR="00747698" w:rsidRPr="00CC2AF6" w:rsidRDefault="00747698" w:rsidP="00CC2AF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C2AF6">
        <w:rPr>
          <w:rFonts w:ascii="Times New Roman" w:hAnsi="Times New Roman" w:cs="Times New Roman"/>
          <w:iCs/>
          <w:sz w:val="28"/>
          <w:szCs w:val="28"/>
        </w:rPr>
        <w:t>словесный</w:t>
      </w:r>
      <w:proofErr w:type="gramEnd"/>
      <w:r w:rsidRPr="00CC2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AF6">
        <w:rPr>
          <w:rFonts w:ascii="Times New Roman" w:hAnsi="Times New Roman" w:cs="Times New Roman"/>
          <w:sz w:val="28"/>
          <w:szCs w:val="28"/>
        </w:rPr>
        <w:t>(сообщение, рассуждение, беседа);</w:t>
      </w:r>
    </w:p>
    <w:p w:rsidR="00747698" w:rsidRPr="00CC2AF6" w:rsidRDefault="00747698" w:rsidP="00CC2AF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AF6">
        <w:rPr>
          <w:rFonts w:ascii="Times New Roman" w:hAnsi="Times New Roman" w:cs="Times New Roman"/>
          <w:iCs/>
          <w:sz w:val="28"/>
          <w:szCs w:val="28"/>
        </w:rPr>
        <w:t xml:space="preserve">частично-поисковый </w:t>
      </w:r>
      <w:r w:rsidRPr="00CC2AF6">
        <w:rPr>
          <w:rFonts w:ascii="Times New Roman" w:hAnsi="Times New Roman" w:cs="Times New Roman"/>
          <w:sz w:val="28"/>
          <w:szCs w:val="28"/>
        </w:rPr>
        <w:t>(изучение научно-популярной, учебной, энциклопедической и справочной литературы по теме урока; поиск других источников знаний, пользование интернетом);</w:t>
      </w:r>
    </w:p>
    <w:p w:rsidR="00747698" w:rsidRPr="00CC2AF6" w:rsidRDefault="00747698" w:rsidP="00CC2AF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C2AF6">
        <w:rPr>
          <w:rFonts w:ascii="Times New Roman" w:hAnsi="Times New Roman" w:cs="Times New Roman"/>
          <w:iCs/>
          <w:sz w:val="28"/>
          <w:szCs w:val="28"/>
        </w:rPr>
        <w:t>практический</w:t>
      </w:r>
      <w:proofErr w:type="gramEnd"/>
      <w:r w:rsidRPr="00CC2AF6">
        <w:rPr>
          <w:rFonts w:ascii="Times New Roman" w:hAnsi="Times New Roman" w:cs="Times New Roman"/>
          <w:iCs/>
          <w:sz w:val="28"/>
          <w:szCs w:val="28"/>
        </w:rPr>
        <w:t xml:space="preserve">    (</w:t>
      </w:r>
      <w:r w:rsidRPr="00CC2AF6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Pr="00CC2AF6">
        <w:rPr>
          <w:rFonts w:ascii="Times New Roman" w:hAnsi="Times New Roman" w:cs="Times New Roman"/>
          <w:iCs/>
          <w:sz w:val="28"/>
          <w:szCs w:val="28"/>
        </w:rPr>
        <w:t>таблицы</w:t>
      </w:r>
      <w:r w:rsidRPr="00CC2AF6">
        <w:rPr>
          <w:rFonts w:ascii="Times New Roman" w:hAnsi="Times New Roman" w:cs="Times New Roman"/>
          <w:sz w:val="28"/>
          <w:szCs w:val="28"/>
        </w:rPr>
        <w:t>);</w:t>
      </w:r>
    </w:p>
    <w:p w:rsidR="00747698" w:rsidRPr="00CC2AF6" w:rsidRDefault="00747698" w:rsidP="00CC2AF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AF6">
        <w:rPr>
          <w:rFonts w:ascii="Times New Roman" w:hAnsi="Times New Roman" w:cs="Times New Roman"/>
          <w:iCs/>
          <w:sz w:val="28"/>
          <w:szCs w:val="28"/>
        </w:rPr>
        <w:t>репродуктивный</w:t>
      </w:r>
      <w:proofErr w:type="gramEnd"/>
      <w:r w:rsidRPr="00CC2A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2AF6">
        <w:rPr>
          <w:rFonts w:ascii="Times New Roman" w:hAnsi="Times New Roman" w:cs="Times New Roman"/>
          <w:sz w:val="28"/>
          <w:szCs w:val="28"/>
        </w:rPr>
        <w:t>(воспроизведение знаний по темам);</w:t>
      </w:r>
    </w:p>
    <w:p w:rsidR="00747698" w:rsidRPr="00CC2AF6" w:rsidRDefault="00747698" w:rsidP="00CC2AF6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</w:p>
    <w:p w:rsidR="00747698" w:rsidRPr="00CC2AF6" w:rsidRDefault="00747698" w:rsidP="00CC2AF6">
      <w:pPr>
        <w:widowControl/>
        <w:tabs>
          <w:tab w:val="left" w:pos="360"/>
        </w:tabs>
        <w:autoSpaceDE/>
        <w:autoSpaceDN/>
        <w:adjustRightInd/>
        <w:spacing w:line="276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C2AF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Средства обучения:</w:t>
      </w:r>
    </w:p>
    <w:p w:rsidR="00747698" w:rsidRPr="00CC2AF6" w:rsidRDefault="00747698" w:rsidP="00CC2AF6">
      <w:pPr>
        <w:widowControl/>
        <w:tabs>
          <w:tab w:val="left" w:pos="360"/>
        </w:tabs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AF6">
        <w:rPr>
          <w:rFonts w:ascii="Times New Roman" w:hAnsi="Times New Roman" w:cs="Times New Roman"/>
          <w:iCs/>
          <w:sz w:val="28"/>
          <w:szCs w:val="28"/>
        </w:rPr>
        <w:t xml:space="preserve">а) технические – </w:t>
      </w:r>
      <w:r w:rsidRPr="00CC2AF6">
        <w:rPr>
          <w:rFonts w:ascii="Times New Roman" w:hAnsi="Times New Roman" w:cs="Times New Roman"/>
          <w:sz w:val="28"/>
          <w:szCs w:val="28"/>
        </w:rPr>
        <w:t>рабочее место учителя, оснащённое компьютером, проектором, интерактивной доской;</w:t>
      </w:r>
      <w:proofErr w:type="gramEnd"/>
    </w:p>
    <w:p w:rsidR="00747698" w:rsidRPr="00CC2AF6" w:rsidRDefault="00747698" w:rsidP="00CC2AF6">
      <w:pPr>
        <w:widowControl/>
        <w:tabs>
          <w:tab w:val="left" w:pos="360"/>
        </w:tabs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2AF6">
        <w:rPr>
          <w:rFonts w:ascii="Times New Roman" w:hAnsi="Times New Roman" w:cs="Times New Roman"/>
          <w:iCs/>
          <w:sz w:val="28"/>
          <w:szCs w:val="28"/>
        </w:rPr>
        <w:t>б)  информационные:</w:t>
      </w:r>
    </w:p>
    <w:p w:rsidR="00747698" w:rsidRPr="00CC2AF6" w:rsidRDefault="00747698" w:rsidP="00CC2AF6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презентация по теме;</w:t>
      </w:r>
    </w:p>
    <w:p w:rsidR="0013256E" w:rsidRPr="00CC2AF6" w:rsidRDefault="0013256E" w:rsidP="00CC2AF6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рельефная таблица «Строение кожи»;</w:t>
      </w:r>
    </w:p>
    <w:p w:rsidR="00CC2AF6" w:rsidRPr="00CC2AF6" w:rsidRDefault="00CC2AF6" w:rsidP="00CC2AF6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сообщения учащихся «Строение волоса», «Строение ногтя».</w:t>
      </w:r>
    </w:p>
    <w:p w:rsidR="00747698" w:rsidRPr="00CC2AF6" w:rsidRDefault="00747698" w:rsidP="00CC2AF6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энциклопедии; справочники; научно-популярная литература;</w:t>
      </w:r>
    </w:p>
    <w:p w:rsidR="00747698" w:rsidRPr="00CC2AF6" w:rsidRDefault="00747698" w:rsidP="00CC2AF6">
      <w:pPr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AF6">
        <w:rPr>
          <w:rFonts w:ascii="Times New Roman" w:hAnsi="Times New Roman" w:cs="Times New Roman"/>
          <w:sz w:val="28"/>
          <w:szCs w:val="28"/>
        </w:rPr>
        <w:t>учебник 8 класса (авторы:</w:t>
      </w:r>
      <w:proofErr w:type="gramEnd"/>
      <w:r w:rsidRPr="00CC2AF6">
        <w:rPr>
          <w:rFonts w:ascii="Times New Roman" w:hAnsi="Times New Roman" w:cs="Times New Roman"/>
          <w:sz w:val="28"/>
          <w:szCs w:val="28"/>
        </w:rPr>
        <w:t xml:space="preserve"> Н.И.Сонин. Биология.</w:t>
      </w:r>
      <w:r w:rsidR="0013256E" w:rsidRPr="00CC2A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AF6">
        <w:rPr>
          <w:rFonts w:ascii="Times New Roman" w:hAnsi="Times New Roman" w:cs="Times New Roman"/>
          <w:sz w:val="28"/>
          <w:szCs w:val="28"/>
        </w:rPr>
        <w:t>Человек).</w:t>
      </w:r>
      <w:proofErr w:type="gramEnd"/>
    </w:p>
    <w:p w:rsidR="00CC2AF6" w:rsidRPr="00CC2AF6" w:rsidRDefault="00CC2AF6" w:rsidP="00CC2AF6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7698" w:rsidRPr="00CC2AF6" w:rsidRDefault="00747698" w:rsidP="00CC2AF6">
      <w:pPr>
        <w:widowControl/>
        <w:tabs>
          <w:tab w:val="left" w:pos="360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урока.</w:t>
      </w:r>
    </w:p>
    <w:p w:rsidR="00747698" w:rsidRPr="00CC2AF6" w:rsidRDefault="00747698" w:rsidP="00CC2AF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2AF6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Организационный момент.</w:t>
      </w:r>
    </w:p>
    <w:p w:rsidR="0029151F" w:rsidRPr="00CC2AF6" w:rsidRDefault="0029151F" w:rsidP="00CC2AF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F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Проверка домашнего задания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F6">
        <w:rPr>
          <w:rFonts w:ascii="Times New Roman" w:hAnsi="Times New Roman" w:cs="Times New Roman"/>
          <w:b/>
          <w:i/>
          <w:sz w:val="28"/>
          <w:szCs w:val="28"/>
        </w:rPr>
        <w:lastRenderedPageBreak/>
        <w:t>Фронтальная беседа с классом.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1. Какими органами и какое значение имеет выведение продуктов обмена из организма?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2. С какой целью при проверке здоровья и при многих заболеваниях люди делают анализ мочи?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3. В моче больного было обнаружено много сахара. Что можно предположить?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4. Почки составляют 1/ 160 часть массы тела, а потребляют 1/11 часть поступившего в организм кислорода. О чем это говорит?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5. У человека обнаружено заболевание почек, а врач рекомендует ему лечить гнилые зубы и ангину. Объясните, чем вызвана рекомендация врача?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>6. Почему у людей страдающих почечными заболеваниями, бывают отеки?</w:t>
      </w:r>
    </w:p>
    <w:p w:rsidR="0029151F" w:rsidRPr="00CC2AF6" w:rsidRDefault="0029151F" w:rsidP="00CC2AF6">
      <w:pPr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C2AF6">
        <w:rPr>
          <w:rFonts w:ascii="Times New Roman" w:hAnsi="Times New Roman" w:cs="Times New Roman"/>
          <w:b/>
          <w:sz w:val="28"/>
          <w:szCs w:val="28"/>
          <w:u w:val="single"/>
        </w:rPr>
        <w:t>Изучение нового материала.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У одного мудреца спросили: «Что является для человека наиболее ценным и важным в жизни: богатство или слава?». Подумав, мудрец ответил: «Ни богатство, ни слава не делают человека счастливым. Здоровый нищий счастливее больного короля».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Беседа по вопросам: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Подумайте и объясните, почему так ответил мудрец?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Что же является главным в жизни каждого человека?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Что значит, по-вашему, быть здоровым?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обобщает.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Быть здоровым очень важно. Только здоровый человек может по-настоящему познать радость жизни. Только у здорового человека нормально и согласовано функционируют все органы и системы органов организма.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Сегодня  мы продолжаем изучать организм человека. А о каком органе пойдёт речь, вы опреде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лите сами при помощи подсказок </w:t>
      </w:r>
      <w:r w:rsidRPr="00CC2A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(См. презентацию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, слайд 1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Этот орган является показателем здоровья и состояния внутренних органов.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Этот орган в подростковом возрасте важно содержать в чистоте.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Это самый тяжёлый орган человеческого тела.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 Этот орган не толь от тепла, но и от стыда – краснеет, от испуга – потеет, а от страх</w:t>
      </w:r>
      <w:r w:rsidR="00117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– бледнеет 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(Слайд 2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17C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51F" w:rsidRPr="0029151F" w:rsidRDefault="0029151F" w:rsidP="00CC2AF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-Кожа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>Сегодня на уроке мы начинаем изучать кожу. Кожа не является незнакомым для вас органом. Что-то о ней вы уже знаете. Поэтому в начале урока я предлагаю вам выполнить задание из рубрики «Верите ли вы, что…». Откройте тетради, запишите число, поставьте 8 номеров в столбик.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Ваша задача: ознакомится с утверждениями. Против утверждений, с которыми вы согласны, поставьте «+», напротив утверждений, с которыми вы не можете согласиться</w:t>
      </w:r>
      <w:proofErr w:type="gramStart"/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«-». </w:t>
      </w:r>
      <w:proofErr w:type="gramEnd"/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Не страшно, если вы в чём-то ошибётесь или ваше мнение не совпадёт с мнением других ребят. Помним «Кто ищет истину – не чужд и заблуждениям». Слова Гёте будут я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вляться эпиграфом нашего урока 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(Слайд 3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Задание «Верите ли вы, что…»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…кожу называют «зеркалом здоровья и болезни».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…в коже человека выделяют три слоя.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…кожа формирует роговые образования: ногти и волосы.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…кожа – сложный орган со многими функциями.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…этот орган постоянно отмирает и постоянно рождается вновь.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…кожа тесно связана с нервной системой.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…в коже происходит образование витамина Д.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…кислорода в организм поступает через кожу.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Высказываем своё мнение. К этим утверждениям мы ещё вернёмся в конце урока. Итак, в ходе обсуждения появились разногласия. Сегодня мы с вами должны таким образом построить работу, чтобы разрешить эти противоречия. Предложите формулировку нашего урока.</w:t>
      </w:r>
    </w:p>
    <w:p w:rsidR="0029151F" w:rsidRPr="0029151F" w:rsidRDefault="0029151F" w:rsidP="00117C84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обобщает и определяет тему. Учащиеся записывают тему в тетрадь: «Строение и функции кожи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17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(Слайд 4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51F" w:rsidRPr="0029151F" w:rsidRDefault="0029151F" w:rsidP="00117C84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Что мы должны изучить на уроке, какова цель нашего урока?</w:t>
      </w:r>
    </w:p>
    <w:p w:rsidR="0013256E" w:rsidRPr="00CC2AF6" w:rsidRDefault="0029151F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Цель урока:</w:t>
      </w:r>
      <w:r w:rsidRPr="002915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изучить особенности строения кожи в связи с выполненными функциями</w:t>
      </w:r>
      <w:r w:rsidRPr="002915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(Слайд 5)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29151F" w:rsidRPr="0029151F" w:rsidRDefault="0029151F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Кожа человека может многое рассказать о нём. С давних времён к нам пришло изречение «Кожа – это зеркало здоровья человека». Врачи-дерматологи справедливо утверждают, что «никаких кожных болезней нет, а есть только общее заболевание, которое отражается на коже».</w:t>
      </w:r>
    </w:p>
    <w:p w:rsidR="0029151F" w:rsidRPr="0029151F" w:rsidRDefault="0029151F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 здорового человека кожа очень красивая. Неслучайно этой части тела уделяли огромное внимание замечательные художники всего мира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(Слайд 6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7). </w:t>
      </w:r>
    </w:p>
    <w:p w:rsidR="0029151F" w:rsidRPr="00CC2AF6" w:rsidRDefault="0029151F" w:rsidP="00117C8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Кожа как орган человеческого организма равномерно покрывает всё тело, но это не просто оболочка, это сложный по строению орган со многими функциями</w:t>
      </w:r>
      <w:r w:rsidR="0013256E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(Слайд 8)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151F" w:rsidRPr="00CC2AF6" w:rsidRDefault="0029151F" w:rsidP="00117C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Итак, следующий этап нашего урока – работа с учебником. Внимательно </w:t>
      </w: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прочитайте текст учебника</w:t>
      </w:r>
      <w:r w:rsidR="00117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AF6">
        <w:rPr>
          <w:rFonts w:ascii="Times New Roman" w:hAnsi="Times New Roman" w:cs="Times New Roman"/>
          <w:sz w:val="28"/>
          <w:szCs w:val="28"/>
        </w:rPr>
        <w:t>и заполните таблицу.</w:t>
      </w:r>
    </w:p>
    <w:p w:rsidR="0029151F" w:rsidRPr="00CC2AF6" w:rsidRDefault="0029151F" w:rsidP="00117C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A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Строение и функции кожи.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9"/>
        <w:gridCol w:w="3220"/>
        <w:gridCol w:w="3142"/>
      </w:tblGrid>
      <w:tr w:rsidR="0029151F" w:rsidRPr="00CC2AF6" w:rsidTr="0013256E">
        <w:tc>
          <w:tcPr>
            <w:tcW w:w="3517" w:type="dxa"/>
            <w:shd w:val="clear" w:color="auto" w:fill="auto"/>
            <w:vAlign w:val="center"/>
          </w:tcPr>
          <w:p w:rsidR="0029151F" w:rsidRPr="00CC2AF6" w:rsidRDefault="0013256E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F6">
              <w:rPr>
                <w:rFonts w:ascii="Times New Roman" w:hAnsi="Times New Roman" w:cs="Times New Roman"/>
                <w:b/>
                <w:sz w:val="28"/>
                <w:szCs w:val="28"/>
              </w:rPr>
              <w:t>Слои, образующие кожу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F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строения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AF6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29151F" w:rsidRPr="00CC2AF6" w:rsidTr="005C26FF">
        <w:tc>
          <w:tcPr>
            <w:tcW w:w="3517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51F" w:rsidRPr="00CC2AF6" w:rsidTr="005C26FF">
        <w:tc>
          <w:tcPr>
            <w:tcW w:w="3517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7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29151F" w:rsidRPr="00CC2AF6" w:rsidRDefault="0029151F" w:rsidP="00117C8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151F" w:rsidRPr="0029151F" w:rsidRDefault="00CC2AF6" w:rsidP="00117C84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Выступления учащихся с сообщениями «Строение волоса», «Строение ногтя».</w:t>
      </w:r>
    </w:p>
    <w:p w:rsidR="00CC2AF6" w:rsidRPr="00CC2AF6" w:rsidRDefault="00CC2AF6" w:rsidP="00117C8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4. </w:t>
      </w:r>
      <w:r w:rsidR="0029151F" w:rsidRPr="00CC2AF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Стадия рефлексии</w:t>
      </w:r>
      <w:r w:rsidRPr="00CC2AF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C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F6" w:rsidRPr="00CC2AF6" w:rsidRDefault="00CC2AF6" w:rsidP="00117C8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Вы видите, что одну и ту же информацию вы воспринимаете по-разному. А теперь вернёмся к верным  - неверным суждениям и сравним их с первоначальными данными (Слайд 9).</w:t>
      </w:r>
    </w:p>
    <w:p w:rsidR="00CC2AF6" w:rsidRPr="00CC2AF6" w:rsidRDefault="00CC2AF6" w:rsidP="00117C84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Ключевое слово нашего урока  – кожа, а вокруг него много разных новых терминов и словосочетаний. Если мы их попробуем сгруппировать, то у нас получится </w:t>
      </w:r>
      <w:r w:rsidRPr="00CC2AF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кластер.</w:t>
      </w:r>
    </w:p>
    <w:p w:rsidR="00CC2AF6" w:rsidRPr="00CC2AF6" w:rsidRDefault="00CC2AF6" w:rsidP="00117C84">
      <w:pPr>
        <w:pStyle w:val="a3"/>
        <w:spacing w:line="276" w:lineRule="auto"/>
        <w:ind w:left="6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2AF6">
        <w:rPr>
          <w:rFonts w:ascii="Times New Roman" w:hAnsi="Times New Roman" w:cs="Times New Roman"/>
          <w:b/>
          <w:i/>
          <w:sz w:val="28"/>
          <w:szCs w:val="28"/>
        </w:rPr>
        <w:t>Общие выводы урока:</w:t>
      </w:r>
    </w:p>
    <w:p w:rsidR="00CC2AF6" w:rsidRPr="00CC2AF6" w:rsidRDefault="00CC2AF6" w:rsidP="00117C84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 xml:space="preserve">         - Какие функции выполняет кожа?</w:t>
      </w:r>
    </w:p>
    <w:p w:rsidR="00CC2AF6" w:rsidRPr="00CC2AF6" w:rsidRDefault="00CC2AF6" w:rsidP="00117C84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 xml:space="preserve">         -  Из каких слоев состоит кожа?</w:t>
      </w:r>
    </w:p>
    <w:p w:rsidR="00CC2AF6" w:rsidRPr="00CC2AF6" w:rsidRDefault="00CC2AF6" w:rsidP="00117C84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 xml:space="preserve">         - Что предохраняет кожу от механических разрывов и повреждений?</w:t>
      </w:r>
    </w:p>
    <w:p w:rsidR="00CC2AF6" w:rsidRPr="00CC2AF6" w:rsidRDefault="00CC2AF6" w:rsidP="00117C84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C2AF6">
        <w:rPr>
          <w:rFonts w:ascii="Times New Roman" w:hAnsi="Times New Roman" w:cs="Times New Roman"/>
          <w:sz w:val="28"/>
          <w:szCs w:val="28"/>
        </w:rPr>
        <w:t xml:space="preserve">         - Какие образования имеет кожа?</w:t>
      </w:r>
    </w:p>
    <w:p w:rsidR="0029151F" w:rsidRPr="0029151F" w:rsidRDefault="00CC2AF6" w:rsidP="00117C84">
      <w:pPr>
        <w:widowControl/>
        <w:autoSpaceDE/>
        <w:autoSpaceDN/>
        <w:adjustRightInd/>
        <w:spacing w:line="276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Могут ли полученные знания пригодится</w:t>
      </w:r>
      <w:proofErr w:type="gramEnd"/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жизни?</w:t>
      </w:r>
    </w:p>
    <w:p w:rsidR="0029151F" w:rsidRPr="0029151F" w:rsidRDefault="00CC2AF6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-В каких профессиях будет востребован изученный сегодня материал?</w:t>
      </w:r>
    </w:p>
    <w:p w:rsidR="0029151F" w:rsidRPr="0029151F" w:rsidRDefault="0013256E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(Слайд </w:t>
      </w:r>
      <w:r w:rsidR="00CC2AF6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Врач-дерматолог, врач-косметолог, пластический хирург, визажист, парикмахер, массажист и др.</w:t>
      </w:r>
    </w:p>
    <w:p w:rsidR="0029151F" w:rsidRPr="0029151F" w:rsidRDefault="00CC2AF6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-</w:t>
      </w:r>
      <w:proofErr w:type="gramStart"/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Хотели бы вы обратится</w:t>
      </w:r>
      <w:proofErr w:type="gramEnd"/>
      <w:r w:rsidR="0029151F"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пластическому хирургу, который может допустить ошибку?</w:t>
      </w:r>
    </w:p>
    <w:p w:rsidR="0013256E" w:rsidRPr="00CC2AF6" w:rsidRDefault="0029151F" w:rsidP="00117C84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51F">
        <w:rPr>
          <w:rFonts w:ascii="Times New Roman" w:eastAsia="Calibri" w:hAnsi="Times New Roman" w:cs="Times New Roman"/>
          <w:sz w:val="28"/>
          <w:szCs w:val="28"/>
          <w:lang w:eastAsia="en-US"/>
        </w:rPr>
        <w:t>Значит, профессионал не имеет право на ошибку. Цена такой ошибки может быть слишком велика. Значит, заблуждаться можно лишь на пути к истине, но постигнув её, ты несёшь ответственность.</w:t>
      </w:r>
    </w:p>
    <w:p w:rsidR="0013256E" w:rsidRPr="00CC2AF6" w:rsidRDefault="0013256E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CC2A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 </w:t>
      </w:r>
      <w:r w:rsidRPr="00CC2AF6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Домашнее задание.</w:t>
      </w:r>
    </w:p>
    <w:p w:rsidR="0013256E" w:rsidRPr="00CC2AF6" w:rsidRDefault="0013256E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Внимательно прочитать текст учебника – стр. 205-208.</w:t>
      </w:r>
    </w:p>
    <w:p w:rsidR="0013256E" w:rsidRPr="00CC2AF6" w:rsidRDefault="0013256E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В рабочей тетради выполнить рисунок «Строение кожи» (в учебнике – стр. 206)</w:t>
      </w:r>
    </w:p>
    <w:p w:rsidR="0013256E" w:rsidRPr="0029151F" w:rsidRDefault="0013256E" w:rsidP="00117C84">
      <w:pPr>
        <w:widowControl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Подготовить презентацию на тему «Закаливание», «Гигиена кожи»</w:t>
      </w:r>
      <w:r w:rsidR="00CC2AF6" w:rsidRPr="00CC2AF6">
        <w:rPr>
          <w:rFonts w:ascii="Times New Roman" w:eastAsia="Calibri" w:hAnsi="Times New Roman" w:cs="Times New Roman"/>
          <w:sz w:val="28"/>
          <w:szCs w:val="28"/>
          <w:lang w:eastAsia="en-US"/>
        </w:rPr>
        <w:t>, сообщение на тему «Заболевания кожи».</w:t>
      </w:r>
    </w:p>
    <w:p w:rsidR="00103AF3" w:rsidRPr="0013256E" w:rsidRDefault="00103AF3" w:rsidP="00117C84">
      <w:pPr>
        <w:spacing w:after="240" w:line="276" w:lineRule="auto"/>
        <w:rPr>
          <w:sz w:val="28"/>
          <w:szCs w:val="28"/>
          <w:u w:val="single"/>
        </w:rPr>
      </w:pPr>
    </w:p>
    <w:p w:rsidR="0013256E" w:rsidRPr="0013256E" w:rsidRDefault="0013256E">
      <w:pPr>
        <w:spacing w:after="240" w:line="276" w:lineRule="auto"/>
        <w:rPr>
          <w:sz w:val="28"/>
          <w:szCs w:val="28"/>
        </w:rPr>
      </w:pPr>
    </w:p>
    <w:sectPr w:rsidR="0013256E" w:rsidRPr="0013256E" w:rsidSect="00747698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A35"/>
    <w:multiLevelType w:val="hybridMultilevel"/>
    <w:tmpl w:val="EE4C9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E7FBD"/>
    <w:multiLevelType w:val="hybridMultilevel"/>
    <w:tmpl w:val="A824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219D"/>
    <w:multiLevelType w:val="hybridMultilevel"/>
    <w:tmpl w:val="CBC020AC"/>
    <w:lvl w:ilvl="0" w:tplc="75F0DD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76C93E12"/>
    <w:multiLevelType w:val="hybridMultilevel"/>
    <w:tmpl w:val="F2962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4CBC"/>
    <w:rsid w:val="00103AF3"/>
    <w:rsid w:val="00117C84"/>
    <w:rsid w:val="0013256E"/>
    <w:rsid w:val="0029151F"/>
    <w:rsid w:val="003C2855"/>
    <w:rsid w:val="00454CBC"/>
    <w:rsid w:val="00581883"/>
    <w:rsid w:val="00747698"/>
    <w:rsid w:val="008E20C9"/>
    <w:rsid w:val="00AB0D69"/>
    <w:rsid w:val="00CA2EA2"/>
    <w:rsid w:val="00CC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9BB04-69FF-41CA-AE74-788AFD10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dcterms:created xsi:type="dcterms:W3CDTF">2015-11-08T17:30:00Z</dcterms:created>
  <dcterms:modified xsi:type="dcterms:W3CDTF">2020-10-19T19:09:00Z</dcterms:modified>
</cp:coreProperties>
</file>