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C1" w:rsidRPr="006E3795" w:rsidRDefault="00CA62C1" w:rsidP="006E3795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6E3795">
        <w:rPr>
          <w:b/>
          <w:sz w:val="28"/>
          <w:szCs w:val="28"/>
        </w:rPr>
        <w:t>Мероприятия по профилактике заболеваний и здорового обр</w:t>
      </w:r>
      <w:r w:rsidR="00E03002">
        <w:rPr>
          <w:b/>
          <w:sz w:val="28"/>
          <w:szCs w:val="28"/>
        </w:rPr>
        <w:t>а</w:t>
      </w:r>
      <w:r w:rsidRPr="006E3795">
        <w:rPr>
          <w:b/>
          <w:sz w:val="28"/>
          <w:szCs w:val="28"/>
        </w:rPr>
        <w:t>за жизни в организации учебно-воспитательного процесса.</w:t>
      </w:r>
    </w:p>
    <w:bookmarkEnd w:id="0"/>
    <w:p w:rsidR="00CA62C1" w:rsidRPr="006E3795" w:rsidRDefault="00D55AB4" w:rsidP="00D55A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Я работаю в школе 35 лет. С каждым годом в школу поступает всё больше детей с различными отклонениями в здоровье. Давно задаю себе вопрос: что я, как учитель, классный руководитель, могу изменить в подходе к организации учебно-воспитательного процесса, чтобы дети могли сохранить своё здоровье, когда начинают учёбу в школе? </w:t>
      </w:r>
    </w:p>
    <w:p w:rsidR="00CA62C1" w:rsidRPr="006E3795" w:rsidRDefault="00CA62C1" w:rsidP="006E3795">
      <w:pPr>
        <w:spacing w:after="0"/>
        <w:rPr>
          <w:sz w:val="28"/>
          <w:szCs w:val="28"/>
        </w:rPr>
      </w:pPr>
      <w:r w:rsidRPr="006E3795">
        <w:rPr>
          <w:sz w:val="28"/>
          <w:szCs w:val="28"/>
        </w:rPr>
        <w:t xml:space="preserve">  </w:t>
      </w:r>
      <w:r w:rsidR="006E3795">
        <w:rPr>
          <w:sz w:val="28"/>
          <w:szCs w:val="28"/>
        </w:rPr>
        <w:t xml:space="preserve"> </w:t>
      </w:r>
      <w:r w:rsidRPr="006E3795">
        <w:rPr>
          <w:sz w:val="28"/>
          <w:szCs w:val="28"/>
        </w:rPr>
        <w:t xml:space="preserve"> Главной целью своей работы </w:t>
      </w:r>
      <w:proofErr w:type="gramStart"/>
      <w:r w:rsidRPr="006E3795">
        <w:rPr>
          <w:sz w:val="28"/>
          <w:szCs w:val="28"/>
        </w:rPr>
        <w:t>определила  планомерное</w:t>
      </w:r>
      <w:proofErr w:type="gramEnd"/>
      <w:r w:rsidRPr="006E3795">
        <w:rPr>
          <w:sz w:val="28"/>
          <w:szCs w:val="28"/>
        </w:rPr>
        <w:t xml:space="preserve"> и последовательное общее развитие каждого ребёнка, включая наименее подготовленных к школе, и создание условий для сохранения их психического и физического здоровья.</w:t>
      </w:r>
    </w:p>
    <w:p w:rsidR="006E3795" w:rsidRPr="006E3795" w:rsidRDefault="006E3795" w:rsidP="006E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795">
        <w:rPr>
          <w:sz w:val="28"/>
          <w:szCs w:val="28"/>
        </w:rPr>
        <w:t xml:space="preserve">По определению Всемирной Организации </w:t>
      </w:r>
      <w:r w:rsidR="00D55AB4" w:rsidRPr="006E3795">
        <w:rPr>
          <w:sz w:val="28"/>
          <w:szCs w:val="28"/>
        </w:rPr>
        <w:t>Здравоохранения</w:t>
      </w:r>
      <w:r w:rsidRPr="006E3795">
        <w:rPr>
          <w:sz w:val="28"/>
          <w:szCs w:val="28"/>
        </w:rPr>
        <w:t>,</w:t>
      </w:r>
      <w:r w:rsidRPr="006E3795">
        <w:rPr>
          <w:i/>
          <w:sz w:val="28"/>
          <w:szCs w:val="28"/>
        </w:rPr>
        <w:t xml:space="preserve"> «здоровье – это состояние полного физического, душевного и социального благополучия человека, а не только отсутствие болезней и физических недостатков».</w:t>
      </w:r>
    </w:p>
    <w:p w:rsidR="006E3795" w:rsidRDefault="006E3795" w:rsidP="006E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795">
        <w:rPr>
          <w:sz w:val="28"/>
          <w:szCs w:val="28"/>
        </w:rPr>
        <w:t>Что же может предпринять учитель при организации урочной, внеурочной и внеклассной работы для сохранения здоровья обучающихся?</w:t>
      </w:r>
    </w:p>
    <w:p w:rsidR="006E3795" w:rsidRDefault="006E3795" w:rsidP="006E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Я начинаю с диагностик, с опроса родителей. На первом родительском собрании подготовительной школы провожу опрос о состоянии здоровья детей, об их индивидуальных особенностях характера. Это помогает правильно рассадить детей в подготовительном классе, грамотно строить учебное занятие, чтобы все дети были максимально задействованы, не получали перегрузки, усваивали учебный материал, не стеснялись раскрыться, получали положительные эмоции. В конце каждого месяца занятий провожу встречу с родителями, объясняю, на что нужно обратить внимание, даю рекомендации по необходимости обратиться за консультациями к специалистам (логопеду, офтальмологу, ортопеду, невропатологу и т.д.). При необходимости индивидуальных консультаций, встречаюсь с родителями еженедельно, т.е. после каждого занятия. При таком подходе большинство родителей понимает, что у них с учителем единая цель – подготови</w:t>
      </w:r>
      <w:r w:rsidR="00D55AB4">
        <w:rPr>
          <w:sz w:val="28"/>
          <w:szCs w:val="28"/>
        </w:rPr>
        <w:t xml:space="preserve">ть ребёнка к обучению в школе, </w:t>
      </w:r>
      <w:r>
        <w:rPr>
          <w:sz w:val="28"/>
          <w:szCs w:val="28"/>
        </w:rPr>
        <w:t xml:space="preserve">помочь </w:t>
      </w:r>
      <w:proofErr w:type="gramStart"/>
      <w:r>
        <w:rPr>
          <w:sz w:val="28"/>
          <w:szCs w:val="28"/>
        </w:rPr>
        <w:t>ему  успешно</w:t>
      </w:r>
      <w:proofErr w:type="gramEnd"/>
      <w:r>
        <w:rPr>
          <w:sz w:val="28"/>
          <w:szCs w:val="28"/>
        </w:rPr>
        <w:t xml:space="preserve"> справиться с  освоением новой социальной роли – ученика школы, при этом максимально сохранить здоровье ребёнка во всех аспектах.</w:t>
      </w:r>
    </w:p>
    <w:p w:rsidR="006E3795" w:rsidRDefault="006E3795" w:rsidP="006E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При наборе 1 класса ещё раз провожу опрос родителей о состоянии здоровья будущих учеников, затем совместно с медиком школы составляю таблицу здоровья по классу</w:t>
      </w:r>
      <w:r w:rsidR="00C719BA">
        <w:rPr>
          <w:sz w:val="28"/>
          <w:szCs w:val="28"/>
        </w:rPr>
        <w:t xml:space="preserve">. </w:t>
      </w:r>
      <w:r>
        <w:rPr>
          <w:sz w:val="28"/>
          <w:szCs w:val="28"/>
        </w:rPr>
        <w:t>Из данной таблицы хорошо видно, с какими заболеваниями дети поступают в школу. Это помогает при планировании как учебного</w:t>
      </w:r>
      <w:r w:rsidR="00D55AB4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воспитательного процесса. </w:t>
      </w:r>
      <w:r w:rsidR="00C719BA">
        <w:rPr>
          <w:sz w:val="28"/>
          <w:szCs w:val="28"/>
        </w:rPr>
        <w:t>Таблица корректируется каждые полгода.</w:t>
      </w:r>
    </w:p>
    <w:p w:rsidR="00C719BA" w:rsidRDefault="00C719BA" w:rsidP="006E37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моих классах картина следующая: </w:t>
      </w:r>
      <w:r w:rsidR="00E03002">
        <w:rPr>
          <w:sz w:val="28"/>
          <w:szCs w:val="28"/>
        </w:rPr>
        <w:t>90% детей с проблемами ортопедического характера; 45 % -зрен</w:t>
      </w:r>
      <w:r w:rsidR="00D55AB4">
        <w:rPr>
          <w:sz w:val="28"/>
          <w:szCs w:val="28"/>
        </w:rPr>
        <w:t xml:space="preserve">ие; 45% - логопедия, кроме того, присутствуют </w:t>
      </w:r>
      <w:r w:rsidR="00E03002">
        <w:rPr>
          <w:sz w:val="28"/>
          <w:szCs w:val="28"/>
        </w:rPr>
        <w:t xml:space="preserve">нарушения в </w:t>
      </w:r>
      <w:r w:rsidR="00E03002">
        <w:rPr>
          <w:sz w:val="28"/>
          <w:szCs w:val="28"/>
        </w:rPr>
        <w:lastRenderedPageBreak/>
        <w:t xml:space="preserve">эндокринной системе, кардиология, нефрология, пульмонология, ЛОР заболевания, 25% астматиков, 15% аллергиков, 20% </w:t>
      </w:r>
      <w:proofErr w:type="gramStart"/>
      <w:r w:rsidR="00E03002">
        <w:rPr>
          <w:sz w:val="28"/>
          <w:szCs w:val="28"/>
        </w:rPr>
        <w:t>детей</w:t>
      </w:r>
      <w:proofErr w:type="gramEnd"/>
      <w:r w:rsidR="00E03002">
        <w:rPr>
          <w:sz w:val="28"/>
          <w:szCs w:val="28"/>
        </w:rPr>
        <w:t xml:space="preserve"> нуждающихся в наблюдении невропатолога.</w:t>
      </w:r>
    </w:p>
    <w:p w:rsidR="00CA62C1" w:rsidRDefault="00C719BA" w:rsidP="00C719B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002">
        <w:rPr>
          <w:sz w:val="28"/>
          <w:szCs w:val="28"/>
        </w:rPr>
        <w:t>Потому д</w:t>
      </w:r>
      <w:r>
        <w:rPr>
          <w:sz w:val="28"/>
          <w:szCs w:val="28"/>
        </w:rPr>
        <w:t xml:space="preserve">алее идёт ежедневная работа, которая обязательно должна носить </w:t>
      </w:r>
      <w:r w:rsidRPr="00C719BA">
        <w:rPr>
          <w:b/>
          <w:sz w:val="28"/>
          <w:szCs w:val="28"/>
        </w:rPr>
        <w:t>системный характер.</w:t>
      </w:r>
    </w:p>
    <w:p w:rsidR="00C719BA" w:rsidRPr="00C719BA" w:rsidRDefault="00C719BA" w:rsidP="00C719BA">
      <w:pPr>
        <w:spacing w:after="0"/>
        <w:ind w:left="360"/>
        <w:rPr>
          <w:sz w:val="28"/>
          <w:szCs w:val="28"/>
        </w:rPr>
      </w:pPr>
      <w:r w:rsidRPr="00C719BA">
        <w:rPr>
          <w:sz w:val="28"/>
          <w:szCs w:val="28"/>
        </w:rPr>
        <w:t>Урочная деятельность</w:t>
      </w:r>
      <w:r>
        <w:rPr>
          <w:sz w:val="28"/>
          <w:szCs w:val="28"/>
        </w:rPr>
        <w:t>: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гимнастика для глаз;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учёт показателей здоровья при рассаживании детей за парты;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-ежемесячная смена ряда; 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наблюдение за посадкой детей во время уроков, за правильной организацией рабочего места;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соблюдение правил ТБ, обучение детей данным правилам;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практика педагогики сотрудничества и сотворчества «ученик-ученик», «ученик-учитель»;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соблюдение норм дозировки домашних заданий;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-вариативность форм и методов обучения;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соблюдение гигиенических требований к режиму учебного процесса;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творческие задания «Составь режим дня», «Почему опасен огонь», «Какая еда полезна», «Время и компьютер», «Чем полезен спорт» и т.д.;</w:t>
      </w:r>
    </w:p>
    <w:p w:rsidR="00C719BA" w:rsidRDefault="00C719BA" w:rsidP="00C719B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изготовление плакатов, памяток по ЗОЖ.</w:t>
      </w:r>
    </w:p>
    <w:p w:rsidR="00C719BA" w:rsidRDefault="00E03002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19BA">
        <w:rPr>
          <w:sz w:val="28"/>
          <w:szCs w:val="28"/>
        </w:rPr>
        <w:t>Последние два пункта выполняются как индивидуально на уроке, так и дома совместно с родителями. Кроме индивидуальной работы на уроке практикую работу в парах и группами. Во время выполнения таких заданий дети учатся слушать друг друга, аргументировать своё мнение и учитывать чужое, налаживать контакт, распределять обязанности. Данные навыки и умения очень важны для ребёнка в его самореализации в детском коллективе, что опять же приводит к психологическому и эмоциональному комфорту ребёнка. Выполняя задания дома с семьёй, ребёнок лишний раз входит в контакт с родителями, которым часто не просто не хватает времени на общение, а они не знают</w:t>
      </w:r>
      <w:r w:rsidR="00D55AB4">
        <w:rPr>
          <w:sz w:val="28"/>
          <w:szCs w:val="28"/>
        </w:rPr>
        <w:t>,</w:t>
      </w:r>
      <w:r w:rsidR="00C719BA">
        <w:rPr>
          <w:sz w:val="28"/>
          <w:szCs w:val="28"/>
        </w:rPr>
        <w:t xml:space="preserve"> чем</w:t>
      </w:r>
      <w:r w:rsidR="00D55AB4">
        <w:rPr>
          <w:sz w:val="28"/>
          <w:szCs w:val="28"/>
        </w:rPr>
        <w:t xml:space="preserve"> наполнить это время. Конечно, </w:t>
      </w:r>
      <w:r w:rsidR="00C719BA">
        <w:rPr>
          <w:sz w:val="28"/>
          <w:szCs w:val="28"/>
        </w:rPr>
        <w:t>мне самой</w:t>
      </w:r>
      <w:r w:rsidR="00C719BA" w:rsidRPr="00C719BA">
        <w:rPr>
          <w:sz w:val="28"/>
          <w:szCs w:val="28"/>
        </w:rPr>
        <w:t xml:space="preserve"> </w:t>
      </w:r>
      <w:r w:rsidR="00C719BA">
        <w:rPr>
          <w:sz w:val="28"/>
          <w:szCs w:val="28"/>
        </w:rPr>
        <w:t xml:space="preserve">приходится увеличить общение с родителями, чтобы объяснить всю необходимость данной работы, важность эмоционального контакта с ребёнком, создания стабильного чувства защищённости и любви в </w:t>
      </w:r>
      <w:proofErr w:type="gramStart"/>
      <w:r w:rsidR="00C719BA">
        <w:rPr>
          <w:sz w:val="28"/>
          <w:szCs w:val="28"/>
        </w:rPr>
        <w:t>семье,  дать</w:t>
      </w:r>
      <w:proofErr w:type="gramEnd"/>
      <w:r w:rsidR="00C719BA">
        <w:rPr>
          <w:sz w:val="28"/>
          <w:szCs w:val="28"/>
        </w:rPr>
        <w:t xml:space="preserve"> им необходимые рекомендации, помочь советом.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Для этого каждый год при планировании работы я продумываю темы, которые будут освещены на родительских собраниях в этом учебном году.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 первом классе говорим: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адаптации ребёнка в школе;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-о его физиологических и психологических изменениях в этом возрасте;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 режиме дня;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том, как помочь ребёнку преодолеть возникающие трудности в учёбе и общении;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как научить ребёнка организовывать своё рабочее место и время.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Второй класс – начало отметочного обучения. Соответственно, речь идёт: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первых оценках;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том, как научить ребёнка качественно готовить домашние задания;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привитии навыков личной гигиены;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 том, как научить ребёнка безопасности в быту, на улице;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-о важности занятий в дополнительных кружках, спортивных секциях.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Для третьего класса готовлю темы: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 развитии самостоятельности, самокритичности детей;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 важности пропаганды в семье ЗОЖ, правильного питания, полезных привычек.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четвёртом классе снова говорим: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 физиологических и психологических изменениях в жизни ребёнка,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 подготовке перехода в среднее звено школы,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-о воспитании активной жизненной позиции ребёнка.</w:t>
      </w:r>
    </w:p>
    <w:p w:rsidR="00C719BA" w:rsidRDefault="00D55AB4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Может, кому-</w:t>
      </w:r>
      <w:r w:rsidR="00C719BA">
        <w:rPr>
          <w:sz w:val="28"/>
          <w:szCs w:val="28"/>
        </w:rPr>
        <w:t>то покажется, что далеко не всё перечисленное относится к профилактике заболеваемости и ЗОЖ. Но ведь здоровье – это не только отсутствие хронических медицинских диагнозов, но и душевный, эмоциональный, психологический комфорт ребёнка; его правильная жизненная позиция. Именно это приводит к профилактик</w:t>
      </w:r>
      <w:r w:rsidR="001C4FC9">
        <w:rPr>
          <w:sz w:val="28"/>
          <w:szCs w:val="28"/>
        </w:rPr>
        <w:t xml:space="preserve">е вредных привычек, заставляет </w:t>
      </w:r>
      <w:r w:rsidR="00C719BA">
        <w:rPr>
          <w:sz w:val="28"/>
          <w:szCs w:val="28"/>
        </w:rPr>
        <w:t xml:space="preserve">родителей заранее обращаться к специалистам, не дожидаясь, когда проблема со здоровьем станет явной и будет доставлять существенные проблемы ребёнку.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Помимо урочной деятельности мы имеем широкие возможности по популяризации ЗОЖ во внеклассной работе. Это и система классных часов, как традиционных в каждом уч</w:t>
      </w:r>
      <w:r w:rsidR="00E03002">
        <w:rPr>
          <w:sz w:val="28"/>
          <w:szCs w:val="28"/>
        </w:rPr>
        <w:t>е</w:t>
      </w:r>
      <w:r>
        <w:rPr>
          <w:sz w:val="28"/>
          <w:szCs w:val="28"/>
        </w:rPr>
        <w:t>бном году, так и по выбору учителя</w:t>
      </w:r>
      <w:r w:rsidR="00D55AB4">
        <w:rPr>
          <w:sz w:val="28"/>
          <w:szCs w:val="28"/>
        </w:rPr>
        <w:t xml:space="preserve"> и родителей</w:t>
      </w:r>
      <w:r>
        <w:rPr>
          <w:sz w:val="28"/>
          <w:szCs w:val="28"/>
        </w:rPr>
        <w:t>. Каждый год</w:t>
      </w:r>
      <w:r w:rsidRPr="00C719BA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 мы проводим классные часы по правилам ДД, по правилам БЖ. Главное, чтобы эти часы были не формальной передачей информации, а творчески продуманы, и каждый раз несли детям что-то новое, давали им возможность высказывать своё отношение к проблеме, т.е., чтобы они проходили в атмосфере сотрудничества и сотворчества.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 своих классах ежемесячно провожу занятие о пользе правильного питания. Узнаём какие продукты полезны или вредны, как часто нужно кушать, как составить правильное меню на день. Дети выполняют творческие работы. Одно из </w:t>
      </w:r>
      <w:r>
        <w:rPr>
          <w:sz w:val="28"/>
          <w:szCs w:val="28"/>
        </w:rPr>
        <w:lastRenderedPageBreak/>
        <w:t>последних занятий было о пользе завтраков. «Обязателен ли завтрак?», «Чем полезно завтракать?» - на эти вопросы мы искали ответы вместе с детьми. Я за</w:t>
      </w:r>
      <w:r w:rsidR="001C4FC9">
        <w:rPr>
          <w:sz w:val="28"/>
          <w:szCs w:val="28"/>
        </w:rPr>
        <w:t xml:space="preserve">ранее озвучиваю тему классного </w:t>
      </w:r>
      <w:r>
        <w:rPr>
          <w:sz w:val="28"/>
          <w:szCs w:val="28"/>
        </w:rPr>
        <w:t>часа, дети подбирают дополнительную информацию из литературы, электронных ресурсов, опрашивая своих од</w:t>
      </w:r>
      <w:r w:rsidR="001C4FC9">
        <w:rPr>
          <w:sz w:val="28"/>
          <w:szCs w:val="28"/>
        </w:rPr>
        <w:t xml:space="preserve">ноклассников или родных. После </w:t>
      </w:r>
      <w:r>
        <w:rPr>
          <w:sz w:val="28"/>
          <w:szCs w:val="28"/>
        </w:rPr>
        <w:t>классного часа организовали фотовыставку рецептов вкусных и полезных каш. Дети с удовольствием обменивались рецептами, рассказывали, как готовили по этим рецептам дома.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Ещё одна традиционная линия классных часов в моих классах «Привычка – вторая натура». На этих классных часах идёт речь о правилах личной гигиены. Мы обсуждаем, как устроены наши органы чувств, какой за ними нужен уход, что может быть, если не соблюдать эти правила. После каждого занятия создаём Памятку здоровья – «Как сохранить хорошее зрение?», «Как без страха ходить к стоматологу?», «Как сохранить остроту слуха?», которую помещаем в уголок класса.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Помимо классных часов – организация внеклассных мероприятий совместно с родителями. Это также помогает повысить эмоциональный комфорт в коллективе детей и родителей, в ненавязчивой форме продвигать идеи ЗОЖ.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Я коснулась не всех аспектов профилактики здоровья и ЗОЖ. Сюда от</w:t>
      </w:r>
      <w:r w:rsidR="001C4FC9">
        <w:rPr>
          <w:sz w:val="28"/>
          <w:szCs w:val="28"/>
        </w:rPr>
        <w:t>н</w:t>
      </w:r>
      <w:r>
        <w:rPr>
          <w:sz w:val="28"/>
          <w:szCs w:val="28"/>
        </w:rPr>
        <w:t xml:space="preserve">осится и расписание, составленное по требованиям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, и организация горячего питания и многое другое. Но в своём выступлении я попыталась рассказать о собственном опыте работы в этом направлении. 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Конечно, на состояние здоровья влияют различные факторы.  По данным ВОЗ 50% -образ жизни;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20%-наследственность;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20%-окружающая среда;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10%-уровень медицинской помощи.</w:t>
      </w:r>
    </w:p>
    <w:p w:rsid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Мы, учителя, не можем повлиять на 3 из 4 факторов. Нам не изменить наследственность детей, уровень оказываемой медицинской помощи, состояние окружающей среды. Но в наших руках воспитывать будущее поколение с правильным образом жизни, которое может быть изменит и эти три фактора.</w:t>
      </w:r>
    </w:p>
    <w:p w:rsidR="00C719BA" w:rsidRPr="00C719BA" w:rsidRDefault="00C719BA" w:rsidP="00C719B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Пока, не заглядывая так далеко, желаю вам успехов в сохранении здоровья ваших учеников и приобщении их к здоровому образу жизни. И, конечно же, здоровья самим учителям, чтобы воплотить всё задуманное.</w:t>
      </w:r>
    </w:p>
    <w:sectPr w:rsidR="00C719BA" w:rsidRPr="00C719BA" w:rsidSect="00CA6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41E"/>
    <w:multiLevelType w:val="hybridMultilevel"/>
    <w:tmpl w:val="9BC67D8A"/>
    <w:lvl w:ilvl="0" w:tplc="2A149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799C"/>
    <w:multiLevelType w:val="hybridMultilevel"/>
    <w:tmpl w:val="B874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66A4"/>
    <w:multiLevelType w:val="hybridMultilevel"/>
    <w:tmpl w:val="915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2C1"/>
    <w:rsid w:val="001C4FC9"/>
    <w:rsid w:val="006E3795"/>
    <w:rsid w:val="00C719BA"/>
    <w:rsid w:val="00CA62C1"/>
    <w:rsid w:val="00D55AB4"/>
    <w:rsid w:val="00E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B4AA"/>
  <w15:docId w15:val="{B01E2108-8D1C-46AD-9E20-764745A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Семья</cp:lastModifiedBy>
  <cp:revision>2</cp:revision>
  <dcterms:created xsi:type="dcterms:W3CDTF">2020-10-27T14:51:00Z</dcterms:created>
  <dcterms:modified xsi:type="dcterms:W3CDTF">2020-10-27T14:51:00Z</dcterms:modified>
</cp:coreProperties>
</file>