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D6" w:rsidRPr="00CB5EC2" w:rsidRDefault="00A30BD6" w:rsidP="00CB5EC2">
      <w:pPr>
        <w:pStyle w:val="a3"/>
        <w:pBdr>
          <w:bottom w:val="single" w:sz="8" w:space="6" w:color="4E67C8" w:themeColor="accent1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C2">
        <w:rPr>
          <w:rFonts w:ascii="Times New Roman" w:hAnsi="Times New Roman" w:cs="Times New Roman"/>
          <w:b/>
          <w:sz w:val="28"/>
          <w:szCs w:val="28"/>
        </w:rPr>
        <w:t>Конспект мероприятия</w:t>
      </w:r>
      <w:r w:rsidR="00CB5EC2" w:rsidRPr="00CB5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EC2">
        <w:rPr>
          <w:rFonts w:ascii="Times New Roman" w:hAnsi="Times New Roman" w:cs="Times New Roman"/>
          <w:b/>
          <w:sz w:val="28"/>
          <w:szCs w:val="28"/>
        </w:rPr>
        <w:t>с родителями</w:t>
      </w:r>
      <w:r w:rsidR="00CB5EC2" w:rsidRPr="00CB5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EC2">
        <w:rPr>
          <w:rFonts w:ascii="Times New Roman" w:hAnsi="Times New Roman" w:cs="Times New Roman"/>
          <w:b/>
          <w:sz w:val="28"/>
          <w:szCs w:val="28"/>
        </w:rPr>
        <w:t xml:space="preserve">в форме метода сфокусированного неформального обсуждения </w:t>
      </w:r>
    </w:p>
    <w:p w:rsidR="00CB5EC2" w:rsidRDefault="00A30BD6" w:rsidP="00A30BD6">
      <w:pPr>
        <w:tabs>
          <w:tab w:val="left" w:pos="1960"/>
          <w:tab w:val="left" w:pos="2600"/>
          <w:tab w:val="center" w:pos="5078"/>
        </w:tabs>
        <w:jc w:val="center"/>
        <w:outlineLvl w:val="0"/>
        <w:rPr>
          <w:b/>
          <w:color w:val="FF0000"/>
          <w:sz w:val="28"/>
          <w:szCs w:val="28"/>
        </w:rPr>
      </w:pPr>
      <w:r w:rsidRPr="00CB5EC2">
        <w:rPr>
          <w:b/>
          <w:i/>
          <w:sz w:val="28"/>
          <w:szCs w:val="28"/>
        </w:rPr>
        <w:t>«</w:t>
      </w:r>
      <w:r w:rsidR="00CB5EC2" w:rsidRPr="00CB5EC2">
        <w:rPr>
          <w:b/>
          <w:i/>
          <w:sz w:val="28"/>
          <w:szCs w:val="28"/>
        </w:rPr>
        <w:t>Психологическое</w:t>
      </w:r>
      <w:r w:rsidR="00CB5EC2">
        <w:rPr>
          <w:b/>
          <w:i/>
          <w:sz w:val="28"/>
          <w:szCs w:val="28"/>
        </w:rPr>
        <w:t xml:space="preserve">  кафе»</w:t>
      </w:r>
      <w:r w:rsidR="00CB5EC2" w:rsidRPr="00CB5EC2">
        <w:rPr>
          <w:b/>
          <w:color w:val="FF0000"/>
          <w:sz w:val="28"/>
          <w:szCs w:val="28"/>
        </w:rPr>
        <w:t xml:space="preserve"> </w:t>
      </w:r>
    </w:p>
    <w:p w:rsidR="00A30BD6" w:rsidRPr="00CB5EC2" w:rsidRDefault="00CB5EC2" w:rsidP="00A30BD6">
      <w:pPr>
        <w:tabs>
          <w:tab w:val="left" w:pos="1960"/>
          <w:tab w:val="left" w:pos="2600"/>
          <w:tab w:val="center" w:pos="5078"/>
        </w:tabs>
        <w:jc w:val="center"/>
        <w:outlineLvl w:val="0"/>
        <w:rPr>
          <w:b/>
          <w:i/>
          <w:sz w:val="28"/>
          <w:szCs w:val="28"/>
        </w:rPr>
      </w:pPr>
      <w:r w:rsidRPr="00CB5EC2">
        <w:rPr>
          <w:b/>
          <w:sz w:val="28"/>
          <w:szCs w:val="28"/>
        </w:rPr>
        <w:t xml:space="preserve">Тема </w:t>
      </w:r>
      <w:r w:rsidRPr="00CB5EC2">
        <w:rPr>
          <w:b/>
          <w:sz w:val="28"/>
          <w:szCs w:val="28"/>
        </w:rPr>
        <w:t xml:space="preserve">« Кризис 3х лет и  как его </w:t>
      </w:r>
      <w:proofErr w:type="spellStart"/>
      <w:r w:rsidRPr="00CB5EC2">
        <w:rPr>
          <w:b/>
          <w:sz w:val="28"/>
          <w:szCs w:val="28"/>
        </w:rPr>
        <w:t>преодолеть»</w:t>
      </w:r>
      <w:proofErr w:type="spellEnd"/>
    </w:p>
    <w:p w:rsidR="00A30BD6" w:rsidRDefault="00A30BD6" w:rsidP="00A30BD6">
      <w:pPr>
        <w:tabs>
          <w:tab w:val="left" w:pos="1960"/>
          <w:tab w:val="left" w:pos="2600"/>
          <w:tab w:val="center" w:pos="5078"/>
        </w:tabs>
        <w:outlineLvl w:val="0"/>
        <w:rPr>
          <w:b/>
          <w:i/>
          <w:sz w:val="28"/>
          <w:szCs w:val="28"/>
        </w:rPr>
      </w:pPr>
      <w:r w:rsidRPr="00B61203">
        <w:rPr>
          <w:b/>
          <w:sz w:val="28"/>
          <w:szCs w:val="28"/>
          <w:u w:val="single"/>
        </w:rPr>
        <w:t>Цель</w:t>
      </w:r>
      <w:r>
        <w:rPr>
          <w:b/>
          <w:i/>
          <w:sz w:val="28"/>
          <w:szCs w:val="28"/>
        </w:rPr>
        <w:t>:</w:t>
      </w:r>
      <w:bookmarkStart w:id="0" w:name="_GoBack"/>
      <w:bookmarkEnd w:id="0"/>
    </w:p>
    <w:p w:rsidR="00A30BD6" w:rsidRPr="00A30BD6" w:rsidRDefault="00A30BD6" w:rsidP="00A30BD6">
      <w:pPr>
        <w:tabs>
          <w:tab w:val="left" w:pos="1960"/>
          <w:tab w:val="left" w:pos="2600"/>
          <w:tab w:val="center" w:pos="5078"/>
        </w:tabs>
        <w:outlineLvl w:val="0"/>
        <w:rPr>
          <w:sz w:val="28"/>
          <w:szCs w:val="28"/>
        </w:rPr>
      </w:pPr>
      <w:r w:rsidRPr="00A30BD6">
        <w:rPr>
          <w:sz w:val="28"/>
          <w:szCs w:val="28"/>
        </w:rPr>
        <w:t xml:space="preserve">- создание возможности для контакта не столько профессионального, сколько в первую очередь, личного, по принципу: «Если </w:t>
      </w:r>
      <w:proofErr w:type="gramStart"/>
      <w:r w:rsidRPr="00A30BD6">
        <w:rPr>
          <w:sz w:val="28"/>
          <w:szCs w:val="28"/>
        </w:rPr>
        <w:t>заладились</w:t>
      </w:r>
      <w:proofErr w:type="gramEnd"/>
      <w:r w:rsidRPr="00A30BD6">
        <w:rPr>
          <w:sz w:val="28"/>
          <w:szCs w:val="28"/>
        </w:rPr>
        <w:t xml:space="preserve"> человеческие отношения,  то и результат всегда будет успешным» - именно эффективное  общение лежит в основе метода «Мировое кафе» (Х. Браун, Д. </w:t>
      </w:r>
      <w:proofErr w:type="spellStart"/>
      <w:r w:rsidRPr="00A30BD6">
        <w:rPr>
          <w:sz w:val="28"/>
          <w:szCs w:val="28"/>
        </w:rPr>
        <w:t>Айзакс</w:t>
      </w:r>
      <w:proofErr w:type="spellEnd"/>
      <w:r w:rsidRPr="00A30BD6">
        <w:rPr>
          <w:sz w:val="28"/>
          <w:szCs w:val="28"/>
        </w:rPr>
        <w:t>)</w:t>
      </w:r>
    </w:p>
    <w:p w:rsidR="00A30BD6" w:rsidRPr="00A30BD6" w:rsidRDefault="00A30BD6" w:rsidP="00A30BD6">
      <w:pPr>
        <w:tabs>
          <w:tab w:val="left" w:pos="1960"/>
          <w:tab w:val="left" w:pos="2600"/>
          <w:tab w:val="center" w:pos="5078"/>
        </w:tabs>
        <w:outlineLvl w:val="0"/>
        <w:rPr>
          <w:b/>
          <w:i/>
          <w:sz w:val="28"/>
          <w:szCs w:val="28"/>
          <w:u w:val="single"/>
        </w:rPr>
      </w:pPr>
      <w:r w:rsidRPr="00A30BD6">
        <w:rPr>
          <w:b/>
          <w:i/>
          <w:sz w:val="28"/>
          <w:szCs w:val="28"/>
          <w:u w:val="single"/>
        </w:rPr>
        <w:t>Задачи:</w:t>
      </w:r>
    </w:p>
    <w:p w:rsidR="00A30BD6" w:rsidRDefault="00A30BD6" w:rsidP="00A30BD6">
      <w:pPr>
        <w:rPr>
          <w:sz w:val="28"/>
          <w:szCs w:val="28"/>
        </w:rPr>
      </w:pPr>
      <w:r>
        <w:rPr>
          <w:sz w:val="28"/>
          <w:szCs w:val="28"/>
        </w:rPr>
        <w:t>-  повысить сплоченность группы родителей;</w:t>
      </w:r>
    </w:p>
    <w:p w:rsidR="00A30BD6" w:rsidRDefault="00A30BD6" w:rsidP="00A30BD6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-  познакомить с психологическими особенностями развития 3 лет;</w:t>
      </w:r>
    </w:p>
    <w:p w:rsidR="00A30BD6" w:rsidRDefault="00A30BD6" w:rsidP="00A30BD6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-  информировать родителей о симптомах кризиса 3-х лет;</w:t>
      </w:r>
    </w:p>
    <w:p w:rsidR="00A30BD6" w:rsidRDefault="00A30BD6" w:rsidP="00A30BD6">
      <w:pPr>
        <w:tabs>
          <w:tab w:val="left" w:pos="1960"/>
          <w:tab w:val="left" w:pos="2600"/>
          <w:tab w:val="center" w:pos="5078"/>
        </w:tabs>
        <w:ind w:left="720"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 выработать  совместные рекомендации по преодолению</w:t>
      </w:r>
    </w:p>
    <w:p w:rsidR="00A30BD6" w:rsidRPr="002425BE" w:rsidRDefault="00A30BD6" w:rsidP="00A30BD6">
      <w:pPr>
        <w:tabs>
          <w:tab w:val="left" w:pos="4185"/>
        </w:tabs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Предшествующая работа: </w:t>
      </w:r>
    </w:p>
    <w:p w:rsidR="00A30BD6" w:rsidRDefault="00A30BD6" w:rsidP="00A30BD6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изготовление памяток для родителей;</w:t>
      </w:r>
    </w:p>
    <w:p w:rsidR="00A30BD6" w:rsidRDefault="00A30BD6" w:rsidP="00A30BD6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 подготовка презентации «Семизвездие симптомов кризиса 3х лет»;</w:t>
      </w:r>
    </w:p>
    <w:p w:rsidR="00A30BD6" w:rsidRDefault="00A30BD6" w:rsidP="00A30B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родители </w:t>
      </w:r>
      <w:r w:rsidR="00CB5EC2">
        <w:rPr>
          <w:sz w:val="28"/>
          <w:szCs w:val="28"/>
        </w:rPr>
        <w:t>детей младшей группы</w:t>
      </w:r>
      <w:r>
        <w:rPr>
          <w:sz w:val="28"/>
          <w:szCs w:val="28"/>
        </w:rPr>
        <w:t>, воспитатели, педагог-психолог.</w:t>
      </w:r>
    </w:p>
    <w:p w:rsidR="00A30BD6" w:rsidRDefault="00CB5EC2" w:rsidP="00A30BD6">
      <w:pPr>
        <w:rPr>
          <w:sz w:val="28"/>
          <w:szCs w:val="28"/>
        </w:rPr>
      </w:pPr>
      <w:r>
        <w:rPr>
          <w:b/>
          <w:sz w:val="28"/>
          <w:szCs w:val="28"/>
        </w:rPr>
        <w:t>Место</w:t>
      </w:r>
      <w:r w:rsidR="00A30BD6">
        <w:rPr>
          <w:b/>
          <w:sz w:val="28"/>
          <w:szCs w:val="28"/>
        </w:rPr>
        <w:t xml:space="preserve"> проведения</w:t>
      </w:r>
      <w:r w:rsidR="008261A0">
        <w:rPr>
          <w:b/>
          <w:sz w:val="28"/>
          <w:szCs w:val="28"/>
        </w:rPr>
        <w:t xml:space="preserve"> </w:t>
      </w:r>
      <w:r w:rsidR="00A30BD6">
        <w:rPr>
          <w:sz w:val="28"/>
          <w:szCs w:val="28"/>
        </w:rPr>
        <w:t xml:space="preserve"> </w:t>
      </w:r>
      <w:proofErr w:type="gramStart"/>
      <w:r w:rsidR="00A30BD6">
        <w:rPr>
          <w:sz w:val="28"/>
          <w:szCs w:val="28"/>
        </w:rPr>
        <w:t>–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узыкальный зал</w:t>
      </w:r>
    </w:p>
    <w:p w:rsidR="00A30BD6" w:rsidRDefault="00A30BD6" w:rsidP="00A30B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– 1час.</w:t>
      </w:r>
    </w:p>
    <w:p w:rsidR="00A30BD6" w:rsidRDefault="00A30BD6" w:rsidP="00A30BD6">
      <w:pPr>
        <w:tabs>
          <w:tab w:val="left" w:pos="4185"/>
        </w:tabs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Материал для </w:t>
      </w:r>
      <w:r w:rsidR="00CB5EC2">
        <w:rPr>
          <w:b/>
          <w:sz w:val="28"/>
          <w:szCs w:val="28"/>
          <w:u w:val="single"/>
        </w:rPr>
        <w:t>мероприят</w:t>
      </w:r>
      <w:r>
        <w:rPr>
          <w:b/>
          <w:sz w:val="28"/>
          <w:szCs w:val="28"/>
          <w:u w:val="single"/>
        </w:rPr>
        <w:t>ия:</w:t>
      </w:r>
    </w:p>
    <w:p w:rsidR="00A30BD6" w:rsidRDefault="00A30BD6" w:rsidP="00A30BD6">
      <w:pPr>
        <w:tabs>
          <w:tab w:val="left" w:pos="41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- музыкальное сопровождение;</w:t>
      </w:r>
    </w:p>
    <w:p w:rsidR="00A30BD6" w:rsidRDefault="00A30BD6" w:rsidP="00A30BD6">
      <w:pPr>
        <w:tabs>
          <w:tab w:val="left" w:pos="41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- чай, кофе, сладости;</w:t>
      </w:r>
    </w:p>
    <w:p w:rsidR="00A30BD6" w:rsidRDefault="00A30BD6" w:rsidP="00A30BD6">
      <w:pPr>
        <w:tabs>
          <w:tab w:val="left" w:pos="418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- мягкая игрушка;</w:t>
      </w:r>
    </w:p>
    <w:p w:rsidR="00A30BD6" w:rsidRDefault="00A30BD6" w:rsidP="00A30BD6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презентация  на тему «Кризис 3х лет»;</w:t>
      </w:r>
    </w:p>
    <w:p w:rsidR="00A30BD6" w:rsidRDefault="00A30BD6" w:rsidP="00A30BD6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памятки для родителей; </w:t>
      </w:r>
    </w:p>
    <w:p w:rsidR="00A30BD6" w:rsidRDefault="00A30BD6" w:rsidP="00A30BD6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листы бумаги;</w:t>
      </w:r>
    </w:p>
    <w:p w:rsidR="00A30BD6" w:rsidRDefault="00A30BD6" w:rsidP="00A30BD6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карандаши;</w:t>
      </w:r>
    </w:p>
    <w:p w:rsidR="00A30BD6" w:rsidRDefault="00A30BD6" w:rsidP="00A30BD6">
      <w:pPr>
        <w:tabs>
          <w:tab w:val="left" w:pos="4185"/>
        </w:tabs>
        <w:rPr>
          <w:sz w:val="28"/>
          <w:szCs w:val="28"/>
        </w:rPr>
      </w:pPr>
    </w:p>
    <w:p w:rsidR="00A30BD6" w:rsidRDefault="00A30BD6" w:rsidP="00A30BD6">
      <w:pPr>
        <w:tabs>
          <w:tab w:val="left" w:pos="4185"/>
        </w:tabs>
        <w:outlineLvl w:val="0"/>
        <w:rPr>
          <w:b/>
          <w:sz w:val="28"/>
          <w:szCs w:val="28"/>
          <w:u w:val="single"/>
        </w:rPr>
      </w:pPr>
    </w:p>
    <w:p w:rsidR="00A30BD6" w:rsidRDefault="00A30BD6" w:rsidP="00A30BD6">
      <w:pPr>
        <w:tabs>
          <w:tab w:val="left" w:pos="4185"/>
        </w:tabs>
        <w:outlineLvl w:val="0"/>
        <w:rPr>
          <w:b/>
          <w:sz w:val="28"/>
          <w:szCs w:val="28"/>
          <w:u w:val="single"/>
        </w:rPr>
      </w:pPr>
    </w:p>
    <w:p w:rsidR="00A30BD6" w:rsidRDefault="00A30BD6" w:rsidP="00A30BD6">
      <w:pPr>
        <w:tabs>
          <w:tab w:val="left" w:pos="4185"/>
        </w:tabs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собрания:</w:t>
      </w:r>
    </w:p>
    <w:p w:rsidR="00A30BD6" w:rsidRDefault="00A30BD6" w:rsidP="00A30BD6">
      <w:pPr>
        <w:tabs>
          <w:tab w:val="left" w:pos="4185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Пока родители собираются,  звучит спокойная музыка.  Стульчики стоят по кругу.</w:t>
      </w:r>
    </w:p>
    <w:p w:rsidR="00A30BD6" w:rsidRDefault="00A30BD6" w:rsidP="00A30BD6">
      <w:pPr>
        <w:tabs>
          <w:tab w:val="left" w:pos="4185"/>
        </w:tabs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Психолог:</w:t>
      </w:r>
    </w:p>
    <w:p w:rsidR="00A30BD6" w:rsidRDefault="00A30BD6" w:rsidP="00A30BD6">
      <w:pPr>
        <w:tabs>
          <w:tab w:val="left" w:pos="4185"/>
        </w:tabs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- дорогие родители мы рады видеть Вас на нашем мероприятии!</w:t>
      </w:r>
    </w:p>
    <w:p w:rsidR="00A30BD6" w:rsidRDefault="00A30BD6" w:rsidP="00A30BD6">
      <w:pPr>
        <w:tabs>
          <w:tab w:val="left" w:pos="4185"/>
        </w:tabs>
        <w:outlineLvl w:val="0"/>
        <w:rPr>
          <w:i/>
          <w:sz w:val="28"/>
          <w:szCs w:val="28"/>
        </w:rPr>
      </w:pPr>
    </w:p>
    <w:p w:rsidR="00A30BD6" w:rsidRDefault="00A30BD6" w:rsidP="00A30BD6">
      <w:pPr>
        <w:tabs>
          <w:tab w:val="left" w:pos="4185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Упражнение «Давайте познакомимся!»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Давайте, мы с вами познакомимся. Передавая игрушку, вы назовете свое имя, и с каким настроением вы сегодня пришли на родительское собрание</w:t>
      </w:r>
    </w:p>
    <w:p w:rsidR="00A30BD6" w:rsidRPr="00F474AD" w:rsidRDefault="00A30BD6" w:rsidP="00A30BD6">
      <w:pPr>
        <w:tabs>
          <w:tab w:val="left" w:pos="4185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Психолог</w:t>
      </w:r>
      <w:r w:rsidRPr="00F474AD">
        <w:rPr>
          <w:b/>
          <w:sz w:val="28"/>
          <w:szCs w:val="28"/>
          <w:u w:val="single"/>
        </w:rPr>
        <w:t>:</w:t>
      </w:r>
    </w:p>
    <w:p w:rsidR="00A30BD6" w:rsidRDefault="00A30BD6" w:rsidP="00A30BD6">
      <w:pPr>
        <w:tabs>
          <w:tab w:val="left" w:pos="418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Упражнение на сплочение группы «Мой ребенок лучше всего умеет»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</w:rPr>
        <w:t>: - Продолжите фразу…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Например: Мой ребенок лучше всего умеет петь.</w:t>
      </w:r>
    </w:p>
    <w:p w:rsidR="00A30BD6" w:rsidRPr="00C16641" w:rsidRDefault="00A30BD6" w:rsidP="00A30BD6">
      <w:pPr>
        <w:tabs>
          <w:tab w:val="left" w:pos="1960"/>
          <w:tab w:val="left" w:pos="2600"/>
          <w:tab w:val="center" w:pos="5078"/>
        </w:tabs>
        <w:ind w:left="720"/>
        <w:outlineLvl w:val="0"/>
        <w:rPr>
          <w:sz w:val="28"/>
          <w:szCs w:val="28"/>
          <w:u w:val="single"/>
        </w:rPr>
      </w:pPr>
      <w:r w:rsidRPr="00C16641">
        <w:rPr>
          <w:sz w:val="28"/>
          <w:szCs w:val="28"/>
        </w:rPr>
        <w:t xml:space="preserve">    </w:t>
      </w:r>
      <w:r w:rsidRPr="00C16641">
        <w:rPr>
          <w:sz w:val="28"/>
          <w:szCs w:val="28"/>
          <w:u w:val="single"/>
        </w:rPr>
        <w:t xml:space="preserve">Ход работы </w:t>
      </w:r>
      <w:r w:rsidR="006D21FC" w:rsidRPr="006D21FC">
        <w:rPr>
          <w:sz w:val="28"/>
          <w:szCs w:val="28"/>
          <w:u w:val="single"/>
        </w:rPr>
        <w:t>«Психологическо</w:t>
      </w:r>
      <w:r w:rsidR="006D21FC">
        <w:rPr>
          <w:sz w:val="28"/>
          <w:szCs w:val="28"/>
          <w:u w:val="single"/>
        </w:rPr>
        <w:t>го</w:t>
      </w:r>
      <w:r w:rsidR="006D21FC" w:rsidRPr="006D21FC">
        <w:rPr>
          <w:sz w:val="28"/>
          <w:szCs w:val="28"/>
          <w:u w:val="single"/>
        </w:rPr>
        <w:t xml:space="preserve">  кафе»</w:t>
      </w:r>
      <w:r w:rsidRPr="00C16641">
        <w:rPr>
          <w:sz w:val="28"/>
          <w:szCs w:val="28"/>
          <w:u w:val="single"/>
        </w:rPr>
        <w:t>:</w:t>
      </w:r>
    </w:p>
    <w:p w:rsidR="00A30BD6" w:rsidRPr="00C16641" w:rsidRDefault="00A30BD6" w:rsidP="00A30BD6">
      <w:pPr>
        <w:tabs>
          <w:tab w:val="left" w:pos="1960"/>
          <w:tab w:val="left" w:pos="2600"/>
          <w:tab w:val="center" w:pos="5078"/>
        </w:tabs>
        <w:ind w:left="720"/>
        <w:outlineLvl w:val="0"/>
        <w:rPr>
          <w:i/>
          <w:sz w:val="28"/>
          <w:szCs w:val="28"/>
        </w:rPr>
      </w:pPr>
      <w:r w:rsidRPr="00C16641">
        <w:rPr>
          <w:i/>
          <w:sz w:val="28"/>
          <w:szCs w:val="28"/>
        </w:rPr>
        <w:t>1.Введение  - тема, основные понятия и правила работы.</w:t>
      </w:r>
    </w:p>
    <w:p w:rsidR="00A30BD6" w:rsidRPr="00C16641" w:rsidRDefault="00A30BD6" w:rsidP="00A30BD6">
      <w:pPr>
        <w:tabs>
          <w:tab w:val="left" w:pos="1960"/>
          <w:tab w:val="left" w:pos="2600"/>
          <w:tab w:val="center" w:pos="5078"/>
        </w:tabs>
        <w:ind w:left="720"/>
        <w:outlineLvl w:val="0"/>
        <w:rPr>
          <w:i/>
          <w:sz w:val="28"/>
          <w:szCs w:val="28"/>
        </w:rPr>
      </w:pPr>
      <w:r w:rsidRPr="00C16641">
        <w:rPr>
          <w:i/>
          <w:sz w:val="28"/>
          <w:szCs w:val="28"/>
        </w:rPr>
        <w:t>2. Обсуждение вопросов за каждым столом последовательно 5-10 минут.</w:t>
      </w:r>
    </w:p>
    <w:p w:rsidR="00A30BD6" w:rsidRPr="00C16641" w:rsidRDefault="00A30BD6" w:rsidP="00A30BD6">
      <w:pPr>
        <w:tabs>
          <w:tab w:val="left" w:pos="1960"/>
          <w:tab w:val="left" w:pos="2600"/>
          <w:tab w:val="center" w:pos="5078"/>
        </w:tabs>
        <w:ind w:left="720"/>
        <w:outlineLvl w:val="0"/>
        <w:rPr>
          <w:i/>
          <w:sz w:val="28"/>
          <w:szCs w:val="28"/>
        </w:rPr>
      </w:pPr>
      <w:r w:rsidRPr="00C16641">
        <w:rPr>
          <w:i/>
          <w:sz w:val="28"/>
          <w:szCs w:val="28"/>
        </w:rPr>
        <w:t>3. Подведение итогов, презентация идей, мнений (1-3 минуты) хозяевами столов.</w:t>
      </w:r>
    </w:p>
    <w:p w:rsidR="00A30BD6" w:rsidRPr="00C16641" w:rsidRDefault="00A30BD6" w:rsidP="00A30BD6">
      <w:pPr>
        <w:tabs>
          <w:tab w:val="left" w:pos="1960"/>
          <w:tab w:val="left" w:pos="2600"/>
          <w:tab w:val="center" w:pos="5078"/>
        </w:tabs>
        <w:ind w:left="720" w:hanging="720"/>
        <w:outlineLvl w:val="0"/>
        <w:rPr>
          <w:i/>
          <w:sz w:val="28"/>
          <w:szCs w:val="28"/>
        </w:rPr>
      </w:pPr>
      <w:r w:rsidRPr="00C16641">
        <w:rPr>
          <w:i/>
          <w:sz w:val="28"/>
          <w:szCs w:val="28"/>
          <w:u w:val="single"/>
        </w:rPr>
        <w:t>Правила</w:t>
      </w:r>
      <w:r w:rsidRPr="00C16641">
        <w:rPr>
          <w:i/>
          <w:sz w:val="28"/>
          <w:szCs w:val="28"/>
        </w:rPr>
        <w:t>:</w:t>
      </w:r>
    </w:p>
    <w:p w:rsidR="00A30BD6" w:rsidRPr="00C16641" w:rsidRDefault="00A30BD6" w:rsidP="00A30BD6">
      <w:pPr>
        <w:numPr>
          <w:ilvl w:val="0"/>
          <w:numId w:val="2"/>
        </w:numPr>
        <w:tabs>
          <w:tab w:val="left" w:pos="1960"/>
          <w:tab w:val="left" w:pos="2600"/>
          <w:tab w:val="center" w:pos="5078"/>
        </w:tabs>
        <w:outlineLvl w:val="0"/>
        <w:rPr>
          <w:i/>
          <w:sz w:val="28"/>
          <w:szCs w:val="28"/>
        </w:rPr>
      </w:pPr>
      <w:r w:rsidRPr="00C16641">
        <w:rPr>
          <w:i/>
          <w:sz w:val="28"/>
          <w:szCs w:val="28"/>
        </w:rPr>
        <w:t>Тема кафе и вопросы должны быть противоречивы и обсуждаемы.</w:t>
      </w:r>
    </w:p>
    <w:p w:rsidR="00A30BD6" w:rsidRPr="00C16641" w:rsidRDefault="00A30BD6" w:rsidP="00A30BD6">
      <w:pPr>
        <w:numPr>
          <w:ilvl w:val="0"/>
          <w:numId w:val="2"/>
        </w:numPr>
        <w:tabs>
          <w:tab w:val="left" w:pos="1960"/>
          <w:tab w:val="left" w:pos="2600"/>
          <w:tab w:val="center" w:pos="5078"/>
        </w:tabs>
        <w:outlineLvl w:val="0"/>
        <w:rPr>
          <w:i/>
          <w:sz w:val="28"/>
          <w:szCs w:val="28"/>
        </w:rPr>
      </w:pPr>
      <w:r w:rsidRPr="00C16641">
        <w:rPr>
          <w:i/>
          <w:sz w:val="28"/>
          <w:szCs w:val="28"/>
        </w:rPr>
        <w:t>Комфорт     - чай, кофе, сладости.</w:t>
      </w:r>
    </w:p>
    <w:p w:rsidR="00A30BD6" w:rsidRPr="00C16641" w:rsidRDefault="00A30BD6" w:rsidP="00A30BD6">
      <w:pPr>
        <w:numPr>
          <w:ilvl w:val="0"/>
          <w:numId w:val="2"/>
        </w:numPr>
        <w:tabs>
          <w:tab w:val="left" w:pos="1960"/>
          <w:tab w:val="left" w:pos="2600"/>
          <w:tab w:val="center" w:pos="5078"/>
        </w:tabs>
        <w:outlineLvl w:val="0"/>
        <w:rPr>
          <w:i/>
          <w:sz w:val="28"/>
          <w:szCs w:val="28"/>
        </w:rPr>
      </w:pPr>
      <w:r w:rsidRPr="00C16641">
        <w:rPr>
          <w:i/>
          <w:sz w:val="28"/>
          <w:szCs w:val="28"/>
        </w:rPr>
        <w:t>Говорит каждый, слушают все, записывают важное.</w:t>
      </w:r>
    </w:p>
    <w:p w:rsidR="00A30BD6" w:rsidRPr="00C16641" w:rsidRDefault="00A30BD6" w:rsidP="00A30BD6">
      <w:pPr>
        <w:numPr>
          <w:ilvl w:val="0"/>
          <w:numId w:val="2"/>
        </w:numPr>
        <w:tabs>
          <w:tab w:val="left" w:pos="1960"/>
          <w:tab w:val="left" w:pos="2600"/>
          <w:tab w:val="center" w:pos="5078"/>
        </w:tabs>
        <w:outlineLvl w:val="0"/>
        <w:rPr>
          <w:i/>
          <w:sz w:val="28"/>
          <w:szCs w:val="28"/>
        </w:rPr>
      </w:pPr>
      <w:r w:rsidRPr="00C16641">
        <w:rPr>
          <w:i/>
          <w:sz w:val="28"/>
          <w:szCs w:val="28"/>
        </w:rPr>
        <w:t xml:space="preserve">Кафе работают 1 -1.5 часа в конце работы </w:t>
      </w:r>
      <w:r w:rsidR="006D21FC">
        <w:rPr>
          <w:i/>
          <w:sz w:val="28"/>
          <w:szCs w:val="28"/>
        </w:rPr>
        <w:t>результаты</w:t>
      </w:r>
      <w:r w:rsidRPr="00C16641">
        <w:rPr>
          <w:i/>
          <w:sz w:val="28"/>
          <w:szCs w:val="28"/>
        </w:rPr>
        <w:t xml:space="preserve"> вывешиваются.</w:t>
      </w:r>
    </w:p>
    <w:p w:rsidR="00A30BD6" w:rsidRPr="00C16641" w:rsidRDefault="00A30BD6" w:rsidP="00A30BD6">
      <w:pPr>
        <w:numPr>
          <w:ilvl w:val="0"/>
          <w:numId w:val="2"/>
        </w:numPr>
        <w:tabs>
          <w:tab w:val="left" w:pos="1960"/>
          <w:tab w:val="left" w:pos="2600"/>
          <w:tab w:val="center" w:pos="5078"/>
        </w:tabs>
        <w:outlineLvl w:val="0"/>
        <w:rPr>
          <w:i/>
          <w:sz w:val="28"/>
          <w:szCs w:val="28"/>
        </w:rPr>
      </w:pPr>
      <w:r w:rsidRPr="00C16641">
        <w:rPr>
          <w:i/>
          <w:sz w:val="28"/>
          <w:szCs w:val="28"/>
        </w:rPr>
        <w:t>В каждой группе 3-7 человек.</w:t>
      </w:r>
    </w:p>
    <w:p w:rsidR="00A30BD6" w:rsidRPr="00C16641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</w:p>
    <w:p w:rsidR="00A30BD6" w:rsidRDefault="00A30BD6" w:rsidP="00A30BD6">
      <w:pPr>
        <w:tabs>
          <w:tab w:val="left" w:pos="418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Сообщение темы:</w:t>
      </w:r>
    </w:p>
    <w:p w:rsidR="006D21FC" w:rsidRDefault="00A30BD6" w:rsidP="00A30BD6">
      <w:pPr>
        <w:tabs>
          <w:tab w:val="left" w:pos="4185"/>
        </w:tabs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Психолог</w:t>
      </w:r>
    </w:p>
    <w:p w:rsidR="00A30BD6" w:rsidRPr="006D21FC" w:rsidRDefault="00A30BD6" w:rsidP="00A30BD6">
      <w:pPr>
        <w:tabs>
          <w:tab w:val="left" w:pos="4185"/>
        </w:tabs>
        <w:outlineLvl w:val="0"/>
        <w:rPr>
          <w:sz w:val="28"/>
          <w:szCs w:val="28"/>
        </w:rPr>
      </w:pPr>
      <w:r w:rsidRPr="006D21FC">
        <w:rPr>
          <w:sz w:val="28"/>
          <w:szCs w:val="28"/>
        </w:rPr>
        <w:t xml:space="preserve">- Тема нашей встречи «Кризис </w:t>
      </w:r>
      <w:r w:rsidR="006D21FC" w:rsidRPr="006D21FC">
        <w:rPr>
          <w:sz w:val="28"/>
          <w:szCs w:val="28"/>
        </w:rPr>
        <w:t>ребенка</w:t>
      </w:r>
      <w:r w:rsidR="006D21FC" w:rsidRPr="006D21FC">
        <w:rPr>
          <w:sz w:val="28"/>
          <w:szCs w:val="28"/>
        </w:rPr>
        <w:t xml:space="preserve"> </w:t>
      </w:r>
      <w:r w:rsidR="006D21FC">
        <w:rPr>
          <w:sz w:val="28"/>
          <w:szCs w:val="28"/>
        </w:rPr>
        <w:t>3-х лет</w:t>
      </w:r>
      <w:r w:rsidRPr="006D21FC">
        <w:rPr>
          <w:sz w:val="28"/>
          <w:szCs w:val="28"/>
        </w:rPr>
        <w:t>».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 встретились для того,  чтобы разобраться «какие особенности развития детей от 2-х до 3-х лет?», «как меняется поведение в  кризисный момент?»  что делать родителям?». Просим вас поделиться на 2 группы для дальнейшей работы.  Используем метод косичек. (На столах кофе чай и сладости)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</w:p>
    <w:p w:rsidR="00A30BD6" w:rsidRDefault="00A30BD6" w:rsidP="00A30BD6">
      <w:pPr>
        <w:tabs>
          <w:tab w:val="left" w:pos="418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4.Выступление психолога  об особенностях развития.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  <w:r w:rsidRPr="00143897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-  Развитие ребенка в период от 2 до 3,5-х лет происходит быстрыми темпами. Нервная система ребенка пластична, но в то же время ранима, эмоциональная сфера ребенка характеризуется неустойчивостью. В зависимости от ситуации меняется и настроение ребенка. 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Новообразованиями этого возраста являются: возникновение речи и наглядно</w:t>
      </w:r>
      <w:r w:rsidR="006D2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действенного мышления. </w:t>
      </w:r>
      <w:r w:rsidRPr="002425BE">
        <w:rPr>
          <w:b/>
          <w:sz w:val="28"/>
          <w:szCs w:val="28"/>
        </w:rPr>
        <w:t>Ведущая деятельность – предметная</w:t>
      </w:r>
      <w:r>
        <w:rPr>
          <w:sz w:val="28"/>
          <w:szCs w:val="28"/>
        </w:rPr>
        <w:t>. Взрослый учит способам действий с предметами, дает обобщенные понятия предметам. Предметы воспринимаются детьми через рассматривание, знакомство с формой, цветом, величиной, а также сравнение предметов. При этом взрослый должен давать правильные названия признаков предметов и способов действий с ними. Для этого можно применять любые игрушки и игры. Н: матрешки, пирамидки, вкладыши.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  <w:r w:rsidRPr="002425BE">
        <w:rPr>
          <w:b/>
          <w:sz w:val="28"/>
          <w:szCs w:val="28"/>
        </w:rPr>
        <w:t xml:space="preserve">   Память и внимание носят непроизвольный характер</w:t>
      </w:r>
      <w:r>
        <w:rPr>
          <w:sz w:val="28"/>
          <w:szCs w:val="28"/>
        </w:rPr>
        <w:t>. Ребенок не умеет запоминать, не владеет способами запоминания. Поэтому необходимо часто повторять действия, слова. Ребенок раннего возраста плохо переключает свое внимание, легко отвлекается. Все зависит от привлекательности предмета.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Ранний возраст – это период формирования активной речи ребенка, которая формируется в совместной деятельности ребенка и взрослого. Взрослый должен  побуждать высказывать свои желания, говорить при этом ясно.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Большое значение для развития личности ребенка имеет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Родителям надо помнить, что представления о себе, первая самооценка та, которую дают взрослые. Поэтому не следует постоянно делать ребенку замечания, упрекать его, так как его недооценка может привести к неуверенности малыша.</w:t>
      </w:r>
    </w:p>
    <w:p w:rsidR="00A30BD6" w:rsidRDefault="00A30BD6" w:rsidP="00A30BD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Одно из условий уверенности и спокойствия ребенка в этом возрасте – это систематичность, четкое выполнение режима дня. </w:t>
      </w:r>
    </w:p>
    <w:p w:rsidR="00A30BD6" w:rsidRDefault="00A30BD6" w:rsidP="00A30BD6">
      <w:pPr>
        <w:tabs>
          <w:tab w:val="left" w:pos="36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Психолог:</w:t>
      </w:r>
    </w:p>
    <w:p w:rsidR="00A30BD6" w:rsidRDefault="00A30BD6" w:rsidP="00A30BD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Наступил тот момент, когда ребенка будто подменили, он меняется прямо на глазах. Становится капризным, делает все наоборот, поступает назло, бросает игрушки, грубит.</w:t>
      </w:r>
    </w:p>
    <w:p w:rsidR="00A30BD6" w:rsidRDefault="00A30BD6" w:rsidP="00A30BD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Вам</w:t>
      </w:r>
      <w:r w:rsidR="006D21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2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наверное, знакома такая ситуация: « Утром собираемся в </w:t>
      </w:r>
      <w:r w:rsidR="006D21FC">
        <w:rPr>
          <w:sz w:val="28"/>
          <w:szCs w:val="28"/>
        </w:rPr>
        <w:t>детский сад</w:t>
      </w:r>
      <w:r>
        <w:rPr>
          <w:sz w:val="28"/>
          <w:szCs w:val="28"/>
        </w:rPr>
        <w:t>, торопимся, естественно. Мне уже на работу. А Жанна время тянет. Пуговицы застегивать не дает, сапоги натягивать не разрешает. Все сама. Я не выдерживаю, дергаю ее, начинаю кричать. Дочь впадает в истерику. В результате опаздываем не только в сад, но я и на работу не успеваю. Там тоже неприятности. Я уже отказалась от затеи кормить ребенка по утрам завтраком, пусть в садике ест. Но не могу же я ее голую на улицу отправлять!».</w:t>
      </w:r>
    </w:p>
    <w:p w:rsidR="00A30BD6" w:rsidRDefault="00A30BD6" w:rsidP="00A30BD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Если у детей присутствуют такие особенности поведения, можно сказать, что  ребенок находится в кризисе. Это «кризис 3-лет». Наступить он может в 2,5 и 3,5 года. Кризисы необходимы, это движущая сила развития. Это период формирования системы «Я» ребенка. Если родителями выработана правильная линия своего поведения, то это поможет психическому развитию ребенка.</w:t>
      </w:r>
    </w:p>
    <w:p w:rsidR="00A30BD6" w:rsidRDefault="00A30BD6" w:rsidP="00A30BD6">
      <w:pPr>
        <w:shd w:val="clear" w:color="auto" w:fill="FFFFFF"/>
        <w:spacing w:before="317"/>
        <w:ind w:left="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Симптомы кризиса  (разбор схемы). Презентация.</w:t>
      </w:r>
    </w:p>
    <w:p w:rsidR="00A30BD6" w:rsidRDefault="00A30BD6" w:rsidP="00A30BD6">
      <w:pPr>
        <w:shd w:val="clear" w:color="auto" w:fill="FFFFFF"/>
        <w:spacing w:before="317"/>
        <w:ind w:left="40"/>
        <w:jc w:val="both"/>
        <w:rPr>
          <w:b/>
          <w:bCs/>
          <w:color w:val="000000"/>
          <w:spacing w:val="-1"/>
          <w:sz w:val="30"/>
          <w:szCs w:val="30"/>
        </w:rPr>
      </w:pPr>
      <w:r>
        <w:rPr>
          <w:sz w:val="28"/>
          <w:szCs w:val="28"/>
        </w:rPr>
        <w:t xml:space="preserve">Психолог:  - </w:t>
      </w:r>
      <w:r>
        <w:rPr>
          <w:b/>
          <w:bCs/>
          <w:color w:val="000000"/>
          <w:spacing w:val="-1"/>
          <w:sz w:val="30"/>
          <w:szCs w:val="30"/>
        </w:rPr>
        <w:t xml:space="preserve">Что же характерно для ребёнка в период кризиса 3-х лет? </w:t>
      </w:r>
    </w:p>
    <w:p w:rsidR="00A30BD6" w:rsidRDefault="00A30BD6" w:rsidP="00A30BD6">
      <w:pPr>
        <w:shd w:val="clear" w:color="auto" w:fill="FFFFFF"/>
        <w:spacing w:before="346"/>
        <w:ind w:left="40" w:right="10" w:firstLine="691"/>
        <w:jc w:val="both"/>
      </w:pPr>
      <w:r>
        <w:rPr>
          <w:color w:val="000000"/>
          <w:spacing w:val="4"/>
          <w:sz w:val="28"/>
          <w:szCs w:val="28"/>
        </w:rPr>
        <w:t xml:space="preserve">Для него характерен целый набор симптомов, который в психологии получил </w:t>
      </w:r>
      <w:r>
        <w:rPr>
          <w:color w:val="000000"/>
          <w:spacing w:val="-1"/>
          <w:sz w:val="28"/>
          <w:szCs w:val="28"/>
        </w:rPr>
        <w:t>название «семизвездие симптомов».</w:t>
      </w:r>
    </w:p>
    <w:p w:rsidR="00A30BD6" w:rsidRDefault="00A30BD6" w:rsidP="00A30BD6">
      <w:pPr>
        <w:shd w:val="clear" w:color="auto" w:fill="FFFFFF"/>
        <w:ind w:left="40" w:right="10" w:firstLine="701"/>
        <w:jc w:val="both"/>
      </w:pPr>
      <w:r>
        <w:rPr>
          <w:b/>
          <w:bCs/>
          <w:color w:val="000000"/>
          <w:spacing w:val="2"/>
          <w:sz w:val="28"/>
          <w:szCs w:val="28"/>
        </w:rPr>
        <w:t xml:space="preserve">Первый симптом </w:t>
      </w:r>
      <w:r>
        <w:rPr>
          <w:color w:val="000000"/>
          <w:spacing w:val="2"/>
          <w:sz w:val="28"/>
          <w:szCs w:val="28"/>
        </w:rPr>
        <w:t xml:space="preserve">- ярко выраженный </w:t>
      </w:r>
      <w:r>
        <w:rPr>
          <w:b/>
          <w:bCs/>
          <w:color w:val="000000"/>
          <w:spacing w:val="2"/>
          <w:sz w:val="28"/>
          <w:szCs w:val="28"/>
        </w:rPr>
        <w:t xml:space="preserve">негативизм. </w:t>
      </w:r>
      <w:r>
        <w:rPr>
          <w:color w:val="000000"/>
          <w:spacing w:val="2"/>
          <w:sz w:val="28"/>
          <w:szCs w:val="28"/>
        </w:rPr>
        <w:t xml:space="preserve">Это не просто нежелание </w:t>
      </w:r>
      <w:r>
        <w:rPr>
          <w:color w:val="000000"/>
          <w:spacing w:val="5"/>
          <w:sz w:val="28"/>
          <w:szCs w:val="28"/>
        </w:rPr>
        <w:t xml:space="preserve">выполнять какие-то указания взрослого, не просто непослушание, а стремление всё </w:t>
      </w:r>
      <w:r>
        <w:rPr>
          <w:color w:val="000000"/>
          <w:spacing w:val="8"/>
          <w:sz w:val="28"/>
          <w:szCs w:val="28"/>
        </w:rPr>
        <w:t xml:space="preserve">делать наоборот. Причина такого поведения кроется, по мнению психологов, в </w:t>
      </w:r>
      <w:r>
        <w:rPr>
          <w:color w:val="000000"/>
          <w:spacing w:val="9"/>
          <w:sz w:val="28"/>
          <w:szCs w:val="28"/>
        </w:rPr>
        <w:t xml:space="preserve">отношениях ребёнка и взрослого. Негативизм - это отношение не к предметной </w:t>
      </w:r>
      <w:r>
        <w:rPr>
          <w:color w:val="000000"/>
          <w:spacing w:val="-3"/>
          <w:sz w:val="28"/>
          <w:szCs w:val="28"/>
        </w:rPr>
        <w:t>ситуации, а к человеку.</w:t>
      </w:r>
    </w:p>
    <w:p w:rsidR="00A30BD6" w:rsidRDefault="00A30BD6" w:rsidP="00A30BD6">
      <w:pPr>
        <w:shd w:val="clear" w:color="auto" w:fill="FFFFFF"/>
        <w:spacing w:before="19" w:line="317" w:lineRule="exact"/>
        <w:ind w:left="48" w:firstLine="682"/>
        <w:jc w:val="both"/>
      </w:pPr>
      <w:r>
        <w:rPr>
          <w:b/>
          <w:bCs/>
          <w:color w:val="000000"/>
          <w:spacing w:val="10"/>
          <w:sz w:val="28"/>
          <w:szCs w:val="28"/>
        </w:rPr>
        <w:t xml:space="preserve">Второй симптом </w:t>
      </w:r>
      <w:r>
        <w:rPr>
          <w:color w:val="000000"/>
          <w:spacing w:val="10"/>
          <w:sz w:val="28"/>
          <w:szCs w:val="28"/>
        </w:rPr>
        <w:t xml:space="preserve">кризиса трёх лет - </w:t>
      </w:r>
      <w:r>
        <w:rPr>
          <w:b/>
          <w:bCs/>
          <w:color w:val="000000"/>
          <w:spacing w:val="10"/>
          <w:sz w:val="28"/>
          <w:szCs w:val="28"/>
        </w:rPr>
        <w:t xml:space="preserve">упрямство, </w:t>
      </w:r>
      <w:r>
        <w:rPr>
          <w:color w:val="000000"/>
          <w:spacing w:val="10"/>
          <w:sz w:val="28"/>
          <w:szCs w:val="28"/>
        </w:rPr>
        <w:t xml:space="preserve">которое отличается от </w:t>
      </w:r>
      <w:r>
        <w:rPr>
          <w:color w:val="000000"/>
          <w:sz w:val="28"/>
          <w:szCs w:val="28"/>
        </w:rPr>
        <w:t>настойчивости: ребёнок добивается своего только потому, что он так захотел.</w:t>
      </w:r>
    </w:p>
    <w:p w:rsidR="00A30BD6" w:rsidRDefault="00A30BD6" w:rsidP="00A30BD6">
      <w:pPr>
        <w:shd w:val="clear" w:color="auto" w:fill="FFFFFF"/>
        <w:spacing w:line="317" w:lineRule="exact"/>
        <w:ind w:left="29" w:right="19" w:firstLine="672"/>
        <w:jc w:val="both"/>
      </w:pPr>
      <w:r>
        <w:rPr>
          <w:b/>
          <w:bCs/>
          <w:color w:val="000000"/>
          <w:spacing w:val="9"/>
          <w:sz w:val="28"/>
          <w:szCs w:val="28"/>
        </w:rPr>
        <w:t xml:space="preserve">Третий симптом </w:t>
      </w:r>
      <w:r>
        <w:rPr>
          <w:color w:val="000000"/>
          <w:spacing w:val="9"/>
          <w:sz w:val="28"/>
          <w:szCs w:val="28"/>
        </w:rPr>
        <w:t xml:space="preserve">связан с проявлениями </w:t>
      </w:r>
      <w:r>
        <w:rPr>
          <w:b/>
          <w:bCs/>
          <w:color w:val="000000"/>
          <w:spacing w:val="9"/>
          <w:sz w:val="28"/>
          <w:szCs w:val="28"/>
        </w:rPr>
        <w:t xml:space="preserve">строптивости. </w:t>
      </w:r>
      <w:r>
        <w:rPr>
          <w:color w:val="000000"/>
          <w:spacing w:val="9"/>
          <w:sz w:val="28"/>
          <w:szCs w:val="28"/>
        </w:rPr>
        <w:t xml:space="preserve">Это постоянное </w:t>
      </w:r>
      <w:r>
        <w:rPr>
          <w:color w:val="000000"/>
          <w:spacing w:val="-1"/>
          <w:sz w:val="28"/>
          <w:szCs w:val="28"/>
        </w:rPr>
        <w:t xml:space="preserve">недовольство всем тем, что предлагает взрослый. Ребёнку ничто не нравится из того, что </w:t>
      </w:r>
      <w:r>
        <w:rPr>
          <w:color w:val="000000"/>
          <w:spacing w:val="6"/>
          <w:sz w:val="28"/>
          <w:szCs w:val="28"/>
        </w:rPr>
        <w:t xml:space="preserve">он делал раньше: он как бы отрицает тот образ </w:t>
      </w:r>
      <w:r>
        <w:rPr>
          <w:color w:val="000000"/>
          <w:spacing w:val="6"/>
          <w:sz w:val="28"/>
          <w:szCs w:val="28"/>
        </w:rPr>
        <w:lastRenderedPageBreak/>
        <w:t xml:space="preserve">жизни, который у него сложился. Нежелание идти с мамой за ручку, капризы по любому поводу - выражение этого </w:t>
      </w:r>
      <w:r>
        <w:rPr>
          <w:color w:val="000000"/>
          <w:spacing w:val="-6"/>
          <w:sz w:val="28"/>
          <w:szCs w:val="28"/>
        </w:rPr>
        <w:t>симптома.</w:t>
      </w:r>
    </w:p>
    <w:p w:rsidR="00A30BD6" w:rsidRDefault="00A30BD6" w:rsidP="00A30BD6">
      <w:pPr>
        <w:shd w:val="clear" w:color="auto" w:fill="FFFFFF"/>
        <w:spacing w:before="19" w:line="307" w:lineRule="exact"/>
        <w:ind w:left="29" w:right="29" w:firstLine="691"/>
        <w:jc w:val="both"/>
      </w:pPr>
      <w:r>
        <w:rPr>
          <w:b/>
          <w:bCs/>
          <w:color w:val="000000"/>
          <w:sz w:val="28"/>
          <w:szCs w:val="28"/>
        </w:rPr>
        <w:t xml:space="preserve">Четвёртый симптом - своеволие: </w:t>
      </w:r>
      <w:r>
        <w:rPr>
          <w:color w:val="000000"/>
          <w:sz w:val="28"/>
          <w:szCs w:val="28"/>
        </w:rPr>
        <w:t xml:space="preserve">ребёнок всё хочет делать сам, борется за свою </w:t>
      </w:r>
      <w:r>
        <w:rPr>
          <w:color w:val="000000"/>
          <w:spacing w:val="-2"/>
          <w:sz w:val="28"/>
          <w:szCs w:val="28"/>
        </w:rPr>
        <w:t>самостоятельность.</w:t>
      </w:r>
    </w:p>
    <w:p w:rsidR="00A30BD6" w:rsidRDefault="00A30BD6" w:rsidP="00A30BD6">
      <w:pPr>
        <w:shd w:val="clear" w:color="auto" w:fill="FFFFFF"/>
        <w:spacing w:before="10" w:line="317" w:lineRule="exact"/>
        <w:ind w:left="720"/>
        <w:jc w:val="both"/>
      </w:pPr>
      <w:r>
        <w:rPr>
          <w:b/>
          <w:bCs/>
          <w:color w:val="000000"/>
          <w:sz w:val="28"/>
          <w:szCs w:val="28"/>
        </w:rPr>
        <w:t>Остальные три симптома встречаются реже.</w:t>
      </w:r>
    </w:p>
    <w:p w:rsidR="00A30BD6" w:rsidRDefault="00A30BD6" w:rsidP="00A30BD6">
      <w:pPr>
        <w:shd w:val="clear" w:color="auto" w:fill="FFFFFF"/>
        <w:spacing w:line="317" w:lineRule="exact"/>
        <w:ind w:left="19" w:right="19" w:firstLine="691"/>
        <w:jc w:val="both"/>
      </w:pPr>
      <w:r>
        <w:rPr>
          <w:b/>
          <w:bCs/>
          <w:color w:val="000000"/>
          <w:sz w:val="28"/>
          <w:szCs w:val="28"/>
        </w:rPr>
        <w:t xml:space="preserve">Первый - бунт против окружающих. </w:t>
      </w:r>
      <w:r>
        <w:rPr>
          <w:color w:val="000000"/>
          <w:sz w:val="28"/>
          <w:szCs w:val="28"/>
        </w:rPr>
        <w:t xml:space="preserve">Ребёнок как будто находится в состоянии </w:t>
      </w:r>
      <w:r>
        <w:rPr>
          <w:color w:val="000000"/>
          <w:spacing w:val="1"/>
          <w:sz w:val="28"/>
          <w:szCs w:val="28"/>
        </w:rPr>
        <w:t xml:space="preserve">жёсткого конфликта со всеми людьми, постоянно ссорится с ними, ведёт себя очень </w:t>
      </w:r>
      <w:r>
        <w:rPr>
          <w:color w:val="000000"/>
          <w:spacing w:val="-4"/>
          <w:sz w:val="28"/>
          <w:szCs w:val="28"/>
        </w:rPr>
        <w:t>агрессивно.</w:t>
      </w:r>
    </w:p>
    <w:p w:rsidR="00A30BD6" w:rsidRDefault="00A30BD6" w:rsidP="00A30BD6">
      <w:pPr>
        <w:shd w:val="clear" w:color="auto" w:fill="FFFFFF"/>
        <w:spacing w:before="10" w:line="317" w:lineRule="exact"/>
        <w:ind w:left="10" w:right="29" w:firstLine="691"/>
        <w:jc w:val="both"/>
      </w:pPr>
      <w:r>
        <w:rPr>
          <w:b/>
          <w:bCs/>
          <w:color w:val="000000"/>
          <w:spacing w:val="5"/>
          <w:sz w:val="28"/>
          <w:szCs w:val="28"/>
        </w:rPr>
        <w:t xml:space="preserve">Другой симптом - обесценивание ребёнком личности </w:t>
      </w:r>
      <w:proofErr w:type="gramStart"/>
      <w:r>
        <w:rPr>
          <w:b/>
          <w:bCs/>
          <w:color w:val="000000"/>
          <w:spacing w:val="5"/>
          <w:sz w:val="28"/>
          <w:szCs w:val="28"/>
        </w:rPr>
        <w:t>близких</w:t>
      </w:r>
      <w:proofErr w:type="gramEnd"/>
      <w:r>
        <w:rPr>
          <w:b/>
          <w:bCs/>
          <w:color w:val="000000"/>
          <w:spacing w:val="5"/>
          <w:sz w:val="28"/>
          <w:szCs w:val="28"/>
        </w:rPr>
        <w:t xml:space="preserve">. </w:t>
      </w:r>
      <w:r>
        <w:rPr>
          <w:color w:val="000000"/>
          <w:spacing w:val="5"/>
          <w:sz w:val="28"/>
          <w:szCs w:val="28"/>
        </w:rPr>
        <w:t xml:space="preserve">Так, малыш </w:t>
      </w:r>
      <w:r>
        <w:rPr>
          <w:color w:val="000000"/>
          <w:spacing w:val="1"/>
          <w:sz w:val="28"/>
          <w:szCs w:val="28"/>
        </w:rPr>
        <w:t xml:space="preserve">может начать называть мать или отца бранными словами, которых ранее никогда не </w:t>
      </w:r>
      <w:r>
        <w:rPr>
          <w:color w:val="000000"/>
          <w:spacing w:val="-3"/>
          <w:sz w:val="28"/>
          <w:szCs w:val="28"/>
        </w:rPr>
        <w:t>употреблял.</w:t>
      </w:r>
    </w:p>
    <w:p w:rsidR="00A30BD6" w:rsidRDefault="00A30BD6" w:rsidP="00A30BD6">
      <w:pPr>
        <w:shd w:val="clear" w:color="auto" w:fill="FFFFFF"/>
        <w:spacing w:line="326" w:lineRule="exact"/>
        <w:ind w:left="10" w:right="19" w:firstLine="76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И</w:t>
      </w:r>
      <w:r w:rsidR="006D21FC">
        <w:rPr>
          <w:color w:val="000000"/>
          <w:spacing w:val="11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наконец, в семьях с единственным ребёнком встречается </w:t>
      </w:r>
      <w:r>
        <w:rPr>
          <w:b/>
          <w:bCs/>
          <w:color w:val="000000"/>
          <w:spacing w:val="11"/>
          <w:sz w:val="28"/>
          <w:szCs w:val="28"/>
        </w:rPr>
        <w:t xml:space="preserve">стремление </w:t>
      </w:r>
      <w:r>
        <w:rPr>
          <w:b/>
          <w:bCs/>
          <w:color w:val="000000"/>
          <w:sz w:val="28"/>
          <w:szCs w:val="28"/>
        </w:rPr>
        <w:t>последнего к деспотическому подавлению окружающих.</w:t>
      </w:r>
    </w:p>
    <w:p w:rsidR="00A30BD6" w:rsidRDefault="00A30BD6" w:rsidP="00A30BD6">
      <w:pPr>
        <w:shd w:val="clear" w:color="auto" w:fill="FFFFFF"/>
        <w:spacing w:line="326" w:lineRule="exact"/>
        <w:ind w:left="10" w:right="19" w:firstLine="768"/>
        <w:jc w:val="both"/>
      </w:pPr>
      <w:r>
        <w:rPr>
          <w:color w:val="000000"/>
          <w:spacing w:val="6"/>
          <w:sz w:val="28"/>
          <w:szCs w:val="28"/>
        </w:rPr>
        <w:t xml:space="preserve">Причина  кроется  в  том,  что  у ребёнка  этого возраста  активно  формируется самосознание. Многочисленные указания взрослых (когда есть, во сколько спать, где </w:t>
      </w:r>
      <w:r>
        <w:rPr>
          <w:color w:val="000000"/>
          <w:sz w:val="28"/>
          <w:szCs w:val="28"/>
        </w:rPr>
        <w:t xml:space="preserve">гулять и т.д.) научили малышей отделять малышей свои желания и потребности от вещей </w:t>
      </w:r>
      <w:r>
        <w:rPr>
          <w:color w:val="000000"/>
          <w:spacing w:val="2"/>
          <w:sz w:val="28"/>
          <w:szCs w:val="28"/>
        </w:rPr>
        <w:t>и условий, с помощью которых они удовлетворялись.</w:t>
      </w:r>
    </w:p>
    <w:p w:rsidR="00A30BD6" w:rsidRPr="00C16641" w:rsidRDefault="00A30BD6" w:rsidP="00A30BD6">
      <w:pPr>
        <w:shd w:val="clear" w:color="auto" w:fill="FFFFFF"/>
        <w:spacing w:before="288"/>
        <w:ind w:left="45" w:right="17" w:firstLine="692"/>
        <w:jc w:val="both"/>
        <w:rPr>
          <w:color w:val="000000"/>
          <w:spacing w:val="5"/>
          <w:sz w:val="28"/>
          <w:szCs w:val="28"/>
        </w:rPr>
      </w:pPr>
      <w:r w:rsidRPr="00C16641">
        <w:rPr>
          <w:color w:val="000000"/>
          <w:spacing w:val="9"/>
          <w:sz w:val="28"/>
          <w:szCs w:val="28"/>
        </w:rPr>
        <w:t xml:space="preserve">Какие же рекомендации могут предложить психологи, воспитатели родителям, чьи дети </w:t>
      </w:r>
      <w:r w:rsidRPr="00C16641">
        <w:rPr>
          <w:color w:val="000000"/>
          <w:spacing w:val="5"/>
          <w:sz w:val="28"/>
          <w:szCs w:val="28"/>
        </w:rPr>
        <w:t>вступили в кризисный возраст? Как необходимо вести себя родителям?</w:t>
      </w:r>
    </w:p>
    <w:p w:rsidR="00A30BD6" w:rsidRPr="00C16641" w:rsidRDefault="00A30BD6" w:rsidP="00A30BD6">
      <w:pPr>
        <w:shd w:val="clear" w:color="auto" w:fill="FFFFFF"/>
        <w:spacing w:before="288"/>
        <w:ind w:left="45" w:right="17" w:firstLine="692"/>
        <w:jc w:val="both"/>
        <w:rPr>
          <w:color w:val="000000"/>
          <w:spacing w:val="5"/>
          <w:sz w:val="28"/>
          <w:szCs w:val="28"/>
        </w:rPr>
      </w:pPr>
      <w:r w:rsidRPr="00C16641">
        <w:rPr>
          <w:color w:val="000000"/>
          <w:spacing w:val="5"/>
          <w:sz w:val="28"/>
          <w:szCs w:val="28"/>
        </w:rPr>
        <w:t>Для этого мы и поделились на 2 группы, вы прослушали основную информацию о симптомах «Кризиса 3х лет» предлагаем вам обсудить</w:t>
      </w:r>
      <w:r w:rsidR="006D21FC">
        <w:rPr>
          <w:color w:val="000000"/>
          <w:spacing w:val="5"/>
          <w:sz w:val="28"/>
          <w:szCs w:val="28"/>
        </w:rPr>
        <w:t xml:space="preserve"> </w:t>
      </w:r>
      <w:r w:rsidRPr="00C16641">
        <w:rPr>
          <w:color w:val="000000"/>
          <w:spacing w:val="5"/>
          <w:sz w:val="28"/>
          <w:szCs w:val="28"/>
        </w:rPr>
        <w:t xml:space="preserve"> 2  вопроса</w:t>
      </w:r>
      <w:r w:rsidR="006D21FC">
        <w:rPr>
          <w:color w:val="000000"/>
          <w:spacing w:val="5"/>
          <w:sz w:val="28"/>
          <w:szCs w:val="28"/>
        </w:rPr>
        <w:t>:</w:t>
      </w:r>
    </w:p>
    <w:p w:rsidR="00A30BD6" w:rsidRPr="00C16641" w:rsidRDefault="00A30BD6" w:rsidP="00A30BD6">
      <w:pPr>
        <w:numPr>
          <w:ilvl w:val="0"/>
          <w:numId w:val="3"/>
        </w:numPr>
        <w:shd w:val="clear" w:color="auto" w:fill="FFFFFF"/>
        <w:spacing w:before="288"/>
        <w:ind w:right="17"/>
        <w:jc w:val="both"/>
        <w:rPr>
          <w:color w:val="000000"/>
          <w:spacing w:val="5"/>
          <w:sz w:val="28"/>
          <w:szCs w:val="28"/>
        </w:rPr>
      </w:pPr>
      <w:r w:rsidRPr="00C16641">
        <w:rPr>
          <w:color w:val="000000"/>
          <w:spacing w:val="5"/>
          <w:sz w:val="28"/>
          <w:szCs w:val="28"/>
        </w:rPr>
        <w:t>Как необходимо вести себя родителям в период кризиса 3х лет?</w:t>
      </w:r>
    </w:p>
    <w:p w:rsidR="00A30BD6" w:rsidRPr="00C16641" w:rsidRDefault="00A30BD6" w:rsidP="00A30BD6">
      <w:pPr>
        <w:numPr>
          <w:ilvl w:val="0"/>
          <w:numId w:val="3"/>
        </w:numPr>
        <w:shd w:val="clear" w:color="auto" w:fill="FFFFFF"/>
        <w:spacing w:before="288"/>
        <w:ind w:right="17"/>
        <w:jc w:val="both"/>
        <w:rPr>
          <w:color w:val="000000"/>
          <w:spacing w:val="5"/>
          <w:sz w:val="28"/>
          <w:szCs w:val="28"/>
        </w:rPr>
      </w:pPr>
      <w:r w:rsidRPr="00C16641">
        <w:rPr>
          <w:color w:val="000000"/>
          <w:spacing w:val="5"/>
          <w:sz w:val="28"/>
          <w:szCs w:val="28"/>
        </w:rPr>
        <w:t>Как не должны поступать родители в период кризиса 3х лет.</w:t>
      </w:r>
    </w:p>
    <w:p w:rsidR="00A30BD6" w:rsidRPr="00C16641" w:rsidRDefault="00A30BD6" w:rsidP="00A30BD6">
      <w:pPr>
        <w:shd w:val="clear" w:color="auto" w:fill="FFFFFF"/>
        <w:spacing w:before="288"/>
        <w:ind w:left="1097" w:right="17"/>
        <w:jc w:val="both"/>
        <w:rPr>
          <w:color w:val="000000"/>
          <w:spacing w:val="5"/>
          <w:sz w:val="28"/>
          <w:szCs w:val="28"/>
        </w:rPr>
      </w:pPr>
      <w:r w:rsidRPr="00C16641">
        <w:rPr>
          <w:color w:val="000000"/>
          <w:spacing w:val="5"/>
          <w:sz w:val="28"/>
          <w:szCs w:val="28"/>
        </w:rPr>
        <w:t xml:space="preserve">У каждого из вас на столе </w:t>
      </w:r>
      <w:r w:rsidR="006D21FC">
        <w:rPr>
          <w:color w:val="000000"/>
          <w:spacing w:val="5"/>
          <w:sz w:val="28"/>
          <w:szCs w:val="28"/>
        </w:rPr>
        <w:t>лист бумаги</w:t>
      </w:r>
      <w:r w:rsidRPr="00C16641">
        <w:rPr>
          <w:color w:val="000000"/>
          <w:spacing w:val="5"/>
          <w:sz w:val="28"/>
          <w:szCs w:val="28"/>
        </w:rPr>
        <w:t xml:space="preserve">  со вопросом, </w:t>
      </w:r>
      <w:r w:rsidR="006D21FC">
        <w:rPr>
          <w:color w:val="000000"/>
          <w:spacing w:val="5"/>
          <w:sz w:val="28"/>
          <w:szCs w:val="28"/>
        </w:rPr>
        <w:t>лист</w:t>
      </w:r>
      <w:r w:rsidRPr="00C16641">
        <w:rPr>
          <w:color w:val="000000"/>
          <w:spacing w:val="5"/>
          <w:sz w:val="28"/>
          <w:szCs w:val="28"/>
        </w:rPr>
        <w:t xml:space="preserve"> поделён на 3 сектора</w:t>
      </w:r>
      <w:r w:rsidR="006D21FC">
        <w:rPr>
          <w:color w:val="000000"/>
          <w:spacing w:val="5"/>
          <w:sz w:val="28"/>
          <w:szCs w:val="28"/>
        </w:rPr>
        <w:t>:</w:t>
      </w:r>
      <w:r w:rsidRPr="00C16641">
        <w:rPr>
          <w:color w:val="000000"/>
          <w:spacing w:val="5"/>
          <w:sz w:val="28"/>
          <w:szCs w:val="28"/>
        </w:rPr>
        <w:t xml:space="preserve"> в 1</w:t>
      </w:r>
      <w:r w:rsidR="006D21FC">
        <w:rPr>
          <w:color w:val="000000"/>
          <w:spacing w:val="5"/>
          <w:sz w:val="28"/>
          <w:szCs w:val="28"/>
        </w:rPr>
        <w:t>-</w:t>
      </w:r>
      <w:r w:rsidRPr="00C16641">
        <w:rPr>
          <w:color w:val="000000"/>
          <w:spacing w:val="5"/>
          <w:sz w:val="28"/>
          <w:szCs w:val="28"/>
        </w:rPr>
        <w:t>м секторе вы записываете основные рекомендации</w:t>
      </w:r>
      <w:r w:rsidR="006D21FC">
        <w:rPr>
          <w:color w:val="000000"/>
          <w:spacing w:val="5"/>
          <w:sz w:val="28"/>
          <w:szCs w:val="28"/>
        </w:rPr>
        <w:t>,</w:t>
      </w:r>
      <w:r w:rsidRPr="00C16641">
        <w:rPr>
          <w:color w:val="000000"/>
          <w:spacing w:val="5"/>
          <w:sz w:val="28"/>
          <w:szCs w:val="28"/>
        </w:rPr>
        <w:t xml:space="preserve">  помога</w:t>
      </w:r>
      <w:r w:rsidR="006D21FC">
        <w:rPr>
          <w:color w:val="000000"/>
          <w:spacing w:val="5"/>
          <w:sz w:val="28"/>
          <w:szCs w:val="28"/>
        </w:rPr>
        <w:t>ют вам в этом ваши организаторы</w:t>
      </w:r>
      <w:proofErr w:type="gramStart"/>
      <w:r w:rsidR="006D21FC">
        <w:rPr>
          <w:color w:val="000000"/>
          <w:spacing w:val="5"/>
          <w:sz w:val="28"/>
          <w:szCs w:val="28"/>
        </w:rPr>
        <w:t>.</w:t>
      </w:r>
      <w:proofErr w:type="gramEnd"/>
      <w:r w:rsidRPr="00C16641">
        <w:rPr>
          <w:color w:val="000000"/>
          <w:spacing w:val="5"/>
          <w:sz w:val="28"/>
          <w:szCs w:val="28"/>
        </w:rPr>
        <w:t xml:space="preserve">  </w:t>
      </w:r>
      <w:r w:rsidR="006D21FC">
        <w:rPr>
          <w:color w:val="000000"/>
          <w:spacing w:val="5"/>
          <w:sz w:val="28"/>
          <w:szCs w:val="28"/>
        </w:rPr>
        <w:t>За</w:t>
      </w:r>
      <w:r w:rsidRPr="00C16641">
        <w:rPr>
          <w:color w:val="000000"/>
          <w:spacing w:val="5"/>
          <w:sz w:val="28"/>
          <w:szCs w:val="28"/>
        </w:rPr>
        <w:t xml:space="preserve"> перв</w:t>
      </w:r>
      <w:r w:rsidR="006D21FC">
        <w:rPr>
          <w:color w:val="000000"/>
          <w:spacing w:val="5"/>
          <w:sz w:val="28"/>
          <w:szCs w:val="28"/>
        </w:rPr>
        <w:t>ым</w:t>
      </w:r>
      <w:r w:rsidRPr="00C16641">
        <w:rPr>
          <w:color w:val="000000"/>
          <w:spacing w:val="5"/>
          <w:sz w:val="28"/>
          <w:szCs w:val="28"/>
        </w:rPr>
        <w:t xml:space="preserve"> стол</w:t>
      </w:r>
      <w:r w:rsidR="006D21FC">
        <w:rPr>
          <w:color w:val="000000"/>
          <w:spacing w:val="5"/>
          <w:sz w:val="28"/>
          <w:szCs w:val="28"/>
        </w:rPr>
        <w:t>ом</w:t>
      </w:r>
      <w:r w:rsidRPr="00C16641">
        <w:rPr>
          <w:color w:val="000000"/>
          <w:spacing w:val="5"/>
          <w:sz w:val="28"/>
          <w:szCs w:val="28"/>
        </w:rPr>
        <w:t xml:space="preserve">  вопрос  </w:t>
      </w:r>
      <w:r w:rsidRPr="00C16641">
        <w:rPr>
          <w:color w:val="000000"/>
          <w:spacing w:val="5"/>
          <w:sz w:val="28"/>
          <w:szCs w:val="28"/>
        </w:rPr>
        <w:tab/>
      </w:r>
      <w:r w:rsidR="006D21FC">
        <w:rPr>
          <w:color w:val="000000"/>
          <w:spacing w:val="5"/>
          <w:sz w:val="28"/>
          <w:szCs w:val="28"/>
        </w:rPr>
        <w:t>«</w:t>
      </w:r>
      <w:r w:rsidRPr="00C16641">
        <w:rPr>
          <w:color w:val="000000"/>
          <w:spacing w:val="5"/>
          <w:sz w:val="28"/>
          <w:szCs w:val="28"/>
        </w:rPr>
        <w:t>Как необходимо вести себя роди</w:t>
      </w:r>
      <w:r w:rsidR="006D21FC">
        <w:rPr>
          <w:color w:val="000000"/>
          <w:spacing w:val="5"/>
          <w:sz w:val="28"/>
          <w:szCs w:val="28"/>
        </w:rPr>
        <w:t>телям в период кризиса 3х лет?»,</w:t>
      </w:r>
      <w:r w:rsidRPr="00C16641">
        <w:rPr>
          <w:color w:val="000000"/>
          <w:spacing w:val="5"/>
          <w:sz w:val="28"/>
          <w:szCs w:val="28"/>
        </w:rPr>
        <w:t xml:space="preserve"> </w:t>
      </w:r>
      <w:r w:rsidR="006D21FC">
        <w:rPr>
          <w:color w:val="000000"/>
          <w:spacing w:val="5"/>
          <w:sz w:val="28"/>
          <w:szCs w:val="28"/>
        </w:rPr>
        <w:t>за</w:t>
      </w:r>
      <w:r w:rsidRPr="00C16641">
        <w:rPr>
          <w:color w:val="000000"/>
          <w:spacing w:val="5"/>
          <w:sz w:val="28"/>
          <w:szCs w:val="28"/>
        </w:rPr>
        <w:t xml:space="preserve"> втор</w:t>
      </w:r>
      <w:r w:rsidR="006D21FC">
        <w:rPr>
          <w:color w:val="000000"/>
          <w:spacing w:val="5"/>
          <w:sz w:val="28"/>
          <w:szCs w:val="28"/>
        </w:rPr>
        <w:t>ым</w:t>
      </w:r>
      <w:r w:rsidRPr="00C16641">
        <w:rPr>
          <w:color w:val="000000"/>
          <w:spacing w:val="5"/>
          <w:sz w:val="28"/>
          <w:szCs w:val="28"/>
        </w:rPr>
        <w:t xml:space="preserve"> стол</w:t>
      </w:r>
      <w:r w:rsidR="006D21FC">
        <w:rPr>
          <w:color w:val="000000"/>
          <w:spacing w:val="5"/>
          <w:sz w:val="28"/>
          <w:szCs w:val="28"/>
        </w:rPr>
        <w:t>ом</w:t>
      </w:r>
      <w:r w:rsidRPr="00C16641">
        <w:rPr>
          <w:color w:val="000000"/>
          <w:spacing w:val="5"/>
          <w:sz w:val="28"/>
          <w:szCs w:val="28"/>
        </w:rPr>
        <w:t xml:space="preserve"> </w:t>
      </w:r>
      <w:r w:rsidR="00CB5EC2">
        <w:rPr>
          <w:color w:val="000000"/>
          <w:spacing w:val="5"/>
          <w:sz w:val="28"/>
          <w:szCs w:val="28"/>
        </w:rPr>
        <w:t>в</w:t>
      </w:r>
      <w:r w:rsidR="006D21FC">
        <w:rPr>
          <w:color w:val="000000"/>
          <w:spacing w:val="5"/>
          <w:sz w:val="28"/>
          <w:szCs w:val="28"/>
        </w:rPr>
        <w:t>опрос «</w:t>
      </w:r>
      <w:r w:rsidRPr="00C16641">
        <w:rPr>
          <w:color w:val="000000"/>
          <w:spacing w:val="5"/>
          <w:sz w:val="28"/>
          <w:szCs w:val="28"/>
        </w:rPr>
        <w:t>Как не должны поступать родители</w:t>
      </w:r>
      <w:r w:rsidR="006D21FC">
        <w:rPr>
          <w:color w:val="000000"/>
          <w:spacing w:val="5"/>
          <w:sz w:val="28"/>
          <w:szCs w:val="28"/>
        </w:rPr>
        <w:t xml:space="preserve"> с ребенком в период кризиса 3х лет?»</w:t>
      </w:r>
      <w:r w:rsidRPr="00C16641">
        <w:rPr>
          <w:color w:val="000000"/>
          <w:spacing w:val="5"/>
          <w:sz w:val="28"/>
          <w:szCs w:val="28"/>
        </w:rPr>
        <w:t xml:space="preserve"> </w:t>
      </w:r>
      <w:r w:rsidR="006D21FC">
        <w:rPr>
          <w:color w:val="000000"/>
          <w:spacing w:val="5"/>
          <w:sz w:val="28"/>
          <w:szCs w:val="28"/>
        </w:rPr>
        <w:t>Зате</w:t>
      </w:r>
      <w:r w:rsidRPr="00C16641">
        <w:rPr>
          <w:color w:val="000000"/>
          <w:spacing w:val="5"/>
          <w:sz w:val="28"/>
          <w:szCs w:val="28"/>
        </w:rPr>
        <w:t>м вы меняетесь столами и записываете основные рекомендации во второй сектор, а затем снова садитесь на свои места и составляете общие рекомендации.</w:t>
      </w:r>
    </w:p>
    <w:p w:rsidR="00A30BD6" w:rsidRPr="00C16641" w:rsidRDefault="00A30BD6" w:rsidP="00A30BD6">
      <w:pPr>
        <w:shd w:val="clear" w:color="auto" w:fill="FFFFFF"/>
        <w:spacing w:before="288"/>
        <w:ind w:left="1097" w:right="17"/>
        <w:jc w:val="both"/>
        <w:rPr>
          <w:color w:val="000000"/>
          <w:spacing w:val="5"/>
          <w:sz w:val="28"/>
          <w:szCs w:val="28"/>
        </w:rPr>
      </w:pPr>
      <w:r w:rsidRPr="00C16641">
        <w:rPr>
          <w:color w:val="000000"/>
          <w:spacing w:val="5"/>
          <w:sz w:val="28"/>
          <w:szCs w:val="28"/>
        </w:rPr>
        <w:t xml:space="preserve"> Психолог: Подведение итогов:  А сейчас от каждой группы выходит один представитель и рассказывает основные положения и идеи, которые у вас появились в ходе совместной работы.</w:t>
      </w:r>
    </w:p>
    <w:p w:rsidR="00A30BD6" w:rsidRPr="00C16641" w:rsidRDefault="00A30BD6" w:rsidP="00A30BD6">
      <w:pPr>
        <w:jc w:val="both"/>
      </w:pP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Я надеюсь, что все рекомендации были для вас полезными,  и вы возьмете </w:t>
      </w:r>
      <w:r w:rsidR="006D21FC">
        <w:rPr>
          <w:sz w:val="28"/>
          <w:szCs w:val="28"/>
        </w:rPr>
        <w:t>их</w:t>
      </w:r>
      <w:r w:rsidR="006D2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вооружение при </w:t>
      </w:r>
      <w:r w:rsidR="006D21FC">
        <w:rPr>
          <w:sz w:val="28"/>
          <w:szCs w:val="28"/>
        </w:rPr>
        <w:t>общении с детьми</w:t>
      </w:r>
      <w:r>
        <w:rPr>
          <w:sz w:val="28"/>
          <w:szCs w:val="28"/>
        </w:rPr>
        <w:t xml:space="preserve">. 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 w:rsidRPr="00143897">
        <w:rPr>
          <w:b/>
          <w:sz w:val="28"/>
          <w:szCs w:val="28"/>
        </w:rPr>
        <w:t xml:space="preserve"> Психолог:</w:t>
      </w:r>
      <w:r>
        <w:rPr>
          <w:sz w:val="28"/>
          <w:szCs w:val="28"/>
        </w:rPr>
        <w:t xml:space="preserve"> А теперь давайте рассмотрим данные рекомендации, при решении проблемных ситуаций. Каждой команде будет предложено по 2 ситуации, на которые они дадут грамотные педагогические рекомендации.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1. Ребёнок в магазине хватает с полок всё подряд и перед кассой устраивает истерику, так как мама отказывается ему  всё это покупать.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2. Ребёнок отказывается от еды во время обеда.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3. Ребёнок не желает самостоятельно одеваться.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4. Ребёнок не желает прибирать за собой игрушки.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Спасибо, уважаемые родители! Вы очень грамотно разобрали предложенные нами педагогические ситуации.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А еще для вас приготовлены памятки по преодолению кризиса 3х лет.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b/>
          <w:i/>
          <w:sz w:val="28"/>
          <w:szCs w:val="28"/>
        </w:rPr>
      </w:pP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Рефлексия.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Психолог: </w:t>
      </w:r>
      <w:r>
        <w:rPr>
          <w:i/>
          <w:sz w:val="28"/>
          <w:szCs w:val="28"/>
        </w:rPr>
        <w:t>- Давайте, передавая нашу игрушку, каждый из вас ответит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Что нового вы узнали?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Полезная ли была информация?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Ответы родителей.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Психолог: </w:t>
      </w:r>
      <w:r>
        <w:rPr>
          <w:sz w:val="28"/>
          <w:szCs w:val="28"/>
        </w:rPr>
        <w:t xml:space="preserve">Я хочу закончить нашу встречу стихотворением </w:t>
      </w:r>
    </w:p>
    <w:p w:rsidR="00CB5EC2" w:rsidRDefault="00CB5EC2" w:rsidP="00A30BD6">
      <w:pPr>
        <w:jc w:val="center"/>
        <w:rPr>
          <w:b/>
          <w:sz w:val="28"/>
          <w:szCs w:val="28"/>
        </w:rPr>
      </w:pPr>
    </w:p>
    <w:p w:rsidR="00A30BD6" w:rsidRPr="001E334D" w:rsidRDefault="00A30BD6" w:rsidP="00A30BD6">
      <w:pPr>
        <w:jc w:val="center"/>
        <w:rPr>
          <w:b/>
          <w:sz w:val="28"/>
          <w:szCs w:val="28"/>
        </w:rPr>
      </w:pPr>
      <w:r w:rsidRPr="001E334D">
        <w:rPr>
          <w:b/>
          <w:sz w:val="28"/>
          <w:szCs w:val="28"/>
        </w:rPr>
        <w:t>«Я сам»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Я негативен и упрям,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Строптив и своеволен,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Средою социальной я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Ужасно недоволен.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Вы не даете мне шагнуть,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Всегда помочь готовы.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О, боже! Как же тяжелы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Сердечные оковы.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«Я» кипит во мне,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Хочу кричать повсюду: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амость, братцы, я живу,</w:t>
      </w:r>
    </w:p>
    <w:p w:rsidR="00A30BD6" w:rsidRDefault="00A30BD6" w:rsidP="00A30BD6">
      <w:pPr>
        <w:jc w:val="center"/>
        <w:rPr>
          <w:sz w:val="28"/>
          <w:szCs w:val="28"/>
        </w:rPr>
      </w:pPr>
      <w:r>
        <w:rPr>
          <w:sz w:val="28"/>
          <w:szCs w:val="28"/>
        </w:rPr>
        <w:t>Хочу! Могу! И буду!</w:t>
      </w:r>
    </w:p>
    <w:p w:rsidR="00A30BD6" w:rsidRDefault="00A30BD6" w:rsidP="00A30BD6">
      <w:pPr>
        <w:shd w:val="clear" w:color="auto" w:fill="FFFFFF"/>
        <w:spacing w:line="317" w:lineRule="exact"/>
        <w:ind w:right="10"/>
        <w:jc w:val="center"/>
        <w:rPr>
          <w:sz w:val="28"/>
          <w:szCs w:val="28"/>
        </w:rPr>
      </w:pPr>
    </w:p>
    <w:p w:rsidR="00A30BD6" w:rsidRPr="00CB5EC2" w:rsidRDefault="00CB5EC2" w:rsidP="006D21FC">
      <w:pPr>
        <w:tabs>
          <w:tab w:val="left" w:pos="4185"/>
        </w:tabs>
        <w:jc w:val="center"/>
        <w:rPr>
          <w:b/>
          <w:i/>
          <w:sz w:val="28"/>
          <w:szCs w:val="28"/>
        </w:rPr>
      </w:pPr>
      <w:r w:rsidRPr="00CB5EC2">
        <w:rPr>
          <w:b/>
          <w:i/>
          <w:sz w:val="28"/>
          <w:szCs w:val="28"/>
        </w:rPr>
        <w:t>Большое спасибо за у</w:t>
      </w:r>
      <w:r w:rsidR="006D21FC">
        <w:rPr>
          <w:b/>
          <w:i/>
          <w:sz w:val="28"/>
          <w:szCs w:val="28"/>
        </w:rPr>
        <w:t>ч</w:t>
      </w:r>
      <w:r w:rsidRPr="00CB5EC2">
        <w:rPr>
          <w:b/>
          <w:i/>
          <w:sz w:val="28"/>
          <w:szCs w:val="28"/>
        </w:rPr>
        <w:t>астие!</w:t>
      </w:r>
    </w:p>
    <w:p w:rsidR="00A30BD6" w:rsidRDefault="00A30BD6" w:rsidP="00A30BD6">
      <w:pPr>
        <w:rPr>
          <w:b/>
          <w:sz w:val="28"/>
          <w:szCs w:val="28"/>
          <w:u w:val="single"/>
        </w:rPr>
      </w:pPr>
    </w:p>
    <w:p w:rsidR="00A30BD6" w:rsidRDefault="00A30BD6" w:rsidP="00A30BD6">
      <w:pPr>
        <w:rPr>
          <w:b/>
          <w:sz w:val="28"/>
          <w:szCs w:val="28"/>
          <w:u w:val="single"/>
        </w:rPr>
      </w:pPr>
    </w:p>
    <w:p w:rsidR="00A30BD6" w:rsidRDefault="00A30BD6" w:rsidP="00A30BD6">
      <w:pPr>
        <w:ind w:left="360"/>
        <w:rPr>
          <w:sz w:val="28"/>
          <w:szCs w:val="28"/>
        </w:rPr>
      </w:pPr>
    </w:p>
    <w:p w:rsidR="004D5651" w:rsidRDefault="006D21FC"/>
    <w:sectPr w:rsidR="004D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57C"/>
    <w:multiLevelType w:val="hybridMultilevel"/>
    <w:tmpl w:val="06100624"/>
    <w:lvl w:ilvl="0" w:tplc="C55A8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77927"/>
    <w:multiLevelType w:val="hybridMultilevel"/>
    <w:tmpl w:val="6100D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5A4628"/>
    <w:multiLevelType w:val="hybridMultilevel"/>
    <w:tmpl w:val="A2121E60"/>
    <w:lvl w:ilvl="0" w:tplc="C55A8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8F5F10"/>
    <w:multiLevelType w:val="hybridMultilevel"/>
    <w:tmpl w:val="CC7C34F4"/>
    <w:lvl w:ilvl="0" w:tplc="363A9D6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45"/>
    <w:rsid w:val="002E1945"/>
    <w:rsid w:val="00550564"/>
    <w:rsid w:val="006D21FC"/>
    <w:rsid w:val="008261A0"/>
    <w:rsid w:val="009B34CF"/>
    <w:rsid w:val="00A30BD6"/>
    <w:rsid w:val="00C16641"/>
    <w:rsid w:val="00C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0B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BD6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30BD6"/>
    <w:pPr>
      <w:pBdr>
        <w:bottom w:val="single" w:sz="8" w:space="4" w:color="4E67C8" w:themeColor="accent1"/>
      </w:pBdr>
      <w:spacing w:after="300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0BD6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0B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BD6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30BD6"/>
    <w:pPr>
      <w:pBdr>
        <w:bottom w:val="single" w:sz="8" w:space="4" w:color="4E67C8" w:themeColor="accent1"/>
      </w:pBdr>
      <w:spacing w:after="300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0BD6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4</cp:revision>
  <dcterms:created xsi:type="dcterms:W3CDTF">2017-01-24T10:23:00Z</dcterms:created>
  <dcterms:modified xsi:type="dcterms:W3CDTF">2020-10-23T13:36:00Z</dcterms:modified>
</cp:coreProperties>
</file>