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7C3924" w:rsidP="007C3924">
      <w:pPr>
        <w:pStyle w:val="headline"/>
      </w:pPr>
      <w:r>
        <w:t>Картотека опытов подготовительной группы.</w:t>
      </w:r>
    </w:p>
    <w:p w:rsidR="007C3924" w:rsidRDefault="007C3924" w:rsidP="007C3924">
      <w:pPr>
        <w:pStyle w:val="a3"/>
      </w:pPr>
      <w:r>
        <w:rPr>
          <w:rStyle w:val="a4"/>
        </w:rPr>
        <w:t xml:space="preserve">Опыт воздух и вода - </w:t>
      </w:r>
      <w:r>
        <w:rPr>
          <w:i/>
          <w:iCs/>
        </w:rPr>
        <w:t>«Чем пахнет вода?»</w:t>
      </w:r>
    </w:p>
    <w:p w:rsidR="007C3924" w:rsidRDefault="007C3924" w:rsidP="007C3924">
      <w:pPr>
        <w:pStyle w:val="a3"/>
      </w:pPr>
      <w:r>
        <w:rPr>
          <w:u w:val="single"/>
        </w:rPr>
        <w:t>Цель</w:t>
      </w:r>
      <w:r>
        <w:t>: Выяснить имеет ли запах вода.</w:t>
      </w:r>
    </w:p>
    <w:p w:rsidR="007C3924" w:rsidRDefault="007C3924" w:rsidP="007C3924">
      <w:pPr>
        <w:pStyle w:val="a3"/>
      </w:pPr>
      <w:r>
        <w:t xml:space="preserve">Перед началом </w:t>
      </w:r>
      <w:r>
        <w:rPr>
          <w:rStyle w:val="a4"/>
        </w:rPr>
        <w:t>опыта задайте вопрос</w:t>
      </w:r>
      <w:r>
        <w:t xml:space="preserve">: </w:t>
      </w:r>
      <w:r>
        <w:rPr>
          <w:i/>
          <w:iCs/>
        </w:rPr>
        <w:t>«Чем пахнет вода?»</w:t>
      </w:r>
      <w:r>
        <w:t xml:space="preserve"> Дайте детям три стакана из предыдущих </w:t>
      </w:r>
      <w:r>
        <w:rPr>
          <w:rStyle w:val="a4"/>
        </w:rPr>
        <w:t xml:space="preserve">опытов </w:t>
      </w:r>
      <w:r>
        <w:rPr>
          <w:i/>
          <w:iCs/>
        </w:rPr>
        <w:t>(чистую, с солью, с сахаром)</w:t>
      </w:r>
      <w:r>
        <w:t>. Предложите понюхать. Затем капните в один из них (дети не должны это видеть — пусть закроют глаза, например, раствор валерианы.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7C3924" w:rsidRDefault="007C3924" w:rsidP="007C3924">
      <w:pPr>
        <w:pStyle w:val="a3"/>
      </w:pPr>
      <w:r>
        <w:rPr>
          <w:rStyle w:val="a4"/>
        </w:rPr>
        <w:t xml:space="preserve">Опыт с водой - </w:t>
      </w:r>
      <w:r>
        <w:rPr>
          <w:i/>
          <w:iCs/>
        </w:rPr>
        <w:t>«Какую форму примет вода?»</w:t>
      </w:r>
    </w:p>
    <w:p w:rsidR="007C3924" w:rsidRDefault="007C3924" w:rsidP="007C3924">
      <w:pPr>
        <w:pStyle w:val="a3"/>
      </w:pPr>
      <w:r>
        <w:rPr>
          <w:u w:val="single"/>
        </w:rPr>
        <w:t>Цель</w:t>
      </w:r>
      <w:r>
        <w:t xml:space="preserve">: Закреплять у детей свойства воды </w:t>
      </w:r>
      <w:r>
        <w:rPr>
          <w:i/>
          <w:iCs/>
        </w:rPr>
        <w:t>(принимает форму, не имеет запаха, вкуса, цвета)</w:t>
      </w:r>
      <w:r>
        <w:t>.</w:t>
      </w:r>
    </w:p>
    <w:p w:rsidR="007C3924" w:rsidRDefault="007C3924" w:rsidP="007C3924">
      <w:pPr>
        <w:pStyle w:val="a3"/>
      </w:pPr>
      <w:r>
        <w:t xml:space="preserve">Вода не имеет формы и принимает форму того сосуда, в который она налита. Пусть дети нальют ее в емкость разной формы и разного размера. Вспомните с детьми, где и как разливаются лужи. </w:t>
      </w:r>
    </w:p>
    <w:p w:rsidR="007C3924" w:rsidRDefault="007C3924" w:rsidP="007C3924">
      <w:pPr>
        <w:pStyle w:val="a3"/>
      </w:pPr>
      <w:r>
        <w:rPr>
          <w:rStyle w:val="a4"/>
        </w:rPr>
        <w:t>Опыт с песком</w:t>
      </w:r>
      <w:r>
        <w:t xml:space="preserve">. </w:t>
      </w:r>
      <w:r>
        <w:rPr>
          <w:i/>
          <w:iCs/>
        </w:rPr>
        <w:t>«Песочные часы»</w:t>
      </w:r>
      <w:r>
        <w:t>.</w:t>
      </w:r>
    </w:p>
    <w:p w:rsidR="007C3924" w:rsidRDefault="007C3924" w:rsidP="007C3924">
      <w:pPr>
        <w:pStyle w:val="a3"/>
      </w:pPr>
      <w:r>
        <w:rPr>
          <w:u w:val="single"/>
        </w:rPr>
        <w:t>Цель</w:t>
      </w:r>
      <w:r>
        <w:t>: закреплять с детьми свойства песка.</w:t>
      </w:r>
    </w:p>
    <w:p w:rsidR="007C3924" w:rsidRDefault="007C3924" w:rsidP="007C3924">
      <w:pPr>
        <w:pStyle w:val="a3"/>
      </w:pPr>
      <w: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w:t>
      </w:r>
      <w:r>
        <w:rPr>
          <w:u w:val="single"/>
        </w:rPr>
        <w:t>Я делаю это так</w:t>
      </w:r>
      <w:r>
        <w:t>: беру гвоздь плоскогубцами, нагреваю его и расплавляю нужное отверстие быстро и ровно.</w:t>
      </w:r>
    </w:p>
    <w:p w:rsidR="007C3924" w:rsidRDefault="007C3924" w:rsidP="007C3924">
      <w:pPr>
        <w:pStyle w:val="a3"/>
      </w:pPr>
      <w:r>
        <w:t>Затем насыпьте в бутылку сухого, лучше просеянного песка. Соедините бутылки пробками. Часы готовы. Осталось только по наручным часа определить, за какое время пересыплется песок из одной бутылки в другую. Добавьте или отсыпьте песок в таком количестве,</w:t>
      </w:r>
      <w:r>
        <w:rPr>
          <w:u w:val="single"/>
        </w:rPr>
        <w:t>чтобы часы показывали удобное для вас время</w:t>
      </w:r>
      <w:r>
        <w:t xml:space="preserve">: 5 минут или 15. Такие часы очень могут вам помочь, когда вы </w:t>
      </w:r>
      <w:r>
        <w:rPr>
          <w:i/>
          <w:iCs/>
        </w:rPr>
        <w:t>«торгуетесь»</w:t>
      </w:r>
      <w:r>
        <w:rPr>
          <w:u w:val="single"/>
        </w:rPr>
        <w:t>со своим ребенком</w:t>
      </w:r>
      <w:r>
        <w:t>: сколько времени читать на ночь или сколько минуток можно еще поиграть.</w:t>
      </w:r>
    </w:p>
    <w:p w:rsidR="007C3924" w:rsidRDefault="007C3924" w:rsidP="007C3924">
      <w:pPr>
        <w:pStyle w:val="a3"/>
      </w:pPr>
      <w:r>
        <w:rPr>
          <w:rStyle w:val="a4"/>
        </w:rPr>
        <w:t xml:space="preserve">Опыт с песком </w:t>
      </w:r>
      <w:r>
        <w:rPr>
          <w:i/>
          <w:iCs/>
        </w:rPr>
        <w:t>«Своды и тоннели»</w:t>
      </w:r>
      <w:r>
        <w:t>.</w:t>
      </w:r>
    </w:p>
    <w:p w:rsidR="007C3924" w:rsidRDefault="007C3924" w:rsidP="007C3924">
      <w:pPr>
        <w:pStyle w:val="a3"/>
      </w:pPr>
      <w:r>
        <w:t>Склейте из тонкой бумаги трубочку, чуть большую по диаметру, чем карандаш. Вставьте в нее карандаш. Затем осторожно засыпь те трубочку с карандашом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7C3924" w:rsidRDefault="007C3924" w:rsidP="007C3924">
      <w:pPr>
        <w:pStyle w:val="a3"/>
      </w:pPr>
      <w:r>
        <w:rPr>
          <w:rStyle w:val="a4"/>
        </w:rPr>
        <w:t xml:space="preserve">Опыт с водой и бумагой </w:t>
      </w:r>
      <w:r>
        <w:rPr>
          <w:i/>
          <w:iCs/>
        </w:rPr>
        <w:t>«Можно ли склеить бумагу водой»</w:t>
      </w:r>
      <w:r>
        <w:t>.</w:t>
      </w:r>
    </w:p>
    <w:p w:rsidR="007C3924" w:rsidRDefault="007C3924" w:rsidP="007C3924">
      <w:pPr>
        <w:pStyle w:val="a3"/>
      </w:pPr>
      <w:r>
        <w:rPr>
          <w:u w:val="single"/>
        </w:rPr>
        <w:t>Цель</w:t>
      </w:r>
      <w:r>
        <w:t>: Закреплять у детей свойства воды.</w:t>
      </w:r>
    </w:p>
    <w:p w:rsidR="007C3924" w:rsidRDefault="007C3924" w:rsidP="007C3924">
      <w:pPr>
        <w:pStyle w:val="a3"/>
      </w:pPr>
      <w:r>
        <w:t>Возьмите два листа бумаги,</w:t>
      </w:r>
      <w:r>
        <w:rPr>
          <w:u w:val="single"/>
        </w:rPr>
        <w:t>приложите их один к другому и попробуйте их сдвинуть так</w:t>
      </w:r>
      <w:r>
        <w:t>: один в одну, а другой в другую сторону.</w:t>
      </w:r>
    </w:p>
    <w:p w:rsidR="007C3924" w:rsidRDefault="007C3924" w:rsidP="007C3924">
      <w:pPr>
        <w:pStyle w:val="a3"/>
      </w:pPr>
      <w:r>
        <w:lastRenderedPageBreak/>
        <w:t>А теперь смочите листы водой, приложите их друг к другу и слегка прижмите, чтобы выдавить лишнюю воду.</w:t>
      </w:r>
    </w:p>
    <w:p w:rsidR="007C3924" w:rsidRDefault="007C3924" w:rsidP="007C3924">
      <w:pPr>
        <w:pStyle w:val="a3"/>
      </w:pPr>
      <w:r>
        <w:t xml:space="preserve">Попробуйте сдвинуть листы друг относительно друга, как в предыдущем </w:t>
      </w:r>
      <w:r>
        <w:rPr>
          <w:rStyle w:val="a4"/>
        </w:rPr>
        <w:t>опыте</w:t>
      </w:r>
      <w:r>
        <w:t>.</w:t>
      </w:r>
    </w:p>
    <w:p w:rsidR="007C3924" w:rsidRDefault="007C3924" w:rsidP="007C3924">
      <w:pPr>
        <w:pStyle w:val="a3"/>
      </w:pPr>
      <w:r>
        <w:t xml:space="preserve">Объясните внуку, что вода обладает </w:t>
      </w:r>
      <w:r>
        <w:rPr>
          <w:i/>
          <w:iCs/>
        </w:rPr>
        <w:t>«склеивающим»</w:t>
      </w:r>
      <w:r>
        <w:t xml:space="preserve"> действием. Таким же эффектом обладает и сырой песок, в отличие от сухого.</w:t>
      </w:r>
    </w:p>
    <w:p w:rsidR="007C3924" w:rsidRDefault="007C3924" w:rsidP="007C3924">
      <w:pPr>
        <w:pStyle w:val="a3"/>
      </w:pPr>
      <w:r>
        <w:rPr>
          <w:rStyle w:val="a4"/>
        </w:rPr>
        <w:t>Опыт с водой</w:t>
      </w:r>
      <w:r>
        <w:t xml:space="preserve">. </w:t>
      </w:r>
      <w:r>
        <w:rPr>
          <w:i/>
          <w:iCs/>
        </w:rPr>
        <w:t>«Замерзшая вода»</w:t>
      </w:r>
      <w:r>
        <w:t>.</w:t>
      </w:r>
    </w:p>
    <w:p w:rsidR="007C3924" w:rsidRDefault="007C3924" w:rsidP="007C3924">
      <w:pPr>
        <w:pStyle w:val="a3"/>
      </w:pPr>
      <w:r>
        <w:rPr>
          <w:u w:val="single"/>
        </w:rPr>
        <w:t>Цель</w:t>
      </w:r>
      <w:r>
        <w:t>: выявить, что лед — твердое вещество, плавает, тает, состоит из воды.</w:t>
      </w:r>
      <w:r>
        <w:rPr>
          <w:u w:val="single"/>
        </w:rPr>
        <w:t>Материалы</w:t>
      </w:r>
      <w:r>
        <w:t xml:space="preserve">: кусочки льда, холодная вода, тарелочки, </w:t>
      </w:r>
      <w:r>
        <w:rPr>
          <w:rStyle w:val="a4"/>
        </w:rPr>
        <w:t>картинка</w:t>
      </w:r>
      <w:r>
        <w:t xml:space="preserve">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w:t>
      </w:r>
      <w:r>
        <w:rPr>
          <w:i/>
          <w:iCs/>
        </w:rPr>
        <w:t>(Вода превратится в лед.)</w:t>
      </w:r>
      <w:r>
        <w:t xml:space="preserve">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Плавает ли лед? Воспитатель кладет кусок льда в миску, и дети наблюдают. Какая часть льда плавает? </w:t>
      </w:r>
      <w:r>
        <w:rPr>
          <w:i/>
          <w:iCs/>
        </w:rPr>
        <w:t>(Верхняя.)</w:t>
      </w:r>
    </w:p>
    <w:p w:rsidR="007C3924" w:rsidRDefault="007C3924" w:rsidP="007C3924">
      <w:pPr>
        <w:pStyle w:val="a3"/>
      </w:pPr>
      <w:r>
        <w:t xml:space="preserve">В холодных морях плавают огромные глыбы льда. Они называются айсбергами </w:t>
      </w:r>
      <w:r>
        <w:rPr>
          <w:i/>
          <w:iCs/>
        </w:rPr>
        <w:t xml:space="preserve">(показ </w:t>
      </w:r>
      <w:r>
        <w:rPr>
          <w:rStyle w:val="a4"/>
          <w:i/>
          <w:iCs/>
        </w:rPr>
        <w:t>картинки</w:t>
      </w:r>
      <w:r>
        <w:rPr>
          <w:i/>
          <w:iCs/>
        </w:rPr>
        <w:t>)</w:t>
      </w:r>
      <w:r>
        <w:t xml:space="preserve">.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w:t>
      </w:r>
      <w:r>
        <w:rPr>
          <w:i/>
          <w:iCs/>
        </w:rPr>
        <w:t>(В комнате тепло.)</w:t>
      </w:r>
      <w:r>
        <w:t xml:space="preserve"> Во что превратился лед? Из чего состоит лед?</w:t>
      </w:r>
    </w:p>
    <w:p w:rsidR="007C3924" w:rsidRDefault="007C3924" w:rsidP="007C3924">
      <w:pPr>
        <w:pStyle w:val="a3"/>
      </w:pPr>
      <w:r>
        <w:rPr>
          <w:rStyle w:val="a4"/>
        </w:rPr>
        <w:t>Опыт с глиной и песком</w:t>
      </w:r>
      <w:r>
        <w:t xml:space="preserve">. </w:t>
      </w:r>
      <w:r>
        <w:rPr>
          <w:i/>
          <w:iCs/>
        </w:rPr>
        <w:t>«Почему в пустыне мало воды»</w:t>
      </w:r>
      <w:r>
        <w:t>.</w:t>
      </w:r>
      <w:r>
        <w:rPr>
          <w:u w:val="single"/>
        </w:rPr>
        <w:t>Цель</w:t>
      </w:r>
      <w:r>
        <w:t>: Объяснить некоторые особенности природно-климатических зон Земли.</w:t>
      </w:r>
    </w:p>
    <w:p w:rsidR="007C3924" w:rsidRDefault="007C3924" w:rsidP="007C3924">
      <w:pPr>
        <w:pStyle w:val="a3"/>
      </w:pPr>
      <w:r>
        <w:rPr>
          <w:u w:val="single"/>
        </w:rPr>
        <w:t>Материалы и оборудование</w:t>
      </w:r>
      <w:r>
        <w:t xml:space="preserve">: Макет </w:t>
      </w:r>
      <w:r>
        <w:rPr>
          <w:i/>
          <w:iCs/>
        </w:rPr>
        <w:t>«Солнце — Земля»</w:t>
      </w:r>
      <w:r>
        <w:t>, две воронки, прозрачные емкости, мерные емкости, песок, глина.</w:t>
      </w:r>
    </w:p>
    <w:p w:rsidR="007C3924" w:rsidRDefault="007C3924" w:rsidP="007C3924">
      <w:pPr>
        <w:pStyle w:val="a3"/>
      </w:pPr>
      <w:r>
        <w:rPr>
          <w:u w:val="single"/>
        </w:rPr>
        <w:t>Ход</w:t>
      </w:r>
      <w:r>
        <w:t xml:space="preserve">: Взрослый предлагает детям ответить, какие существуют почвы в пустыне песчаная и глинистая). Дети рассматривают ландшафты песчаных и глинистых почв пустыни. Выясняют, что происходит с влагой в пустыне (через песок она быстро уходит вниз; на глинистых почвах, не успев проникнуть внутрь, испаряется). Доказывают </w:t>
      </w:r>
      <w:r>
        <w:rPr>
          <w:rStyle w:val="a4"/>
        </w:rPr>
        <w:t>опытом</w:t>
      </w:r>
      <w:r>
        <w:t>,</w:t>
      </w:r>
      <w:r>
        <w:rPr>
          <w:u w:val="single"/>
        </w:rPr>
        <w:t>выбирая соответствующий алгоритм действий</w:t>
      </w:r>
      <w:r>
        <w:t>: наполняют воронки песком и влажной глиной, уплотняют, наливают воду, помещают в теплое место. Делают вывод в виде модели взаимозависимости факторов неживой природы.</w:t>
      </w:r>
    </w:p>
    <w:p w:rsidR="007C3924" w:rsidRDefault="007C3924" w:rsidP="007C3924">
      <w:pPr>
        <w:pStyle w:val="a3"/>
      </w:pPr>
      <w:r>
        <w:rPr>
          <w:rStyle w:val="a4"/>
        </w:rPr>
        <w:t>Опыт с воздухом</w:t>
      </w:r>
      <w:r>
        <w:t xml:space="preserve">. </w:t>
      </w:r>
      <w:r>
        <w:rPr>
          <w:i/>
          <w:iCs/>
        </w:rPr>
        <w:t>«Можно ли поймать воздух»</w:t>
      </w:r>
      <w:r>
        <w:t>.</w:t>
      </w:r>
    </w:p>
    <w:p w:rsidR="007C3924" w:rsidRDefault="007C3924" w:rsidP="007C3924">
      <w:pPr>
        <w:pStyle w:val="a3"/>
      </w:pPr>
      <w:r>
        <w:rPr>
          <w:u w:val="single"/>
        </w:rPr>
        <w:t>Цель</w:t>
      </w:r>
      <w:r>
        <w:t>: Продолжать знакомить детей со свойствами воздуха.</w:t>
      </w:r>
    </w:p>
    <w:p w:rsidR="007C3924" w:rsidRDefault="007C3924" w:rsidP="007C3924">
      <w:pPr>
        <w:pStyle w:val="a3"/>
      </w:pPr>
      <w:r>
        <w:t xml:space="preserve">Предложите детям </w:t>
      </w:r>
      <w:r>
        <w:rPr>
          <w:i/>
          <w:iCs/>
        </w:rPr>
        <w:t>«поймать»</w:t>
      </w:r>
      <w:r>
        <w:t xml:space="preserve"> воздух газовым платком. Взять платок за четыре конца (это удобно делать вдвоем,</w:t>
      </w:r>
      <w:r>
        <w:rPr>
          <w:u w:val="single"/>
        </w:rPr>
        <w:t>одновременно поднять его вверх и опустить концы вниз</w:t>
      </w:r>
      <w:r>
        <w:t>: получится купол, заполненный воздухом.</w:t>
      </w:r>
    </w:p>
    <w:p w:rsidR="007C3924" w:rsidRDefault="007C3924" w:rsidP="007C3924">
      <w:pPr>
        <w:pStyle w:val="a3"/>
      </w:pPr>
      <w:r>
        <w:rPr>
          <w:rStyle w:val="a4"/>
        </w:rPr>
        <w:t>Опыт с воздухом</w:t>
      </w:r>
      <w:r>
        <w:t xml:space="preserve">. </w:t>
      </w:r>
      <w:r>
        <w:rPr>
          <w:i/>
          <w:iCs/>
        </w:rPr>
        <w:t>«Воздух сжимается»</w:t>
      </w:r>
      <w:r>
        <w:t>.</w:t>
      </w:r>
    </w:p>
    <w:p w:rsidR="007C3924" w:rsidRDefault="007C3924" w:rsidP="007C3924">
      <w:pPr>
        <w:pStyle w:val="a3"/>
      </w:pPr>
      <w:r>
        <w:t>Цель. Продолжать знакомить детей со свойствами воздуха. Материалы. Пластмассовая бутылка, не надутый шарик, холодильник, миска с горячей водой.</w:t>
      </w:r>
    </w:p>
    <w:p w:rsidR="007C3924" w:rsidRDefault="007C3924" w:rsidP="007C3924">
      <w:pPr>
        <w:pStyle w:val="a3"/>
      </w:pPr>
      <w:r>
        <w:lastRenderedPageBreak/>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7C3924" w:rsidRDefault="007C3924" w:rsidP="007C3924">
      <w:pPr>
        <w:pStyle w:val="a3"/>
      </w:pPr>
      <w:r>
        <w:t>Итог. При нагревании воздух расширяется, а при охлаждении – сжимается.</w:t>
      </w:r>
    </w:p>
    <w:p w:rsidR="007C3924" w:rsidRDefault="007C3924" w:rsidP="007C3924">
      <w:pPr>
        <w:pStyle w:val="a3"/>
      </w:pPr>
      <w:r>
        <w:rPr>
          <w:rStyle w:val="a4"/>
        </w:rPr>
        <w:t>Опыт с магнитом</w:t>
      </w:r>
      <w:r>
        <w:t xml:space="preserve">. </w:t>
      </w:r>
      <w:r>
        <w:rPr>
          <w:i/>
          <w:iCs/>
        </w:rPr>
        <w:t>«Какой магнит сильнее?»</w:t>
      </w:r>
    </w:p>
    <w:p w:rsidR="007C3924" w:rsidRDefault="007C3924" w:rsidP="007C3924">
      <w:pPr>
        <w:pStyle w:val="a3"/>
      </w:pPr>
      <w:r>
        <w:rPr>
          <w:u w:val="single"/>
        </w:rPr>
        <w:t>Цель</w:t>
      </w:r>
      <w:r>
        <w:t>: Сравнить силы магнитов, изготовленных разными способами.</w:t>
      </w:r>
    </w:p>
    <w:p w:rsidR="007C3924" w:rsidRDefault="007C3924" w:rsidP="007C3924">
      <w:pPr>
        <w:pStyle w:val="a3"/>
      </w:pPr>
      <w:r>
        <w:rPr>
          <w:u w:val="single"/>
        </w:rPr>
        <w:t>Материал</w:t>
      </w:r>
      <w:r>
        <w:t>: Три магнита разной формы и величины, стальные скрепки и другие металлы.</w:t>
      </w:r>
    </w:p>
    <w:p w:rsidR="007C3924" w:rsidRDefault="007C3924" w:rsidP="007C3924">
      <w:pPr>
        <w:pStyle w:val="a3"/>
      </w:pPr>
      <w:r>
        <w:t xml:space="preserve">Предложите детям сравнить свойства трех магнитов (используя в качестве </w:t>
      </w:r>
      <w:r>
        <w:rPr>
          <w:i/>
          <w:iCs/>
        </w:rPr>
        <w:t>«мерок»</w:t>
      </w:r>
      <w:r>
        <w:t xml:space="preserve"> для измерения силы магнитов скрепки или другие стальные предметы):</w:t>
      </w:r>
    </w:p>
    <w:p w:rsidR="007C3924" w:rsidRDefault="007C3924" w:rsidP="007C3924">
      <w:pPr>
        <w:pStyle w:val="a3"/>
      </w:pPr>
      <w:r>
        <w:t xml:space="preserve">• магнита, получившегося в результате этого </w:t>
      </w:r>
      <w:r>
        <w:rPr>
          <w:rStyle w:val="a4"/>
        </w:rPr>
        <w:t>опыта</w:t>
      </w:r>
      <w:r>
        <w:t>;</w:t>
      </w:r>
    </w:p>
    <w:p w:rsidR="007C3924" w:rsidRDefault="007C3924" w:rsidP="007C3924">
      <w:pPr>
        <w:pStyle w:val="a3"/>
      </w:pPr>
      <w:r>
        <w:t>• магнита, сделанного натиранием стальной полоски;</w:t>
      </w:r>
    </w:p>
    <w:p w:rsidR="007C3924" w:rsidRDefault="007C3924" w:rsidP="007C3924">
      <w:pPr>
        <w:pStyle w:val="a3"/>
      </w:pPr>
      <w:r>
        <w:t>• магнита, изготовленного фабричным способом.</w:t>
      </w:r>
    </w:p>
    <w:p w:rsidR="007C3924" w:rsidRDefault="007C3924" w:rsidP="007C3924">
      <w:pPr>
        <w:pStyle w:val="a3"/>
      </w:pPr>
      <w:r>
        <w:rPr>
          <w:rStyle w:val="a4"/>
        </w:rPr>
        <w:t>Опыт с водой</w:t>
      </w:r>
      <w:r>
        <w:t xml:space="preserve">. </w:t>
      </w:r>
      <w:r>
        <w:rPr>
          <w:i/>
          <w:iCs/>
        </w:rPr>
        <w:t>«Как в джунглях»</w:t>
      </w:r>
      <w:r>
        <w:t>.</w:t>
      </w:r>
    </w:p>
    <w:p w:rsidR="007C3924" w:rsidRDefault="007C3924" w:rsidP="007C3924">
      <w:pPr>
        <w:pStyle w:val="a3"/>
      </w:pPr>
      <w:r>
        <w:rPr>
          <w:u w:val="single"/>
        </w:rPr>
        <w:t>Цель</w:t>
      </w:r>
      <w:r>
        <w:t>: Выявить причины повышенной влажности в джунглях.</w:t>
      </w:r>
      <w:r>
        <w:rPr>
          <w:u w:val="single"/>
        </w:rPr>
        <w:t>Материалы и оборудование</w:t>
      </w:r>
      <w:r>
        <w:t xml:space="preserve">: Макет </w:t>
      </w:r>
      <w:r>
        <w:rPr>
          <w:i/>
          <w:iCs/>
        </w:rPr>
        <w:t>«Земля — Солнце»</w:t>
      </w:r>
      <w:r>
        <w:t xml:space="preserve">, </w:t>
      </w:r>
      <w:r>
        <w:rPr>
          <w:rStyle w:val="a4"/>
        </w:rPr>
        <w:t>карта климатических зон</w:t>
      </w:r>
      <w:r>
        <w:t>, глобус, противень, губка, пипетка, прозрачная ем кость, прибор для наблюдения за изменением влажности.</w:t>
      </w:r>
    </w:p>
    <w:p w:rsidR="007C3924" w:rsidRDefault="007C3924" w:rsidP="007C3924">
      <w:pPr>
        <w:pStyle w:val="a3"/>
      </w:pPr>
      <w:r>
        <w:rPr>
          <w:u w:val="single"/>
        </w:rPr>
        <w:t>Ход</w:t>
      </w:r>
      <w:r>
        <w:t xml:space="preserve">: Дети обсуждают температурные особенности джунглей, пользуясь макетом годового вращения Земли вокруг Солнца. Пытаются выяснить причину частых дождей, рассматривая глобус и </w:t>
      </w:r>
      <w:r>
        <w:rPr>
          <w:rStyle w:val="a4"/>
        </w:rPr>
        <w:t xml:space="preserve">карту климатических зон </w:t>
      </w:r>
      <w:r>
        <w:rPr>
          <w:i/>
          <w:iCs/>
        </w:rPr>
        <w:t>(обилие морей и океанов)</w:t>
      </w:r>
      <w:r>
        <w:t xml:space="preserve">. Ставят </w:t>
      </w:r>
      <w:r>
        <w:rPr>
          <w:rStyle w:val="a4"/>
        </w:rPr>
        <w:t>опыт</w:t>
      </w:r>
      <w:r>
        <w:rPr>
          <w:u w:val="single"/>
        </w:rPr>
        <w:t>по насыщению воздуха влагой</w:t>
      </w:r>
      <w:r>
        <w:t xml:space="preserve">: капают воду из пипетки на губку </w:t>
      </w:r>
      <w:r>
        <w:rPr>
          <w:i/>
          <w:iCs/>
        </w:rPr>
        <w:t>(вода остается в губке)</w:t>
      </w:r>
      <w:r>
        <w:t xml:space="preserve">; кладут губку в воду, несколько раз переворачивая ее в воде; поднимают губку, наблюдают, как стекает вода. Дети с помощью выполненных действий выясняют, почему в джунглях дождь может идти без туч </w:t>
      </w:r>
      <w:r>
        <w:rPr>
          <w:i/>
          <w:iCs/>
        </w:rPr>
        <w:t>(воздух, как губка, насыщается влагой и уже не может ее удерживать)</w:t>
      </w:r>
      <w:r>
        <w:t>.</w:t>
      </w:r>
    </w:p>
    <w:p w:rsidR="007C3924" w:rsidRDefault="007C3924" w:rsidP="007C3924">
      <w:pPr>
        <w:pStyle w:val="a3"/>
      </w:pPr>
      <w:r>
        <w:rPr>
          <w:u w:val="single"/>
        </w:rPr>
        <w:t>Дети проверяют появление дождя без туч</w:t>
      </w:r>
      <w:r>
        <w:t xml:space="preserve">: в прозрачную емкость наливают воду, закрывают крышкой, ставят в жаркое место, наблюдают в течение одного-двух дней появление </w:t>
      </w:r>
      <w:r>
        <w:rPr>
          <w:i/>
          <w:iCs/>
        </w:rPr>
        <w:t>«тумана»</w:t>
      </w:r>
      <w:r>
        <w:t>, растекание капель по крышке (вода испаряется, влага скапливается в воздухе, когда ее становится слишком много, выпадает дождь).</w:t>
      </w:r>
    </w:p>
    <w:p w:rsidR="007C3924" w:rsidRDefault="007C3924" w:rsidP="007C3924">
      <w:pPr>
        <w:pStyle w:val="a3"/>
      </w:pPr>
      <w:r>
        <w:rPr>
          <w:rStyle w:val="a4"/>
        </w:rPr>
        <w:t>Опыты с предметами</w:t>
      </w:r>
      <w:r>
        <w:t xml:space="preserve">. </w:t>
      </w:r>
      <w:r>
        <w:rPr>
          <w:i/>
          <w:iCs/>
        </w:rPr>
        <w:t>«Как работает термометр»</w:t>
      </w:r>
      <w:r>
        <w:t>.</w:t>
      </w:r>
    </w:p>
    <w:p w:rsidR="007C3924" w:rsidRDefault="007C3924" w:rsidP="007C3924">
      <w:pPr>
        <w:pStyle w:val="a3"/>
      </w:pPr>
      <w:r>
        <w:t>Цель. Посмотреть, как работает термометр.</w:t>
      </w:r>
    </w:p>
    <w:p w:rsidR="007C3924" w:rsidRDefault="007C3924" w:rsidP="007C3924">
      <w:pPr>
        <w:pStyle w:val="a3"/>
      </w:pPr>
      <w:r>
        <w:t>Материалы. Уличный термометр или термометр для ванной, кубик льда, чашка.</w:t>
      </w:r>
    </w:p>
    <w:p w:rsidR="007C3924" w:rsidRDefault="007C3924" w:rsidP="007C3924">
      <w:pPr>
        <w:pStyle w:val="a3"/>
      </w:pPr>
      <w:r>
        <w:lastRenderedPageBreak/>
        <w:t>Процесс.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7C3924" w:rsidRDefault="007C3924" w:rsidP="007C3924">
      <w:pPr>
        <w:pStyle w:val="a3"/>
      </w:pPr>
      <w:r>
        <w:t>Итоги.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7C3924" w:rsidRDefault="007C3924" w:rsidP="007C3924">
      <w:pPr>
        <w:pStyle w:val="a3"/>
      </w:pPr>
      <w:r>
        <w:rPr>
          <w:rStyle w:val="a4"/>
        </w:rPr>
        <w:t>Опыт с хлебом</w:t>
      </w:r>
      <w:r>
        <w:t xml:space="preserve">. </w:t>
      </w:r>
      <w:r>
        <w:rPr>
          <w:i/>
          <w:iCs/>
        </w:rPr>
        <w:t>«Заплесневелый хлеб»</w:t>
      </w:r>
      <w:r>
        <w:t>.</w:t>
      </w:r>
    </w:p>
    <w:p w:rsidR="007C3924" w:rsidRDefault="007C3924" w:rsidP="007C3924">
      <w:pPr>
        <w:pStyle w:val="a3"/>
      </w:pPr>
      <w:r>
        <w:rPr>
          <w:u w:val="single"/>
        </w:rPr>
        <w:t>Цель</w:t>
      </w:r>
      <w:r>
        <w:t xml:space="preserve">: Установить, что для роста мельчайших живых организмов </w:t>
      </w:r>
      <w:r>
        <w:rPr>
          <w:i/>
          <w:iCs/>
        </w:rPr>
        <w:t>(грибков)</w:t>
      </w:r>
      <w:r>
        <w:t xml:space="preserve"> нужны определенные условия.</w:t>
      </w:r>
    </w:p>
    <w:p w:rsidR="007C3924" w:rsidRDefault="007C3924" w:rsidP="007C3924">
      <w:pPr>
        <w:pStyle w:val="a3"/>
      </w:pPr>
      <w:r>
        <w:rPr>
          <w:u w:val="single"/>
        </w:rPr>
        <w:t>Материалы и оборудование</w:t>
      </w:r>
      <w:r>
        <w:t>: Полиэтиленовый пакет, ломтики хлеба, пипетка, лупа.</w:t>
      </w:r>
    </w:p>
    <w:p w:rsidR="007C3924" w:rsidRDefault="007C3924" w:rsidP="007C3924">
      <w:pPr>
        <w:pStyle w:val="a3"/>
      </w:pPr>
      <w:r>
        <w:rPr>
          <w:u w:val="single"/>
        </w:rPr>
        <w:t>Ход</w:t>
      </w:r>
      <w:r>
        <w:t xml:space="preserve">: Дети знают, что хлеб может портиться — на нем начинают расти мельчайшие организмы </w:t>
      </w:r>
      <w:r>
        <w:rPr>
          <w:i/>
          <w:iCs/>
        </w:rPr>
        <w:t>(плесневые грибки)</w:t>
      </w:r>
      <w:r>
        <w:t xml:space="preserve">. Составляют алгоритм </w:t>
      </w:r>
      <w:r>
        <w:rPr>
          <w:rStyle w:val="a4"/>
        </w:rPr>
        <w:t>опыта</w:t>
      </w:r>
      <w:r>
        <w:t>,</w:t>
      </w:r>
      <w:r>
        <w:rPr>
          <w:u w:val="single"/>
        </w:rPr>
        <w:t>помещают хлеб в разные условия</w:t>
      </w:r>
      <w:r>
        <w:t>: а) в теплое темное место, в полиэтиленовый пакет; б) в холодное место; в) в теплое сухое место, без полиэтиленового пакета, Проводят наблюдения в течение нескольких дней, рассматривают результаты через лупу, зарисовывают (во влажных теплых условиях — первый вариант — появилась плесень; в сухих или холодных условиях плесень не образуется).</w:t>
      </w:r>
    </w:p>
    <w:p w:rsidR="007C3924" w:rsidRDefault="007C3924" w:rsidP="007C3924">
      <w:pPr>
        <w:pStyle w:val="a3"/>
      </w:pPr>
      <w:r>
        <w:t>Дети рассказывают, как люди научились дома сохранять хлебопродукты (хранят в холодильнике, сушат из хлеба сухари».</w:t>
      </w:r>
    </w:p>
    <w:p w:rsidR="007C3924" w:rsidRDefault="007C3924" w:rsidP="007C3924">
      <w:pPr>
        <w:pStyle w:val="a3"/>
      </w:pPr>
      <w:r>
        <w:rPr>
          <w:rStyle w:val="a4"/>
        </w:rPr>
        <w:t xml:space="preserve">Опыты с растениями </w:t>
      </w:r>
      <w:r>
        <w:rPr>
          <w:i/>
          <w:iCs/>
        </w:rPr>
        <w:t>«Есть ли у растений органы дыхания?»</w:t>
      </w:r>
    </w:p>
    <w:p w:rsidR="007C3924" w:rsidRDefault="007C3924" w:rsidP="007C3924">
      <w:pPr>
        <w:pStyle w:val="a3"/>
      </w:pPr>
      <w:r>
        <w:t>Цель. Определить, что все части растения участвуют в дыхании.</w:t>
      </w:r>
    </w:p>
    <w:p w:rsidR="007C3924" w:rsidRDefault="007C3924" w:rsidP="007C3924">
      <w:pPr>
        <w:pStyle w:val="a3"/>
      </w:pPr>
      <w:r>
        <w:t>Материалы. Прозрачная емкость с водой, лист на длинном черешке или стебельке, трубочка для коктейля, лупа.</w:t>
      </w:r>
    </w:p>
    <w:p w:rsidR="007C3924" w:rsidRDefault="007C3924" w:rsidP="007C3924">
      <w:pPr>
        <w:pStyle w:val="a3"/>
      </w:pPr>
      <w:r>
        <w:t>Процесс. Взрослый предлагает узнать, проходит ли воздух через листья внутрь растения. Высказываются предположения о том,</w:t>
      </w:r>
      <w:r>
        <w:rPr>
          <w:u w:val="single"/>
        </w:rPr>
        <w:t>как обнаружить воздух</w:t>
      </w:r>
      <w:r>
        <w:t xml:space="preserve">: дети рассматривают срез стебля через лупу (есть отверстия, погружают стебель в воду </w:t>
      </w:r>
      <w:r>
        <w:rPr>
          <w:i/>
          <w:iCs/>
        </w:rPr>
        <w:t>(наблюдают выделение пузырьков из стебля)</w:t>
      </w:r>
      <w:r>
        <w:t xml:space="preserve">. Взрослый с детьми проводит </w:t>
      </w:r>
      <w:r>
        <w:rPr>
          <w:rStyle w:val="a4"/>
        </w:rPr>
        <w:t xml:space="preserve">опыт </w:t>
      </w:r>
      <w:r>
        <w:rPr>
          <w:i/>
          <w:iCs/>
        </w:rPr>
        <w:t>«Сквозь лист»</w:t>
      </w:r>
      <w:r>
        <w:rPr>
          <w:u w:val="single"/>
        </w:rPr>
        <w:t>в следующей последовательности</w:t>
      </w:r>
      <w:r>
        <w:t>: а) наливают в бутылку воды, оставив ее не заполненной на 2-3 см; 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7C3924" w:rsidRDefault="007C3924" w:rsidP="007C3924">
      <w:pPr>
        <w:pStyle w:val="a3"/>
      </w:pPr>
      <w:r>
        <w:t>Итоги. Воздух через лист проходит в стебель, так как видно выделение пузырьков воздуха в воду.</w:t>
      </w:r>
    </w:p>
    <w:p w:rsidR="007C3924" w:rsidRDefault="007C3924" w:rsidP="007C3924">
      <w:pPr>
        <w:pStyle w:val="a3"/>
      </w:pPr>
      <w:r>
        <w:rPr>
          <w:rStyle w:val="a4"/>
        </w:rPr>
        <w:lastRenderedPageBreak/>
        <w:t xml:space="preserve">Опыты со светом </w:t>
      </w:r>
      <w:r>
        <w:rPr>
          <w:i/>
          <w:iCs/>
        </w:rPr>
        <w:t>«Как образуется тень»</w:t>
      </w:r>
      <w:r>
        <w:t>.</w:t>
      </w:r>
    </w:p>
    <w:p w:rsidR="007C3924" w:rsidRDefault="007C3924" w:rsidP="007C3924">
      <w:pPr>
        <w:pStyle w:val="a3"/>
      </w:pPr>
      <w:r>
        <w:rPr>
          <w:u w:val="single"/>
        </w:rPr>
        <w:t>Цель</w:t>
      </w:r>
      <w:r>
        <w:t>: Понять, как образуется тень, ее зависимость от источника света и предмета, их взаимоположения.</w:t>
      </w:r>
    </w:p>
    <w:p w:rsidR="007C3924" w:rsidRDefault="007C3924" w:rsidP="007C3924">
      <w:pPr>
        <w:pStyle w:val="a3"/>
      </w:pPr>
      <w:r>
        <w:rPr>
          <w:u w:val="single"/>
        </w:rPr>
        <w:t>Ход</w:t>
      </w:r>
      <w: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7C3924" w:rsidRDefault="007C3924" w:rsidP="007C3924">
      <w:pPr>
        <w:pStyle w:val="a3"/>
      </w:pPr>
      <w:r>
        <w:t>2) Уличные тени.</w:t>
      </w:r>
      <w:r>
        <w:rPr>
          <w:u w:val="single"/>
        </w:rPr>
        <w:t>Рассмотреть тень на улице</w:t>
      </w:r>
      <w:r>
        <w:t>: днем от солнца, вечером от фонарей и утром от различных предметов; в помещении от предметов разной степени прозрачности.</w:t>
      </w:r>
    </w:p>
    <w:p w:rsidR="007C3924" w:rsidRDefault="007C3924" w:rsidP="007C3924">
      <w:pPr>
        <w:pStyle w:val="a3"/>
      </w:pPr>
      <w:r>
        <w:rPr>
          <w:u w:val="single"/>
        </w:rPr>
        <w:t>Вывод</w:t>
      </w:r>
      <w: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7C3924" w:rsidRDefault="007C3924" w:rsidP="007C3924">
      <w:pPr>
        <w:pStyle w:val="a3"/>
      </w:pPr>
      <w:r>
        <w:rPr>
          <w:rStyle w:val="a4"/>
        </w:rPr>
        <w:t xml:space="preserve">Опыты с воздухом </w:t>
      </w:r>
      <w:r>
        <w:rPr>
          <w:i/>
          <w:iCs/>
        </w:rPr>
        <w:t>«Как обнаружить воздух»</w:t>
      </w:r>
      <w:r>
        <w:t>.</w:t>
      </w:r>
    </w:p>
    <w:p w:rsidR="007C3924" w:rsidRDefault="007C3924" w:rsidP="007C3924">
      <w:pPr>
        <w:pStyle w:val="a3"/>
      </w:pPr>
      <w:r>
        <w:rPr>
          <w:u w:val="single"/>
        </w:rPr>
        <w:t>Цель</w:t>
      </w:r>
      <w:r>
        <w:t>: Установить, окружает ли нас воздух и как его обнаружить. Определить поток воздуха в помещении.</w:t>
      </w:r>
    </w:p>
    <w:p w:rsidR="007C3924" w:rsidRDefault="007C3924" w:rsidP="007C3924">
      <w:pPr>
        <w:pStyle w:val="a3"/>
      </w:pPr>
      <w:r>
        <w:rPr>
          <w:u w:val="single"/>
        </w:rPr>
        <w:t>Ход</w:t>
      </w:r>
      <w:r>
        <w:t>: 1)</w:t>
      </w:r>
      <w:r>
        <w:rPr>
          <w:u w:val="single"/>
        </w:rPr>
        <w:t>Предложить заполнить полиэтиленовые мешочки</w:t>
      </w:r>
      <w:r>
        <w:t>: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7C3924" w:rsidRDefault="007C3924" w:rsidP="007C3924">
      <w:pPr>
        <w:pStyle w:val="a3"/>
      </w:pPr>
      <w:r>
        <w:t>2) Зажечь свечу и подуть на нее. Пламя отклоняется, на него действует поток воздуха.</w:t>
      </w:r>
    </w:p>
    <w:p w:rsidR="007C3924" w:rsidRDefault="007C3924" w:rsidP="007C3924">
      <w:pPr>
        <w:pStyle w:val="a3"/>
      </w:pPr>
      <w:r>
        <w:t xml:space="preserve">Подержать змейку </w:t>
      </w:r>
      <w:r>
        <w:rPr>
          <w:i/>
          <w:iCs/>
        </w:rPr>
        <w:t>(вырезать из круга по спирали)</w:t>
      </w:r>
      <w:r>
        <w:t xml:space="preserve"> над свечой. Воздух над свечой теплый, он идет к змейке и змейка вращается, но не опускается вниз, так как ее поднимает теплый воздух.</w:t>
      </w:r>
    </w:p>
    <w:p w:rsidR="007C3924" w:rsidRDefault="007C3924" w:rsidP="007C3924">
      <w:pPr>
        <w:pStyle w:val="a3"/>
      </w:pPr>
      <w:r>
        <w:t xml:space="preserve">3) Определить движение воздуха сверху вниз от дверного проема </w:t>
      </w:r>
      <w:r>
        <w:rPr>
          <w:i/>
          <w:iCs/>
        </w:rPr>
        <w:t>(фрамуги)</w:t>
      </w:r>
      <w:r>
        <w:t>.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7C3924" w:rsidRDefault="007C3924" w:rsidP="007C3924">
      <w:pPr>
        <w:pStyle w:val="a3"/>
      </w:pPr>
      <w:r>
        <w:rPr>
          <w:rStyle w:val="a4"/>
        </w:rPr>
        <w:t>Опыты с предметами</w:t>
      </w:r>
      <w:r>
        <w:t xml:space="preserve">. </w:t>
      </w:r>
      <w:r>
        <w:rPr>
          <w:i/>
          <w:iCs/>
        </w:rPr>
        <w:t>«Компас»</w:t>
      </w:r>
      <w:r>
        <w:t>.</w:t>
      </w:r>
    </w:p>
    <w:p w:rsidR="007C3924" w:rsidRDefault="007C3924" w:rsidP="007C3924">
      <w:pPr>
        <w:pStyle w:val="a3"/>
      </w:pPr>
      <w:r>
        <w:rPr>
          <w:u w:val="single"/>
        </w:rPr>
        <w:t>Цель</w:t>
      </w:r>
      <w:r>
        <w:t>: Познакомить с устройством, работой компаса и его функциями.</w:t>
      </w:r>
      <w:r>
        <w:rPr>
          <w:u w:val="single"/>
        </w:rPr>
        <w:t>Материал</w:t>
      </w:r>
      <w:r>
        <w:t>: Компас.</w:t>
      </w:r>
    </w:p>
    <w:p w:rsidR="007C3924" w:rsidRDefault="007C3924" w:rsidP="007C3924">
      <w:pPr>
        <w:pStyle w:val="a3"/>
      </w:pPr>
      <w:r>
        <w:t xml:space="preserve">1. Каждый ребенок кладет компас на ладонь и </w:t>
      </w:r>
      <w:r>
        <w:rPr>
          <w:i/>
          <w:iCs/>
        </w:rPr>
        <w:t>«открыв»</w:t>
      </w:r>
      <w:r>
        <w:t xml:space="preserve"> его (как это сделать, показывает взрослый, наблюдает за движением стрелочки. В результате дети еще раз выясняют, где север, где юг </w:t>
      </w:r>
      <w:r>
        <w:rPr>
          <w:i/>
          <w:iCs/>
        </w:rPr>
        <w:t>(на этот раз – с помощью компаса)</w:t>
      </w:r>
      <w:r>
        <w:t>.</w:t>
      </w:r>
    </w:p>
    <w:p w:rsidR="007C3924" w:rsidRDefault="007C3924" w:rsidP="007C3924">
      <w:pPr>
        <w:pStyle w:val="a3"/>
      </w:pPr>
      <w:r>
        <w:t xml:space="preserve">Игра </w:t>
      </w:r>
      <w:r>
        <w:rPr>
          <w:i/>
          <w:iCs/>
        </w:rPr>
        <w:t>«Команды»</w:t>
      </w:r>
      <w:r>
        <w:t>.</w:t>
      </w:r>
    </w:p>
    <w:p w:rsidR="007C3924" w:rsidRDefault="007C3924" w:rsidP="007C3924">
      <w:pPr>
        <w:pStyle w:val="a3"/>
      </w:pPr>
      <w:r>
        <w:t>Дети встают, кладут компасы на ладонь, открывают их и выполняют команды.</w:t>
      </w:r>
      <w:r>
        <w:rPr>
          <w:u w:val="single"/>
        </w:rPr>
        <w:t>Например</w:t>
      </w:r>
      <w:r>
        <w:t>: сделать два шага на север, затем – два шага на юг, еще три шага на север, один шаг на юг и т. д.</w:t>
      </w:r>
    </w:p>
    <w:p w:rsidR="007C3924" w:rsidRDefault="007C3924" w:rsidP="007C3924">
      <w:pPr>
        <w:pStyle w:val="a3"/>
      </w:pPr>
      <w:r>
        <w:lastRenderedPageBreak/>
        <w:t>Научите детей находить с помощью компаса запад и восток. Для этого выясните, что обозначают буквы – С, Ю, З, В – которые написаны внутри компаса.</w:t>
      </w:r>
    </w:p>
    <w:p w:rsidR="007C3924" w:rsidRDefault="007C3924" w:rsidP="007C3924">
      <w:pPr>
        <w:pStyle w:val="a3"/>
      </w:pPr>
      <w:r>
        <w:t xml:space="preserve">Затем пусть дети повернут компас на ладони так, чтобы синий конец его стрелки»смотрел» на букву С, т. е. – на север. Тогда стрелочка (или спичка, которая </w:t>
      </w:r>
      <w:r>
        <w:rPr>
          <w:i/>
          <w:iCs/>
        </w:rPr>
        <w:t>(мысленно)</w:t>
      </w:r>
      <w:r>
        <w:t xml:space="preserve"> соединяет буквы З и В, покажет направление </w:t>
      </w:r>
      <w:r>
        <w:rPr>
          <w:i/>
          <w:iCs/>
        </w:rPr>
        <w:t>«запад – восток»</w:t>
      </w:r>
      <w:r>
        <w:t xml:space="preserve"> </w:t>
      </w:r>
      <w:r>
        <w:rPr>
          <w:i/>
          <w:iCs/>
        </w:rPr>
        <w:t xml:space="preserve">(действия с </w:t>
      </w:r>
      <w:r>
        <w:rPr>
          <w:rStyle w:val="a4"/>
          <w:i/>
          <w:iCs/>
        </w:rPr>
        <w:t>картонной</w:t>
      </w:r>
      <w:r>
        <w:rPr>
          <w:i/>
          <w:iCs/>
        </w:rPr>
        <w:t xml:space="preserve"> стрелочкой или спичкой)</w:t>
      </w:r>
      <w:r>
        <w:t>. Таким образом, дети</w:t>
      </w:r>
    </w:p>
    <w:p w:rsidR="007C3924" w:rsidRDefault="007C3924" w:rsidP="007C3924">
      <w:pPr>
        <w:pStyle w:val="a3"/>
      </w:pPr>
      <w:r>
        <w:t xml:space="preserve">находят запад и восток. Игра в </w:t>
      </w:r>
      <w:r>
        <w:rPr>
          <w:i/>
          <w:iCs/>
        </w:rPr>
        <w:t>«Команды»</w:t>
      </w:r>
      <w:r>
        <w:t xml:space="preserve"> с </w:t>
      </w:r>
      <w:r>
        <w:rPr>
          <w:i/>
          <w:iCs/>
        </w:rPr>
        <w:t>«использованием»</w:t>
      </w:r>
      <w:r>
        <w:t xml:space="preserve"> всех сторон горизонта.</w:t>
      </w:r>
    </w:p>
    <w:p w:rsidR="007C3924" w:rsidRDefault="007C3924" w:rsidP="007C3924">
      <w:pPr>
        <w:pStyle w:val="a3"/>
      </w:pPr>
      <w:r>
        <w:rPr>
          <w:rStyle w:val="a4"/>
        </w:rPr>
        <w:t>Опыты с предметами</w:t>
      </w:r>
      <w:r>
        <w:t xml:space="preserve">. </w:t>
      </w:r>
      <w:r>
        <w:rPr>
          <w:i/>
          <w:iCs/>
        </w:rPr>
        <w:t>«Когда магнит вреден»</w:t>
      </w:r>
      <w:r>
        <w:t>.</w:t>
      </w:r>
    </w:p>
    <w:p w:rsidR="007C3924" w:rsidRDefault="007C3924" w:rsidP="007C3924">
      <w:pPr>
        <w:pStyle w:val="a3"/>
      </w:pPr>
      <w:r>
        <w:rPr>
          <w:u w:val="single"/>
        </w:rPr>
        <w:t>Цель</w:t>
      </w:r>
      <w:r>
        <w:t>: Познакомить с тем, как магнит действует на окружающее.</w:t>
      </w:r>
    </w:p>
    <w:p w:rsidR="007C3924" w:rsidRDefault="007C3924" w:rsidP="007C3924">
      <w:pPr>
        <w:pStyle w:val="a3"/>
      </w:pPr>
      <w:r>
        <w:rPr>
          <w:u w:val="single"/>
        </w:rPr>
        <w:t>Материал</w:t>
      </w:r>
      <w:r>
        <w:t>: Компас, магнит.</w:t>
      </w:r>
    </w:p>
    <w:p w:rsidR="007C3924" w:rsidRDefault="007C3924" w:rsidP="007C3924">
      <w:pPr>
        <w:pStyle w:val="a3"/>
      </w:pPr>
      <w:r>
        <w:t>Пусть дети выскажут свои предположения о том, что произойдет, если к компасу поднести магнит? – Что будет со стрелкой? Изменит ли она свое положение? Проверьте предположения детей экспериментально. Поднеся магнит к компасу, дети увидят, что стрелка компаса движется с магнитом.</w:t>
      </w:r>
    </w:p>
    <w:p w:rsidR="007C3924" w:rsidRDefault="007C3924" w:rsidP="007C3924">
      <w:pPr>
        <w:pStyle w:val="a3"/>
      </w:pPr>
      <w:r>
        <w:rPr>
          <w:u w:val="single"/>
        </w:rPr>
        <w:t>Объясните наблюдаемое</w:t>
      </w:r>
      <w:r>
        <w:t>: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 Уберите магнит и сравните показания того компаса, с которым проводили все эти эксперименты,</w:t>
      </w:r>
      <w:r>
        <w:rPr>
          <w:u w:val="single"/>
        </w:rPr>
        <w:t>с показаниями других</w:t>
      </w:r>
      <w:r>
        <w:t>: он стал показывать стороны горизонта неверно.</w:t>
      </w:r>
    </w:p>
    <w:p w:rsidR="007C3924" w:rsidRDefault="007C3924" w:rsidP="007C3924">
      <w:pPr>
        <w:pStyle w:val="a3"/>
      </w:pPr>
      <w:r>
        <w:t xml:space="preserve">Выясните с детьми, что такие </w:t>
      </w:r>
      <w:r>
        <w:rPr>
          <w:i/>
          <w:iCs/>
        </w:rPr>
        <w:t>«фокусы»</w:t>
      </w:r>
      <w:r>
        <w:t xml:space="preserve"> с магнитом вредны для компаса – его показания </w:t>
      </w:r>
      <w:r>
        <w:rPr>
          <w:i/>
          <w:iCs/>
        </w:rPr>
        <w:t>«сбиваются»</w:t>
      </w:r>
      <w:r>
        <w:t xml:space="preserve"> </w:t>
      </w:r>
      <w:r>
        <w:rPr>
          <w:i/>
          <w:iCs/>
        </w:rPr>
        <w:t>(поэтому лучше для этого эксперимента взять только один компас)</w:t>
      </w:r>
      <w:r>
        <w:t>.</w:t>
      </w:r>
    </w:p>
    <w:p w:rsidR="007C3924" w:rsidRDefault="007C3924" w:rsidP="007C3924">
      <w:pPr>
        <w:pStyle w:val="a3"/>
      </w:pPr>
      <w:r>
        <w:t xml:space="preserve">Расскажите детям </w:t>
      </w:r>
      <w:r>
        <w:rPr>
          <w:i/>
          <w:iCs/>
        </w:rPr>
        <w:t>(можно это сделать от имени Почемучки)</w:t>
      </w:r>
      <w:r>
        <w:t xml:space="preserve">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7C3924" w:rsidRDefault="007C3924" w:rsidP="007C3924">
      <w:pPr>
        <w:pStyle w:val="a3"/>
      </w:pPr>
      <w:r>
        <w:rPr>
          <w:u w:val="single"/>
        </w:rPr>
        <w:t>Магнит вреден для аудио- и видеокассет</w:t>
      </w:r>
      <w:r>
        <w:t>: и звук, и изображение на них могут испортиться, исказиться. 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7C3924" w:rsidRDefault="007C3924" w:rsidP="007C3924">
      <w:pPr>
        <w:pStyle w:val="a3"/>
      </w:pPr>
      <w: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 после того, как магнит уберут, и то, и другое должно восстановиться.</w:t>
      </w:r>
    </w:p>
    <w:p w:rsidR="007C3924" w:rsidRDefault="007C3924" w:rsidP="007C3924">
      <w:pPr>
        <w:pStyle w:val="a3"/>
      </w:pPr>
      <w:r>
        <w:t xml:space="preserve">Обратите внимание на то, что такие эксперименты опасны для </w:t>
      </w:r>
      <w:r>
        <w:rPr>
          <w:i/>
          <w:iCs/>
        </w:rPr>
        <w:t>«здоровья»</w:t>
      </w:r>
      <w:r>
        <w:t xml:space="preserve"> телевизора еще и потому, что магнитом можно нечаянно поцарапать экран или даже разбить его.</w:t>
      </w:r>
    </w:p>
    <w:p w:rsidR="007C3924" w:rsidRDefault="007C3924" w:rsidP="007C3924">
      <w:pPr>
        <w:pStyle w:val="a3"/>
      </w:pPr>
      <w:r>
        <w:t xml:space="preserve">Пусть дети вспомнят и расскажут Почемучке о том, как </w:t>
      </w:r>
      <w:r>
        <w:rPr>
          <w:i/>
          <w:iCs/>
        </w:rPr>
        <w:t>«защититься»</w:t>
      </w:r>
      <w:r>
        <w:t xml:space="preserve"> от магнита </w:t>
      </w:r>
      <w:r>
        <w:rPr>
          <w:i/>
          <w:iCs/>
        </w:rPr>
        <w:t>(с помощью стального экрана, магнитного якоря)</w:t>
      </w:r>
      <w:r>
        <w:t>.</w:t>
      </w:r>
    </w:p>
    <w:p w:rsidR="007C3924" w:rsidRDefault="007C3924" w:rsidP="007C3924">
      <w:pPr>
        <w:pStyle w:val="a3"/>
      </w:pPr>
      <w:r>
        <w:rPr>
          <w:rStyle w:val="a4"/>
        </w:rPr>
        <w:t>Опыты с растениями</w:t>
      </w:r>
      <w:r>
        <w:t xml:space="preserve">. </w:t>
      </w:r>
      <w:r>
        <w:rPr>
          <w:i/>
          <w:iCs/>
        </w:rPr>
        <w:t>«Что нужно для питания растения?»</w:t>
      </w:r>
    </w:p>
    <w:p w:rsidR="007C3924" w:rsidRDefault="007C3924" w:rsidP="007C3924">
      <w:pPr>
        <w:pStyle w:val="a3"/>
      </w:pPr>
      <w:r>
        <w:lastRenderedPageBreak/>
        <w:t>Цель. Установить, как растение ищет свет.</w:t>
      </w:r>
    </w:p>
    <w:p w:rsidR="007C3924" w:rsidRDefault="007C3924" w:rsidP="007C3924">
      <w:pPr>
        <w:pStyle w:val="a3"/>
      </w:pPr>
      <w:r>
        <w:t>Материалы. Комнатные растения с твердыми листьями (фикус, сансевьера, лейкопластырь.</w:t>
      </w:r>
    </w:p>
    <w:p w:rsidR="007C3924" w:rsidRDefault="007C3924" w:rsidP="007C3924">
      <w:pPr>
        <w:pStyle w:val="a3"/>
      </w:pPr>
      <w:r>
        <w:t>Процесс.</w:t>
      </w:r>
      <w:r>
        <w:rPr>
          <w:u w:val="single"/>
        </w:rPr>
        <w:t>Взрослый предлагает детям письмо-загадку</w:t>
      </w:r>
      <w:r>
        <w:t xml:space="preserve">: что будет, если на часть листа не будет падать свет </w:t>
      </w:r>
      <w:r>
        <w:rPr>
          <w:i/>
          <w:iCs/>
        </w:rPr>
        <w:t>(часть листа будет светлее)</w:t>
      </w:r>
      <w:r>
        <w:t xml:space="preserve">. Предположения детей проверяются </w:t>
      </w:r>
      <w:r>
        <w:rPr>
          <w:rStyle w:val="a4"/>
        </w:rPr>
        <w:t>опытом</w:t>
      </w:r>
      <w:r>
        <w:t>; часть листа заклеивают пластырем, растение ставят к источнику света на неделю. Через неделю пластырь снимают.</w:t>
      </w:r>
    </w:p>
    <w:p w:rsidR="007C3924" w:rsidRDefault="007C3924" w:rsidP="007C3924">
      <w:pPr>
        <w:pStyle w:val="a3"/>
      </w:pPr>
      <w:r>
        <w:t>Итоги. Без света питание растений не образуется.</w:t>
      </w:r>
    </w:p>
    <w:p w:rsidR="007C3924" w:rsidRDefault="007C3924" w:rsidP="007C3924">
      <w:pPr>
        <w:pStyle w:val="a3"/>
      </w:pPr>
      <w:r>
        <w:rPr>
          <w:rStyle w:val="a4"/>
        </w:rPr>
        <w:t>Опыты с растениями</w:t>
      </w:r>
      <w:r>
        <w:t xml:space="preserve">. </w:t>
      </w:r>
      <w:r>
        <w:rPr>
          <w:i/>
          <w:iCs/>
        </w:rPr>
        <w:t>«Как влияет солнце на растение»</w:t>
      </w:r>
    </w:p>
    <w:p w:rsidR="007C3924" w:rsidRDefault="007C3924" w:rsidP="007C3924">
      <w:pPr>
        <w:pStyle w:val="a3"/>
      </w:pPr>
      <w:r>
        <w:rPr>
          <w:u w:val="single"/>
        </w:rPr>
        <w:t>Цель</w:t>
      </w:r>
      <w:r>
        <w:t>: Установить необходимость солнечного освещения для роста растений. Как влияет солнце на растение.</w:t>
      </w:r>
    </w:p>
    <w:p w:rsidR="007C3924" w:rsidRDefault="007C3924" w:rsidP="007C3924">
      <w:pPr>
        <w:pStyle w:val="a3"/>
      </w:pPr>
      <w:r>
        <w:rPr>
          <w:u w:val="single"/>
        </w:rPr>
        <w:t>Ход</w:t>
      </w:r>
      <w:r>
        <w:t>: 1) Посадить лук в емкости. Поставить на солнце, под колпак и в тень. Что произойдет с растениями?</w:t>
      </w:r>
    </w:p>
    <w:p w:rsidR="007C3924" w:rsidRDefault="007C3924" w:rsidP="007C3924">
      <w:pPr>
        <w:pStyle w:val="a3"/>
      </w:pPr>
      <w:r>
        <w:t>2) Убрать колпак с растениям. Какой лук? Почему светлый? Поставить на солнце, лук через несколько дней позеленеет.</w:t>
      </w:r>
    </w:p>
    <w:p w:rsidR="007C3924" w:rsidRDefault="007C3924" w:rsidP="007C3924">
      <w:pPr>
        <w:pStyle w:val="a3"/>
      </w:pPr>
      <w:r>
        <w:t>3) Лук в тени тянется к солнцу, он вытягивается в ту сторону, где солнце. Почему?</w:t>
      </w:r>
    </w:p>
    <w:p w:rsidR="007C3924" w:rsidRDefault="007C3924" w:rsidP="007C3924">
      <w:pPr>
        <w:pStyle w:val="a3"/>
      </w:pPr>
      <w:r>
        <w:rPr>
          <w:u w:val="single"/>
        </w:rPr>
        <w:t>Вывод</w:t>
      </w:r>
      <w:r>
        <w:t>: 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w:t>
      </w:r>
    </w:p>
    <w:p w:rsidR="007C3924" w:rsidRDefault="007C3924" w:rsidP="007C3924">
      <w:pPr>
        <w:pStyle w:val="a3"/>
      </w:pPr>
      <w:r>
        <w:rPr>
          <w:rStyle w:val="a4"/>
        </w:rPr>
        <w:t>Опыты с предметами</w:t>
      </w:r>
      <w:r>
        <w:t xml:space="preserve">. </w:t>
      </w:r>
      <w:r>
        <w:rPr>
          <w:i/>
          <w:iCs/>
        </w:rPr>
        <w:t>«Электрическая расческа»</w:t>
      </w:r>
    </w:p>
    <w:p w:rsidR="007C3924" w:rsidRDefault="007C3924" w:rsidP="007C3924">
      <w:pPr>
        <w:pStyle w:val="a3"/>
      </w:pPr>
      <w:r>
        <w:rPr>
          <w:u w:val="single"/>
        </w:rPr>
        <w:t>Цель</w:t>
      </w:r>
      <w:r>
        <w:t>: познакомить детей с проявлением одного вида электричества.</w:t>
      </w:r>
    </w:p>
    <w:p w:rsidR="007C3924" w:rsidRDefault="007C3924" w:rsidP="007C3924">
      <w:pPr>
        <w:pStyle w:val="a3"/>
      </w:pPr>
      <w:r>
        <w:rPr>
          <w:u w:val="single"/>
        </w:rPr>
        <w:t>Материал</w:t>
      </w:r>
      <w:r>
        <w:t>: расческа.</w:t>
      </w:r>
    </w:p>
    <w:p w:rsidR="007C3924" w:rsidRDefault="007C3924" w:rsidP="007C3924">
      <w:pPr>
        <w:pStyle w:val="a3"/>
      </w:pPr>
      <w:r>
        <w:t xml:space="preserve">Проведение </w:t>
      </w:r>
      <w:r>
        <w:rPr>
          <w:rStyle w:val="a4"/>
        </w:rPr>
        <w:t>опыта</w:t>
      </w:r>
      <w:r>
        <w:t xml:space="preserve">. В гости приходит ребенок из другой </w:t>
      </w:r>
      <w:r>
        <w:rPr>
          <w:rStyle w:val="a4"/>
        </w:rPr>
        <w:t>группы</w:t>
      </w:r>
      <w:r>
        <w:rPr>
          <w:u w:val="single"/>
        </w:rPr>
        <w:t>и показывает детям фокус</w:t>
      </w:r>
      <w:r>
        <w:t xml:space="preserve">: достает из кармана расческу, потирает ею о свою шерстяную рубашку, дотрагивается до волос. Волосы </w:t>
      </w:r>
      <w:r>
        <w:rPr>
          <w:i/>
          <w:iCs/>
        </w:rPr>
        <w:t>«оживают»</w:t>
      </w:r>
      <w:r>
        <w:t xml:space="preserve">, становятся </w:t>
      </w:r>
      <w:r>
        <w:rPr>
          <w:i/>
          <w:iCs/>
        </w:rPr>
        <w:t>«дыбом»</w:t>
      </w:r>
      <w:r>
        <w:t>.</w:t>
      </w:r>
    </w:p>
    <w:p w:rsidR="007C3924" w:rsidRDefault="007C3924" w:rsidP="007C3924">
      <w:pPr>
        <w:pStyle w:val="a3"/>
      </w:pPr>
      <w:r>
        <w:rPr>
          <w:u w:val="single"/>
        </w:rPr>
        <w:t>Вопрос детям</w:t>
      </w:r>
      <w:r>
        <w:t xml:space="preserve">: </w:t>
      </w:r>
      <w:r>
        <w:rPr>
          <w:i/>
          <w:iCs/>
        </w:rPr>
        <w:t>«Почему так происходит?»</w:t>
      </w:r>
      <w:r>
        <w:t xml:space="preserve"> Волосы </w:t>
      </w:r>
      <w:r>
        <w:rPr>
          <w:i/>
          <w:iCs/>
        </w:rPr>
        <w:t>«оживают»</w:t>
      </w:r>
      <w:r>
        <w:t xml:space="preserve"> под действием статического электричества, возникающего из-за трения</w:t>
      </w:r>
    </w:p>
    <w:p w:rsidR="007C3924" w:rsidRDefault="007C3924" w:rsidP="007C3924">
      <w:pPr>
        <w:pStyle w:val="a3"/>
      </w:pPr>
      <w:r>
        <w:t>расчески с шерстяной тканью рубашки.</w:t>
      </w:r>
    </w:p>
    <w:p w:rsidR="007C3924" w:rsidRDefault="007C3924" w:rsidP="007C3924">
      <w:pPr>
        <w:pStyle w:val="a3"/>
      </w:pPr>
      <w:r>
        <w:rPr>
          <w:rStyle w:val="a4"/>
        </w:rPr>
        <w:t>Опыт с водой</w:t>
      </w:r>
      <w:r>
        <w:t xml:space="preserve">. </w:t>
      </w:r>
      <w:r>
        <w:rPr>
          <w:i/>
          <w:iCs/>
        </w:rPr>
        <w:t>«Дождевые облака»</w:t>
      </w:r>
      <w:r>
        <w:t xml:space="preserve"> .</w:t>
      </w:r>
    </w:p>
    <w:p w:rsidR="007C3924" w:rsidRDefault="007C3924" w:rsidP="007C3924">
      <w:pPr>
        <w:pStyle w:val="a3"/>
      </w:pPr>
      <w:r>
        <w:t xml:space="preserve">Дети будут в восторге от этой простой забавы, объясняющей им, как идет дождь </w:t>
      </w:r>
      <w:r>
        <w:rPr>
          <w:i/>
          <w:iCs/>
        </w:rPr>
        <w:t>(схематично, конечно)</w:t>
      </w:r>
      <w:r>
        <w:t>: сначала вода накапливается в облаках, а потом проливается на землю. Этот "</w:t>
      </w:r>
      <w:r>
        <w:rPr>
          <w:rStyle w:val="a4"/>
        </w:rPr>
        <w:t>опыт</w:t>
      </w:r>
      <w:r>
        <w:t xml:space="preserve">" можно провести и на уроке природоведения, и в детском саду в старшей </w:t>
      </w:r>
      <w:r>
        <w:rPr>
          <w:rStyle w:val="a4"/>
        </w:rPr>
        <w:t>группе</w:t>
      </w:r>
      <w:r>
        <w:t xml:space="preserve"> и дома с детьми всех возрастов - он зачаровывает всех, и дети просят повторить его снова и снова. Так что, запаситесь пеной для бритья.</w:t>
      </w:r>
    </w:p>
    <w:p w:rsidR="007C3924" w:rsidRDefault="007C3924" w:rsidP="007C3924">
      <w:pPr>
        <w:pStyle w:val="a3"/>
      </w:pPr>
      <w:r>
        <w:lastRenderedPageBreak/>
        <w:t xml:space="preserve">В банку налейте воды примерно на 2/3. Выдавите пену прямо поверх воды, чтобы она стала похожа на кучевое облако. Теперь пипеткой на пену накапайте </w:t>
      </w:r>
      <w:r>
        <w:rPr>
          <w:i/>
          <w:iCs/>
        </w:rPr>
        <w:t>(а лучше доверьте это ребенку)</w:t>
      </w:r>
      <w:r>
        <w:t xml:space="preserve"> окрашенную воду. И теперь осталось только наблюдать, как цветная вода пройдет сквозь облако и продолжит свое путешествие ко дну банки.</w:t>
      </w:r>
    </w:p>
    <w:p w:rsidR="007C3924" w:rsidRDefault="007C3924" w:rsidP="007C3924">
      <w:pPr>
        <w:pStyle w:val="a3"/>
      </w:pPr>
      <w:r>
        <w:rPr>
          <w:rStyle w:val="a4"/>
        </w:rPr>
        <w:t>Опыт с мелом</w:t>
      </w:r>
      <w:r>
        <w:t xml:space="preserve">. </w:t>
      </w:r>
      <w:r>
        <w:rPr>
          <w:i/>
          <w:iCs/>
        </w:rPr>
        <w:t>«Исчезающий мелок»</w:t>
      </w:r>
      <w:r>
        <w:t>.</w:t>
      </w:r>
    </w:p>
    <w:p w:rsidR="007C3924" w:rsidRDefault="007C3924" w:rsidP="007C3924">
      <w:pPr>
        <w:pStyle w:val="a3"/>
      </w:pPr>
      <w:r>
        <w:rPr>
          <w:u w:val="single"/>
        </w:rPr>
        <w:t>Цель</w:t>
      </w:r>
      <w:r>
        <w:t xml:space="preserve">: познакомить детей со свойствами мела -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 </w:t>
      </w:r>
    </w:p>
    <w:p w:rsidR="007C3924" w:rsidRDefault="007C3924" w:rsidP="007C3924">
      <w:pPr>
        <w:pStyle w:val="a3"/>
      </w:pPr>
      <w:r>
        <w:t xml:space="preserve">Для зрелищного </w:t>
      </w:r>
      <w:r>
        <w:rPr>
          <w:rStyle w:val="a4"/>
        </w:rPr>
        <w:t>опыта</w:t>
      </w:r>
      <w:r>
        <w:t xml:space="preserve"> нам пригодится небольшой кусочек мела. Опустите мел в стакан с уксусом и понаблюдайте, что получится. Мелок в стакане начнет шипеть, пузыриться, уменьшаться в размере и вскоре совсем исчезнет. </w:t>
      </w:r>
    </w:p>
    <w:p w:rsidR="007C3924" w:rsidRDefault="007C3924" w:rsidP="007C3924">
      <w:pPr>
        <w:pStyle w:val="a3"/>
      </w:pPr>
      <w:r>
        <w:t xml:space="preserve">Мел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 </w:t>
      </w:r>
    </w:p>
    <w:p w:rsidR="007C3924" w:rsidRDefault="007C3924" w:rsidP="007C3924">
      <w:pPr>
        <w:pStyle w:val="a3"/>
      </w:pPr>
      <w:r>
        <w:rPr>
          <w:i/>
          <w:iCs/>
        </w:rPr>
        <w:t>«Полярное сияние»</w:t>
      </w:r>
    </w:p>
    <w:p w:rsidR="007C3924" w:rsidRDefault="007C3924" w:rsidP="007C3924">
      <w:pPr>
        <w:pStyle w:val="a3"/>
      </w:pPr>
      <w:r>
        <w:rPr>
          <w:u w:val="single"/>
        </w:rPr>
        <w:t>Цель</w:t>
      </w:r>
      <w:r>
        <w:t>: Понимать, что полярное сияние – проявление магнитных сил Земли.</w:t>
      </w:r>
    </w:p>
    <w:p w:rsidR="007C3924" w:rsidRDefault="007C3924" w:rsidP="007C3924">
      <w:pPr>
        <w:pStyle w:val="a3"/>
      </w:pPr>
      <w:r>
        <w:rPr>
          <w:u w:val="single"/>
        </w:rPr>
        <w:t>Материал</w:t>
      </w:r>
      <w:r>
        <w:t>: Магнит, металлические опилки, два листа бумаги, трубочка для коктейля, воздушный шар, мелкие кусочки бумаги.</w:t>
      </w:r>
    </w:p>
    <w:p w:rsidR="007C3924" w:rsidRDefault="007C3924" w:rsidP="007C3924">
      <w:pPr>
        <w:pStyle w:val="a3"/>
      </w:pPr>
      <w:r>
        <w:t xml:space="preserve">Проведение </w:t>
      </w:r>
      <w:r>
        <w:rPr>
          <w:rStyle w:val="a4"/>
        </w:rPr>
        <w:t>опыта</w:t>
      </w:r>
      <w:r>
        <w:t xml:space="preserve">. Дети кладут под лист бумаги магнит. С другого листа на расстоянии 15см сдувают через трубочку на бумагу металлические опилки. Выясняют, что происходит </w:t>
      </w:r>
      <w:r>
        <w:rPr>
          <w:i/>
          <w:iCs/>
        </w:rPr>
        <w:t>(опилки располагаются в соответствии с полюсами магнита)</w:t>
      </w:r>
      <w:r>
        <w:t xml:space="preserve">.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со взрослым наблюдают притягивание мелких кусочков бумаги к наэлектризованному трением о волосы воздушному шару </w:t>
      </w:r>
      <w:r>
        <w:rPr>
          <w:i/>
          <w:iCs/>
        </w:rPr>
        <w:t>(кусочки бумаги – частицы солнечного ветра, шар – Земля)</w:t>
      </w:r>
      <w:r>
        <w:t>.</w:t>
      </w:r>
    </w:p>
    <w:p w:rsidR="007C3924" w:rsidRDefault="007C3924" w:rsidP="007C3924">
      <w:pPr>
        <w:pStyle w:val="a3"/>
      </w:pPr>
      <w:r>
        <w:rPr>
          <w:i/>
          <w:iCs/>
        </w:rPr>
        <w:t xml:space="preserve">«Необычная </w:t>
      </w:r>
      <w:r>
        <w:rPr>
          <w:rStyle w:val="a4"/>
          <w:i/>
          <w:iCs/>
        </w:rPr>
        <w:t>картина</w:t>
      </w:r>
      <w:r>
        <w:rPr>
          <w:i/>
          <w:iCs/>
        </w:rPr>
        <w:t>»</w:t>
      </w:r>
    </w:p>
    <w:p w:rsidR="007C3924" w:rsidRDefault="007C3924" w:rsidP="007C3924">
      <w:pPr>
        <w:pStyle w:val="a3"/>
      </w:pPr>
      <w:r>
        <w:rPr>
          <w:u w:val="single"/>
        </w:rPr>
        <w:t>Цель</w:t>
      </w:r>
      <w:r>
        <w:t xml:space="preserve">: Объяснить действие магнитных сил, использовать знания для создания </w:t>
      </w:r>
      <w:r>
        <w:rPr>
          <w:rStyle w:val="a4"/>
        </w:rPr>
        <w:t>картины</w:t>
      </w:r>
      <w:r>
        <w:t>.</w:t>
      </w:r>
    </w:p>
    <w:p w:rsidR="007C3924" w:rsidRDefault="007C3924" w:rsidP="007C3924">
      <w:pPr>
        <w:pStyle w:val="a3"/>
      </w:pPr>
      <w:r>
        <w:rPr>
          <w:u w:val="single"/>
        </w:rPr>
        <w:t>Материал</w:t>
      </w:r>
      <w:r>
        <w:t>: Магниты разной формы, металлические опилки, парафин, ситечко, свеча, две пластины из стекла.</w:t>
      </w:r>
    </w:p>
    <w:p w:rsidR="007C3924" w:rsidRDefault="007C3924" w:rsidP="007C3924">
      <w:pPr>
        <w:pStyle w:val="a3"/>
      </w:pPr>
      <w:r>
        <w:t xml:space="preserve">Проведение </w:t>
      </w:r>
      <w:r>
        <w:rPr>
          <w:rStyle w:val="a4"/>
        </w:rPr>
        <w:t>опыта</w:t>
      </w:r>
      <w:r>
        <w:t xml:space="preserve">. Дети рассматривают </w:t>
      </w:r>
      <w:r>
        <w:rPr>
          <w:rStyle w:val="a4"/>
        </w:rPr>
        <w:t>картину</w:t>
      </w:r>
      <w:r>
        <w:t xml:space="preserve">,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w:t>
      </w:r>
      <w:r>
        <w:rPr>
          <w:rStyle w:val="a4"/>
        </w:rPr>
        <w:t>картины</w:t>
      </w:r>
      <w:r>
        <w:t>,</w:t>
      </w:r>
      <w:r>
        <w:rPr>
          <w:u w:val="single"/>
        </w:rPr>
        <w:t>выполняют последовательно все действия</w:t>
      </w:r>
      <w:r>
        <w:t>: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7C3924" w:rsidRDefault="007C3924" w:rsidP="007C3924">
      <w:pPr>
        <w:pStyle w:val="a3"/>
      </w:pPr>
      <w:r>
        <w:rPr>
          <w:i/>
          <w:iCs/>
        </w:rPr>
        <w:t>«Магнит рисует Млечный путь»</w:t>
      </w:r>
    </w:p>
    <w:p w:rsidR="007C3924" w:rsidRDefault="007C3924" w:rsidP="007C3924">
      <w:pPr>
        <w:pStyle w:val="a3"/>
      </w:pPr>
      <w:r>
        <w:rPr>
          <w:u w:val="single"/>
        </w:rPr>
        <w:lastRenderedPageBreak/>
        <w:t>Цель</w:t>
      </w:r>
      <w:r>
        <w:t>: познакомить детей со свойством магнита притягивать металл, развивать интерес к экспериментальной деятельности.</w:t>
      </w:r>
    </w:p>
    <w:p w:rsidR="007C3924" w:rsidRDefault="007C3924" w:rsidP="007C3924">
      <w:pPr>
        <w:pStyle w:val="a3"/>
      </w:pPr>
      <w:r>
        <w:rPr>
          <w:u w:val="single"/>
        </w:rPr>
        <w:t>Материал</w:t>
      </w:r>
      <w:r>
        <w:t>: магнит, металлические опилки, лист бумаги с изображением ночного неба.</w:t>
      </w:r>
    </w:p>
    <w:p w:rsidR="007C3924" w:rsidRDefault="007C3924" w:rsidP="007C3924">
      <w:pPr>
        <w:pStyle w:val="a3"/>
      </w:pPr>
      <w:r>
        <w:t xml:space="preserve">Проведение </w:t>
      </w:r>
      <w:r>
        <w:rPr>
          <w:rStyle w:val="a4"/>
        </w:rPr>
        <w:t>опыта</w:t>
      </w:r>
      <w:r>
        <w:t xml:space="preserve">. Наблюдение со взрослыми за ночным небом, на котором хорошо виден Млечный путь. На </w:t>
      </w:r>
      <w:r>
        <w:rPr>
          <w:rStyle w:val="a4"/>
        </w:rPr>
        <w:t>карту</w:t>
      </w:r>
      <w:r>
        <w:t xml:space="preserve">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7C3924" w:rsidRDefault="007C3924" w:rsidP="007C3924">
      <w:pPr>
        <w:pStyle w:val="a3"/>
      </w:pPr>
      <w:r>
        <w:rPr>
          <w:rStyle w:val="a4"/>
        </w:rPr>
        <w:t>Опыты с жидкостями</w:t>
      </w:r>
      <w:r>
        <w:t xml:space="preserve">. </w:t>
      </w:r>
      <w:r>
        <w:rPr>
          <w:i/>
          <w:iCs/>
        </w:rPr>
        <w:t>«Цветное молоко»</w:t>
      </w:r>
      <w:r>
        <w:t xml:space="preserve"> .</w:t>
      </w:r>
    </w:p>
    <w:p w:rsidR="007C3924" w:rsidRDefault="007C3924" w:rsidP="007C3924">
      <w:pPr>
        <w:pStyle w:val="a3"/>
      </w:pPr>
      <w:r>
        <w:rPr>
          <w:u w:val="single"/>
        </w:rPr>
        <w:t>Материалы</w:t>
      </w:r>
      <w:r>
        <w:t>: Цельное молоко, пищевые красители, жидкое моющее средство, ватные палочки, тарелка.</w:t>
      </w:r>
    </w:p>
    <w:p w:rsidR="007C3924" w:rsidRDefault="007C3924" w:rsidP="007C3924">
      <w:pPr>
        <w:pStyle w:val="a3"/>
      </w:pPr>
      <w:r>
        <w:rPr>
          <w:rStyle w:val="a4"/>
        </w:rPr>
        <w:t>Опыт</w:t>
      </w:r>
      <w:r>
        <w:t>: Налить молоко в тарелку, добавить несколько капель разных пищевых красителей. Потом надо взять ватную палочку, окунуть в моющее средство и коснуться палочкой в самый центр тарелки с молоком. Молоко начнет двигаться, а цвета перемешиваться.</w:t>
      </w:r>
    </w:p>
    <w:p w:rsidR="007C3924" w:rsidRDefault="007C3924" w:rsidP="007C3924">
      <w:pPr>
        <w:pStyle w:val="a3"/>
      </w:pPr>
      <w:r>
        <w:rPr>
          <w:u w:val="single"/>
        </w:rPr>
        <w:t>Объяснение</w:t>
      </w:r>
      <w:r>
        <w:t xml:space="preserve">: Моющее средство вступает в реакцию с молекулами жира в молоке и приводит их в движение. Именно поэтому для </w:t>
      </w:r>
      <w:r>
        <w:rPr>
          <w:rStyle w:val="a4"/>
        </w:rPr>
        <w:t>опыта</w:t>
      </w:r>
      <w:r>
        <w:t xml:space="preserve"> не подходит обезжиренное молоко.</w:t>
      </w:r>
    </w:p>
    <w:p w:rsidR="007C3924" w:rsidRDefault="007C3924" w:rsidP="007C3924">
      <w:pPr>
        <w:pStyle w:val="a3"/>
      </w:pPr>
      <w:r>
        <w:rPr>
          <w:rStyle w:val="a4"/>
        </w:rPr>
        <w:t>Опыты с жидкостями</w:t>
      </w:r>
      <w:r>
        <w:t xml:space="preserve">. </w:t>
      </w:r>
      <w:r>
        <w:rPr>
          <w:i/>
          <w:iCs/>
        </w:rPr>
        <w:t>«Извергающийся вулкан»</w:t>
      </w:r>
    </w:p>
    <w:p w:rsidR="007C3924" w:rsidRDefault="007C3924" w:rsidP="007C3924">
      <w:pPr>
        <w:pStyle w:val="a3"/>
      </w:pPr>
      <w:r>
        <w:rPr>
          <w:u w:val="single"/>
        </w:rPr>
        <w:t>Необходимый инвентарь</w:t>
      </w:r>
      <w:r>
        <w:t>:</w:t>
      </w:r>
    </w:p>
    <w:p w:rsidR="007C3924" w:rsidRDefault="007C3924" w:rsidP="007C3924">
      <w:pPr>
        <w:pStyle w:val="a3"/>
      </w:pPr>
      <w:r>
        <w:rPr>
          <w:u w:val="single"/>
        </w:rPr>
        <w:t>Вулкан</w:t>
      </w:r>
      <w:r>
        <w:t>:</w:t>
      </w:r>
    </w:p>
    <w:p w:rsidR="007C3924" w:rsidRDefault="007C3924" w:rsidP="007C3924">
      <w:pPr>
        <w:pStyle w:val="a3"/>
      </w:pPr>
      <w:r>
        <w:t xml:space="preserve">- Конус слепить из пластилина </w:t>
      </w:r>
      <w:r>
        <w:rPr>
          <w:i/>
          <w:iCs/>
        </w:rPr>
        <w:t>(можно взять уже однажды использовавшийся пластилин)</w:t>
      </w:r>
    </w:p>
    <w:p w:rsidR="007C3924" w:rsidRDefault="007C3924" w:rsidP="007C3924">
      <w:pPr>
        <w:pStyle w:val="a3"/>
      </w:pPr>
      <w:r>
        <w:t>- Сода, 2 ст. ложки.</w:t>
      </w:r>
    </w:p>
    <w:p w:rsidR="007C3924" w:rsidRDefault="007C3924" w:rsidP="007C3924">
      <w:pPr>
        <w:pStyle w:val="a3"/>
      </w:pPr>
      <w:r>
        <w:rPr>
          <w:u w:val="single"/>
        </w:rPr>
        <w:t>Лава</w:t>
      </w:r>
      <w:r>
        <w:t>:</w:t>
      </w:r>
    </w:p>
    <w:p w:rsidR="007C3924" w:rsidRDefault="007C3924" w:rsidP="007C3924">
      <w:pPr>
        <w:pStyle w:val="a3"/>
      </w:pPr>
      <w:r>
        <w:t>1. Уксус 1/3 стакана</w:t>
      </w:r>
    </w:p>
    <w:p w:rsidR="007C3924" w:rsidRDefault="007C3924" w:rsidP="007C3924">
      <w:pPr>
        <w:pStyle w:val="a3"/>
      </w:pPr>
      <w:r>
        <w:t>2. Красная краска, капля</w:t>
      </w:r>
    </w:p>
    <w:p w:rsidR="007C3924" w:rsidRDefault="007C3924" w:rsidP="007C3924">
      <w:pPr>
        <w:pStyle w:val="a3"/>
      </w:pPr>
      <w:r>
        <w:t>3. Капелька жидкого моющего средства, чтобы вулкан лучше пенился;</w:t>
      </w:r>
    </w:p>
    <w:p w:rsidR="007C3924" w:rsidRDefault="007C3924" w:rsidP="007C3924">
      <w:pPr>
        <w:pStyle w:val="a3"/>
      </w:pPr>
      <w:r>
        <w:rPr>
          <w:rStyle w:val="a4"/>
        </w:rPr>
        <w:t>Опыт</w:t>
      </w:r>
      <w:r>
        <w:t xml:space="preserve"> проводится на подносе. Могут проводить сами дети, под руководством педагога. Сначала в конус засыпается сода, а затем заливается лава, только очень аккуратно.</w:t>
      </w:r>
    </w:p>
    <w:p w:rsidR="007C3924" w:rsidRDefault="007C3924" w:rsidP="007C3924">
      <w:pPr>
        <w:pStyle w:val="a3"/>
      </w:pPr>
      <w:r>
        <w:rPr>
          <w:rStyle w:val="a4"/>
        </w:rPr>
        <w:t>Опыты со светом</w:t>
      </w:r>
      <w:r>
        <w:t>.</w:t>
      </w:r>
    </w:p>
    <w:p w:rsidR="007C3924" w:rsidRDefault="007C3924" w:rsidP="007C3924">
      <w:pPr>
        <w:pStyle w:val="a3"/>
      </w:pPr>
      <w:r>
        <w:t>Разноцветные огоньки.</w:t>
      </w:r>
    </w:p>
    <w:p w:rsidR="007C3924" w:rsidRDefault="007C3924" w:rsidP="007C3924">
      <w:pPr>
        <w:pStyle w:val="a3"/>
      </w:pPr>
      <w:r>
        <w:rPr>
          <w:u w:val="single"/>
        </w:rPr>
        <w:t>Цель</w:t>
      </w:r>
      <w:r>
        <w:t>: Узнать, из каких цветов состоит солнечный</w:t>
      </w:r>
    </w:p>
    <w:p w:rsidR="007C3924" w:rsidRDefault="007C3924" w:rsidP="007C3924">
      <w:pPr>
        <w:pStyle w:val="a3"/>
      </w:pPr>
      <w:r>
        <w:rPr>
          <w:u w:val="single"/>
        </w:rPr>
        <w:lastRenderedPageBreak/>
        <w:t>Игровой материал</w:t>
      </w:r>
      <w:r>
        <w:t>: Противень, плоское зеркальце, лист белой бумаги, рисунок с изображением расположения оборудования.</w:t>
      </w:r>
    </w:p>
    <w:p w:rsidR="007C3924" w:rsidRDefault="007C3924" w:rsidP="007C3924">
      <w:pPr>
        <w:pStyle w:val="a3"/>
      </w:pPr>
      <w:r>
        <w:rPr>
          <w:u w:val="single"/>
        </w:rPr>
        <w:t>Ход игры</w:t>
      </w:r>
      <w:r>
        <w:t xml:space="preserve">: Дети проводят </w:t>
      </w:r>
      <w:r>
        <w:rPr>
          <w:rStyle w:val="a4"/>
        </w:rPr>
        <w:t>опыт</w:t>
      </w:r>
      <w:r>
        <w:t xml:space="preserve">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(Призма — это треугольное стекло, которое преломляет проходящие через него лучи света так, что свет разбивается на разные цвета — спектр. Призма может разделить солнечный свет на семь цветов,</w:t>
      </w:r>
      <w:r>
        <w:rPr>
          <w:u w:val="single"/>
        </w:rPr>
        <w:t>которые располагаются в таком порядке</w:t>
      </w:r>
      <w:r>
        <w:t>: красный, оранжевый, желтый, зеленый, голубой, синий и фиолетовый.)</w:t>
      </w:r>
      <w:r>
        <w:rPr>
          <w:u w:val="single"/>
        </w:rPr>
        <w:t>Взрослый предлагает запомнить цвета радуги выучив фразу</w:t>
      </w:r>
      <w:r>
        <w:t xml:space="preserve">: </w:t>
      </w:r>
      <w:r>
        <w:rPr>
          <w:i/>
          <w:iCs/>
        </w:rPr>
        <w:t>«Каждый охотник желает знать, где сидит фазан»</w:t>
      </w:r>
      <w:r>
        <w:t>.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5E7AFB" w:rsidRDefault="005E7AFB"/>
    <w:sectPr w:rsidR="005E7AFB" w:rsidSect="005E7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3924"/>
    <w:rsid w:val="005E7AFB"/>
    <w:rsid w:val="006752DA"/>
    <w:rsid w:val="007C3924"/>
    <w:rsid w:val="009B1182"/>
    <w:rsid w:val="00BB7FF5"/>
    <w:rsid w:val="00F0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C3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924"/>
    <w:rPr>
      <w:b/>
      <w:bCs/>
    </w:rPr>
  </w:style>
</w:styles>
</file>

<file path=word/webSettings.xml><?xml version="1.0" encoding="utf-8"?>
<w:webSettings xmlns:r="http://schemas.openxmlformats.org/officeDocument/2006/relationships" xmlns:w="http://schemas.openxmlformats.org/wordprocessingml/2006/main">
  <w:divs>
    <w:div w:id="11482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3405</Words>
  <Characters>19413</Characters>
  <Application>Microsoft Office Word</Application>
  <DocSecurity>0</DocSecurity>
  <Lines>161</Lines>
  <Paragraphs>45</Paragraphs>
  <ScaleCrop>false</ScaleCrop>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2020-10-15T14:25:00Z</dcterms:created>
  <dcterms:modified xsi:type="dcterms:W3CDTF">2020-10-15T14:25:00Z</dcterms:modified>
</cp:coreProperties>
</file>