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читательской грамотности на уроках географии»</w:t>
      </w: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A068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учитель географии, </w:t>
      </w:r>
    </w:p>
    <w:p w:rsidR="00A068AB" w:rsidRDefault="00A068AB" w:rsidP="00A068A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Тебенькова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Викторовна, </w:t>
      </w:r>
    </w:p>
    <w:p w:rsidR="00A068AB" w:rsidRDefault="00A068AB" w:rsidP="00A068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A068AB" w:rsidRDefault="00A068AB" w:rsidP="00A06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A06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8AB" w:rsidRDefault="00A068AB" w:rsidP="00A06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A068AB" w:rsidRDefault="00A068AB" w:rsidP="00E6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BC1" w:rsidRDefault="00A068AB" w:rsidP="00A068AB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61BC1">
        <w:rPr>
          <w:rFonts w:ascii="Times New Roman" w:hAnsi="Times New Roman" w:cs="Times New Roman"/>
          <w:sz w:val="24"/>
          <w:szCs w:val="24"/>
        </w:rPr>
        <w:t xml:space="preserve">Одним из необходимых условий успешного обучения </w:t>
      </w:r>
      <w:proofErr w:type="gramStart"/>
      <w:r w:rsidR="0085774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61B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61BC1">
        <w:rPr>
          <w:rFonts w:ascii="Times New Roman" w:hAnsi="Times New Roman" w:cs="Times New Roman"/>
          <w:sz w:val="24"/>
          <w:szCs w:val="24"/>
        </w:rPr>
        <w:t xml:space="preserve"> основной школе является умение читать и понимать прочитанное. Уровень владения чтением (</w:t>
      </w:r>
      <w:proofErr w:type="spellStart"/>
      <w:r w:rsidR="00E61BC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E61BC1">
        <w:rPr>
          <w:rFonts w:ascii="Times New Roman" w:hAnsi="Times New Roman" w:cs="Times New Roman"/>
          <w:sz w:val="24"/>
          <w:szCs w:val="24"/>
        </w:rPr>
        <w:t xml:space="preserve"> умением) у многих учеников оставляет желать лучшего. </w:t>
      </w:r>
    </w:p>
    <w:p w:rsidR="00A55571" w:rsidRDefault="00611536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5571">
        <w:rPr>
          <w:rFonts w:ascii="Times New Roman" w:hAnsi="Times New Roman" w:cs="Times New Roman"/>
          <w:sz w:val="24"/>
          <w:szCs w:val="24"/>
        </w:rPr>
        <w:t xml:space="preserve"> Чаще всего чтение понимается как перевод букв в звуки и слова, а умение </w:t>
      </w:r>
      <w:proofErr w:type="gramStart"/>
      <w:r w:rsidR="00A55571">
        <w:rPr>
          <w:rFonts w:ascii="Times New Roman" w:hAnsi="Times New Roman" w:cs="Times New Roman"/>
          <w:sz w:val="24"/>
          <w:szCs w:val="24"/>
        </w:rPr>
        <w:t>читать  всего</w:t>
      </w:r>
      <w:proofErr w:type="gramEnd"/>
      <w:r w:rsidR="00A55571">
        <w:rPr>
          <w:rFonts w:ascii="Times New Roman" w:hAnsi="Times New Roman" w:cs="Times New Roman"/>
          <w:sz w:val="24"/>
          <w:szCs w:val="24"/>
        </w:rPr>
        <w:t xml:space="preserve"> лишь как чтение вслух. Возникает вопрос: что такое «смысловое чтение»?</w:t>
      </w:r>
    </w:p>
    <w:p w:rsidR="00A55571" w:rsidRDefault="00857742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5571">
        <w:rPr>
          <w:rFonts w:ascii="Times New Roman" w:hAnsi="Times New Roman" w:cs="Times New Roman"/>
          <w:sz w:val="24"/>
          <w:szCs w:val="24"/>
        </w:rPr>
        <w:t xml:space="preserve">Наряду с определением уровня математических и естественно-научных умений (компетенций) учащихся в международных исследованиях </w:t>
      </w:r>
      <w:r w:rsidR="00A55571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A55571" w:rsidRPr="00A55571">
        <w:rPr>
          <w:rFonts w:ascii="Times New Roman" w:hAnsi="Times New Roman" w:cs="Times New Roman"/>
          <w:sz w:val="24"/>
          <w:szCs w:val="24"/>
        </w:rPr>
        <w:t xml:space="preserve"> </w:t>
      </w:r>
      <w:r w:rsidR="00A55571">
        <w:rPr>
          <w:rFonts w:ascii="Times New Roman" w:hAnsi="Times New Roman" w:cs="Times New Roman"/>
          <w:sz w:val="24"/>
          <w:szCs w:val="24"/>
        </w:rPr>
        <w:t>изучаются и читательские умения. Все эти компетенции определяются, как математическая, естественно-научная и читательская грамотность.</w:t>
      </w:r>
    </w:p>
    <w:p w:rsidR="00A55571" w:rsidRDefault="00857742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571">
        <w:rPr>
          <w:rFonts w:ascii="Times New Roman" w:hAnsi="Times New Roman" w:cs="Times New Roman"/>
          <w:sz w:val="24"/>
          <w:szCs w:val="24"/>
        </w:rPr>
        <w:t xml:space="preserve">Читательская грамотность </w:t>
      </w:r>
      <w:proofErr w:type="gramStart"/>
      <w:r w:rsidR="00A55571">
        <w:rPr>
          <w:rFonts w:ascii="Times New Roman" w:hAnsi="Times New Roman" w:cs="Times New Roman"/>
          <w:sz w:val="24"/>
          <w:szCs w:val="24"/>
        </w:rPr>
        <w:t>включает :</w:t>
      </w:r>
      <w:proofErr w:type="gramEnd"/>
      <w:r w:rsidR="00A55571">
        <w:rPr>
          <w:rFonts w:ascii="Times New Roman" w:hAnsi="Times New Roman" w:cs="Times New Roman"/>
          <w:sz w:val="24"/>
          <w:szCs w:val="24"/>
        </w:rPr>
        <w:t xml:space="preserve"> понимание своего непонимания, умение восстанавливать и поддерживать свое понимание на должном уровне</w:t>
      </w:r>
      <w:r w:rsidR="005A04EB">
        <w:rPr>
          <w:rFonts w:ascii="Times New Roman" w:hAnsi="Times New Roman" w:cs="Times New Roman"/>
          <w:sz w:val="24"/>
          <w:szCs w:val="24"/>
        </w:rPr>
        <w:t>, а желаемый уровень понимания зависит от задачи, которую ставит перед собой читатель. Говоря о читательской грамотности, можно подчеркнуть активный, целенаправленный и конструктивный характер использования чтения в разных ситуациях и для разных целей.</w:t>
      </w:r>
    </w:p>
    <w:p w:rsidR="00611536" w:rsidRDefault="00611536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04EB">
        <w:rPr>
          <w:rFonts w:ascii="Times New Roman" w:hAnsi="Times New Roman" w:cs="Times New Roman"/>
          <w:sz w:val="24"/>
          <w:szCs w:val="24"/>
        </w:rPr>
        <w:t xml:space="preserve">В проводимых международных исследованиях </w:t>
      </w:r>
      <w:r w:rsidR="005A04EB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5A04EB" w:rsidRPr="005A04EB">
        <w:rPr>
          <w:rFonts w:ascii="Times New Roman" w:hAnsi="Times New Roman" w:cs="Times New Roman"/>
          <w:sz w:val="24"/>
          <w:szCs w:val="24"/>
        </w:rPr>
        <w:t xml:space="preserve"> </w:t>
      </w:r>
      <w:r w:rsidR="005A04EB">
        <w:rPr>
          <w:rFonts w:ascii="Times New Roman" w:hAnsi="Times New Roman" w:cs="Times New Roman"/>
          <w:sz w:val="24"/>
          <w:szCs w:val="24"/>
        </w:rPr>
        <w:t xml:space="preserve">выделяют три уровня читательской грамотности. Умение найти и извлечь информацию из текста определяется как первое читательское умение. </w:t>
      </w:r>
    </w:p>
    <w:p w:rsidR="005A04EB" w:rsidRPr="005A04EB" w:rsidRDefault="00611536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04EB">
        <w:rPr>
          <w:rFonts w:ascii="Times New Roman" w:hAnsi="Times New Roman" w:cs="Times New Roman"/>
          <w:sz w:val="24"/>
          <w:szCs w:val="24"/>
        </w:rPr>
        <w:t xml:space="preserve">Второе читательское умение предполагает возможность интерпретации и </w:t>
      </w:r>
      <w:proofErr w:type="gramStart"/>
      <w:r w:rsidR="005A04EB">
        <w:rPr>
          <w:rFonts w:ascii="Times New Roman" w:hAnsi="Times New Roman" w:cs="Times New Roman"/>
          <w:sz w:val="24"/>
          <w:szCs w:val="24"/>
        </w:rPr>
        <w:t>интегрирования  прочитанного</w:t>
      </w:r>
      <w:proofErr w:type="gramEnd"/>
      <w:r w:rsidR="005A04EB">
        <w:rPr>
          <w:rFonts w:ascii="Times New Roman" w:hAnsi="Times New Roman" w:cs="Times New Roman"/>
          <w:sz w:val="24"/>
          <w:szCs w:val="24"/>
        </w:rPr>
        <w:t>. Ученикам предстоит извлечь из текста информацию, которая напрямую не сообщается в тексте. Для этого важно суметь отличить главное от второстепенного, установить имеющиеся в тексте взаимосвязи (</w:t>
      </w:r>
      <w:r>
        <w:rPr>
          <w:rFonts w:ascii="Times New Roman" w:hAnsi="Times New Roman" w:cs="Times New Roman"/>
          <w:sz w:val="24"/>
          <w:szCs w:val="24"/>
        </w:rPr>
        <w:t xml:space="preserve">временные, пространственные, причинно-следственные, видовые), разобраться в информации, которая содержит противоречия или неоднозначную оценку, осмыслить подтекст. Все эти умения необходимы для целостного понимания текста. </w:t>
      </w:r>
    </w:p>
    <w:p w:rsidR="00E61BC1" w:rsidRDefault="00611536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Третье читательское умение предполагает осмысление и оценивание прочитанного с опорой на знания, опыт, собственные суждения. Умение осмыслить прочитанный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оценить и критически проанализировать содержащуюся в нем информацию особенно востребовано при чтении электронных сообщений.</w:t>
      </w:r>
    </w:p>
    <w:p w:rsidR="00611536" w:rsidRPr="00516A7D" w:rsidRDefault="00611536" w:rsidP="00611536">
      <w:pPr>
        <w:spacing w:after="0" w:line="240" w:lineRule="auto"/>
        <w:ind w:right="-85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A7D">
        <w:rPr>
          <w:rFonts w:ascii="Times New Roman" w:hAnsi="Times New Roman" w:cs="Times New Roman"/>
          <w:i/>
          <w:sz w:val="24"/>
          <w:szCs w:val="24"/>
          <w:u w:val="single"/>
        </w:rPr>
        <w:t>Примеры заданий трех уровней читательской грамотности:</w:t>
      </w:r>
    </w:p>
    <w:p w:rsidR="00516A7D" w:rsidRDefault="00611536" w:rsidP="00CC0368">
      <w:pPr>
        <w:spacing w:after="0" w:line="240" w:lineRule="auto"/>
        <w:ind w:right="-850"/>
        <w:rPr>
          <w:rFonts w:ascii="Times New Roman" w:hAnsi="Times New Roman" w:cs="Times New Roman"/>
          <w:i/>
          <w:sz w:val="24"/>
          <w:szCs w:val="24"/>
        </w:rPr>
      </w:pPr>
      <w:r w:rsidRPr="00516A7D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516A7D">
        <w:rPr>
          <w:rFonts w:ascii="Times New Roman" w:hAnsi="Times New Roman" w:cs="Times New Roman"/>
          <w:i/>
          <w:sz w:val="24"/>
          <w:szCs w:val="24"/>
        </w:rPr>
        <w:t xml:space="preserve">первого уровня читательского </w:t>
      </w:r>
      <w:proofErr w:type="gramStart"/>
      <w:r w:rsidR="00516A7D">
        <w:rPr>
          <w:rFonts w:ascii="Times New Roman" w:hAnsi="Times New Roman" w:cs="Times New Roman"/>
          <w:i/>
          <w:sz w:val="24"/>
          <w:szCs w:val="24"/>
        </w:rPr>
        <w:t>умения :</w:t>
      </w:r>
      <w:proofErr w:type="gramEnd"/>
    </w:p>
    <w:p w:rsidR="00611536" w:rsidRPr="00516A7D" w:rsidRDefault="00611536" w:rsidP="00CC0368">
      <w:pPr>
        <w:spacing w:after="0" w:line="240" w:lineRule="auto"/>
        <w:ind w:right="-850"/>
        <w:rPr>
          <w:rFonts w:ascii="Times New Roman" w:hAnsi="Times New Roman" w:cs="Times New Roman"/>
          <w:i/>
          <w:sz w:val="24"/>
          <w:szCs w:val="24"/>
        </w:rPr>
      </w:pPr>
      <w:r w:rsidRPr="00516A7D">
        <w:rPr>
          <w:rFonts w:ascii="Times New Roman" w:hAnsi="Times New Roman" w:cs="Times New Roman"/>
          <w:i/>
          <w:sz w:val="24"/>
          <w:szCs w:val="24"/>
        </w:rPr>
        <w:t>Прочитайте текст и ответьте на вопросы.</w:t>
      </w:r>
    </w:p>
    <w:p w:rsidR="00611536" w:rsidRDefault="00857742" w:rsidP="00516A7D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1536">
        <w:rPr>
          <w:rFonts w:ascii="Times New Roman" w:hAnsi="Times New Roman" w:cs="Times New Roman"/>
          <w:sz w:val="24"/>
          <w:szCs w:val="24"/>
        </w:rPr>
        <w:t>Глобальное потепление: гималайские горы готовят смертельный удар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0368" w:rsidRDefault="00516A7D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0368">
        <w:rPr>
          <w:rFonts w:ascii="Times New Roman" w:hAnsi="Times New Roman" w:cs="Times New Roman"/>
          <w:sz w:val="24"/>
          <w:szCs w:val="24"/>
        </w:rPr>
        <w:t xml:space="preserve">Эксперты Организации Объединенных Наций пришли к выводу, что причиной таяния древних гималайских ледников стало глобальное потепление. Для исследования этого горного района была создана специальная группа </w:t>
      </w:r>
      <w:proofErr w:type="gramStart"/>
      <w:r w:rsidR="00CC0368">
        <w:rPr>
          <w:rFonts w:ascii="Times New Roman" w:hAnsi="Times New Roman" w:cs="Times New Roman"/>
          <w:sz w:val="24"/>
          <w:szCs w:val="24"/>
        </w:rPr>
        <w:t>альпинистов ,</w:t>
      </w:r>
      <w:proofErr w:type="gramEnd"/>
      <w:r w:rsidR="00CC0368">
        <w:rPr>
          <w:rFonts w:ascii="Times New Roman" w:hAnsi="Times New Roman" w:cs="Times New Roman"/>
          <w:sz w:val="24"/>
          <w:szCs w:val="24"/>
        </w:rPr>
        <w:t xml:space="preserve"> которая была направлена в регион. В течение двух недель лучшие альпинисты мира, многие из которых являются по совместительству и экологами, изучали в горах последствия глобального потепления.  К сожалению, информацию они предоставили самую неутешительную. По свидетельству альпинистов, признаки уже полностью вступившего в силу потепления видны всюду: на скалах обнаружены глубокие следы отступающих ледников, а ледниковые озера уже наполнены измельченным льдом.</w:t>
      </w:r>
    </w:p>
    <w:p w:rsidR="00CC0368" w:rsidRDefault="00CC0368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Знаменитый ледник, с которого около пятидесяти лет назад поднимались на Джомолунгму ее первые покорители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Тенцинг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Эдмон Хиллари, отступил более чем на пять километров вверх, и его таяние продолжается. Свыше сорока гималайских ледниковых озер могут вскоре выйти из берегов. Если это произойдет, то последствия будут плачевными. Переполнение ледниковых озер вызовет горные сели и наводнения, представляющие угрозу жизням тысяч людей.</w:t>
      </w:r>
    </w:p>
    <w:p w:rsidR="00CC0368" w:rsidRDefault="00CC0368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Исследования, проведен</w:t>
      </w:r>
      <w:r w:rsidR="00516A7D">
        <w:rPr>
          <w:rFonts w:ascii="Times New Roman" w:hAnsi="Times New Roman" w:cs="Times New Roman"/>
          <w:sz w:val="24"/>
          <w:szCs w:val="24"/>
        </w:rPr>
        <w:t xml:space="preserve">ные в Непале и Бутане, показали. Что начиная с 1970-х годов повышение температуры почти на один градус по Цельсию привело к таянию снежных равнин и ледников и, как следствие, наводнению озер. В 1985-м в Непале переполненное озеро разрушило 14 мостов. Только в Непале и Бутане обнаружено по меньшей мере 44 потенциально опасных озера. </w:t>
      </w:r>
    </w:p>
    <w:p w:rsidR="00516A7D" w:rsidRPr="00516A7D" w:rsidRDefault="00516A7D" w:rsidP="005A04EB">
      <w:pPr>
        <w:spacing w:after="0" w:line="240" w:lineRule="auto"/>
        <w:ind w:right="-850"/>
        <w:rPr>
          <w:rFonts w:ascii="Times New Roman" w:hAnsi="Times New Roman" w:cs="Times New Roman"/>
          <w:i/>
          <w:sz w:val="24"/>
          <w:szCs w:val="24"/>
        </w:rPr>
      </w:pPr>
      <w:r w:rsidRPr="00516A7D"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</w:p>
    <w:p w:rsidR="00516A7D" w:rsidRDefault="00516A7D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вошел в состав группы экспертов ООН по изучению состояния ледников Гималаев?</w:t>
      </w:r>
    </w:p>
    <w:p w:rsidR="00516A7D" w:rsidRDefault="00516A7D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по мнению экспертов, стало причиной таяния древних гималайских ледников?</w:t>
      </w:r>
    </w:p>
    <w:p w:rsidR="00516A7D" w:rsidRDefault="00516A7D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кого составили специальную группу для исследования гималайских ледников?</w:t>
      </w:r>
    </w:p>
    <w:p w:rsidR="00516A7D" w:rsidRDefault="00516A7D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признаки уже полностью вступившего в силу потепления были обнаружены в горах?</w:t>
      </w:r>
    </w:p>
    <w:p w:rsidR="00516A7D" w:rsidRDefault="00516A7D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потенциально опасных озер было обнаружено в Непале и Бутане?</w:t>
      </w:r>
    </w:p>
    <w:p w:rsidR="00516A7D" w:rsidRDefault="00516A7D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516A7D" w:rsidRDefault="00516A7D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516A7D">
        <w:rPr>
          <w:rFonts w:ascii="Times New Roman" w:hAnsi="Times New Roman" w:cs="Times New Roman"/>
          <w:i/>
          <w:sz w:val="24"/>
          <w:szCs w:val="24"/>
        </w:rPr>
        <w:t>Пояснение:</w:t>
      </w:r>
      <w:r>
        <w:rPr>
          <w:rFonts w:ascii="Times New Roman" w:hAnsi="Times New Roman" w:cs="Times New Roman"/>
          <w:sz w:val="24"/>
          <w:szCs w:val="24"/>
        </w:rPr>
        <w:t xml:space="preserve"> Чтобы верно ответить на данные вопросы, достаточно сопоставить текст вопроса и заданный текст, но вовсе не обязательно понимать, что такое Непал и Бутан и где они находятся, не понимать, в чем потенциальная опасность озер.</w:t>
      </w:r>
    </w:p>
    <w:p w:rsidR="00857742" w:rsidRDefault="00857742" w:rsidP="00516A7D">
      <w:pPr>
        <w:spacing w:after="0" w:line="240" w:lineRule="auto"/>
        <w:ind w:right="-850"/>
        <w:rPr>
          <w:rFonts w:ascii="Times New Roman" w:hAnsi="Times New Roman" w:cs="Times New Roman"/>
          <w:i/>
          <w:sz w:val="24"/>
          <w:szCs w:val="24"/>
        </w:rPr>
      </w:pPr>
    </w:p>
    <w:p w:rsidR="00516A7D" w:rsidRDefault="00516A7D" w:rsidP="00516A7D">
      <w:pPr>
        <w:spacing w:after="0" w:line="240" w:lineRule="auto"/>
        <w:ind w:right="-850"/>
        <w:rPr>
          <w:rFonts w:ascii="Times New Roman" w:hAnsi="Times New Roman" w:cs="Times New Roman"/>
          <w:i/>
          <w:sz w:val="24"/>
          <w:szCs w:val="24"/>
        </w:rPr>
      </w:pPr>
      <w:r w:rsidRPr="00516A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Задание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второго  уровня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читательского умения :</w:t>
      </w:r>
    </w:p>
    <w:p w:rsidR="00BA00D0" w:rsidRDefault="00BA00D0" w:rsidP="00516A7D">
      <w:pPr>
        <w:spacing w:after="0" w:line="240" w:lineRule="auto"/>
        <w:ind w:right="-850"/>
        <w:rPr>
          <w:rFonts w:ascii="Times New Roman" w:hAnsi="Times New Roman" w:cs="Times New Roman"/>
          <w:i/>
          <w:sz w:val="24"/>
          <w:szCs w:val="24"/>
        </w:rPr>
      </w:pPr>
      <w:r w:rsidRPr="00BA00D0">
        <w:rPr>
          <w:rFonts w:ascii="Times New Roman" w:hAnsi="Times New Roman" w:cs="Times New Roman"/>
          <w:i/>
          <w:sz w:val="24"/>
          <w:szCs w:val="24"/>
        </w:rPr>
        <w:t>Прочитайте текст «Глобальное потепление: гималайские горы готовят смертельный удар» и ответьте на вопросы.</w:t>
      </w:r>
    </w:p>
    <w:p w:rsidR="00BA00D0" w:rsidRDefault="00BA00D0" w:rsidP="00516A7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для исследования Гималаев в состав группы были включены альпинисты-экологи?</w:t>
      </w:r>
    </w:p>
    <w:p w:rsidR="00BA00D0" w:rsidRDefault="00BA00D0" w:rsidP="00516A7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в чем заключается потенциальная опасность состояние ледниковых озер в Непале и Бутане?</w:t>
      </w:r>
    </w:p>
    <w:p w:rsidR="00BA00D0" w:rsidRDefault="00BA00D0" w:rsidP="00516A7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последствия вызовет переполнение ледниковых озер?</w:t>
      </w:r>
    </w:p>
    <w:p w:rsidR="00BA00D0" w:rsidRDefault="00BA00D0" w:rsidP="00516A7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кого переполнение озер представляет угрозу? В чем она заключается?</w:t>
      </w:r>
    </w:p>
    <w:p w:rsidR="00BA00D0" w:rsidRPr="00BA00D0" w:rsidRDefault="00BA00D0" w:rsidP="00516A7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предотвратить возникновение селей или ослабить их возможные отрицательные последствия? (Очевидно, что на этот вопрос невозможно ответить, не зная, что такое сель и как он образуется.)</w:t>
      </w:r>
    </w:p>
    <w:p w:rsidR="00516A7D" w:rsidRDefault="00BA00D0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BA00D0">
        <w:rPr>
          <w:rFonts w:ascii="Times New Roman" w:hAnsi="Times New Roman" w:cs="Times New Roman"/>
          <w:i/>
          <w:sz w:val="24"/>
          <w:szCs w:val="24"/>
        </w:rPr>
        <w:t>Пояснение:</w:t>
      </w:r>
      <w:r>
        <w:rPr>
          <w:rFonts w:ascii="Times New Roman" w:hAnsi="Times New Roman" w:cs="Times New Roman"/>
          <w:sz w:val="24"/>
          <w:szCs w:val="24"/>
        </w:rPr>
        <w:t xml:space="preserve"> Ученикам предстоит извлечь из текста информацию, которая напрямую не сообщается в тексте. Для этого необходимо суметь отличить главное от второстепенного, установить имеющиеся в тексте взаимосвязи (пространственные, временные, родовые, видовые, причинно- следственные), разобраться в информации, которая содержит противоречия или неоднозначную оценку, осмыслить подтекст. Все эти умения необходимы для целостного понимания текста.</w:t>
      </w:r>
    </w:p>
    <w:p w:rsidR="00857742" w:rsidRDefault="00857742" w:rsidP="00136B63">
      <w:pPr>
        <w:spacing w:after="0" w:line="240" w:lineRule="auto"/>
        <w:ind w:right="-850"/>
        <w:rPr>
          <w:rFonts w:ascii="Times New Roman" w:hAnsi="Times New Roman" w:cs="Times New Roman"/>
          <w:i/>
          <w:sz w:val="24"/>
          <w:szCs w:val="24"/>
        </w:rPr>
      </w:pPr>
    </w:p>
    <w:p w:rsidR="00136B63" w:rsidRDefault="00136B63" w:rsidP="00136B63">
      <w:pPr>
        <w:spacing w:after="0" w:line="240" w:lineRule="auto"/>
        <w:ind w:right="-850"/>
        <w:rPr>
          <w:rFonts w:ascii="Times New Roman" w:hAnsi="Times New Roman" w:cs="Times New Roman"/>
          <w:i/>
          <w:sz w:val="24"/>
          <w:szCs w:val="24"/>
        </w:rPr>
      </w:pPr>
      <w:r w:rsidRPr="00516A7D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адание</w:t>
      </w:r>
      <w:r w:rsidRPr="00516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третьего  уровня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читательского умения:</w:t>
      </w:r>
    </w:p>
    <w:p w:rsidR="00136B63" w:rsidRDefault="00136B63" w:rsidP="00136B63">
      <w:pPr>
        <w:spacing w:after="0" w:line="240" w:lineRule="auto"/>
        <w:ind w:right="-850"/>
        <w:rPr>
          <w:rFonts w:ascii="Times New Roman" w:hAnsi="Times New Roman" w:cs="Times New Roman"/>
          <w:i/>
          <w:sz w:val="24"/>
          <w:szCs w:val="24"/>
        </w:rPr>
      </w:pPr>
      <w:r w:rsidRPr="00BA00D0">
        <w:rPr>
          <w:rFonts w:ascii="Times New Roman" w:hAnsi="Times New Roman" w:cs="Times New Roman"/>
          <w:i/>
          <w:sz w:val="24"/>
          <w:szCs w:val="24"/>
        </w:rPr>
        <w:t xml:space="preserve">Прочитайте текст «Глобальное потепление: гималайские горы готовят смертельный удар» и ответьте </w:t>
      </w:r>
      <w:r>
        <w:rPr>
          <w:rFonts w:ascii="Times New Roman" w:hAnsi="Times New Roman" w:cs="Times New Roman"/>
          <w:i/>
          <w:sz w:val="24"/>
          <w:szCs w:val="24"/>
        </w:rPr>
        <w:t>на вопрос</w:t>
      </w:r>
      <w:r w:rsidRPr="00BA00D0">
        <w:rPr>
          <w:rFonts w:ascii="Times New Roman" w:hAnsi="Times New Roman" w:cs="Times New Roman"/>
          <w:i/>
          <w:sz w:val="24"/>
          <w:szCs w:val="24"/>
        </w:rPr>
        <w:t>.</w:t>
      </w:r>
    </w:p>
    <w:p w:rsidR="00136B63" w:rsidRPr="00136B63" w:rsidRDefault="00136B63" w:rsidP="00136B63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136B63">
        <w:rPr>
          <w:rFonts w:ascii="Times New Roman" w:hAnsi="Times New Roman" w:cs="Times New Roman"/>
          <w:sz w:val="24"/>
          <w:szCs w:val="24"/>
        </w:rPr>
        <w:t xml:space="preserve">Разделяете ли вы </w:t>
      </w:r>
      <w:r>
        <w:rPr>
          <w:rFonts w:ascii="Times New Roman" w:hAnsi="Times New Roman" w:cs="Times New Roman"/>
          <w:sz w:val="24"/>
          <w:szCs w:val="24"/>
        </w:rPr>
        <w:t>оценку экспертов ООН о возможных последствиях таяния гималайских ледников?</w:t>
      </w:r>
    </w:p>
    <w:p w:rsidR="00136B63" w:rsidRDefault="00136B63" w:rsidP="00136B63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Пояснение: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осмысление и оценивание прочитанного с опорой на знания, опыт, собственные убеждения. Умение осмыслить прочитанный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оценить и критически проанализировать содержащуюся в нем информацию особенно востребовано при чтении электронных сообщений.</w:t>
      </w:r>
    </w:p>
    <w:p w:rsidR="00136B63" w:rsidRDefault="00136B63" w:rsidP="00136B63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Чтобы ответить на кажущийся не слишком сложный вопрос, необходимо, во-первых, выявить, какова эта оценка, какие аргументы используются для ее подтверждения, т.е. необходимо точно определить «чужую» точку зрения. («Если это произойдет, то последствия будут самыми плачевными…») Во-вторых, следует сформулировать собственную точку зрения и постараться ее аргументировать. </w:t>
      </w:r>
    </w:p>
    <w:p w:rsidR="00857742" w:rsidRPr="00857742" w:rsidRDefault="00136B63" w:rsidP="00136B63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6B63" w:rsidRDefault="00857742" w:rsidP="00136B63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B63">
        <w:rPr>
          <w:rFonts w:ascii="Times New Roman" w:hAnsi="Times New Roman" w:cs="Times New Roman"/>
          <w:sz w:val="24"/>
          <w:szCs w:val="24"/>
        </w:rPr>
        <w:t>Все три читательских умения тесно взаимосвязаны, поэтому</w:t>
      </w:r>
      <w:r>
        <w:rPr>
          <w:rFonts w:ascii="Times New Roman" w:hAnsi="Times New Roman" w:cs="Times New Roman"/>
          <w:sz w:val="24"/>
          <w:szCs w:val="24"/>
        </w:rPr>
        <w:t xml:space="preserve"> все они востребованы при выпол</w:t>
      </w:r>
      <w:r w:rsidR="00136B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136B63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учебных заданий. </w:t>
      </w:r>
    </w:p>
    <w:p w:rsidR="00857742" w:rsidRDefault="00857742" w:rsidP="00136B63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читательской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грамотности 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необходимо им предлагать специальные учебные задания, направленные на обучение умению: </w:t>
      </w:r>
    </w:p>
    <w:p w:rsidR="00857742" w:rsidRDefault="00857742" w:rsidP="00857742">
      <w:pPr>
        <w:pStyle w:val="a3"/>
        <w:numPr>
          <w:ilvl w:val="0"/>
          <w:numId w:val="1"/>
        </w:num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извлекать информацию из текста;</w:t>
      </w:r>
    </w:p>
    <w:p w:rsidR="00857742" w:rsidRDefault="00857742" w:rsidP="00857742">
      <w:pPr>
        <w:pStyle w:val="a3"/>
        <w:numPr>
          <w:ilvl w:val="0"/>
          <w:numId w:val="1"/>
        </w:num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Интегрировать(связывать) и интерпретировать (толковать) прочитанное;</w:t>
      </w:r>
    </w:p>
    <w:p w:rsidR="00857742" w:rsidRDefault="00857742" w:rsidP="00857742">
      <w:pPr>
        <w:pStyle w:val="a3"/>
        <w:numPr>
          <w:ilvl w:val="0"/>
          <w:numId w:val="1"/>
        </w:num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Осмыслять и оценивать прочитанное.</w:t>
      </w:r>
    </w:p>
    <w:p w:rsidR="00903D44" w:rsidRDefault="00903D44" w:rsidP="00903D44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903D44" w:rsidRPr="00903D44" w:rsidRDefault="00903D44" w:rsidP="00903D44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903D44">
        <w:rPr>
          <w:rFonts w:ascii="Times New Roman" w:hAnsi="Times New Roman" w:cs="Times New Roman"/>
          <w:sz w:val="24"/>
          <w:szCs w:val="24"/>
        </w:rPr>
        <w:t xml:space="preserve">Чтобы формировать читательскую грамотность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03D4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3D44">
        <w:rPr>
          <w:rFonts w:ascii="Times New Roman" w:hAnsi="Times New Roman" w:cs="Times New Roman"/>
          <w:sz w:val="24"/>
          <w:szCs w:val="24"/>
        </w:rPr>
        <w:t>щихся, учитель географии должен освоить технологию конструирования подобных заданий.</w:t>
      </w:r>
    </w:p>
    <w:p w:rsidR="00A068AB" w:rsidRDefault="00A068AB" w:rsidP="00A068A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Восстановление</w:t>
      </w:r>
      <w:r w:rsidR="009E3D07" w:rsidRPr="009E3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03D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текста</w:t>
      </w:r>
      <w:proofErr w:type="gramEnd"/>
      <w:r w:rsidR="009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(приём  работы  со  связным  текстом,  в котором пропущены слова)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Пример: 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Австралии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Новой  Гвинее  живёт  маленький  зверёк,  покрытый _______, -ехидна. Размером и игольчатым покровом она напоминает нашего ________. На самом же деле ехидна очень ______ от ежа. Она относится к 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древней,  почти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 </w:t>
      </w:r>
      <w:r w:rsidR="009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 ______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млекопитающих.  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 яйца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она вынашивает  _______  на  животе.  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время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своих  путешествий  ехидна 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переносит детёнышей в сумке. Питается ехидна ______. Удлинённые челюсти 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 лишены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зубов,  а  длинный  клейкий ________ помогает  ей  успешно </w:t>
      </w:r>
      <w:r w:rsidR="009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отправлять в рот муравьёв. 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Формулирование  суждения</w:t>
      </w:r>
      <w:proofErr w:type="gramEnd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по  заданным  словам(набор  слов, </w:t>
      </w:r>
      <w:r w:rsidR="009E3D07" w:rsidRPr="009E3D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терминов, из которых следует </w:t>
      </w:r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построить суждение, формулировку закона, правило, закономерность).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Пример: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атмосферных, признаков, количества, из, одним, является, с, осадков, 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климата,  запада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на,  уменьшение,  восток,  </w:t>
      </w:r>
      <w:proofErr w:type="spell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континентальности</w:t>
      </w:r>
      <w:proofErr w:type="spell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(одним  из признаков  </w:t>
      </w:r>
      <w:proofErr w:type="spell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континентальности</w:t>
      </w:r>
      <w:proofErr w:type="spell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климата  является  уменьшение  количества атмосферных осадков с запада на восток).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Инсерт</w:t>
      </w:r>
      <w:proofErr w:type="spell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(интерактивная система записи для эффективного чтения и размышления с использованием условных обозначений)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V-Поставьте около строк, в которых говорится о том, что вы уже знаете.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-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 около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строк,  в  которых  для  вас  содержится  новая информация.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-Поставьте около строк, в которых информация противоречит тому, 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уже знали.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-Поставьте около строк, в которых вам что-то не понятно или вы хотите получить более подробные сведения по данному вопросу.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Упражнение  на</w:t>
      </w:r>
      <w:proofErr w:type="gramEnd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дополнение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(приём  работы,  основанный  на отрывке текста или незаконченных предложениях, которые нужно закончить, используя информацию, полученную из прочитанного текста).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Исправление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 и  корректировка  содержательных нарушений в тексте).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Пример: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Центральной России входят: Центрально-Чернозёмный, Волго-Вятский, Северо</w:t>
      </w:r>
      <w:r w:rsidR="009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Западный, Поволжский</w:t>
      </w:r>
      <w:r w:rsidR="009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районы. Центральная Россия богата</w:t>
      </w:r>
      <w:r w:rsidR="009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природными ресурсами: добывают 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железную руду, каменный уголь, торф. Район</w:t>
      </w:r>
      <w:r w:rsidR="009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специализируется на наукоёмком 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машиностроении, на производстве черных металлов. В Центральном районе преобладает 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население</w:t>
      </w:r>
    </w:p>
    <w:p w:rsidR="00A068AB" w:rsidRPr="00A068AB" w:rsidRDefault="00DB01CF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(ошибки должны быть</w:t>
      </w:r>
      <w:r w:rsidR="00A068AB"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подчёркнуты).</w:t>
      </w:r>
    </w:p>
    <w:p w:rsidR="009E3D07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Сопоставление, нахождение сходств и различий (сравнение двух и более объектов).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Перекодирование информации (перенос информации из одной формы представления в другую, например, текст-схема).</w:t>
      </w:r>
    </w:p>
    <w:p w:rsidR="009E3D07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8AB"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gramStart"/>
      <w:r w:rsidR="00A068AB"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Мозаика»</w:t>
      </w:r>
      <w:r w:rsidR="00A068AB"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 w:rsidR="00A068AB"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 текста  для  чтения  на  части,  после ознакомления с определённой частью информации, учащиеся обмениваются ею и восстанавливают общее содержание текста).</w:t>
      </w:r>
    </w:p>
    <w:p w:rsidR="009E3D07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Составление  списка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(перечисление  объектов,  связанных  с определённой темой).</w:t>
      </w:r>
    </w:p>
    <w:p w:rsidR="009E3D07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Множественный  выбор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(выбор  правильного  ответа  из предложенных вариантов).</w:t>
      </w:r>
    </w:p>
    <w:p w:rsidR="009E3D07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Викторина –опрос –</w:t>
      </w:r>
      <w:proofErr w:type="gramStart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соревнование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 отвечают  на фактические вопросы по содержанию).</w:t>
      </w:r>
    </w:p>
    <w:p w:rsidR="009E3D07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Заполнение  таблицы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(внесение  в  таблицу  необходимой информации).</w:t>
      </w:r>
    </w:p>
    <w:p w:rsidR="009E3D07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Конспектирование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(запись кратко в форме заметок содержания прочитанного текста с целью зафиксировать необходимую информацию для 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дальнейшего использования).</w:t>
      </w:r>
    </w:p>
    <w:p w:rsidR="009E3D07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Логические </w:t>
      </w:r>
      <w:proofErr w:type="gramStart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цепочки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текста  обучающимся  предлагается построить события в логической последовательности). </w:t>
      </w:r>
    </w:p>
    <w:p w:rsidR="009E3D07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8AB"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«Тонкие» и «Толстые» вопросы</w:t>
      </w:r>
    </w:p>
    <w:p w:rsidR="009E3D07" w:rsidRPr="00A068AB" w:rsidRDefault="00A068AB" w:rsidP="009E3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«Тонкие» вопросы–это вопросы, требующие однословного ответа, </w:t>
      </w:r>
      <w:r w:rsidR="009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репродуктивного плана, </w:t>
      </w:r>
      <w:proofErr w:type="gramStart"/>
      <w:r w:rsidR="009E3D07"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требующие  размышления</w:t>
      </w:r>
      <w:proofErr w:type="gramEnd"/>
      <w:r w:rsidR="009E3D07"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привлечения дополнительных знаний, умения анализировать:</w:t>
      </w:r>
    </w:p>
    <w:p w:rsidR="00A068AB" w:rsidRPr="00A068AB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Когда?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почему...?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Почему, вы так думаете?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различие?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ли?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Предположите, что будет, если...?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Верные и неверные утверждения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 суждений или ответов, который</w:t>
      </w:r>
      <w:r w:rsidR="009E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путём соотнесения высказываний с содержанием 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прочитанного или прослушанного текста). 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(по теме «Население и страны Южной Америки): 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Коренные жители Южной Америки –индейцы.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Южной Америке находилось могущественное государство инков с развитым хозяйством и культурой.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Большинство населения Южной Америки говорит на английском языке.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территории Южной Америки много стран, как и в Африке.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Потомки от браков европейцев и индейцев –мулаты.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Синквейн</w:t>
      </w:r>
      <w:proofErr w:type="spell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(синтез материала, изложение материала в нескольких значимых словах, ёмких и кратких выражениях).</w:t>
      </w:r>
    </w:p>
    <w:p w:rsidR="009E3D07" w:rsidRDefault="009E3D07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1CF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Корзина идей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«корзину» сброшены понятия, которые учащиеся 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 связать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данной  темой  урока:  топливо,  энергия,  электростанция, розетка, ГЭС, АЭС, ТЭС, нефть, газ, экспорт, уголь, Западная Сибирь, дорогие тарифы, энергия Солнца, энергия ветра и т.д. 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позволит сформировать 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кластер  «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 топливно-энергетического  комплекса»  и  выяснить первоначальные представления учащихся о географии топливных ресурсов).</w:t>
      </w:r>
    </w:p>
    <w:p w:rsidR="00DB01CF" w:rsidRDefault="00DB01CF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Кластеры 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графической организации  материала в  виде схемы).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задания.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</w:t>
      </w:r>
    </w:p>
    <w:p w:rsidR="00DB01CF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1)Прочитайте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суждения: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сильный нагрев земной поверхности наблюдается в жарком тепловом поясе.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жарком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тепловом  поясе  Земли  наблюдаются  самые  высокие температуры воздуха.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жарком</w:t>
      </w:r>
      <w:proofErr w:type="gramEnd"/>
      <w:r w:rsidR="00DB0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тепловом  поясе  находится  большая  часть  материка Африка.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2)Предложите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умозаключения 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–новые суждения о природе Африки, которые</w:t>
      </w:r>
      <w:r w:rsidR="00DB0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сформулировать ученики.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3)Проанализируйте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составляющую этого задания.</w:t>
      </w:r>
    </w:p>
    <w:p w:rsidR="00DB01CF" w:rsidRDefault="00DB01CF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1)Предложите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задание</w:t>
      </w:r>
      <w:r w:rsidR="00DB0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составлению текста по опорным словам  на  проверку  усвоения  содержания  понятия.  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этого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составьте перечень терминов по одной теме, включив в него один—два термина из другой темы.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2)Представьте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планируемый вами результат выполнения задания. 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3)Прокомментируйте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задание.</w:t>
      </w:r>
    </w:p>
    <w:p w:rsidR="00DB01CF" w:rsidRDefault="00DB01CF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1)Прочитайте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2)Составьте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два  тестовых  задания  (всего  шесть  заданий)  на проверку каждого читательского умения. Укажите верный ответ.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3)Составьте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два традиционных по форме вопроса (всего шесть) на проверку каждого читательского умения. Укажите в скобках ожидаемые ответы.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ПЛУТОН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августа 2006 года считалось, что вокруг Солнца вращаются девять планет: Меркурий, Венера, Земля, Марс, Юпитер, Сатурн, Уран, Нептун и Плутон.  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 эти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девять  небесных  тел  существуют  и  сейчас,  ничуть  не изменившись.</w:t>
      </w:r>
      <w:r w:rsidR="00DB0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 августе 2006 года Международный астрономический 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 принял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решение  исключить  Плутон  из  числа  планет.  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 его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карликовой планетой.</w:t>
      </w:r>
      <w:r w:rsidR="00DB0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же так произошло? Просто изменились представления о том, что такое планета. Теперь, чтобы иметь право называться планетой, небесное тело </w:t>
      </w:r>
    </w:p>
    <w:p w:rsidR="00DB01CF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удовлетворять трём условиям: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Оно должно обращаться по орбите вокруг Солнца.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</w:t>
      </w:r>
      <w:proofErr w:type="gram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 должно</w:t>
      </w:r>
      <w:proofErr w:type="gram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быть  достаточно  большим  для  того,  чтобы  под воздействием силы тяжести приобрести форму, близкую к шару, и </w:t>
      </w:r>
      <w:proofErr w:type="spellStart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сохранятьеё</w:t>
      </w:r>
      <w:proofErr w:type="spellEnd"/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68AB" w:rsidRP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Обращаясь вокруг Солнца, оно должно притягивать к себе почти все объекты, находящиеся поблизости, чтобы его путь был свободен от других тел.</w:t>
      </w:r>
    </w:p>
    <w:p w:rsidR="00DB01CF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новому определению, Плутон не может считаться планетой. </w:t>
      </w:r>
    </w:p>
    <w:p w:rsidR="00DB01CF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Обращается ли он вокруг Солнца? Да. </w:t>
      </w:r>
    </w:p>
    <w:p w:rsidR="00DB01CF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похож на шар и сохраняет эту форму? Да.</w:t>
      </w:r>
    </w:p>
    <w:p w:rsidR="00DB01CF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Расчистил ли он себе путь вокруг Солнца? Нет! </w:t>
      </w:r>
    </w:p>
    <w:p w:rsidR="00A068AB" w:rsidRDefault="00A068AB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его орбите летает много разных объектов. А это значит, что, в отличие от остальных восьми планет, третье условие Плутон не выполняет.</w:t>
      </w:r>
    </w:p>
    <w:p w:rsidR="00903D44" w:rsidRDefault="00903D44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D44" w:rsidRDefault="00903D44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D44" w:rsidRPr="00A068AB" w:rsidRDefault="00903D44" w:rsidP="00A0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A7D" w:rsidRPr="00A068AB" w:rsidRDefault="00516A7D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A7D" w:rsidRPr="00A068AB" w:rsidRDefault="00516A7D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611536" w:rsidRPr="00A068AB" w:rsidRDefault="00611536" w:rsidP="005A04EB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sectPr w:rsidR="00611536" w:rsidRPr="00A068AB" w:rsidSect="00A068AB">
      <w:pgSz w:w="11907" w:h="16839" w:code="9"/>
      <w:pgMar w:top="284" w:right="1134" w:bottom="426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2470"/>
    <w:multiLevelType w:val="hybridMultilevel"/>
    <w:tmpl w:val="3612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2"/>
    <w:rsid w:val="00062520"/>
    <w:rsid w:val="00136B63"/>
    <w:rsid w:val="00516A7D"/>
    <w:rsid w:val="00572502"/>
    <w:rsid w:val="005A04EB"/>
    <w:rsid w:val="00611536"/>
    <w:rsid w:val="0066166B"/>
    <w:rsid w:val="00857742"/>
    <w:rsid w:val="00903D44"/>
    <w:rsid w:val="009E3D07"/>
    <w:rsid w:val="00A068AB"/>
    <w:rsid w:val="00A55571"/>
    <w:rsid w:val="00BA00D0"/>
    <w:rsid w:val="00CC0368"/>
    <w:rsid w:val="00DB01CF"/>
    <w:rsid w:val="00E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47092-68AA-4385-A5AE-86BCB031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3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887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57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20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08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2020-10-28T20:09:00Z</dcterms:created>
  <dcterms:modified xsi:type="dcterms:W3CDTF">2020-10-28T22:29:00Z</dcterms:modified>
</cp:coreProperties>
</file>