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99D" w:rsidRPr="00CB0EE1" w:rsidRDefault="005C499D" w:rsidP="005C499D">
      <w:pPr>
        <w:shd w:val="clear" w:color="auto" w:fill="FFFFFF"/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p w:rsidR="005C499D" w:rsidRDefault="005C499D" w:rsidP="005C499D">
      <w:pPr>
        <w:autoSpaceDE w:val="0"/>
        <w:adjustRightInd w:val="0"/>
        <w:spacing w:before="9" w:after="0" w:line="240" w:lineRule="auto"/>
        <w:ind w:right="1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ПОЗНАВАТЕЛЬНО-ТВОРЧЕСКИЙ ПРОЕКТ</w:t>
      </w:r>
    </w:p>
    <w:p w:rsidR="005C499D" w:rsidRPr="002E5499" w:rsidRDefault="005C499D" w:rsidP="005C499D">
      <w:pPr>
        <w:autoSpaceDE w:val="0"/>
        <w:adjustRightInd w:val="0"/>
        <w:spacing w:before="9"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 w:bidi="he-IL"/>
        </w:rPr>
      </w:pPr>
    </w:p>
    <w:p w:rsidR="005C499D" w:rsidRPr="00C05504" w:rsidRDefault="005C499D" w:rsidP="005C499D">
      <w:pPr>
        <w:autoSpaceDE w:val="0"/>
        <w:adjustRightInd w:val="0"/>
        <w:spacing w:before="9"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he-IL"/>
        </w:rPr>
      </w:pPr>
      <w:r w:rsidRPr="0041585D">
        <w:rPr>
          <w:rFonts w:ascii="Times New Roman" w:eastAsia="Times New Roman" w:hAnsi="Times New Roman" w:cs="Times New Roman"/>
          <w:b/>
          <w:sz w:val="24"/>
          <w:szCs w:val="24"/>
          <w:lang w:eastAsia="ru-RU" w:bidi="he-IL"/>
        </w:rPr>
        <w:t>«СКАЗОК МУДРЫЕ УРОКИ»</w:t>
      </w:r>
    </w:p>
    <w:p w:rsidR="005C499D" w:rsidRPr="00D91C88" w:rsidRDefault="005C499D" w:rsidP="005C49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499D" w:rsidRPr="00D91C88" w:rsidRDefault="005C499D" w:rsidP="005C4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499D" w:rsidRDefault="005C499D" w:rsidP="005C499D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926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Автор:  </w:t>
      </w:r>
    </w:p>
    <w:p w:rsidR="005C499D" w:rsidRDefault="005C499D" w:rsidP="005C499D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Большакова Екатерина Сергеевна, воспитатель</w:t>
      </w:r>
    </w:p>
    <w:p w:rsidR="005C499D" w:rsidRDefault="005C499D" w:rsidP="005C499D">
      <w:pPr>
        <w:shd w:val="clear" w:color="auto" w:fill="FFFFFF"/>
        <w:spacing w:after="0" w:line="240" w:lineRule="auto"/>
        <w:ind w:left="204"/>
        <w:jc w:val="right"/>
        <w:rPr>
          <w:rFonts w:ascii="Times New Roman" w:hAnsi="Times New Roman"/>
          <w:b/>
          <w:bCs/>
          <w:i/>
          <w:color w:val="000000"/>
          <w:spacing w:val="-5"/>
          <w:szCs w:val="24"/>
        </w:rPr>
      </w:pPr>
      <w:r>
        <w:rPr>
          <w:rFonts w:ascii="Times New Roman" w:hAnsi="Times New Roman"/>
          <w:b/>
          <w:bCs/>
          <w:i/>
          <w:color w:val="000000"/>
          <w:spacing w:val="-5"/>
          <w:szCs w:val="24"/>
        </w:rPr>
        <w:t xml:space="preserve">МДОУ – детский сад № 2 </w:t>
      </w:r>
      <w:r w:rsidRPr="001926B8">
        <w:rPr>
          <w:rFonts w:ascii="Times New Roman" w:hAnsi="Times New Roman"/>
          <w:b/>
          <w:bCs/>
          <w:i/>
          <w:color w:val="000000"/>
          <w:spacing w:val="-5"/>
          <w:szCs w:val="24"/>
        </w:rPr>
        <w:t>«</w:t>
      </w:r>
      <w:r>
        <w:rPr>
          <w:rFonts w:ascii="Times New Roman" w:hAnsi="Times New Roman"/>
          <w:b/>
          <w:bCs/>
          <w:i/>
          <w:color w:val="000000"/>
          <w:spacing w:val="-5"/>
          <w:szCs w:val="24"/>
        </w:rPr>
        <w:t>Ёлоч</w:t>
      </w:r>
      <w:r w:rsidRPr="001926B8">
        <w:rPr>
          <w:rFonts w:ascii="Times New Roman" w:hAnsi="Times New Roman"/>
          <w:b/>
          <w:bCs/>
          <w:i/>
          <w:color w:val="000000"/>
          <w:spacing w:val="-5"/>
          <w:szCs w:val="24"/>
        </w:rPr>
        <w:t>к</w:t>
      </w:r>
      <w:r>
        <w:rPr>
          <w:rFonts w:ascii="Times New Roman" w:hAnsi="Times New Roman"/>
          <w:b/>
          <w:bCs/>
          <w:i/>
          <w:color w:val="000000"/>
          <w:spacing w:val="-5"/>
          <w:szCs w:val="24"/>
        </w:rPr>
        <w:t>а</w:t>
      </w:r>
      <w:r w:rsidRPr="001926B8">
        <w:rPr>
          <w:rFonts w:ascii="Times New Roman" w:hAnsi="Times New Roman"/>
          <w:b/>
          <w:bCs/>
          <w:i/>
          <w:color w:val="000000"/>
          <w:spacing w:val="-5"/>
          <w:szCs w:val="24"/>
        </w:rPr>
        <w:t>»</w:t>
      </w:r>
    </w:p>
    <w:p w:rsidR="005C499D" w:rsidRPr="00D91C88" w:rsidRDefault="005C499D" w:rsidP="005C49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91C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D91C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Серпухов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2020 г.</w:t>
      </w:r>
    </w:p>
    <w:p w:rsidR="005C499D" w:rsidRPr="0007384B" w:rsidRDefault="005C499D" w:rsidP="005C499D">
      <w:pPr>
        <w:pStyle w:val="Standard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5C499D" w:rsidRPr="00616686" w:rsidRDefault="005C499D" w:rsidP="005C499D">
      <w:pPr>
        <w:autoSpaceDE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8"/>
        </w:rPr>
      </w:pPr>
      <w:r w:rsidRPr="00616686">
        <w:rPr>
          <w:rFonts w:ascii="Times New Roman" w:hAnsi="Times New Roman" w:cs="Times New Roman"/>
          <w:b/>
          <w:i/>
          <w:sz w:val="24"/>
          <w:szCs w:val="28"/>
        </w:rPr>
        <w:t>«Через сказку, фантазию, игру, через неповторимое детское творчество — верная дорога к сердцу ребенка. Сказка, фантазия — это ключик, с помощью которого можно открыть эти истоки, и они забьют животворными ключами»                                                                                                           В. А. Сухомлинский</w:t>
      </w:r>
      <w:r w:rsidRPr="0061668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C499D" w:rsidRDefault="005C499D" w:rsidP="005C499D">
      <w:pPr>
        <w:pStyle w:val="Standard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C499D" w:rsidRPr="006A2779" w:rsidRDefault="005C499D" w:rsidP="005C499D">
      <w:pPr>
        <w:pStyle w:val="Standard"/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A2779">
        <w:rPr>
          <w:rFonts w:ascii="Times New Roman" w:hAnsi="Times New Roman"/>
          <w:sz w:val="28"/>
          <w:szCs w:val="28"/>
        </w:rPr>
        <w:t>Сказка – это вымышленная история со счастливым концом и обязательной победой добра над злом. Чаще всего в сказках присутствует волшебство и разные невероятные в обычной</w:t>
      </w:r>
      <w:r>
        <w:rPr>
          <w:rFonts w:ascii="Times New Roman" w:hAnsi="Times New Roman"/>
          <w:sz w:val="28"/>
          <w:szCs w:val="28"/>
        </w:rPr>
        <w:t xml:space="preserve"> жизни приключения. </w:t>
      </w:r>
      <w:proofErr w:type="gramStart"/>
      <w:r>
        <w:rPr>
          <w:rFonts w:ascii="Times New Roman" w:hAnsi="Times New Roman"/>
          <w:sz w:val="28"/>
          <w:szCs w:val="28"/>
        </w:rPr>
        <w:t>Недоступное</w:t>
      </w:r>
      <w:proofErr w:type="gramEnd"/>
      <w:r w:rsidRPr="006A2779">
        <w:rPr>
          <w:rFonts w:ascii="Times New Roman" w:hAnsi="Times New Roman"/>
          <w:sz w:val="28"/>
          <w:szCs w:val="28"/>
        </w:rPr>
        <w:t xml:space="preserve"> - ст</w:t>
      </w:r>
      <w:r>
        <w:rPr>
          <w:rFonts w:ascii="Times New Roman" w:hAnsi="Times New Roman"/>
          <w:sz w:val="28"/>
          <w:szCs w:val="28"/>
        </w:rPr>
        <w:t xml:space="preserve">ановится доступным, нереальное </w:t>
      </w:r>
      <w:r w:rsidRPr="006A2779">
        <w:rPr>
          <w:rFonts w:ascii="Times New Roman" w:hAnsi="Times New Roman"/>
          <w:sz w:val="28"/>
          <w:szCs w:val="28"/>
        </w:rPr>
        <w:t>- реальным. Именно поэтому, читать сказки всегда любили и дети, и взрослые.  </w:t>
      </w:r>
    </w:p>
    <w:p w:rsidR="005C499D" w:rsidRDefault="005C499D" w:rsidP="005C499D">
      <w:pPr>
        <w:shd w:val="clear" w:color="auto" w:fill="FFFFFF"/>
        <w:spacing w:after="0" w:line="360" w:lineRule="auto"/>
        <w:ind w:firstLine="341"/>
        <w:jc w:val="both"/>
        <w:rPr>
          <w:rFonts w:ascii="Times New Roman" w:hAnsi="Times New Roman" w:cs="Times New Roman"/>
          <w:bCs/>
          <w:spacing w:val="5"/>
          <w:sz w:val="28"/>
          <w:szCs w:val="28"/>
        </w:rPr>
      </w:pPr>
      <w:r w:rsidRPr="006A2779">
        <w:rPr>
          <w:rFonts w:ascii="Times New Roman" w:hAnsi="Times New Roman" w:cs="Times New Roman"/>
          <w:bCs/>
          <w:spacing w:val="5"/>
          <w:sz w:val="28"/>
          <w:szCs w:val="28"/>
        </w:rPr>
        <w:t>Однако, в настоящее время</w:t>
      </w:r>
      <w:r>
        <w:rPr>
          <w:rFonts w:ascii="Times New Roman" w:hAnsi="Times New Roman" w:cs="Times New Roman"/>
          <w:bCs/>
          <w:spacing w:val="5"/>
          <w:sz w:val="28"/>
          <w:szCs w:val="28"/>
        </w:rPr>
        <w:t>,</w:t>
      </w:r>
      <w:r w:rsidRPr="006A2779">
        <w:rPr>
          <w:rFonts w:ascii="Times New Roman" w:hAnsi="Times New Roman" w:cs="Times New Roman"/>
          <w:bCs/>
          <w:spacing w:val="5"/>
          <w:sz w:val="28"/>
          <w:szCs w:val="28"/>
        </w:rPr>
        <w:t xml:space="preserve"> современное общество столкнулось с проблемой получения информации из таких общественных источников как телевидение и интернет. В отличие от совсем недавнего прошлого, когда люди стояли в очередях в ожидании приобретения долгожданной литературы, всё стало легко и доступно в сети Интернет, стоит лишь нажать несколько кнопок. Данная ситуация практически сводит к минимуму такой вид деятельности как чтение художественной литературы, семейное чтение. В данной ситуации страдают,  прежде всего,  дети, будущие граждане нашей страны, которых мы, безусловно, хотим видеть добрыми и отзывчивыми, справедливыми и мудрыми, и, конечно, </w:t>
      </w:r>
      <w:r>
        <w:rPr>
          <w:rFonts w:ascii="Times New Roman" w:hAnsi="Times New Roman" w:cs="Times New Roman"/>
          <w:bCs/>
          <w:spacing w:val="5"/>
          <w:sz w:val="28"/>
          <w:szCs w:val="28"/>
        </w:rPr>
        <w:t xml:space="preserve">   </w:t>
      </w:r>
      <w:r w:rsidRPr="006A2779">
        <w:rPr>
          <w:rFonts w:ascii="Times New Roman" w:hAnsi="Times New Roman" w:cs="Times New Roman"/>
          <w:bCs/>
          <w:spacing w:val="5"/>
          <w:sz w:val="28"/>
          <w:szCs w:val="28"/>
        </w:rPr>
        <w:t xml:space="preserve">настоящими патриотами своей Родины. </w:t>
      </w:r>
    </w:p>
    <w:p w:rsidR="005C499D" w:rsidRPr="002513E1" w:rsidRDefault="005C499D" w:rsidP="005C499D">
      <w:pPr>
        <w:pStyle w:val="a4"/>
        <w:shd w:val="clear" w:color="auto" w:fill="FFFFFF"/>
        <w:spacing w:before="0" w:after="0"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Pr="0039424C">
        <w:rPr>
          <w:rFonts w:eastAsia="Calibri"/>
          <w:sz w:val="28"/>
          <w:szCs w:val="28"/>
          <w:lang w:eastAsia="en-US"/>
        </w:rPr>
        <w:t>В наше время все меньше и меньше родителей рассказывают своим малышам сказки перед сном – этот «волшебный» ритуал почему–то уходит в небытие.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9424C">
        <w:rPr>
          <w:rFonts w:eastAsia="Calibri"/>
          <w:sz w:val="28"/>
          <w:szCs w:val="28"/>
          <w:lang w:eastAsia="en-US"/>
        </w:rPr>
        <w:t xml:space="preserve">К сожалению, эта прекрасная традиция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9424C">
        <w:rPr>
          <w:rFonts w:eastAsia="Calibri"/>
          <w:sz w:val="28"/>
          <w:szCs w:val="28"/>
          <w:lang w:eastAsia="en-US"/>
        </w:rPr>
        <w:t xml:space="preserve"> вытесняется миром </w:t>
      </w:r>
      <w:proofErr w:type="gramStart"/>
      <w:r w:rsidRPr="0039424C">
        <w:rPr>
          <w:rFonts w:eastAsia="Calibri"/>
          <w:sz w:val="28"/>
          <w:szCs w:val="28"/>
          <w:lang w:eastAsia="en-US"/>
        </w:rPr>
        <w:t>разнообразных</w:t>
      </w:r>
      <w:proofErr w:type="gramEnd"/>
      <w:r w:rsidRPr="0039424C">
        <w:rPr>
          <w:rFonts w:eastAsia="Calibri"/>
          <w:sz w:val="28"/>
          <w:szCs w:val="28"/>
          <w:lang w:eastAsia="en-US"/>
        </w:rPr>
        <w:t xml:space="preserve">  гаджетов, телевидения и интернета.  В результате этого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с</w:t>
      </w:r>
      <w:r w:rsidRPr="00E95C31">
        <w:rPr>
          <w:sz w:val="28"/>
          <w:szCs w:val="28"/>
        </w:rPr>
        <w:t xml:space="preserve">овременные дети, в большинстве случаев, перестали хотеть быть похожими на героев русских народных сказок. Им </w:t>
      </w:r>
      <w:r w:rsidRPr="00E95C31">
        <w:rPr>
          <w:sz w:val="28"/>
          <w:szCs w:val="28"/>
        </w:rPr>
        <w:lastRenderedPageBreak/>
        <w:t>интересны персонажи из иностранных фильмов и мультфильмов, которые на самом деле далеки от  истинных ценностей и нравственных идеалов нашего народа.</w:t>
      </w:r>
      <w:r w:rsidRPr="00E95C31">
        <w:rPr>
          <w:color w:val="333333"/>
          <w:sz w:val="18"/>
          <w:szCs w:val="18"/>
          <w:shd w:val="clear" w:color="auto" w:fill="FFFFFF"/>
        </w:rPr>
        <w:t xml:space="preserve"> </w:t>
      </w:r>
    </w:p>
    <w:p w:rsidR="005C499D" w:rsidRPr="00E95C31" w:rsidRDefault="005C499D" w:rsidP="005C499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95C31">
        <w:rPr>
          <w:color w:val="333333"/>
          <w:sz w:val="18"/>
          <w:szCs w:val="18"/>
          <w:shd w:val="clear" w:color="auto" w:fill="FFFFFF"/>
        </w:rPr>
        <w:t xml:space="preserve"> </w:t>
      </w:r>
      <w:r>
        <w:rPr>
          <w:color w:val="333333"/>
          <w:sz w:val="18"/>
          <w:szCs w:val="18"/>
          <w:shd w:val="clear" w:color="auto" w:fill="FFFFFF"/>
        </w:rPr>
        <w:t xml:space="preserve">       </w:t>
      </w:r>
      <w:r>
        <w:rPr>
          <w:rFonts w:ascii="Times New Roman" w:hAnsi="Times New Roman"/>
          <w:sz w:val="28"/>
          <w:szCs w:val="28"/>
        </w:rPr>
        <w:t>Проводя исследования,</w:t>
      </w:r>
      <w:r w:rsidRPr="00E95C31">
        <w:rPr>
          <w:rFonts w:ascii="Times New Roman" w:hAnsi="Times New Roman"/>
          <w:sz w:val="28"/>
          <w:szCs w:val="28"/>
        </w:rPr>
        <w:t xml:space="preserve"> ученые выявили  негативные признаки современных мультфильмов: </w:t>
      </w:r>
    </w:p>
    <w:p w:rsidR="005C499D" w:rsidRPr="00E95C31" w:rsidRDefault="005C499D" w:rsidP="005C499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95C3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-</w:t>
      </w:r>
      <w:r w:rsidRPr="00E95C31">
        <w:rPr>
          <w:rFonts w:ascii="Times New Roman" w:hAnsi="Times New Roman"/>
          <w:sz w:val="28"/>
          <w:szCs w:val="28"/>
        </w:rPr>
        <w:t xml:space="preserve"> агрессивность главных героев, жестокость, стремление нанести вред окружающим. Соответственно, такие мультфильмы способствуют проявлению у детей агрессии, безжалостности, жестокости; ·                  </w:t>
      </w:r>
    </w:p>
    <w:p w:rsidR="005C499D" w:rsidRPr="00E95C31" w:rsidRDefault="005C499D" w:rsidP="005C499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95C3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-</w:t>
      </w:r>
      <w:r w:rsidRPr="00E95C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5C31">
        <w:rPr>
          <w:rFonts w:ascii="Times New Roman" w:hAnsi="Times New Roman"/>
          <w:sz w:val="28"/>
          <w:szCs w:val="28"/>
        </w:rPr>
        <w:t>девиантное</w:t>
      </w:r>
      <w:proofErr w:type="spellEnd"/>
      <w:r w:rsidRPr="00E95C31">
        <w:rPr>
          <w:rFonts w:ascii="Times New Roman" w:hAnsi="Times New Roman"/>
          <w:sz w:val="28"/>
          <w:szCs w:val="28"/>
        </w:rPr>
        <w:t xml:space="preserve"> поведение героев, которое не наказывается. В результате, у ребенка складывается представление о том, что данная форма поведения допустима в современном обществе; ·                </w:t>
      </w:r>
    </w:p>
    <w:p w:rsidR="005C499D" w:rsidRPr="00E95C31" w:rsidRDefault="005C499D" w:rsidP="005C499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- </w:t>
      </w:r>
      <w:r w:rsidRPr="00E95C31">
        <w:rPr>
          <w:rFonts w:ascii="Times New Roman" w:hAnsi="Times New Roman"/>
          <w:sz w:val="28"/>
          <w:szCs w:val="28"/>
        </w:rPr>
        <w:t>демонстрация форм поведения, которые могут быть опасны для жизни и здоровья ребенка. В итоге, у ребенка снижается порог чувствительности к опасности; ·                  </w:t>
      </w:r>
    </w:p>
    <w:p w:rsidR="005C499D" w:rsidRPr="00E95C31" w:rsidRDefault="005C499D" w:rsidP="005C499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95C3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-</w:t>
      </w:r>
      <w:r w:rsidRPr="00E95C31">
        <w:rPr>
          <w:rFonts w:ascii="Times New Roman" w:hAnsi="Times New Roman"/>
          <w:sz w:val="28"/>
          <w:szCs w:val="28"/>
        </w:rPr>
        <w:t xml:space="preserve"> демонстрация форм нестандартного </w:t>
      </w:r>
      <w:proofErr w:type="spellStart"/>
      <w:r w:rsidRPr="00E95C31">
        <w:rPr>
          <w:rFonts w:ascii="Times New Roman" w:hAnsi="Times New Roman"/>
          <w:sz w:val="28"/>
          <w:szCs w:val="28"/>
        </w:rPr>
        <w:t>полоролевого</w:t>
      </w:r>
      <w:proofErr w:type="spellEnd"/>
      <w:r w:rsidRPr="00E95C31">
        <w:rPr>
          <w:rFonts w:ascii="Times New Roman" w:hAnsi="Times New Roman"/>
          <w:sz w:val="28"/>
          <w:szCs w:val="28"/>
        </w:rPr>
        <w:t xml:space="preserve"> поведения; ·                 </w:t>
      </w:r>
    </w:p>
    <w:p w:rsidR="005C499D" w:rsidRPr="00E95C31" w:rsidRDefault="005C499D" w:rsidP="005C499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95C3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- </w:t>
      </w:r>
      <w:r w:rsidRPr="00E95C31">
        <w:rPr>
          <w:rFonts w:ascii="Times New Roman" w:hAnsi="Times New Roman"/>
          <w:sz w:val="28"/>
          <w:szCs w:val="28"/>
        </w:rPr>
        <w:t xml:space="preserve">демонстрация уродливых и непропорциональных героев, что способствует разрушению существующих эталонов красоты; ·                    </w:t>
      </w:r>
    </w:p>
    <w:p w:rsidR="005C499D" w:rsidRPr="00491F5C" w:rsidRDefault="005C499D" w:rsidP="005C499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95C31">
        <w:rPr>
          <w:rFonts w:ascii="Times New Roman" w:hAnsi="Times New Roman"/>
          <w:sz w:val="28"/>
          <w:szCs w:val="28"/>
        </w:rPr>
        <w:t>безнаказанное неуважительное отношение к близким людям, к старшим, к животным и растениям.        </w:t>
      </w:r>
    </w:p>
    <w:p w:rsidR="005C499D" w:rsidRPr="006A2779" w:rsidRDefault="005C499D" w:rsidP="005C499D">
      <w:pPr>
        <w:shd w:val="clear" w:color="auto" w:fill="FFFFFF"/>
        <w:spacing w:after="0" w:line="360" w:lineRule="auto"/>
        <w:ind w:firstLine="341"/>
        <w:jc w:val="both"/>
        <w:rPr>
          <w:rFonts w:ascii="Times New Roman" w:hAnsi="Times New Roman" w:cs="Times New Roman"/>
          <w:bCs/>
          <w:spacing w:val="5"/>
          <w:sz w:val="28"/>
          <w:szCs w:val="28"/>
        </w:rPr>
      </w:pPr>
      <w:r>
        <w:rPr>
          <w:rFonts w:ascii="Times New Roman" w:hAnsi="Times New Roman" w:cs="Times New Roman"/>
          <w:bCs/>
          <w:spacing w:val="5"/>
          <w:sz w:val="28"/>
          <w:szCs w:val="28"/>
        </w:rPr>
        <w:t>Во избежание всего этого,</w:t>
      </w:r>
      <w:r w:rsidRPr="006A2779">
        <w:rPr>
          <w:rFonts w:ascii="Times New Roman" w:hAnsi="Times New Roman" w:cs="Times New Roman"/>
          <w:bCs/>
          <w:spacing w:val="5"/>
          <w:sz w:val="28"/>
          <w:szCs w:val="28"/>
        </w:rPr>
        <w:t xml:space="preserve"> в самом раннем детстве,  в период, когда закладывается фундамент будущей жизни, в души детей надо успеть вложить лучшие ценностные ориентиры, понимание добра и зла, на доступном для ребёнка материале, простыми понятиями и верными словами.</w:t>
      </w:r>
    </w:p>
    <w:p w:rsidR="005C499D" w:rsidRPr="00B2616B" w:rsidRDefault="005C499D" w:rsidP="005C499D">
      <w:pPr>
        <w:widowControl/>
        <w:shd w:val="clear" w:color="auto" w:fill="FFFFFF"/>
        <w:suppressAutoHyphens w:val="0"/>
        <w:autoSpaceDN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6"/>
          <w:lang w:eastAsia="ru-RU"/>
        </w:rPr>
        <w:t xml:space="preserve">     В</w:t>
      </w:r>
      <w:r w:rsidRPr="00B2616B">
        <w:rPr>
          <w:rFonts w:ascii="Times New Roman" w:eastAsia="Times New Roman" w:hAnsi="Times New Roman" w:cs="Times New Roman"/>
          <w:kern w:val="0"/>
          <w:sz w:val="28"/>
          <w:szCs w:val="26"/>
          <w:lang w:eastAsia="ru-RU"/>
        </w:rPr>
        <w:t>едь сказка – это то, что в детском сознании формирует модель окруж</w:t>
      </w:r>
      <w:r w:rsidRPr="00B2616B">
        <w:rPr>
          <w:rFonts w:ascii="Times New Roman" w:eastAsia="Times New Roman" w:hAnsi="Times New Roman" w:cs="Times New Roman"/>
          <w:kern w:val="0"/>
          <w:sz w:val="28"/>
          <w:szCs w:val="26"/>
          <w:lang w:eastAsia="ru-RU"/>
        </w:rPr>
        <w:t>а</w:t>
      </w:r>
      <w:r w:rsidRPr="00B2616B">
        <w:rPr>
          <w:rFonts w:ascii="Times New Roman" w:eastAsia="Times New Roman" w:hAnsi="Times New Roman" w:cs="Times New Roman"/>
          <w:kern w:val="0"/>
          <w:sz w:val="28"/>
          <w:szCs w:val="26"/>
          <w:lang w:eastAsia="ru-RU"/>
        </w:rPr>
        <w:t>ющего мира – образы мамы и папы, друга и врага, добра и зла</w:t>
      </w:r>
      <w:proofErr w:type="gramStart"/>
      <w:r w:rsidRPr="00B2616B">
        <w:rPr>
          <w:rFonts w:ascii="Times New Roman" w:eastAsia="Times New Roman" w:hAnsi="Times New Roman" w:cs="Times New Roman"/>
          <w:kern w:val="0"/>
          <w:sz w:val="28"/>
          <w:szCs w:val="26"/>
          <w:lang w:eastAsia="ru-RU"/>
        </w:rPr>
        <w:t>… В</w:t>
      </w:r>
      <w:proofErr w:type="gramEnd"/>
      <w:r w:rsidRPr="00B2616B">
        <w:rPr>
          <w:rFonts w:ascii="Times New Roman" w:eastAsia="Times New Roman" w:hAnsi="Times New Roman" w:cs="Times New Roman"/>
          <w:kern w:val="0"/>
          <w:sz w:val="28"/>
          <w:szCs w:val="26"/>
          <w:lang w:eastAsia="ru-RU"/>
        </w:rPr>
        <w:t>сего того, на что он б</w:t>
      </w:r>
      <w:r w:rsidRPr="00B2616B">
        <w:rPr>
          <w:rFonts w:ascii="Times New Roman" w:eastAsia="Times New Roman" w:hAnsi="Times New Roman" w:cs="Times New Roman"/>
          <w:kern w:val="0"/>
          <w:sz w:val="28"/>
          <w:szCs w:val="26"/>
          <w:lang w:eastAsia="ru-RU"/>
        </w:rPr>
        <w:t>у</w:t>
      </w:r>
      <w:r w:rsidRPr="00B2616B">
        <w:rPr>
          <w:rFonts w:ascii="Times New Roman" w:eastAsia="Times New Roman" w:hAnsi="Times New Roman" w:cs="Times New Roman"/>
          <w:kern w:val="0"/>
          <w:sz w:val="28"/>
          <w:szCs w:val="26"/>
          <w:lang w:eastAsia="ru-RU"/>
        </w:rPr>
        <w:t>дет ориентироваться всю жизнь, как на духовные комплексы.</w:t>
      </w:r>
    </w:p>
    <w:p w:rsidR="005C499D" w:rsidRPr="006A2779" w:rsidRDefault="005C499D" w:rsidP="005C499D">
      <w:pPr>
        <w:shd w:val="clear" w:color="auto" w:fill="FFFFFF"/>
        <w:spacing w:after="0" w:line="360" w:lineRule="auto"/>
        <w:ind w:firstLine="341"/>
        <w:jc w:val="both"/>
        <w:rPr>
          <w:rFonts w:ascii="Times New Roman" w:hAnsi="Times New Roman" w:cs="Times New Roman"/>
          <w:spacing w:val="5"/>
          <w:sz w:val="32"/>
          <w:szCs w:val="28"/>
        </w:rPr>
      </w:pPr>
      <w:r w:rsidRPr="006A2779">
        <w:rPr>
          <w:rFonts w:ascii="Times New Roman" w:hAnsi="Times New Roman" w:cs="Times New Roman"/>
          <w:sz w:val="28"/>
          <w:szCs w:val="26"/>
          <w:shd w:val="clear" w:color="auto" w:fill="FFFFFF"/>
        </w:rPr>
        <w:t>Ребёнок почти всю информацию воспринимает в виде образов. Из этих образов, как из кубиков ребёнок строит свою модель мира. И самым главным кубиком этой картины является образ женщины, девушки, девочки…</w:t>
      </w:r>
    </w:p>
    <w:p w:rsidR="005C499D" w:rsidRPr="006A2779" w:rsidRDefault="005C499D" w:rsidP="005C499D">
      <w:pPr>
        <w:shd w:val="clear" w:color="auto" w:fill="FFFFFF"/>
        <w:spacing w:after="0" w:line="360" w:lineRule="auto"/>
        <w:ind w:firstLine="341"/>
        <w:jc w:val="both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6A2779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По мнению психологов - героини большинства американских мультфильмов выстроены таким образом, что систематический просмотр лент с их участием ведёт к угасанию функций продолжения рода. Объясняется это так – образ женщины </w:t>
      </w:r>
      <w:r w:rsidRPr="006A2779">
        <w:rPr>
          <w:rFonts w:ascii="Times New Roman" w:hAnsi="Times New Roman" w:cs="Times New Roman"/>
          <w:sz w:val="28"/>
          <w:szCs w:val="26"/>
          <w:shd w:val="clear" w:color="auto" w:fill="FFFFFF"/>
        </w:rPr>
        <w:lastRenderedPageBreak/>
        <w:t xml:space="preserve">лишается романтики и тайны путём наделения его взрослым реализмом, </w:t>
      </w:r>
      <w:proofErr w:type="spellStart"/>
      <w:r w:rsidRPr="006A2779">
        <w:rPr>
          <w:rFonts w:ascii="Times New Roman" w:hAnsi="Times New Roman" w:cs="Times New Roman"/>
          <w:sz w:val="28"/>
          <w:szCs w:val="26"/>
          <w:shd w:val="clear" w:color="auto" w:fill="FFFFFF"/>
        </w:rPr>
        <w:t>физиологичностью</w:t>
      </w:r>
      <w:proofErr w:type="spellEnd"/>
      <w:r w:rsidRPr="006A2779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и жестокостью. Попутно девальвируются и высмеиваются традиционные для российского общества женские качества, те самые, которые прославляют наши старые добрые, отечественные сказки и мультфильмы – целомудрие, застенчивость, бескорыстие, скромность и материнство, как таковое.</w:t>
      </w:r>
    </w:p>
    <w:p w:rsidR="005C499D" w:rsidRPr="006A2779" w:rsidRDefault="005C499D" w:rsidP="005C499D">
      <w:pPr>
        <w:shd w:val="clear" w:color="auto" w:fill="FFFFFF"/>
        <w:spacing w:after="0" w:line="360" w:lineRule="auto"/>
        <w:ind w:firstLine="341"/>
        <w:jc w:val="both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6A2779">
        <w:rPr>
          <w:rFonts w:ascii="Times New Roman" w:hAnsi="Times New Roman" w:cs="Times New Roman"/>
          <w:sz w:val="28"/>
          <w:szCs w:val="26"/>
          <w:shd w:val="clear" w:color="auto" w:fill="FFFFFF"/>
        </w:rPr>
        <w:t>Вы, например, можете представить себе Настеньку из “Аленького цветочка” с выражением злобы или ярости на лице. Может ли она вообще скалить зубы, просто быть агрессивной. А вот цыганка из “</w:t>
      </w:r>
      <w:proofErr w:type="spellStart"/>
      <w:r w:rsidRPr="006A2779">
        <w:rPr>
          <w:rFonts w:ascii="Times New Roman" w:hAnsi="Times New Roman" w:cs="Times New Roman"/>
          <w:sz w:val="28"/>
          <w:szCs w:val="26"/>
          <w:shd w:val="clear" w:color="auto" w:fill="FFFFFF"/>
        </w:rPr>
        <w:t>Нотр</w:t>
      </w:r>
      <w:proofErr w:type="spellEnd"/>
      <w:r w:rsidRPr="006A2779">
        <w:rPr>
          <w:rFonts w:ascii="Times New Roman" w:hAnsi="Times New Roman" w:cs="Times New Roman"/>
          <w:sz w:val="28"/>
          <w:szCs w:val="26"/>
          <w:shd w:val="clear" w:color="auto" w:fill="FFFFFF"/>
        </w:rPr>
        <w:t>-Дама” вполне. И многие другие тоже. Можно ли себе представить царевну-лягушку, которая дерется, как мужик. А вот Жасмин в “Аладдине” или принцесса в “</w:t>
      </w:r>
      <w:proofErr w:type="spellStart"/>
      <w:r w:rsidRPr="006A2779">
        <w:rPr>
          <w:rFonts w:ascii="Times New Roman" w:hAnsi="Times New Roman" w:cs="Times New Roman"/>
          <w:sz w:val="28"/>
          <w:szCs w:val="26"/>
          <w:shd w:val="clear" w:color="auto" w:fill="FFFFFF"/>
        </w:rPr>
        <w:t>Шреке</w:t>
      </w:r>
      <w:proofErr w:type="spellEnd"/>
      <w:r w:rsidRPr="006A2779">
        <w:rPr>
          <w:rFonts w:ascii="Times New Roman" w:hAnsi="Times New Roman" w:cs="Times New Roman"/>
          <w:sz w:val="28"/>
          <w:szCs w:val="26"/>
          <w:shd w:val="clear" w:color="auto" w:fill="FFFFFF"/>
        </w:rPr>
        <w:t>” делают это не просто привычно, но жестоко и со вкусом. Они делают это весело и заразительно, а ведь сегодня это одни из самых популярных у детей мультиков.</w:t>
      </w:r>
    </w:p>
    <w:p w:rsidR="005C499D" w:rsidRPr="006A2779" w:rsidRDefault="005C499D" w:rsidP="005C499D">
      <w:pPr>
        <w:shd w:val="clear" w:color="auto" w:fill="FFFFFF"/>
        <w:spacing w:after="0" w:line="36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6A2779">
        <w:rPr>
          <w:rFonts w:ascii="Times New Roman" w:hAnsi="Times New Roman" w:cs="Times New Roman"/>
          <w:sz w:val="28"/>
          <w:szCs w:val="28"/>
        </w:rPr>
        <w:t>В русской народной сказке добро неизменно побеждает зло, но путь к этой по</w:t>
      </w:r>
      <w:r w:rsidRPr="006A2779">
        <w:rPr>
          <w:rFonts w:ascii="Times New Roman" w:hAnsi="Times New Roman" w:cs="Times New Roman"/>
          <w:sz w:val="28"/>
          <w:szCs w:val="28"/>
        </w:rPr>
        <w:softHyphen/>
      </w:r>
      <w:r w:rsidRPr="006A2779">
        <w:rPr>
          <w:rFonts w:ascii="Times New Roman" w:hAnsi="Times New Roman" w:cs="Times New Roman"/>
          <w:spacing w:val="4"/>
          <w:sz w:val="28"/>
          <w:szCs w:val="28"/>
        </w:rPr>
        <w:t>беде долог, и герой проходит через тяжкие испытания. Так мудрый народ-рас</w:t>
      </w:r>
      <w:r w:rsidRPr="006A2779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Pr="006A2779">
        <w:rPr>
          <w:rFonts w:ascii="Times New Roman" w:hAnsi="Times New Roman" w:cs="Times New Roman"/>
          <w:spacing w:val="5"/>
          <w:sz w:val="28"/>
          <w:szCs w:val="28"/>
        </w:rPr>
        <w:t xml:space="preserve">сказчик закаляет душевные силы растущего человека. Слушая сказки, ребенок </w:t>
      </w:r>
      <w:r w:rsidRPr="006A2779">
        <w:rPr>
          <w:rFonts w:ascii="Times New Roman" w:hAnsi="Times New Roman" w:cs="Times New Roman"/>
          <w:spacing w:val="3"/>
          <w:sz w:val="28"/>
          <w:szCs w:val="28"/>
        </w:rPr>
        <w:t>сам понимает, что</w:t>
      </w:r>
      <w:r w:rsidRPr="006A2779">
        <w:rPr>
          <w:rFonts w:ascii="Times New Roman" w:hAnsi="Times New Roman" w:cs="Times New Roman"/>
          <w:sz w:val="28"/>
          <w:szCs w:val="28"/>
        </w:rPr>
        <w:t xml:space="preserve"> </w:t>
      </w:r>
      <w:r w:rsidRPr="006A2779">
        <w:rPr>
          <w:rFonts w:ascii="Times New Roman" w:hAnsi="Times New Roman" w:cs="Times New Roman"/>
          <w:spacing w:val="1"/>
          <w:sz w:val="28"/>
          <w:szCs w:val="28"/>
        </w:rPr>
        <w:t xml:space="preserve">хорошо, а что плохо, убеждается, что мужество, стойкость и преданность способны преодолеть любое </w:t>
      </w:r>
      <w:r w:rsidRPr="006A2779">
        <w:rPr>
          <w:rFonts w:ascii="Times New Roman" w:hAnsi="Times New Roman" w:cs="Times New Roman"/>
          <w:spacing w:val="3"/>
          <w:sz w:val="28"/>
          <w:szCs w:val="28"/>
        </w:rPr>
        <w:t xml:space="preserve">зло, каким бы страшным оно ни казалось. </w:t>
      </w:r>
      <w:r w:rsidRPr="006A2779">
        <w:rPr>
          <w:rFonts w:ascii="Times New Roman" w:hAnsi="Times New Roman" w:cs="Times New Roman"/>
          <w:spacing w:val="1"/>
          <w:sz w:val="28"/>
          <w:szCs w:val="28"/>
        </w:rPr>
        <w:t xml:space="preserve">С действиями полюбившихся героев ребенок может сверять </w:t>
      </w:r>
      <w:r w:rsidRPr="006A2779">
        <w:rPr>
          <w:rFonts w:ascii="Times New Roman" w:hAnsi="Times New Roman" w:cs="Times New Roman"/>
          <w:spacing w:val="2"/>
          <w:sz w:val="28"/>
          <w:szCs w:val="28"/>
        </w:rPr>
        <w:t xml:space="preserve">и свои собственные поступки. </w:t>
      </w:r>
      <w:r w:rsidRPr="006A2779">
        <w:rPr>
          <w:rFonts w:ascii="Times New Roman" w:hAnsi="Times New Roman" w:cs="Times New Roman"/>
          <w:spacing w:val="3"/>
          <w:sz w:val="28"/>
          <w:szCs w:val="28"/>
        </w:rPr>
        <w:t>Именно на этих примерах воспитыва</w:t>
      </w:r>
      <w:r w:rsidRPr="006A2779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6A2779">
        <w:rPr>
          <w:rFonts w:ascii="Times New Roman" w:hAnsi="Times New Roman" w:cs="Times New Roman"/>
          <w:spacing w:val="4"/>
          <w:sz w:val="28"/>
          <w:szCs w:val="28"/>
        </w:rPr>
        <w:t>ются такие важные человеческие качества, как оптимизм, вера в свои силы, на</w:t>
      </w:r>
      <w:r w:rsidRPr="006A2779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Pr="006A2779">
        <w:rPr>
          <w:rFonts w:ascii="Times New Roman" w:hAnsi="Times New Roman" w:cs="Times New Roman"/>
          <w:spacing w:val="3"/>
          <w:sz w:val="28"/>
          <w:szCs w:val="28"/>
        </w:rPr>
        <w:t>стойчивость в достижении поставленной цели.</w:t>
      </w:r>
    </w:p>
    <w:p w:rsidR="005C499D" w:rsidRPr="00EB3C54" w:rsidRDefault="005C499D" w:rsidP="005C499D">
      <w:pPr>
        <w:pStyle w:val="Standard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A2779">
        <w:rPr>
          <w:rFonts w:ascii="Times New Roman" w:hAnsi="Times New Roman"/>
          <w:sz w:val="28"/>
          <w:szCs w:val="28"/>
        </w:rPr>
        <w:t xml:space="preserve">Если изучить поступки героев наших русских народных сказок, то можно сделать вывод о том, что сказка способствует формированию определенных нравственных ценностей, идеалов. Для девочек - это будет Красна девица  - добрая, красивая и умница, и рукодельница... </w:t>
      </w:r>
      <w:proofErr w:type="gramStart"/>
      <w:r w:rsidRPr="006A2779">
        <w:rPr>
          <w:rFonts w:ascii="Times New Roman" w:hAnsi="Times New Roman"/>
          <w:sz w:val="28"/>
          <w:szCs w:val="28"/>
        </w:rPr>
        <w:t>А для мальчиков – Добрый молодец - смелый, сильный, честный, добрый, трудолюбивый, любящий Родину.</w:t>
      </w:r>
      <w:proofErr w:type="gramEnd"/>
    </w:p>
    <w:p w:rsidR="005C499D" w:rsidRPr="00671333" w:rsidRDefault="005C499D" w:rsidP="005C499D">
      <w:pPr>
        <w:pStyle w:val="Standard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C499D" w:rsidRPr="0007384B" w:rsidRDefault="005C499D" w:rsidP="005C499D">
      <w:pPr>
        <w:pStyle w:val="Standard"/>
        <w:spacing w:after="0" w:line="360" w:lineRule="auto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07384B">
        <w:rPr>
          <w:rFonts w:ascii="Times New Roman" w:hAnsi="Times New Roman"/>
          <w:b/>
          <w:color w:val="FF0000"/>
          <w:sz w:val="28"/>
          <w:szCs w:val="28"/>
          <w:u w:val="single"/>
        </w:rPr>
        <w:t>Информационная карта проекта.</w:t>
      </w:r>
    </w:p>
    <w:p w:rsidR="005C499D" w:rsidRPr="0007384B" w:rsidRDefault="005C499D" w:rsidP="005C499D">
      <w:pPr>
        <w:pStyle w:val="Standard"/>
        <w:spacing w:after="0" w:line="360" w:lineRule="auto"/>
        <w:rPr>
          <w:rFonts w:ascii="Times New Roman" w:hAnsi="Times New Roman"/>
        </w:rPr>
      </w:pPr>
      <w:r w:rsidRPr="0007384B">
        <w:rPr>
          <w:rFonts w:ascii="Times New Roman" w:hAnsi="Times New Roman"/>
          <w:b/>
          <w:sz w:val="28"/>
          <w:szCs w:val="28"/>
          <w:u w:val="single"/>
        </w:rPr>
        <w:t>Организация:</w:t>
      </w:r>
      <w:r w:rsidRPr="0007384B">
        <w:rPr>
          <w:rFonts w:ascii="Times New Roman" w:hAnsi="Times New Roman"/>
          <w:b/>
          <w:sz w:val="28"/>
          <w:szCs w:val="28"/>
        </w:rPr>
        <w:t xml:space="preserve"> </w:t>
      </w:r>
      <w:r w:rsidRPr="0007384B">
        <w:rPr>
          <w:rFonts w:ascii="Times New Roman" w:hAnsi="Times New Roman"/>
          <w:sz w:val="28"/>
          <w:szCs w:val="28"/>
        </w:rPr>
        <w:t>Муниципальное дошкольное образовательное учреждение центр развития ребенка – детский сад № 9 «Семицветик».</w:t>
      </w:r>
    </w:p>
    <w:p w:rsidR="005C499D" w:rsidRPr="0007384B" w:rsidRDefault="005C499D" w:rsidP="005C499D">
      <w:pPr>
        <w:pStyle w:val="Standard"/>
        <w:spacing w:after="0" w:line="360" w:lineRule="auto"/>
        <w:rPr>
          <w:rFonts w:ascii="Times New Roman" w:hAnsi="Times New Roman"/>
        </w:rPr>
      </w:pPr>
      <w:r w:rsidRPr="0007384B">
        <w:rPr>
          <w:rFonts w:ascii="Times New Roman" w:hAnsi="Times New Roman"/>
          <w:b/>
          <w:sz w:val="28"/>
          <w:szCs w:val="28"/>
          <w:u w:val="single"/>
        </w:rPr>
        <w:t>Адрес:</w:t>
      </w:r>
      <w:r w:rsidRPr="0007384B">
        <w:rPr>
          <w:rFonts w:ascii="Times New Roman" w:hAnsi="Times New Roman"/>
          <w:sz w:val="28"/>
          <w:szCs w:val="28"/>
        </w:rPr>
        <w:t xml:space="preserve"> Московская область,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384B">
        <w:rPr>
          <w:rFonts w:ascii="Times New Roman" w:hAnsi="Times New Roman"/>
          <w:sz w:val="28"/>
          <w:szCs w:val="28"/>
        </w:rPr>
        <w:t>Серпухов</w:t>
      </w:r>
      <w:r>
        <w:rPr>
          <w:rFonts w:ascii="Times New Roman" w:hAnsi="Times New Roman"/>
          <w:sz w:val="28"/>
          <w:szCs w:val="28"/>
        </w:rPr>
        <w:t>,</w:t>
      </w:r>
      <w:r w:rsidRPr="0007384B">
        <w:rPr>
          <w:rFonts w:ascii="Times New Roman" w:hAnsi="Times New Roman"/>
          <w:sz w:val="28"/>
          <w:szCs w:val="28"/>
        </w:rPr>
        <w:t xml:space="preserve"> ул.</w:t>
      </w:r>
      <w:r>
        <w:rPr>
          <w:rFonts w:ascii="Times New Roman" w:hAnsi="Times New Roman"/>
          <w:sz w:val="28"/>
          <w:szCs w:val="28"/>
        </w:rPr>
        <w:t xml:space="preserve"> 1905 года, 7</w:t>
      </w:r>
    </w:p>
    <w:p w:rsidR="005C499D" w:rsidRPr="0007384B" w:rsidRDefault="005C499D" w:rsidP="005C499D">
      <w:pPr>
        <w:pStyle w:val="Standard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Автор</w:t>
      </w:r>
      <w:r w:rsidRPr="0007384B">
        <w:rPr>
          <w:rFonts w:ascii="Times New Roman" w:hAnsi="Times New Roman"/>
          <w:b/>
          <w:sz w:val="28"/>
          <w:szCs w:val="28"/>
          <w:u w:val="single"/>
        </w:rPr>
        <w:t>:</w:t>
      </w:r>
      <w:r w:rsidRPr="0007384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Большакова Е.С.</w:t>
      </w:r>
      <w:r w:rsidRPr="0007384B">
        <w:rPr>
          <w:rFonts w:ascii="Times New Roman" w:hAnsi="Times New Roman"/>
          <w:sz w:val="28"/>
          <w:szCs w:val="28"/>
        </w:rPr>
        <w:t xml:space="preserve"> – воспитатель.</w:t>
      </w:r>
    </w:p>
    <w:p w:rsidR="005C499D" w:rsidRPr="0007384B" w:rsidRDefault="005C499D" w:rsidP="005C499D">
      <w:pPr>
        <w:pStyle w:val="Standard"/>
        <w:spacing w:after="0" w:line="360" w:lineRule="auto"/>
        <w:rPr>
          <w:rFonts w:ascii="Times New Roman" w:hAnsi="Times New Roman"/>
        </w:rPr>
      </w:pPr>
      <w:r w:rsidRPr="0007384B">
        <w:rPr>
          <w:rFonts w:ascii="Times New Roman" w:hAnsi="Times New Roman"/>
          <w:b/>
          <w:sz w:val="28"/>
          <w:szCs w:val="28"/>
          <w:u w:val="single"/>
        </w:rPr>
        <w:t>Вид, тип проекта:</w:t>
      </w:r>
      <w:r w:rsidRPr="0007384B">
        <w:rPr>
          <w:rFonts w:ascii="Times New Roman" w:hAnsi="Times New Roman"/>
          <w:sz w:val="28"/>
          <w:szCs w:val="28"/>
        </w:rPr>
        <w:t xml:space="preserve"> долгосрочный (2 месяца), семейный познавательно - творческий.</w:t>
      </w:r>
    </w:p>
    <w:p w:rsidR="005C499D" w:rsidRPr="0007384B" w:rsidRDefault="005C499D" w:rsidP="005C499D">
      <w:pPr>
        <w:pStyle w:val="Standard"/>
        <w:spacing w:after="0" w:line="360" w:lineRule="auto"/>
        <w:rPr>
          <w:rFonts w:ascii="Times New Roman" w:hAnsi="Times New Roman"/>
          <w:sz w:val="28"/>
          <w:szCs w:val="28"/>
        </w:rPr>
      </w:pPr>
      <w:r w:rsidRPr="0007384B">
        <w:rPr>
          <w:rFonts w:ascii="Times New Roman" w:hAnsi="Times New Roman"/>
          <w:b/>
          <w:sz w:val="28"/>
          <w:szCs w:val="28"/>
          <w:u w:val="single"/>
        </w:rPr>
        <w:t>Участники проекта:</w:t>
      </w:r>
      <w:r w:rsidRPr="0007384B">
        <w:rPr>
          <w:rFonts w:ascii="Times New Roman" w:hAnsi="Times New Roman"/>
          <w:b/>
          <w:sz w:val="28"/>
          <w:szCs w:val="28"/>
        </w:rPr>
        <w:t xml:space="preserve"> </w:t>
      </w:r>
      <w:r w:rsidRPr="0007384B">
        <w:rPr>
          <w:rFonts w:ascii="Times New Roman" w:hAnsi="Times New Roman"/>
          <w:sz w:val="28"/>
          <w:szCs w:val="28"/>
        </w:rPr>
        <w:t xml:space="preserve">дети </w:t>
      </w:r>
      <w:r>
        <w:rPr>
          <w:rFonts w:ascii="Times New Roman" w:hAnsi="Times New Roman"/>
          <w:sz w:val="28"/>
          <w:szCs w:val="28"/>
        </w:rPr>
        <w:t>средней группы, воспитатели группы</w:t>
      </w:r>
      <w:r w:rsidRPr="0007384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384B">
        <w:rPr>
          <w:rFonts w:ascii="Times New Roman" w:hAnsi="Times New Roman"/>
          <w:sz w:val="28"/>
          <w:szCs w:val="28"/>
        </w:rPr>
        <w:t>родители.</w:t>
      </w:r>
    </w:p>
    <w:p w:rsidR="005C499D" w:rsidRPr="0007384B" w:rsidRDefault="005C499D" w:rsidP="005C499D">
      <w:pPr>
        <w:pStyle w:val="Standard"/>
        <w:spacing w:after="0" w:line="360" w:lineRule="auto"/>
        <w:rPr>
          <w:rFonts w:ascii="Times New Roman" w:hAnsi="Times New Roman"/>
        </w:rPr>
      </w:pPr>
      <w:r w:rsidRPr="0007384B">
        <w:rPr>
          <w:rFonts w:ascii="Times New Roman" w:hAnsi="Times New Roman"/>
          <w:b/>
          <w:sz w:val="28"/>
          <w:szCs w:val="28"/>
          <w:u w:val="single"/>
        </w:rPr>
        <w:t>Место проведения:</w:t>
      </w:r>
      <w:r w:rsidRPr="0007384B">
        <w:rPr>
          <w:rFonts w:ascii="Times New Roman" w:hAnsi="Times New Roman"/>
          <w:b/>
          <w:sz w:val="28"/>
          <w:szCs w:val="28"/>
        </w:rPr>
        <w:t xml:space="preserve"> </w:t>
      </w:r>
      <w:r w:rsidRPr="0007384B">
        <w:rPr>
          <w:rFonts w:ascii="Times New Roman" w:hAnsi="Times New Roman"/>
          <w:sz w:val="28"/>
          <w:szCs w:val="28"/>
        </w:rPr>
        <w:t xml:space="preserve">МДОУ – детский сад № </w:t>
      </w:r>
      <w:r>
        <w:rPr>
          <w:rFonts w:ascii="Times New Roman" w:hAnsi="Times New Roman"/>
          <w:sz w:val="28"/>
          <w:szCs w:val="28"/>
        </w:rPr>
        <w:t>2  «Ёлочка</w:t>
      </w:r>
      <w:r w:rsidRPr="0007384B">
        <w:rPr>
          <w:rFonts w:ascii="Times New Roman" w:hAnsi="Times New Roman"/>
          <w:sz w:val="28"/>
          <w:szCs w:val="28"/>
        </w:rPr>
        <w:t>»,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384B">
        <w:rPr>
          <w:rFonts w:ascii="Times New Roman" w:hAnsi="Times New Roman"/>
          <w:sz w:val="28"/>
          <w:szCs w:val="28"/>
        </w:rPr>
        <w:t>Серпухов.</w:t>
      </w:r>
    </w:p>
    <w:p w:rsidR="005C499D" w:rsidRPr="0007384B" w:rsidRDefault="005C499D" w:rsidP="005C499D">
      <w:pPr>
        <w:pStyle w:val="Standard"/>
        <w:spacing w:after="0" w:line="360" w:lineRule="auto"/>
        <w:rPr>
          <w:rFonts w:ascii="Times New Roman" w:hAnsi="Times New Roman"/>
        </w:rPr>
      </w:pPr>
      <w:r w:rsidRPr="0007384B">
        <w:rPr>
          <w:rFonts w:ascii="Times New Roman" w:hAnsi="Times New Roman"/>
          <w:b/>
          <w:sz w:val="28"/>
          <w:szCs w:val="28"/>
          <w:u w:val="single"/>
        </w:rPr>
        <w:t>Сроки реализации проекта:</w:t>
      </w:r>
      <w:r w:rsidRPr="0007384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сентябрь - октябрь</w:t>
      </w:r>
      <w:r w:rsidRPr="0007384B">
        <w:rPr>
          <w:rFonts w:ascii="Times New Roman" w:hAnsi="Times New Roman"/>
          <w:sz w:val="28"/>
          <w:szCs w:val="28"/>
        </w:rPr>
        <w:t xml:space="preserve"> </w:t>
      </w:r>
      <w:r w:rsidRPr="00693BD5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693BD5">
        <w:rPr>
          <w:rFonts w:ascii="Times New Roman" w:hAnsi="Times New Roman"/>
          <w:sz w:val="28"/>
          <w:szCs w:val="28"/>
        </w:rPr>
        <w:t xml:space="preserve"> г.</w:t>
      </w:r>
    </w:p>
    <w:p w:rsidR="005C499D" w:rsidRPr="0007384B" w:rsidRDefault="005C499D" w:rsidP="005C499D">
      <w:pPr>
        <w:pStyle w:val="Standard"/>
        <w:spacing w:after="0" w:line="360" w:lineRule="auto"/>
        <w:rPr>
          <w:rFonts w:ascii="Times New Roman" w:hAnsi="Times New Roman"/>
        </w:rPr>
      </w:pPr>
      <w:r w:rsidRPr="0007384B">
        <w:rPr>
          <w:rFonts w:ascii="Times New Roman" w:hAnsi="Times New Roman"/>
          <w:b/>
          <w:sz w:val="28"/>
          <w:szCs w:val="28"/>
          <w:u w:val="single"/>
        </w:rPr>
        <w:t>Возраст детей:</w:t>
      </w:r>
      <w:r w:rsidRPr="001949B7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дети средней группы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4-5 </w:t>
      </w:r>
      <w:r w:rsidRPr="0007384B">
        <w:rPr>
          <w:rFonts w:ascii="Times New Roman" w:hAnsi="Times New Roman"/>
          <w:sz w:val="28"/>
          <w:szCs w:val="28"/>
        </w:rPr>
        <w:t>лет)</w:t>
      </w:r>
    </w:p>
    <w:p w:rsidR="005C499D" w:rsidRPr="0007384B" w:rsidRDefault="005C499D" w:rsidP="005C499D">
      <w:pPr>
        <w:pStyle w:val="Standard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C499D" w:rsidRPr="0074194E" w:rsidRDefault="005C499D" w:rsidP="005C499D">
      <w:pPr>
        <w:pStyle w:val="Standard"/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  <w:r w:rsidRPr="005D50F5">
        <w:rPr>
          <w:rFonts w:ascii="Times New Roman" w:hAnsi="Times New Roman"/>
          <w:b/>
          <w:color w:val="FF0000"/>
          <w:sz w:val="28"/>
          <w:szCs w:val="28"/>
          <w:u w:val="single"/>
        </w:rPr>
        <w:t>Проблема проекта</w:t>
      </w:r>
      <w:r w:rsidRPr="005D50F5">
        <w:rPr>
          <w:rFonts w:ascii="Times New Roman" w:hAnsi="Times New Roman"/>
          <w:b/>
          <w:color w:val="FF0000"/>
        </w:rPr>
        <w:t>:</w:t>
      </w:r>
      <w:r w:rsidRPr="0074194E">
        <w:rPr>
          <w:rFonts w:ascii="Times New Roman" w:hAnsi="Times New Roman"/>
          <w:color w:val="FF0000"/>
        </w:rPr>
        <w:t xml:space="preserve">  </w:t>
      </w:r>
      <w:r w:rsidRPr="0074194E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5C499D" w:rsidRDefault="005C499D" w:rsidP="005C499D">
      <w:pPr>
        <w:pStyle w:val="Standard"/>
        <w:spacing w:after="0" w:line="360" w:lineRule="auto"/>
        <w:jc w:val="both"/>
        <w:rPr>
          <w:color w:val="333333"/>
          <w:sz w:val="18"/>
          <w:szCs w:val="1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С</w:t>
      </w:r>
      <w:r w:rsidRPr="00E95C31">
        <w:rPr>
          <w:rFonts w:ascii="Times New Roman" w:hAnsi="Times New Roman"/>
          <w:sz w:val="28"/>
          <w:szCs w:val="28"/>
        </w:rPr>
        <w:t>овременные дети, в большинстве случаев, перестали хотеть быть похожими на героев русских народных сказок. Им интересны персонажи из иностранных фильмов и мультфильмов, которые на самом деле далеки от  истинных ценностей и нравственных идеалов нашего народа.</w:t>
      </w:r>
      <w:r w:rsidRPr="00E95C31">
        <w:rPr>
          <w:color w:val="333333"/>
          <w:sz w:val="18"/>
          <w:szCs w:val="18"/>
          <w:shd w:val="clear" w:color="auto" w:fill="FFFFFF"/>
        </w:rPr>
        <w:t xml:space="preserve"> </w:t>
      </w:r>
    </w:p>
    <w:p w:rsidR="005C499D" w:rsidRPr="0074194E" w:rsidRDefault="005C499D" w:rsidP="005C499D">
      <w:pPr>
        <w:pStyle w:val="Standard"/>
        <w:spacing w:after="0" w:line="36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D50F5">
        <w:rPr>
          <w:rFonts w:ascii="Times New Roman" w:hAnsi="Times New Roman"/>
          <w:b/>
          <w:color w:val="FF0000"/>
          <w:sz w:val="28"/>
          <w:szCs w:val="28"/>
          <w:u w:val="single"/>
        </w:rPr>
        <w:t>Гипотеза проекта:</w:t>
      </w:r>
      <w:r w:rsidRPr="0074194E">
        <w:rPr>
          <w:rFonts w:ascii="Times New Roman" w:hAnsi="Times New Roman"/>
          <w:b/>
          <w:color w:val="FF0000"/>
          <w:sz w:val="28"/>
          <w:szCs w:val="28"/>
        </w:rPr>
        <w:t xml:space="preserve">   </w:t>
      </w:r>
    </w:p>
    <w:p w:rsidR="005C499D" w:rsidRDefault="005C499D" w:rsidP="005C499D">
      <w:pPr>
        <w:pStyle w:val="Standard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с детьми чаще читать русские народные сказки (а не смотреть современные мультфильмы по телевизору), увлеченно и подробно обсуждать, рассуждать о поступках, словах и делах героев русских народных сказок, то дети захотят быть похожими на положительных героев русских сказок, научатся оценивать поступки, внешний вид, поведение человека. </w:t>
      </w:r>
    </w:p>
    <w:p w:rsidR="005C499D" w:rsidRDefault="005C499D" w:rsidP="005C499D">
      <w:pPr>
        <w:pStyle w:val="Standard"/>
        <w:spacing w:after="0" w:line="36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07384B">
        <w:rPr>
          <w:rFonts w:ascii="Times New Roman" w:hAnsi="Times New Roman"/>
          <w:b/>
          <w:color w:val="FF0000"/>
          <w:sz w:val="28"/>
          <w:szCs w:val="28"/>
          <w:u w:val="single"/>
        </w:rPr>
        <w:t>Цель проекта:</w:t>
      </w:r>
      <w:r w:rsidRPr="00BB68BB">
        <w:rPr>
          <w:rFonts w:ascii="Times New Roman" w:hAnsi="Times New Roman"/>
          <w:b/>
          <w:color w:val="FF0000"/>
          <w:sz w:val="28"/>
          <w:szCs w:val="28"/>
        </w:rPr>
        <w:t xml:space="preserve">   </w:t>
      </w:r>
    </w:p>
    <w:p w:rsidR="005C499D" w:rsidRDefault="005C499D" w:rsidP="005C499D">
      <w:pPr>
        <w:pStyle w:val="Standard"/>
        <w:spacing w:after="0" w:line="360" w:lineRule="auto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</w:t>
      </w:r>
      <w:r w:rsidRPr="00BB68BB">
        <w:rPr>
          <w:rFonts w:ascii="Times New Roman" w:hAnsi="Times New Roman"/>
          <w:sz w:val="28"/>
          <w:szCs w:val="28"/>
        </w:rPr>
        <w:t>риобщение детей и родителей к чтению художественной литературы, через интерес к героям р</w:t>
      </w:r>
      <w:r>
        <w:rPr>
          <w:rFonts w:ascii="Times New Roman" w:hAnsi="Times New Roman"/>
          <w:sz w:val="28"/>
          <w:szCs w:val="28"/>
        </w:rPr>
        <w:t xml:space="preserve">усских народных </w:t>
      </w:r>
      <w:r w:rsidRPr="00BB68BB">
        <w:rPr>
          <w:rFonts w:ascii="Times New Roman" w:hAnsi="Times New Roman"/>
          <w:sz w:val="28"/>
          <w:szCs w:val="28"/>
        </w:rPr>
        <w:t>сказок. </w:t>
      </w:r>
    </w:p>
    <w:p w:rsidR="005C499D" w:rsidRPr="0007384B" w:rsidRDefault="005C499D" w:rsidP="005C499D">
      <w:pPr>
        <w:pStyle w:val="Standard"/>
        <w:spacing w:after="0" w:line="360" w:lineRule="auto"/>
        <w:jc w:val="both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07384B">
        <w:rPr>
          <w:rFonts w:ascii="Times New Roman" w:hAnsi="Times New Roman"/>
          <w:b/>
          <w:color w:val="FF0000"/>
          <w:sz w:val="28"/>
          <w:szCs w:val="28"/>
          <w:u w:val="single"/>
        </w:rPr>
        <w:t>Задачи проекта:</w:t>
      </w:r>
    </w:p>
    <w:p w:rsidR="005C499D" w:rsidRPr="00BB68BB" w:rsidRDefault="005C499D" w:rsidP="005C499D">
      <w:pPr>
        <w:pStyle w:val="Standard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B68BB">
        <w:rPr>
          <w:rFonts w:ascii="Times New Roman" w:hAnsi="Times New Roman"/>
          <w:sz w:val="28"/>
          <w:szCs w:val="28"/>
        </w:rPr>
        <w:t>ознакомиться с русским фольклором</w:t>
      </w:r>
      <w:r>
        <w:rPr>
          <w:rFonts w:ascii="Times New Roman" w:hAnsi="Times New Roman"/>
          <w:sz w:val="28"/>
          <w:szCs w:val="28"/>
        </w:rPr>
        <w:t>.</w:t>
      </w:r>
    </w:p>
    <w:p w:rsidR="005C499D" w:rsidRPr="00BB68BB" w:rsidRDefault="005C499D" w:rsidP="005C499D">
      <w:pPr>
        <w:pStyle w:val="Standard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BB68BB">
        <w:rPr>
          <w:rFonts w:ascii="Times New Roman" w:hAnsi="Times New Roman"/>
          <w:sz w:val="28"/>
          <w:szCs w:val="28"/>
        </w:rPr>
        <w:t>ыявить происхождение самых известных  положительных и отрицательных персонажей в русских народных сказках.</w:t>
      </w:r>
    </w:p>
    <w:p w:rsidR="005C499D" w:rsidRDefault="005C499D" w:rsidP="005C499D">
      <w:pPr>
        <w:pStyle w:val="Standard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BB68BB">
        <w:rPr>
          <w:rFonts w:ascii="Times New Roman" w:hAnsi="Times New Roman"/>
          <w:sz w:val="28"/>
          <w:szCs w:val="28"/>
        </w:rPr>
        <w:t>ассмотреть образы отрицательных героев как неотъемлемую часть сказки</w:t>
      </w:r>
      <w:r>
        <w:rPr>
          <w:rFonts w:ascii="Times New Roman" w:hAnsi="Times New Roman"/>
          <w:sz w:val="28"/>
          <w:szCs w:val="28"/>
        </w:rPr>
        <w:t>.</w:t>
      </w:r>
    </w:p>
    <w:p w:rsidR="005C499D" w:rsidRPr="00BB68BB" w:rsidRDefault="005C499D" w:rsidP="005C499D">
      <w:pPr>
        <w:pStyle w:val="Standard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7384B">
        <w:rPr>
          <w:rFonts w:ascii="Times New Roman" w:hAnsi="Times New Roman"/>
          <w:sz w:val="28"/>
          <w:szCs w:val="28"/>
        </w:rPr>
        <w:t>Вовлекать родителей в образовательный процесс детского сада.</w:t>
      </w:r>
    </w:p>
    <w:p w:rsidR="005C499D" w:rsidRPr="0007384B" w:rsidRDefault="005C499D" w:rsidP="005C499D">
      <w:pPr>
        <w:pStyle w:val="Standard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7384B">
        <w:rPr>
          <w:rFonts w:ascii="Times New Roman" w:hAnsi="Times New Roman"/>
          <w:sz w:val="28"/>
          <w:szCs w:val="28"/>
        </w:rPr>
        <w:t>Формировать навыки исследовательской деятельности.</w:t>
      </w:r>
    </w:p>
    <w:p w:rsidR="005C499D" w:rsidRPr="0007384B" w:rsidRDefault="005C499D" w:rsidP="005C499D">
      <w:pPr>
        <w:pStyle w:val="Standard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07384B">
        <w:rPr>
          <w:rFonts w:ascii="Times New Roman" w:hAnsi="Times New Roman"/>
          <w:iCs/>
          <w:sz w:val="28"/>
          <w:szCs w:val="28"/>
        </w:rPr>
        <w:t>Способствовать обогащению словарного запаса  старших дошкольников</w:t>
      </w:r>
    </w:p>
    <w:p w:rsidR="005C499D" w:rsidRPr="0007384B" w:rsidRDefault="005C499D" w:rsidP="005C499D">
      <w:pPr>
        <w:pStyle w:val="Standard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07384B">
        <w:rPr>
          <w:rFonts w:ascii="Times New Roman" w:hAnsi="Times New Roman"/>
          <w:iCs/>
          <w:sz w:val="28"/>
          <w:szCs w:val="28"/>
        </w:rPr>
        <w:t>Воспитывать интерес и любовь к родному языку.</w:t>
      </w:r>
    </w:p>
    <w:p w:rsidR="005C499D" w:rsidRPr="0007384B" w:rsidRDefault="005C499D" w:rsidP="005C499D">
      <w:pPr>
        <w:pStyle w:val="Standard"/>
        <w:spacing w:after="0" w:line="360" w:lineRule="auto"/>
        <w:jc w:val="both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07384B">
        <w:rPr>
          <w:rFonts w:ascii="Times New Roman" w:hAnsi="Times New Roman"/>
          <w:b/>
          <w:color w:val="FF0000"/>
          <w:sz w:val="28"/>
          <w:szCs w:val="28"/>
          <w:u w:val="single"/>
        </w:rPr>
        <w:t>Ожидаемые результаты:</w:t>
      </w:r>
    </w:p>
    <w:tbl>
      <w:tblPr>
        <w:tblpPr w:leftFromText="180" w:rightFromText="180" w:vertAnchor="text" w:horzAnchor="page" w:tblpX="223" w:tblpY="844"/>
        <w:tblW w:w="100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5"/>
        <w:gridCol w:w="566"/>
        <w:gridCol w:w="4600"/>
        <w:gridCol w:w="1412"/>
        <w:gridCol w:w="2838"/>
      </w:tblGrid>
      <w:tr w:rsidR="005C499D" w:rsidRPr="00682A19" w:rsidTr="005C499D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99D" w:rsidRPr="0056786D" w:rsidRDefault="005C499D" w:rsidP="005C499D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56786D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lastRenderedPageBreak/>
              <w:t>№</w:t>
            </w:r>
          </w:p>
          <w:p w:rsidR="005C499D" w:rsidRPr="0056786D" w:rsidRDefault="005C499D" w:rsidP="005C499D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proofErr w:type="gramStart"/>
            <w:r w:rsidRPr="0056786D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п</w:t>
            </w:r>
            <w:proofErr w:type="gramEnd"/>
            <w:r w:rsidRPr="0056786D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/п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99D" w:rsidRPr="0056786D" w:rsidRDefault="005C499D" w:rsidP="005C499D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99D" w:rsidRPr="0056786D" w:rsidRDefault="005C499D" w:rsidP="005C499D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56786D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Содержание работы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99D" w:rsidRPr="0056786D" w:rsidRDefault="005C499D" w:rsidP="005C499D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56786D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Дата</w:t>
            </w:r>
          </w:p>
        </w:tc>
        <w:tc>
          <w:tcPr>
            <w:tcW w:w="2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99D" w:rsidRPr="0056786D" w:rsidRDefault="005C499D" w:rsidP="005C499D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56786D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Ответственный</w:t>
            </w:r>
          </w:p>
        </w:tc>
      </w:tr>
      <w:tr w:rsidR="005C499D" w:rsidRPr="00682A19" w:rsidTr="005C499D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99D" w:rsidRPr="0056786D" w:rsidRDefault="005C499D" w:rsidP="005C499D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78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 w:rsidRPr="00567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4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99D" w:rsidRPr="0056786D" w:rsidRDefault="005C499D" w:rsidP="005C499D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56786D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Работа с воспитанниками</w:t>
            </w:r>
          </w:p>
        </w:tc>
      </w:tr>
      <w:tr w:rsidR="005C499D" w:rsidRPr="00682A19" w:rsidTr="005C499D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99D" w:rsidRPr="00682A19" w:rsidRDefault="005C499D" w:rsidP="005C499D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99D" w:rsidRPr="0056786D" w:rsidRDefault="005C499D" w:rsidP="005C499D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7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99D" w:rsidRPr="0056786D" w:rsidRDefault="005C499D" w:rsidP="005C499D">
            <w:pPr>
              <w:pStyle w:val="Standard"/>
              <w:spacing w:after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56786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Тематические  беседы:</w:t>
            </w:r>
          </w:p>
          <w:p w:rsidR="005C499D" w:rsidRPr="0056786D" w:rsidRDefault="005C499D" w:rsidP="005C499D">
            <w:pPr>
              <w:pStyle w:val="a3"/>
              <w:numPr>
                <w:ilvl w:val="0"/>
                <w:numId w:val="17"/>
              </w:numPr>
              <w:spacing w:after="0"/>
              <w:ind w:left="20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7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«Моя любимая сказка»</w:t>
            </w:r>
          </w:p>
          <w:p w:rsidR="005C499D" w:rsidRDefault="005C499D" w:rsidP="005C499D">
            <w:pPr>
              <w:pStyle w:val="a3"/>
              <w:numPr>
                <w:ilvl w:val="0"/>
                <w:numId w:val="9"/>
              </w:numPr>
              <w:spacing w:after="0"/>
              <w:ind w:left="20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2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Отрицательные персонажи в русских народных сказках</w:t>
            </w:r>
            <w:r w:rsidRPr="007052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C499D" w:rsidRPr="00307817" w:rsidRDefault="005C499D" w:rsidP="005C499D">
            <w:pPr>
              <w:pStyle w:val="a3"/>
              <w:spacing w:after="0"/>
              <w:ind w:left="20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(с презентацией)</w:t>
            </w:r>
          </w:p>
        </w:tc>
        <w:tc>
          <w:tcPr>
            <w:tcW w:w="141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99D" w:rsidRPr="00682A19" w:rsidRDefault="005C499D" w:rsidP="005C499D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834C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 - октябрь</w:t>
            </w:r>
          </w:p>
          <w:p w:rsidR="005C499D" w:rsidRPr="00682A19" w:rsidRDefault="005C499D" w:rsidP="005C499D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99D" w:rsidRPr="00682A19" w:rsidRDefault="005C499D" w:rsidP="005C499D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567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Воспитатель </w:t>
            </w:r>
          </w:p>
        </w:tc>
      </w:tr>
      <w:tr w:rsidR="005C499D" w:rsidRPr="00682A19" w:rsidTr="005C499D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99D" w:rsidRPr="00682A19" w:rsidRDefault="005C499D" w:rsidP="005C499D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99D" w:rsidRPr="007052DA" w:rsidRDefault="005C499D" w:rsidP="005C499D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2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99D" w:rsidRPr="00391535" w:rsidRDefault="005C499D" w:rsidP="005C499D">
            <w:pPr>
              <w:pStyle w:val="Standard"/>
              <w:shd w:val="clear" w:color="auto" w:fill="FFFFFF"/>
              <w:spacing w:after="0"/>
              <w:rPr>
                <w:rFonts w:ascii="Times New Roman" w:eastAsia="Times New Roman" w:hAnsi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7052DA">
              <w:rPr>
                <w:rFonts w:ascii="Times New Roman" w:eastAsia="Times New Roman" w:hAnsi="Times New Roman"/>
                <w:i/>
                <w:sz w:val="28"/>
                <w:szCs w:val="28"/>
                <w:shd w:val="clear" w:color="auto" w:fill="FFFFFF"/>
                <w:lang w:eastAsia="ru-RU"/>
              </w:rPr>
              <w:t>Непрерывная образовательная</w:t>
            </w:r>
            <w:r w:rsidRPr="007052DA">
              <w:rPr>
                <w:rFonts w:ascii="Times New Roman" w:eastAsia="Times New Roman" w:hAnsi="Times New Roman"/>
                <w:i/>
                <w:sz w:val="28"/>
                <w:szCs w:val="28"/>
                <w:shd w:val="clear" w:color="auto" w:fill="00FFFF"/>
                <w:lang w:eastAsia="ru-RU"/>
              </w:rPr>
              <w:t xml:space="preserve"> </w:t>
            </w:r>
            <w:r w:rsidRPr="007052DA">
              <w:rPr>
                <w:rFonts w:ascii="Times New Roman" w:eastAsia="Times New Roman" w:hAnsi="Times New Roman"/>
                <w:i/>
                <w:sz w:val="28"/>
                <w:szCs w:val="28"/>
                <w:shd w:val="clear" w:color="auto" w:fill="FFFFFF"/>
                <w:lang w:eastAsia="ru-RU"/>
              </w:rPr>
              <w:t>деятельность:</w:t>
            </w:r>
          </w:p>
          <w:p w:rsidR="005C499D" w:rsidRPr="00132E1A" w:rsidRDefault="005C499D" w:rsidP="005C499D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2E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изобразительной деятельности</w:t>
            </w:r>
          </w:p>
          <w:p w:rsidR="005C499D" w:rsidRDefault="005C499D" w:rsidP="005C499D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2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Поделка из соленого теста «</w:t>
            </w:r>
            <w:r w:rsidRPr="00EC19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Волшебные предметы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EC19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C19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омощники в русских народных сказках</w:t>
            </w:r>
            <w:r w:rsidRPr="007052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5C499D" w:rsidRDefault="005C499D" w:rsidP="005C499D">
            <w:pPr>
              <w:pStyle w:val="a3"/>
              <w:numPr>
                <w:ilvl w:val="0"/>
                <w:numId w:val="22"/>
              </w:num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образовательной области</w:t>
            </w:r>
          </w:p>
          <w:p w:rsidR="005C499D" w:rsidRDefault="005C499D" w:rsidP="005C499D">
            <w:pPr>
              <w:pStyle w:val="a3"/>
              <w:spacing w:after="0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«Речевое развитие».</w:t>
            </w:r>
          </w:p>
          <w:p w:rsidR="005C499D" w:rsidRDefault="005C499D" w:rsidP="005C499D">
            <w:pPr>
              <w:pStyle w:val="a3"/>
              <w:numPr>
                <w:ilvl w:val="0"/>
                <w:numId w:val="25"/>
              </w:num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Русская народная сказка  </w:t>
            </w:r>
          </w:p>
          <w:p w:rsidR="005C499D" w:rsidRDefault="005C499D" w:rsidP="005C499D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«Никита Кожемяка».</w:t>
            </w:r>
          </w:p>
          <w:p w:rsidR="005C499D" w:rsidRDefault="005C499D" w:rsidP="005C499D">
            <w:pPr>
              <w:pStyle w:val="a3"/>
              <w:numPr>
                <w:ilvl w:val="0"/>
                <w:numId w:val="25"/>
              </w:num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Русская народная сказка </w:t>
            </w:r>
          </w:p>
          <w:p w:rsidR="005C499D" w:rsidRPr="007052DA" w:rsidRDefault="005C499D" w:rsidP="005C499D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«Лиса и журавль»</w:t>
            </w:r>
          </w:p>
        </w:tc>
        <w:tc>
          <w:tcPr>
            <w:tcW w:w="141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99D" w:rsidRPr="00682A19" w:rsidRDefault="005C499D" w:rsidP="005C499D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99D" w:rsidRPr="00834C93" w:rsidRDefault="005C499D" w:rsidP="005C499D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4C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</w:p>
          <w:p w:rsidR="005C499D" w:rsidRPr="00682A19" w:rsidRDefault="005C499D" w:rsidP="005C499D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5C499D" w:rsidRPr="00682A19" w:rsidTr="005C499D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99D" w:rsidRPr="00682A19" w:rsidRDefault="005C499D" w:rsidP="005C499D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99D" w:rsidRPr="0056786D" w:rsidRDefault="005C499D" w:rsidP="005C499D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7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99D" w:rsidRPr="00531D6E" w:rsidRDefault="005C499D" w:rsidP="005C499D">
            <w:pPr>
              <w:pStyle w:val="Standard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D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Чтение художественной литературы:</w:t>
            </w:r>
          </w:p>
          <w:p w:rsidR="005C499D" w:rsidRPr="00205B1D" w:rsidRDefault="005C499D" w:rsidP="005C499D">
            <w:pPr>
              <w:pStyle w:val="Standard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D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Русские народные сказки</w:t>
            </w:r>
          </w:p>
        </w:tc>
        <w:tc>
          <w:tcPr>
            <w:tcW w:w="141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99D" w:rsidRPr="00682A19" w:rsidRDefault="005C499D" w:rsidP="005C499D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83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99D" w:rsidRPr="001C6862" w:rsidRDefault="005C499D" w:rsidP="005C499D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</w:p>
          <w:p w:rsidR="005C499D" w:rsidRPr="00682A19" w:rsidRDefault="005C499D" w:rsidP="005C499D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5C499D" w:rsidRPr="00682A19" w:rsidTr="005C499D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99D" w:rsidRPr="00682A19" w:rsidRDefault="005C499D" w:rsidP="005C499D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99D" w:rsidRPr="0056786D" w:rsidRDefault="005C499D" w:rsidP="005C499D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7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99D" w:rsidRDefault="005C499D" w:rsidP="005C499D">
            <w:pPr>
              <w:pStyle w:val="Standard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D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Рассматривание иллюстраций</w:t>
            </w:r>
          </w:p>
          <w:p w:rsidR="005C499D" w:rsidRPr="00531D6E" w:rsidRDefault="005C499D" w:rsidP="005C499D">
            <w:pPr>
              <w:pStyle w:val="Standard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99D" w:rsidRPr="00682A19" w:rsidRDefault="005C499D" w:rsidP="005C499D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99D" w:rsidRPr="00682A19" w:rsidRDefault="005C499D" w:rsidP="005C499D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5C499D" w:rsidRPr="00682A19" w:rsidTr="005C499D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99D" w:rsidRPr="00682A19" w:rsidRDefault="005C499D" w:rsidP="005C499D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99D" w:rsidRPr="0056786D" w:rsidRDefault="005C499D" w:rsidP="005C499D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7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99D" w:rsidRDefault="005C499D" w:rsidP="005C499D">
            <w:pPr>
              <w:pStyle w:val="Standard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D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Просмотр презентаций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531D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видеофрагменто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и мультфильмов.</w:t>
            </w:r>
          </w:p>
          <w:p w:rsidR="005C499D" w:rsidRPr="00531D6E" w:rsidRDefault="005C499D" w:rsidP="005C499D">
            <w:pPr>
              <w:pStyle w:val="Standard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99D" w:rsidRPr="00682A19" w:rsidRDefault="005C499D" w:rsidP="005C499D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99D" w:rsidRPr="00417B78" w:rsidRDefault="005C499D" w:rsidP="005C499D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5C499D" w:rsidRPr="00682A19" w:rsidTr="005C499D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99D" w:rsidRPr="0056786D" w:rsidRDefault="005C499D" w:rsidP="005C499D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78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II</w:t>
            </w:r>
            <w:r w:rsidRPr="00567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4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99D" w:rsidRPr="0056786D" w:rsidRDefault="005C499D" w:rsidP="005C499D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56786D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Работа с педагогами</w:t>
            </w:r>
          </w:p>
        </w:tc>
      </w:tr>
      <w:tr w:rsidR="005C499D" w:rsidRPr="00682A19" w:rsidTr="005C499D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99D" w:rsidRPr="0056786D" w:rsidRDefault="005C499D" w:rsidP="005C499D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99D" w:rsidRPr="0056786D" w:rsidRDefault="005C499D" w:rsidP="005C499D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7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99D" w:rsidRPr="001C6862" w:rsidRDefault="005C499D" w:rsidP="005C499D">
            <w:pPr>
              <w:pStyle w:val="Standard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68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Взаимодействие с педагогом по изобразительной деятельности. Подбор материала, разработка конспектов. 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99D" w:rsidRPr="001C6862" w:rsidRDefault="005C499D" w:rsidP="005C499D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68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99D" w:rsidRPr="001C6862" w:rsidRDefault="005C499D" w:rsidP="005C499D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68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5C499D" w:rsidRPr="00682A19" w:rsidTr="005C499D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99D" w:rsidRPr="0056786D" w:rsidRDefault="005C499D" w:rsidP="005C499D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99D" w:rsidRPr="0056786D" w:rsidRDefault="005C499D" w:rsidP="005C499D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7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99D" w:rsidRPr="001C6862" w:rsidRDefault="005C499D" w:rsidP="005C499D">
            <w:pPr>
              <w:pStyle w:val="Standard"/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C68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Изготовление костюмов 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декораций </w:t>
            </w:r>
            <w:r w:rsidRPr="001C68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театрализованной деятельности.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99D" w:rsidRPr="001C6862" w:rsidRDefault="005C499D" w:rsidP="005C499D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68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99D" w:rsidRPr="001C6862" w:rsidRDefault="005C499D" w:rsidP="005C499D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68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Воспитатель </w:t>
            </w:r>
          </w:p>
        </w:tc>
      </w:tr>
      <w:tr w:rsidR="005C499D" w:rsidRPr="00682A19" w:rsidTr="005C499D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99D" w:rsidRPr="0056786D" w:rsidRDefault="005C499D" w:rsidP="005C499D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78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lastRenderedPageBreak/>
              <w:t>III</w:t>
            </w:r>
            <w:r w:rsidRPr="00567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4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99D" w:rsidRPr="00682A19" w:rsidRDefault="005C499D" w:rsidP="005C499D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highlight w:val="yellow"/>
              </w:rPr>
            </w:pPr>
            <w:r w:rsidRPr="0056786D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Взаимодействие с семьями воспитанников</w:t>
            </w:r>
          </w:p>
        </w:tc>
      </w:tr>
      <w:tr w:rsidR="005C499D" w:rsidRPr="00682A19" w:rsidTr="005C499D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99D" w:rsidRPr="0056786D" w:rsidRDefault="005C499D" w:rsidP="005C499D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99D" w:rsidRPr="0056786D" w:rsidRDefault="005C499D" w:rsidP="005C499D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7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99D" w:rsidRPr="0056786D" w:rsidRDefault="005C499D" w:rsidP="005C499D">
            <w:pPr>
              <w:pStyle w:val="Standard"/>
              <w:spacing w:after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56786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Консультации:</w:t>
            </w:r>
          </w:p>
          <w:p w:rsidR="005C499D" w:rsidRPr="0056786D" w:rsidRDefault="005C499D" w:rsidP="005C499D">
            <w:pPr>
              <w:pStyle w:val="a3"/>
              <w:numPr>
                <w:ilvl w:val="0"/>
                <w:numId w:val="18"/>
              </w:numPr>
              <w:spacing w:after="0"/>
              <w:ind w:left="37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7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«Воспитание сказкой».</w:t>
            </w:r>
          </w:p>
          <w:p w:rsidR="005C499D" w:rsidRPr="0056786D" w:rsidRDefault="005C499D" w:rsidP="005C499D">
            <w:pPr>
              <w:pStyle w:val="a3"/>
              <w:numPr>
                <w:ilvl w:val="0"/>
                <w:numId w:val="10"/>
              </w:numPr>
              <w:spacing w:after="0"/>
              <w:ind w:left="37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7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«Сказки в загадках».</w:t>
            </w:r>
          </w:p>
          <w:p w:rsidR="005C499D" w:rsidRDefault="005C499D" w:rsidP="005C499D">
            <w:pPr>
              <w:pStyle w:val="a3"/>
              <w:numPr>
                <w:ilvl w:val="0"/>
                <w:numId w:val="10"/>
              </w:numPr>
              <w:spacing w:after="0"/>
              <w:ind w:left="37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Памятка для родителей </w:t>
            </w:r>
            <w:r w:rsidRPr="00567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Научите ребенка любить читать</w:t>
            </w:r>
            <w:r w:rsidRPr="00567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  <w:p w:rsidR="005C499D" w:rsidRPr="0056786D" w:rsidRDefault="005C499D" w:rsidP="005C499D">
            <w:pPr>
              <w:pStyle w:val="a3"/>
              <w:numPr>
                <w:ilvl w:val="0"/>
                <w:numId w:val="10"/>
              </w:numPr>
              <w:spacing w:after="0"/>
              <w:ind w:left="37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Сказкотерапия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для дошкольников»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99D" w:rsidRPr="00682A19" w:rsidRDefault="005C499D" w:rsidP="005C499D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834C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 - октябрь</w:t>
            </w:r>
          </w:p>
          <w:p w:rsidR="005C499D" w:rsidRPr="00682A19" w:rsidRDefault="005C499D" w:rsidP="005C499D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99D" w:rsidRPr="00417B78" w:rsidRDefault="005C499D" w:rsidP="005C499D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Воспитатели, </w:t>
            </w:r>
            <w:r w:rsidRPr="00567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родители</w:t>
            </w:r>
          </w:p>
        </w:tc>
      </w:tr>
      <w:tr w:rsidR="005C499D" w:rsidRPr="00682A19" w:rsidTr="005C499D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99D" w:rsidRPr="0056786D" w:rsidRDefault="005C499D" w:rsidP="005C499D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99D" w:rsidRPr="008045F2" w:rsidRDefault="005C499D" w:rsidP="005C499D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45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99D" w:rsidRDefault="005C499D" w:rsidP="005C499D">
            <w:pPr>
              <w:pStyle w:val="Standard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45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Викторина – игра </w:t>
            </w:r>
          </w:p>
          <w:p w:rsidR="005C499D" w:rsidRPr="008045F2" w:rsidRDefault="005C499D" w:rsidP="005C499D">
            <w:pPr>
              <w:pStyle w:val="Standard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45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 гости к сказкам»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99D" w:rsidRPr="008045F2" w:rsidRDefault="005C499D" w:rsidP="005C499D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45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99D" w:rsidRPr="008045F2" w:rsidRDefault="005C499D" w:rsidP="005C499D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45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Воспитатель </w:t>
            </w:r>
          </w:p>
          <w:p w:rsidR="005C499D" w:rsidRPr="008045F2" w:rsidRDefault="005C499D" w:rsidP="005C499D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45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Родители, дети</w:t>
            </w:r>
          </w:p>
        </w:tc>
      </w:tr>
      <w:tr w:rsidR="005C499D" w:rsidRPr="00682A19" w:rsidTr="005C499D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99D" w:rsidRPr="0056786D" w:rsidRDefault="005C499D" w:rsidP="005C499D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99D" w:rsidRPr="008045F2" w:rsidRDefault="005C499D" w:rsidP="005C499D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99D" w:rsidRPr="008045F2" w:rsidRDefault="005C499D" w:rsidP="005C499D">
            <w:pPr>
              <w:pStyle w:val="Standard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5C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Папка-передвижка «Что такое </w:t>
            </w:r>
            <w:proofErr w:type="spellStart"/>
            <w:r w:rsidRPr="00A45C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сказкотерапия</w:t>
            </w:r>
            <w:proofErr w:type="spellEnd"/>
            <w:r w:rsidRPr="00A45C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99D" w:rsidRPr="008045F2" w:rsidRDefault="005C499D" w:rsidP="005C499D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99D" w:rsidRPr="008045F2" w:rsidRDefault="005C499D" w:rsidP="005C499D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5C499D" w:rsidRPr="00682A19" w:rsidTr="005C499D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99D" w:rsidRPr="0056786D" w:rsidRDefault="005C499D" w:rsidP="005C499D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99D" w:rsidRPr="00BA6797" w:rsidRDefault="005C499D" w:rsidP="005C499D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6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99D" w:rsidRDefault="005C499D" w:rsidP="005C499D">
            <w:pPr>
              <w:pStyle w:val="Standard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1B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Анкетирование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F5F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Сказка в жизни вашего ребенка</w:t>
            </w:r>
            <w:r w:rsidRPr="003F5F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5C499D" w:rsidRPr="00BA6797" w:rsidRDefault="005C499D" w:rsidP="005C499D">
            <w:pPr>
              <w:pStyle w:val="Standard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Аналитическая справка по результатам анкетирования.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99D" w:rsidRPr="00BA6797" w:rsidRDefault="005C499D" w:rsidP="005C499D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6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99D" w:rsidRPr="00BA6797" w:rsidRDefault="005C499D" w:rsidP="005C499D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6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Воспитатель Родители, дети</w:t>
            </w:r>
          </w:p>
        </w:tc>
      </w:tr>
      <w:tr w:rsidR="005C499D" w:rsidRPr="00682A19" w:rsidTr="005C499D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99D" w:rsidRPr="0056786D" w:rsidRDefault="005C499D" w:rsidP="005C499D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78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IV</w:t>
            </w:r>
            <w:r w:rsidRPr="00567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4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99D" w:rsidRPr="00BA6797" w:rsidRDefault="005C499D" w:rsidP="005C499D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BA6797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Продукт проекта</w:t>
            </w:r>
          </w:p>
        </w:tc>
      </w:tr>
      <w:tr w:rsidR="005C499D" w:rsidRPr="00682A19" w:rsidTr="005C499D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99D" w:rsidRPr="0056786D" w:rsidRDefault="005C499D" w:rsidP="005C499D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99D" w:rsidRPr="00BA6797" w:rsidRDefault="005C499D" w:rsidP="005C499D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6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99D" w:rsidRPr="00BA6797" w:rsidRDefault="005C499D" w:rsidP="005C499D">
            <w:pPr>
              <w:pStyle w:val="Standard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6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Фотосессия 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Жила-была сказка</w:t>
            </w:r>
            <w:r w:rsidRPr="00BA6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99D" w:rsidRPr="00BA6797" w:rsidRDefault="005C499D" w:rsidP="005C499D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6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99D" w:rsidRPr="00BA6797" w:rsidRDefault="005C499D" w:rsidP="005C499D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5C499D" w:rsidRPr="00682A19" w:rsidTr="005C499D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99D" w:rsidRPr="0056786D" w:rsidRDefault="005C499D" w:rsidP="005C499D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99D" w:rsidRPr="00BA6797" w:rsidRDefault="005C499D" w:rsidP="005C499D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99D" w:rsidRPr="00BA6797" w:rsidRDefault="005C499D" w:rsidP="005C499D">
            <w:pPr>
              <w:pStyle w:val="Standard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5C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Поделка из соленого теста «</w:t>
            </w:r>
            <w:r w:rsidRPr="00EC19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Волшебные предметы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EC19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C19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омощники в русских народных сказках</w:t>
            </w:r>
            <w:r w:rsidRPr="00A45C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99D" w:rsidRPr="00BA6797" w:rsidRDefault="005C499D" w:rsidP="005C499D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6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99D" w:rsidRPr="00BA6797" w:rsidRDefault="005C499D" w:rsidP="005C499D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68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</w:p>
        </w:tc>
      </w:tr>
      <w:tr w:rsidR="005C499D" w:rsidRPr="00682A19" w:rsidTr="005C499D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99D" w:rsidRPr="0056786D" w:rsidRDefault="005C499D" w:rsidP="005C499D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99D" w:rsidRDefault="005C499D" w:rsidP="005C499D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99D" w:rsidRDefault="005C499D" w:rsidP="005C499D">
            <w:pPr>
              <w:pStyle w:val="Standard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2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Создание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совместной книги с родителями </w:t>
            </w:r>
            <w:r w:rsidRPr="007052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Русские народные сказки»</w:t>
            </w:r>
          </w:p>
          <w:p w:rsidR="005C499D" w:rsidRPr="00A45CDF" w:rsidRDefault="005C499D" w:rsidP="005C499D">
            <w:pPr>
              <w:pStyle w:val="Standard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99D" w:rsidRPr="00BA6797" w:rsidRDefault="005C499D" w:rsidP="005C499D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6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99D" w:rsidRPr="001C6862" w:rsidRDefault="005C499D" w:rsidP="005C499D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5C499D" w:rsidRPr="00682A19" w:rsidTr="005C499D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99D" w:rsidRPr="0056786D" w:rsidRDefault="005C499D" w:rsidP="005C499D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99D" w:rsidRPr="001C6862" w:rsidRDefault="005C499D" w:rsidP="005C499D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68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99D" w:rsidRPr="001C6862" w:rsidRDefault="005C499D" w:rsidP="005C499D">
            <w:pPr>
              <w:pStyle w:val="Standard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68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Выставка творческих работ 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Сказок мудрые уроки</w:t>
            </w:r>
            <w:r w:rsidRPr="001C68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99D" w:rsidRPr="001C6862" w:rsidRDefault="005C499D" w:rsidP="005C499D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99D" w:rsidRPr="001C6862" w:rsidRDefault="005C499D" w:rsidP="005C499D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5C499D" w:rsidRPr="00682A19" w:rsidTr="005C499D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99D" w:rsidRPr="0056786D" w:rsidRDefault="005C499D" w:rsidP="005C499D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78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</w:t>
            </w:r>
            <w:r w:rsidRPr="00567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4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99D" w:rsidRPr="00682A19" w:rsidRDefault="005C499D" w:rsidP="005C499D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highlight w:val="yellow"/>
              </w:rPr>
            </w:pPr>
            <w:r w:rsidRPr="001C6862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Итоговое мероприятие</w:t>
            </w:r>
          </w:p>
        </w:tc>
      </w:tr>
      <w:tr w:rsidR="005C499D" w:rsidRPr="00682A19" w:rsidTr="005C499D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99D" w:rsidRPr="0056786D" w:rsidRDefault="005C499D" w:rsidP="005C499D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99D" w:rsidRPr="001C6862" w:rsidRDefault="005C499D" w:rsidP="005C499D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68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99D" w:rsidRPr="001C6862" w:rsidRDefault="005C499D" w:rsidP="005C499D">
            <w:pPr>
              <w:pStyle w:val="Standard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68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Театрализованная деятельность «Гуси-лебеди»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99D" w:rsidRPr="001C6862" w:rsidRDefault="005C499D" w:rsidP="005C499D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99D" w:rsidRDefault="005C499D" w:rsidP="005C499D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</w:p>
          <w:p w:rsidR="005C499D" w:rsidRPr="001C6862" w:rsidRDefault="005C499D" w:rsidP="005C499D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68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1C68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1C68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C68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1C68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уководитель</w:t>
            </w:r>
          </w:p>
          <w:p w:rsidR="005C499D" w:rsidRPr="001C6862" w:rsidRDefault="005C499D" w:rsidP="005C499D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C499D" w:rsidRPr="00682A19" w:rsidTr="005C499D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99D" w:rsidRPr="00682A19" w:rsidRDefault="005C499D" w:rsidP="005C499D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99D" w:rsidRPr="001C6862" w:rsidRDefault="005C499D" w:rsidP="005C499D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68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99D" w:rsidRPr="001C6862" w:rsidRDefault="005C499D" w:rsidP="005C499D">
            <w:pPr>
              <w:pStyle w:val="Standard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68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Подведение итогов проекта на педагогическом совете 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99D" w:rsidRPr="001C6862" w:rsidRDefault="005C499D" w:rsidP="005C499D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99D" w:rsidRPr="001C6862" w:rsidRDefault="005C499D" w:rsidP="005C499D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68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Ст. воспитатель </w:t>
            </w:r>
          </w:p>
        </w:tc>
      </w:tr>
    </w:tbl>
    <w:p w:rsidR="005C499D" w:rsidRPr="005D50F5" w:rsidRDefault="005C499D" w:rsidP="005C499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5D50F5">
        <w:rPr>
          <w:rFonts w:ascii="Times New Roman" w:hAnsi="Times New Roman"/>
          <w:sz w:val="28"/>
          <w:szCs w:val="28"/>
        </w:rPr>
        <w:t xml:space="preserve">Дети хотят быть похожими на положительных героев, брать с них пример, и разбираются в поступках отрицательных героев, понимают мотивы их поведения.  </w:t>
      </w:r>
    </w:p>
    <w:p w:rsidR="005C499D" w:rsidRPr="005D50F5" w:rsidRDefault="005C499D" w:rsidP="005C499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5D50F5">
        <w:rPr>
          <w:rFonts w:ascii="Times New Roman" w:hAnsi="Times New Roman"/>
          <w:sz w:val="28"/>
          <w:szCs w:val="28"/>
        </w:rPr>
        <w:t>Родители стали чаще читать детям художественную литературу, в том числе сказки.</w:t>
      </w:r>
    </w:p>
    <w:p w:rsidR="005C499D" w:rsidRPr="005D50F5" w:rsidRDefault="005C499D" w:rsidP="005C499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5D50F5">
        <w:rPr>
          <w:rFonts w:ascii="Times New Roman" w:hAnsi="Times New Roman"/>
          <w:sz w:val="28"/>
          <w:szCs w:val="28"/>
        </w:rPr>
        <w:t>Несколько детей записались в детскую библиотеку.</w:t>
      </w:r>
    </w:p>
    <w:p w:rsidR="005C499D" w:rsidRPr="005D50F5" w:rsidRDefault="005C499D" w:rsidP="005C499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5D50F5">
        <w:rPr>
          <w:rFonts w:ascii="Times New Roman" w:hAnsi="Times New Roman"/>
          <w:sz w:val="28"/>
          <w:szCs w:val="28"/>
        </w:rPr>
        <w:t>Родители вовлечены в образовательный процесс ДОУ и совместную деятельность с детьми.</w:t>
      </w:r>
    </w:p>
    <w:p w:rsidR="005C499D" w:rsidRPr="0007384B" w:rsidRDefault="005C499D" w:rsidP="005C499D">
      <w:pPr>
        <w:pStyle w:val="Standard"/>
        <w:spacing w:after="0" w:line="360" w:lineRule="auto"/>
        <w:jc w:val="both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07384B">
        <w:rPr>
          <w:rFonts w:ascii="Times New Roman" w:hAnsi="Times New Roman"/>
          <w:b/>
          <w:color w:val="FF0000"/>
          <w:sz w:val="28"/>
          <w:szCs w:val="28"/>
          <w:u w:val="single"/>
        </w:rPr>
        <w:lastRenderedPageBreak/>
        <w:t>Этапы проекта:</w:t>
      </w:r>
    </w:p>
    <w:p w:rsidR="005C499D" w:rsidRPr="0007384B" w:rsidRDefault="005C499D" w:rsidP="005C499D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7384B">
        <w:rPr>
          <w:rFonts w:ascii="Times New Roman" w:hAnsi="Times New Roman"/>
          <w:b/>
          <w:i/>
          <w:sz w:val="28"/>
          <w:szCs w:val="28"/>
        </w:rPr>
        <w:t>1 этап – подготовительный (</w:t>
      </w:r>
      <w:r>
        <w:rPr>
          <w:rFonts w:ascii="Times New Roman" w:hAnsi="Times New Roman"/>
          <w:b/>
          <w:i/>
          <w:sz w:val="28"/>
          <w:szCs w:val="28"/>
        </w:rPr>
        <w:t>2 неделя сентября</w:t>
      </w:r>
      <w:r w:rsidRPr="0007384B">
        <w:rPr>
          <w:rFonts w:ascii="Times New Roman" w:hAnsi="Times New Roman"/>
          <w:b/>
          <w:i/>
          <w:sz w:val="28"/>
          <w:szCs w:val="28"/>
        </w:rPr>
        <w:t>)</w:t>
      </w:r>
    </w:p>
    <w:p w:rsidR="005C499D" w:rsidRPr="0007384B" w:rsidRDefault="005C499D" w:rsidP="005C499D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7384B">
        <w:rPr>
          <w:rFonts w:ascii="Times New Roman" w:hAnsi="Times New Roman"/>
          <w:sz w:val="28"/>
          <w:szCs w:val="28"/>
        </w:rPr>
        <w:t>Составление плана деятельности по проекту.</w:t>
      </w:r>
    </w:p>
    <w:p w:rsidR="005C499D" w:rsidRDefault="005C499D" w:rsidP="005C499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7384B">
        <w:rPr>
          <w:rFonts w:ascii="Times New Roman" w:hAnsi="Times New Roman"/>
          <w:sz w:val="28"/>
          <w:szCs w:val="28"/>
        </w:rPr>
        <w:t>Подбор литературы и иллюстраций по теме.</w:t>
      </w:r>
    </w:p>
    <w:p w:rsidR="005C499D" w:rsidRDefault="005C499D" w:rsidP="005C499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5D72">
        <w:rPr>
          <w:rFonts w:ascii="Times New Roman" w:hAnsi="Times New Roman"/>
          <w:sz w:val="28"/>
          <w:szCs w:val="28"/>
        </w:rPr>
        <w:t>Создание методического сопровождения проекта: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205D72">
        <w:rPr>
          <w:rFonts w:ascii="Times New Roman" w:hAnsi="Times New Roman"/>
          <w:sz w:val="28"/>
          <w:szCs w:val="28"/>
        </w:rPr>
        <w:t xml:space="preserve">онспектов НОД, </w:t>
      </w:r>
      <w:r>
        <w:rPr>
          <w:rFonts w:ascii="Times New Roman" w:hAnsi="Times New Roman"/>
          <w:sz w:val="28"/>
          <w:szCs w:val="28"/>
        </w:rPr>
        <w:t xml:space="preserve">бесед, мультимедийных презентаций, консультаций для родителей.      </w:t>
      </w:r>
    </w:p>
    <w:p w:rsidR="005C499D" w:rsidRPr="0007384B" w:rsidRDefault="005C499D" w:rsidP="005C499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7384B">
        <w:rPr>
          <w:rFonts w:ascii="Times New Roman" w:hAnsi="Times New Roman"/>
          <w:sz w:val="28"/>
          <w:szCs w:val="28"/>
        </w:rPr>
        <w:t>Создание педагогами проблемной ситуации с целью пробуждения интереса детей к получению новых знаний, информации.</w:t>
      </w:r>
    </w:p>
    <w:p w:rsidR="005C499D" w:rsidRPr="002C7B06" w:rsidRDefault="005C499D" w:rsidP="005C499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7B06">
        <w:rPr>
          <w:rFonts w:ascii="Times New Roman" w:hAnsi="Times New Roman"/>
          <w:sz w:val="28"/>
          <w:szCs w:val="28"/>
        </w:rPr>
        <w:t>Знакомство детей с русскими народными и авторскими сказкам, их происхождением, в совместной образовательной деятельности взрослых и детей, посредством чтения художественной литературы и использования ИКТ.</w:t>
      </w:r>
    </w:p>
    <w:p w:rsidR="005C499D" w:rsidRDefault="005C499D" w:rsidP="005C499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7B06">
        <w:rPr>
          <w:rFonts w:ascii="Times New Roman" w:hAnsi="Times New Roman"/>
          <w:sz w:val="28"/>
          <w:szCs w:val="28"/>
        </w:rPr>
        <w:t>Проведение консультации для родителей.</w:t>
      </w:r>
    </w:p>
    <w:p w:rsidR="005C499D" w:rsidRPr="002C7B06" w:rsidRDefault="005C499D" w:rsidP="005C499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Анкетирование родителей.</w:t>
      </w:r>
    </w:p>
    <w:p w:rsidR="005C499D" w:rsidRPr="002C7B06" w:rsidRDefault="005C499D" w:rsidP="005C499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7B06">
        <w:rPr>
          <w:rFonts w:ascii="Times New Roman" w:hAnsi="Times New Roman"/>
          <w:sz w:val="28"/>
          <w:szCs w:val="28"/>
        </w:rPr>
        <w:t>Вовлечение родителей в совместную деятельность с детьми, в образовательный процесс ДОУ.</w:t>
      </w:r>
    </w:p>
    <w:p w:rsidR="005C499D" w:rsidRPr="002C7B06" w:rsidRDefault="005C499D" w:rsidP="005C499D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C7B06">
        <w:rPr>
          <w:rFonts w:ascii="Times New Roman" w:hAnsi="Times New Roman"/>
          <w:b/>
          <w:i/>
          <w:sz w:val="28"/>
          <w:szCs w:val="28"/>
        </w:rPr>
        <w:t>2 этап – основной, организационно-практический (</w:t>
      </w:r>
      <w:r>
        <w:rPr>
          <w:rFonts w:ascii="Times New Roman" w:hAnsi="Times New Roman"/>
          <w:b/>
          <w:i/>
          <w:sz w:val="28"/>
          <w:szCs w:val="28"/>
        </w:rPr>
        <w:t xml:space="preserve">3 - </w:t>
      </w:r>
      <w:r w:rsidRPr="002C7B06">
        <w:rPr>
          <w:rFonts w:ascii="Times New Roman" w:hAnsi="Times New Roman"/>
          <w:b/>
          <w:i/>
          <w:sz w:val="28"/>
          <w:szCs w:val="28"/>
        </w:rPr>
        <w:t>4 неделя сентября</w:t>
      </w:r>
      <w:r>
        <w:rPr>
          <w:rFonts w:ascii="Times New Roman" w:hAnsi="Times New Roman"/>
          <w:b/>
          <w:i/>
          <w:sz w:val="28"/>
          <w:szCs w:val="28"/>
        </w:rPr>
        <w:t xml:space="preserve"> и 1 неделя октября</w:t>
      </w:r>
      <w:r w:rsidRPr="002C7B06">
        <w:rPr>
          <w:rFonts w:ascii="Times New Roman" w:hAnsi="Times New Roman"/>
          <w:b/>
          <w:i/>
          <w:sz w:val="28"/>
          <w:szCs w:val="28"/>
        </w:rPr>
        <w:t>)</w:t>
      </w:r>
    </w:p>
    <w:p w:rsidR="005C499D" w:rsidRPr="000E43E0" w:rsidRDefault="005C499D" w:rsidP="005C499D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43E0">
        <w:rPr>
          <w:rFonts w:ascii="Times New Roman" w:hAnsi="Times New Roman"/>
          <w:sz w:val="28"/>
          <w:szCs w:val="28"/>
        </w:rPr>
        <w:t>Показ театрализованной деятельности «Гуси-лебеди»</w:t>
      </w:r>
    </w:p>
    <w:p w:rsidR="005C499D" w:rsidRPr="0056786D" w:rsidRDefault="005C499D" w:rsidP="005C499D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 этап – заключительный  (</w:t>
      </w:r>
      <w:r w:rsidRPr="0056786D">
        <w:rPr>
          <w:rFonts w:ascii="Times New Roman" w:hAnsi="Times New Roman"/>
          <w:b/>
          <w:i/>
          <w:sz w:val="28"/>
          <w:szCs w:val="28"/>
        </w:rPr>
        <w:t>2 неделя октября)</w:t>
      </w:r>
    </w:p>
    <w:p w:rsidR="005C499D" w:rsidRPr="000E43E0" w:rsidRDefault="005C499D" w:rsidP="005C499D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43E0">
        <w:rPr>
          <w:rFonts w:ascii="Times New Roman" w:hAnsi="Times New Roman"/>
          <w:sz w:val="28"/>
          <w:szCs w:val="28"/>
        </w:rPr>
        <w:t>Выставка творческих работ «По следам любимых сказок»</w:t>
      </w:r>
    </w:p>
    <w:p w:rsidR="005C499D" w:rsidRDefault="005C499D" w:rsidP="005C499D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43E0">
        <w:rPr>
          <w:rFonts w:ascii="Times New Roman" w:hAnsi="Times New Roman"/>
          <w:sz w:val="28"/>
          <w:szCs w:val="28"/>
        </w:rPr>
        <w:t>Подведение итогов проекта.</w:t>
      </w:r>
    </w:p>
    <w:p w:rsidR="005C499D" w:rsidRPr="00B60E56" w:rsidRDefault="005C499D" w:rsidP="005C499D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C499D" w:rsidRPr="00361BCF" w:rsidRDefault="005C499D" w:rsidP="005C499D">
      <w:pPr>
        <w:pStyle w:val="Standard"/>
        <w:spacing w:after="0" w:line="360" w:lineRule="auto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0E43E0">
        <w:rPr>
          <w:rFonts w:ascii="Times New Roman" w:hAnsi="Times New Roman"/>
          <w:b/>
          <w:color w:val="FF0000"/>
          <w:sz w:val="28"/>
          <w:szCs w:val="28"/>
          <w:u w:val="single"/>
        </w:rPr>
        <w:t>План реализации проекта:</w:t>
      </w:r>
    </w:p>
    <w:p w:rsidR="005C499D" w:rsidRDefault="005C499D" w:rsidP="005C499D">
      <w:pPr>
        <w:pStyle w:val="Standard"/>
        <w:spacing w:after="0" w:line="360" w:lineRule="auto"/>
        <w:rPr>
          <w:rFonts w:ascii="Times New Roman" w:hAnsi="Times New Roman"/>
          <w:b/>
          <w:color w:val="FF0000"/>
          <w:sz w:val="28"/>
          <w:szCs w:val="28"/>
          <w:highlight w:val="yellow"/>
          <w:u w:val="single"/>
        </w:rPr>
      </w:pPr>
    </w:p>
    <w:p w:rsidR="005C499D" w:rsidRPr="00A227E7" w:rsidRDefault="005C499D" w:rsidP="005C499D">
      <w:pPr>
        <w:pStyle w:val="Standard"/>
        <w:spacing w:after="0" w:line="360" w:lineRule="auto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A227E7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Итоги проекта: </w:t>
      </w:r>
    </w:p>
    <w:p w:rsidR="005C499D" w:rsidRPr="00391535" w:rsidRDefault="005C499D" w:rsidP="005C499D">
      <w:pPr>
        <w:shd w:val="clear" w:color="auto" w:fill="FFFFFF"/>
        <w:spacing w:after="0" w:line="360" w:lineRule="auto"/>
        <w:ind w:left="10" w:right="14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616686">
        <w:rPr>
          <w:rFonts w:ascii="Times New Roman" w:hAnsi="Times New Roman" w:cs="Times New Roman"/>
          <w:color w:val="000000"/>
          <w:spacing w:val="2"/>
          <w:sz w:val="28"/>
          <w:szCs w:val="28"/>
        </w:rPr>
        <w:t>Обыгрывая люби</w:t>
      </w:r>
      <w:r w:rsidRPr="00616686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мые сказки, дети, научились</w:t>
      </w:r>
      <w:r w:rsidRPr="00616686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не тольк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о их пересказывать, но и получили</w:t>
      </w:r>
      <w:r w:rsidRPr="00616686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1668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ряд новых для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себя</w:t>
      </w:r>
      <w:r w:rsidRPr="0061668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навыков, необходимых в дальнейшем для успешной подго</w:t>
      </w:r>
      <w:r w:rsidRPr="00616686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61668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товки к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обучению в школе</w:t>
      </w:r>
      <w:r w:rsidRPr="0039153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такие как: </w:t>
      </w:r>
    </w:p>
    <w:p w:rsidR="005C499D" w:rsidRPr="00391535" w:rsidRDefault="005C499D" w:rsidP="005C499D">
      <w:pPr>
        <w:numPr>
          <w:ilvl w:val="0"/>
          <w:numId w:val="22"/>
        </w:numPr>
        <w:shd w:val="clear" w:color="auto" w:fill="FFFFFF"/>
        <w:spacing w:after="0" w:line="360" w:lineRule="auto"/>
        <w:ind w:right="14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391535">
        <w:rPr>
          <w:rFonts w:ascii="Times New Roman" w:hAnsi="Times New Roman" w:cs="Times New Roman"/>
          <w:color w:val="000000"/>
          <w:spacing w:val="3"/>
          <w:sz w:val="28"/>
          <w:szCs w:val="28"/>
        </w:rPr>
        <w:t>Умение использовать условные заместители-персонажи.</w:t>
      </w:r>
    </w:p>
    <w:p w:rsidR="005C499D" w:rsidRPr="00391535" w:rsidRDefault="005C499D" w:rsidP="005C499D">
      <w:pPr>
        <w:numPr>
          <w:ilvl w:val="0"/>
          <w:numId w:val="22"/>
        </w:numPr>
        <w:shd w:val="clear" w:color="auto" w:fill="FFFFFF"/>
        <w:spacing w:after="0" w:line="360" w:lineRule="auto"/>
        <w:ind w:right="14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391535">
        <w:rPr>
          <w:rFonts w:ascii="Times New Roman" w:hAnsi="Times New Roman" w:cs="Times New Roman"/>
          <w:color w:val="000000"/>
          <w:spacing w:val="3"/>
          <w:sz w:val="28"/>
          <w:szCs w:val="28"/>
        </w:rPr>
        <w:t>Развитие логического мышления, воображения и разных способов решения познавательных и творческих задач.</w:t>
      </w:r>
    </w:p>
    <w:p w:rsidR="005C499D" w:rsidRPr="00391535" w:rsidRDefault="005C499D" w:rsidP="005C499D">
      <w:pPr>
        <w:numPr>
          <w:ilvl w:val="0"/>
          <w:numId w:val="22"/>
        </w:numPr>
        <w:shd w:val="clear" w:color="auto" w:fill="FFFFFF"/>
        <w:spacing w:after="0" w:line="360" w:lineRule="auto"/>
        <w:ind w:right="14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391535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>Умение самостоятельно анализировать ситуацию, разбираться в поступках героев.</w:t>
      </w:r>
    </w:p>
    <w:p w:rsidR="005C499D" w:rsidRPr="00391535" w:rsidRDefault="005C499D" w:rsidP="005C499D">
      <w:pPr>
        <w:numPr>
          <w:ilvl w:val="0"/>
          <w:numId w:val="22"/>
        </w:numPr>
        <w:shd w:val="clear" w:color="auto" w:fill="FFFFFF"/>
        <w:spacing w:after="0" w:line="360" w:lineRule="auto"/>
        <w:ind w:right="14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391535">
        <w:rPr>
          <w:rFonts w:ascii="Times New Roman" w:hAnsi="Times New Roman" w:cs="Times New Roman"/>
          <w:color w:val="000000"/>
          <w:spacing w:val="3"/>
          <w:sz w:val="28"/>
          <w:szCs w:val="28"/>
        </w:rPr>
        <w:t>Разбираться в положительных и отрицательных качествах героев, людей.</w:t>
      </w:r>
    </w:p>
    <w:p w:rsidR="005C499D" w:rsidRPr="00391535" w:rsidRDefault="005C499D" w:rsidP="005C499D">
      <w:pPr>
        <w:numPr>
          <w:ilvl w:val="0"/>
          <w:numId w:val="22"/>
        </w:numPr>
        <w:shd w:val="clear" w:color="auto" w:fill="FFFFFF"/>
        <w:spacing w:after="0" w:line="360" w:lineRule="auto"/>
        <w:ind w:right="14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391535">
        <w:rPr>
          <w:rFonts w:ascii="Times New Roman" w:hAnsi="Times New Roman" w:cs="Times New Roman"/>
          <w:color w:val="000000"/>
          <w:spacing w:val="3"/>
          <w:sz w:val="28"/>
          <w:szCs w:val="28"/>
        </w:rPr>
        <w:t>Умение общаться и сотрудничать между сверстниками.</w:t>
      </w:r>
    </w:p>
    <w:p w:rsidR="005C499D" w:rsidRDefault="005C499D" w:rsidP="005C499D">
      <w:pPr>
        <w:shd w:val="clear" w:color="auto" w:fill="FFFFFF"/>
        <w:spacing w:after="0" w:line="360" w:lineRule="auto"/>
        <w:ind w:left="360" w:right="14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highlight w:val="green"/>
        </w:rPr>
      </w:pPr>
    </w:p>
    <w:p w:rsidR="005C499D" w:rsidRPr="00790173" w:rsidRDefault="005C499D" w:rsidP="005C499D">
      <w:pPr>
        <w:shd w:val="clear" w:color="auto" w:fill="FFFFFF"/>
        <w:spacing w:after="0" w:line="360" w:lineRule="auto"/>
        <w:ind w:left="360" w:right="14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highlight w:val="green"/>
        </w:rPr>
      </w:pPr>
    </w:p>
    <w:p w:rsidR="005C499D" w:rsidRDefault="005C499D" w:rsidP="005C499D">
      <w:pPr>
        <w:shd w:val="clear" w:color="auto" w:fill="FFFFFF"/>
        <w:spacing w:line="360" w:lineRule="auto"/>
        <w:ind w:right="14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</w:pPr>
      <w:r w:rsidRPr="005A318A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Результат проекта:</w:t>
      </w:r>
    </w:p>
    <w:p w:rsidR="005C499D" w:rsidRDefault="005C499D" w:rsidP="005C499D">
      <w:pPr>
        <w:shd w:val="clear" w:color="auto" w:fill="FFFFFF"/>
        <w:spacing w:after="0" w:line="360" w:lineRule="auto"/>
        <w:ind w:right="14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33172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 процессе реализации проекта, дети познакомились с большим количеством русских народных сказок. </w:t>
      </w:r>
    </w:p>
    <w:p w:rsidR="005C499D" w:rsidRDefault="005C499D" w:rsidP="005C499D">
      <w:pPr>
        <w:shd w:val="clear" w:color="auto" w:fill="FFFFFF"/>
        <w:spacing w:after="0" w:line="360" w:lineRule="auto"/>
        <w:ind w:right="14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На примере следующих сказок, ребята научились</w:t>
      </w:r>
      <w:r w:rsidRPr="00D0490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: </w:t>
      </w:r>
    </w:p>
    <w:p w:rsidR="005C499D" w:rsidRDefault="005C499D" w:rsidP="005C499D">
      <w:pPr>
        <w:numPr>
          <w:ilvl w:val="0"/>
          <w:numId w:val="24"/>
        </w:numPr>
        <w:shd w:val="clear" w:color="auto" w:fill="FFFFFF"/>
        <w:spacing w:after="0" w:line="360" w:lineRule="auto"/>
        <w:ind w:right="14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Строить семейные отношения, любить свою семью («Волк и семеро козлят», «Лисичка со скалочкой», «Снегурочка», «Морозко»)</w:t>
      </w:r>
    </w:p>
    <w:p w:rsidR="005C499D" w:rsidRDefault="005C499D" w:rsidP="005C499D">
      <w:pPr>
        <w:numPr>
          <w:ilvl w:val="0"/>
          <w:numId w:val="24"/>
        </w:numPr>
        <w:shd w:val="clear" w:color="auto" w:fill="FFFFFF"/>
        <w:spacing w:after="0" w:line="360" w:lineRule="auto"/>
        <w:ind w:right="14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Ценить настоящую дружбу («Пузырь, соломинка и лапоть», «Кот, дрозд и петух», «Крылатый, мохнатый и масленый»)</w:t>
      </w:r>
    </w:p>
    <w:p w:rsidR="005C499D" w:rsidRDefault="005C499D" w:rsidP="005C499D">
      <w:pPr>
        <w:numPr>
          <w:ilvl w:val="0"/>
          <w:numId w:val="24"/>
        </w:numPr>
        <w:shd w:val="clear" w:color="auto" w:fill="FFFFFF"/>
        <w:spacing w:after="0" w:line="360" w:lineRule="auto"/>
        <w:ind w:right="14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Не обижать маленьких, уважительно относиться к старости, слушать старших («</w:t>
      </w:r>
      <w:proofErr w:type="spellStart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избушка», «Гуси-лебеди», «Сестрица Алёнушка и братец Иванушка»)</w:t>
      </w:r>
    </w:p>
    <w:p w:rsidR="005C499D" w:rsidRDefault="005C499D" w:rsidP="005C499D">
      <w:pPr>
        <w:numPr>
          <w:ilvl w:val="0"/>
          <w:numId w:val="24"/>
        </w:numPr>
        <w:shd w:val="clear" w:color="auto" w:fill="FFFFFF"/>
        <w:spacing w:after="0" w:line="360" w:lineRule="auto"/>
        <w:ind w:right="14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Бороться с человеческими пороками: ленью, жадностью, скупостью, глупостью («Лиса и журавль», «Петух и золотая </w:t>
      </w:r>
      <w:proofErr w:type="spellStart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мельничка</w:t>
      </w:r>
      <w:proofErr w:type="spellEnd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», «Зимовье зверей»)</w:t>
      </w:r>
    </w:p>
    <w:p w:rsidR="005C499D" w:rsidRDefault="005C499D" w:rsidP="005C499D">
      <w:pPr>
        <w:numPr>
          <w:ilvl w:val="0"/>
          <w:numId w:val="24"/>
        </w:numPr>
        <w:shd w:val="clear" w:color="auto" w:fill="FFFFFF"/>
        <w:spacing w:after="0" w:line="360" w:lineRule="auto"/>
        <w:ind w:right="14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Решать сложные ситуации с помощью смекалки, хитрости, остроумия, упорства и труда («Никита Кожемяка», «</w:t>
      </w:r>
      <w:proofErr w:type="spellStart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Ивашечка</w:t>
      </w:r>
      <w:proofErr w:type="spellEnd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», «Бобовое зернышко», «Вершки и корешки»,  «Умный батрак», «Лиса и рак»)</w:t>
      </w:r>
    </w:p>
    <w:p w:rsidR="005C499D" w:rsidRDefault="005C499D" w:rsidP="005C499D">
      <w:pPr>
        <w:numPr>
          <w:ilvl w:val="0"/>
          <w:numId w:val="24"/>
        </w:numPr>
        <w:shd w:val="clear" w:color="auto" w:fill="FFFFFF"/>
        <w:spacing w:after="0" w:line="360" w:lineRule="auto"/>
        <w:ind w:right="14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Побеждать зло добром («Бычок – смоляной бочок», «Царевна лягушка», «</w:t>
      </w:r>
      <w:proofErr w:type="spellStart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Финист</w:t>
      </w:r>
      <w:proofErr w:type="spellEnd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– ясный сокол», «Иван – крестьянский сын и Чудо-Юдо»)</w:t>
      </w:r>
    </w:p>
    <w:p w:rsidR="005C499D" w:rsidRPr="00D04908" w:rsidRDefault="005C499D" w:rsidP="005C499D">
      <w:pPr>
        <w:shd w:val="clear" w:color="auto" w:fill="FFFFFF"/>
        <w:spacing w:after="0" w:line="360" w:lineRule="auto"/>
        <w:ind w:right="14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Устоявшиеся народные образы сказочных персонажей русских сказок демонстрируют ребенку, обладая  какими  качествами можно добиться успеха. Мужество, храбрость, незаурядный ум, смекалка, доброта – неизменные характеристики положительного героя. Благодаря положительным качествам из любой ситуации он выходит победителем. А </w:t>
      </w:r>
      <w:proofErr w:type="gramStart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злые</w:t>
      </w:r>
      <w:proofErr w:type="gramEnd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жадные и ленивые всегда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>«остаются с носом». Они обычно теряют что-то важное и наказаны по заслугам.</w:t>
      </w:r>
    </w:p>
    <w:p w:rsidR="005C499D" w:rsidRPr="0033172C" w:rsidRDefault="005C499D" w:rsidP="005C499D">
      <w:pPr>
        <w:shd w:val="clear" w:color="auto" w:fill="FFFFFF"/>
        <w:spacing w:line="360" w:lineRule="auto"/>
        <w:ind w:left="24"/>
        <w:jc w:val="both"/>
        <w:rPr>
          <w:rFonts w:ascii="Times New Roman" w:hAnsi="Times New Roman" w:cs="Times New Roman"/>
          <w:sz w:val="28"/>
          <w:szCs w:val="28"/>
        </w:rPr>
      </w:pPr>
      <w:r w:rsidRPr="0033172C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Проводя коллективные инсценировки знакомых сказок, ребята вжива</w:t>
      </w:r>
      <w:r w:rsidRPr="0033172C">
        <w:rPr>
          <w:rFonts w:ascii="Times New Roman" w:hAnsi="Times New Roman" w:cs="Times New Roman"/>
          <w:color w:val="000000"/>
          <w:spacing w:val="8"/>
          <w:sz w:val="28"/>
          <w:szCs w:val="28"/>
        </w:rPr>
        <w:t>лись</w:t>
      </w:r>
      <w:r w:rsidRPr="0033172C">
        <w:rPr>
          <w:rFonts w:ascii="Times New Roman" w:hAnsi="Times New Roman" w:cs="Times New Roman"/>
          <w:sz w:val="28"/>
          <w:szCs w:val="28"/>
        </w:rPr>
        <w:t xml:space="preserve"> </w:t>
      </w:r>
      <w:r w:rsidRPr="0033172C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в образы героев, старались передать не только их слова и действия, но </w:t>
      </w:r>
      <w:r w:rsidRPr="0033172C">
        <w:rPr>
          <w:rFonts w:ascii="Times New Roman" w:hAnsi="Times New Roman" w:cs="Times New Roman"/>
          <w:color w:val="000000"/>
          <w:spacing w:val="4"/>
          <w:sz w:val="28"/>
          <w:szCs w:val="28"/>
        </w:rPr>
        <w:t>и характеры, голоса, мимику, манеру разговора. Это дало возможность разви</w:t>
      </w:r>
      <w:r w:rsidRPr="0033172C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33172C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ваться творческим способностям маленьких артистов. Кроме того, показывая </w:t>
      </w:r>
      <w:r w:rsidRPr="0033172C">
        <w:rPr>
          <w:rFonts w:ascii="Times New Roman" w:hAnsi="Times New Roman" w:cs="Times New Roman"/>
          <w:color w:val="000000"/>
          <w:spacing w:val="2"/>
          <w:sz w:val="28"/>
          <w:szCs w:val="28"/>
        </w:rPr>
        <w:t>сказку, ребята научились регулировать силу и высоту своего голоса, развивать ре</w:t>
      </w:r>
      <w:r w:rsidRPr="0033172C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33172C">
        <w:rPr>
          <w:rFonts w:ascii="Times New Roman" w:hAnsi="Times New Roman" w:cs="Times New Roman"/>
          <w:color w:val="000000"/>
          <w:spacing w:val="4"/>
          <w:sz w:val="28"/>
          <w:szCs w:val="28"/>
        </w:rPr>
        <w:t>чевое дыхание, интонационную выразительность речи.</w:t>
      </w:r>
    </w:p>
    <w:p w:rsidR="005C499D" w:rsidRPr="0033172C" w:rsidRDefault="005C499D" w:rsidP="005C499D">
      <w:pPr>
        <w:pStyle w:val="a5"/>
        <w:spacing w:line="360" w:lineRule="auto"/>
        <w:rPr>
          <w:rFonts w:ascii="Times New Roman" w:hAnsi="Times New Roman"/>
          <w:kern w:val="3"/>
          <w:sz w:val="28"/>
          <w:szCs w:val="28"/>
        </w:rPr>
      </w:pPr>
      <w:r w:rsidRPr="00A227E7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Вывод:     </w:t>
      </w:r>
    </w:p>
    <w:p w:rsidR="005C499D" w:rsidRPr="00132E1A" w:rsidRDefault="005C499D" w:rsidP="005C499D">
      <w:pPr>
        <w:pStyle w:val="Standard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2E1A">
        <w:rPr>
          <w:rFonts w:ascii="Times New Roman" w:hAnsi="Times New Roman"/>
          <w:sz w:val="28"/>
          <w:szCs w:val="28"/>
        </w:rPr>
        <w:t xml:space="preserve">В ходе  работы над проектом мы  убедились в том, что при более детальном знакомстве с героями русских народных сказок (как положительными, так и отрицательными) дети захотели быть похожими на положительных героев сказок, а также - научились оценивать поступки, внешний вид, поведение персонажей сказок.  </w:t>
      </w:r>
    </w:p>
    <w:p w:rsidR="005C499D" w:rsidRPr="00132E1A" w:rsidRDefault="005C499D" w:rsidP="005C499D">
      <w:pPr>
        <w:pStyle w:val="Standard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2E1A">
        <w:rPr>
          <w:rFonts w:ascii="Times New Roman" w:hAnsi="Times New Roman"/>
          <w:sz w:val="28"/>
          <w:szCs w:val="28"/>
        </w:rPr>
        <w:t xml:space="preserve">Родители стали чаще читать детям дома  художественную литературу, с пониманием обсуждать с детьми содержание прочитанного. </w:t>
      </w:r>
    </w:p>
    <w:p w:rsidR="005C499D" w:rsidRDefault="005C499D" w:rsidP="005C499D">
      <w:pPr>
        <w:pStyle w:val="Standard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2E1A">
        <w:rPr>
          <w:rFonts w:ascii="Times New Roman" w:hAnsi="Times New Roman"/>
          <w:sz w:val="28"/>
          <w:szCs w:val="28"/>
        </w:rPr>
        <w:t>Выдвигаемая нами, гипотеза, подтвердилась: если с детьми чаще читать русские народные сказки (а не смотреть современные мультфильмы по телевизору), увлеченно и подробно обсуждать, рассуждать о поступках, словах и делах героев сказок, то дети захотят быть похожими на положительных героев сказок нашего народа.</w:t>
      </w:r>
    </w:p>
    <w:p w:rsidR="005C499D" w:rsidRPr="00A227E7" w:rsidRDefault="005C499D" w:rsidP="005C499D">
      <w:pPr>
        <w:pStyle w:val="Standard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C499D" w:rsidRPr="0007384B" w:rsidRDefault="005C499D" w:rsidP="005C499D">
      <w:pPr>
        <w:pStyle w:val="Standard"/>
        <w:spacing w:after="0" w:line="360" w:lineRule="auto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07384B">
        <w:rPr>
          <w:rFonts w:ascii="Times New Roman" w:hAnsi="Times New Roman"/>
          <w:b/>
          <w:color w:val="FF0000"/>
          <w:sz w:val="28"/>
          <w:szCs w:val="28"/>
          <w:u w:val="single"/>
        </w:rPr>
        <w:t>Методическое обеспечение проекта:</w:t>
      </w:r>
    </w:p>
    <w:p w:rsidR="005C499D" w:rsidRPr="0007384B" w:rsidRDefault="005C499D" w:rsidP="005C499D">
      <w:pPr>
        <w:pStyle w:val="a3"/>
        <w:numPr>
          <w:ilvl w:val="0"/>
          <w:numId w:val="19"/>
        </w:numPr>
        <w:spacing w:after="0"/>
        <w:rPr>
          <w:rFonts w:ascii="Times New Roman" w:hAnsi="Times New Roman"/>
          <w:sz w:val="28"/>
          <w:szCs w:val="28"/>
        </w:rPr>
      </w:pPr>
      <w:r w:rsidRPr="0007384B">
        <w:rPr>
          <w:rFonts w:ascii="Times New Roman" w:hAnsi="Times New Roman"/>
          <w:sz w:val="28"/>
          <w:szCs w:val="28"/>
        </w:rPr>
        <w:t>Конспекты НОД</w:t>
      </w:r>
    </w:p>
    <w:p w:rsidR="005C499D" w:rsidRDefault="005C499D" w:rsidP="005C499D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07384B">
        <w:rPr>
          <w:rFonts w:ascii="Times New Roman" w:hAnsi="Times New Roman"/>
          <w:sz w:val="28"/>
          <w:szCs w:val="28"/>
        </w:rPr>
        <w:t>Конспекты бесед</w:t>
      </w:r>
    </w:p>
    <w:p w:rsidR="005C499D" w:rsidRDefault="005C499D" w:rsidP="005C499D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07384B">
        <w:rPr>
          <w:rFonts w:ascii="Times New Roman" w:hAnsi="Times New Roman"/>
          <w:sz w:val="28"/>
          <w:szCs w:val="28"/>
        </w:rPr>
        <w:t>Художественная литература</w:t>
      </w:r>
    </w:p>
    <w:p w:rsidR="005C499D" w:rsidRDefault="005C499D" w:rsidP="005C499D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– викторина</w:t>
      </w:r>
    </w:p>
    <w:p w:rsidR="005C499D" w:rsidRDefault="005C499D" w:rsidP="005C499D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07384B">
        <w:rPr>
          <w:rFonts w:ascii="Times New Roman" w:hAnsi="Times New Roman"/>
          <w:sz w:val="28"/>
          <w:szCs w:val="28"/>
        </w:rPr>
        <w:t>Тематические мультимедийные презентации</w:t>
      </w:r>
      <w:r w:rsidRPr="00B971EE">
        <w:rPr>
          <w:rFonts w:ascii="Times New Roman" w:hAnsi="Times New Roman"/>
          <w:sz w:val="28"/>
          <w:szCs w:val="28"/>
        </w:rPr>
        <w:t xml:space="preserve"> </w:t>
      </w:r>
    </w:p>
    <w:p w:rsidR="005C499D" w:rsidRDefault="005C499D" w:rsidP="005C499D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Конспекты консультаций для родителей</w:t>
      </w:r>
    </w:p>
    <w:p w:rsidR="005C499D" w:rsidRPr="0007384B" w:rsidRDefault="005C499D" w:rsidP="005C499D">
      <w:pPr>
        <w:pStyle w:val="Standard"/>
        <w:spacing w:after="0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07384B">
        <w:rPr>
          <w:rFonts w:ascii="Times New Roman" w:hAnsi="Times New Roman"/>
          <w:b/>
          <w:color w:val="FF0000"/>
          <w:sz w:val="28"/>
          <w:szCs w:val="28"/>
          <w:u w:val="single"/>
        </w:rPr>
        <w:t>ТСО</w:t>
      </w:r>
    </w:p>
    <w:p w:rsidR="005C499D" w:rsidRDefault="005C499D" w:rsidP="005C499D">
      <w:pPr>
        <w:pStyle w:val="a3"/>
        <w:numPr>
          <w:ilvl w:val="0"/>
          <w:numId w:val="20"/>
        </w:numPr>
        <w:spacing w:after="0"/>
        <w:rPr>
          <w:rFonts w:ascii="Times New Roman" w:hAnsi="Times New Roman"/>
          <w:sz w:val="28"/>
          <w:szCs w:val="28"/>
        </w:rPr>
      </w:pPr>
      <w:r w:rsidRPr="0007384B">
        <w:rPr>
          <w:rFonts w:ascii="Times New Roman" w:hAnsi="Times New Roman"/>
          <w:sz w:val="28"/>
          <w:szCs w:val="28"/>
        </w:rPr>
        <w:t>Документ-камера</w:t>
      </w:r>
    </w:p>
    <w:p w:rsidR="005C499D" w:rsidRPr="0007384B" w:rsidRDefault="005C499D" w:rsidP="005C499D">
      <w:pPr>
        <w:pStyle w:val="a3"/>
        <w:numPr>
          <w:ilvl w:val="0"/>
          <w:numId w:val="20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Ноутбук</w:t>
      </w:r>
    </w:p>
    <w:p w:rsidR="005C499D" w:rsidRPr="0007384B" w:rsidRDefault="005C499D" w:rsidP="005C499D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07384B">
        <w:rPr>
          <w:rFonts w:ascii="Times New Roman" w:hAnsi="Times New Roman"/>
          <w:sz w:val="28"/>
          <w:szCs w:val="28"/>
        </w:rPr>
        <w:t>ТВ</w:t>
      </w:r>
    </w:p>
    <w:p w:rsidR="005C499D" w:rsidRPr="00417B78" w:rsidRDefault="005C499D" w:rsidP="005C499D">
      <w:pPr>
        <w:pStyle w:val="a3"/>
        <w:numPr>
          <w:ilvl w:val="0"/>
          <w:numId w:val="5"/>
        </w:numPr>
        <w:spacing w:after="0"/>
        <w:rPr>
          <w:rFonts w:ascii="Times New Roman" w:hAnsi="Times New Roman"/>
        </w:rPr>
      </w:pPr>
      <w:r w:rsidRPr="0007384B">
        <w:rPr>
          <w:rFonts w:ascii="Times New Roman" w:hAnsi="Times New Roman"/>
          <w:sz w:val="28"/>
          <w:szCs w:val="28"/>
          <w:lang w:val="en-US"/>
        </w:rPr>
        <w:t>CD</w:t>
      </w:r>
      <w:r w:rsidRPr="0007384B">
        <w:rPr>
          <w:rFonts w:ascii="Times New Roman" w:hAnsi="Times New Roman"/>
          <w:sz w:val="28"/>
          <w:szCs w:val="28"/>
        </w:rPr>
        <w:t>- магнитофон</w:t>
      </w:r>
    </w:p>
    <w:p w:rsidR="00BE622C" w:rsidRDefault="00BE622C">
      <w:bookmarkStart w:id="0" w:name="_GoBack"/>
      <w:bookmarkEnd w:id="0"/>
    </w:p>
    <w:sectPr w:rsidR="00BE622C" w:rsidSect="005C499D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1C0F"/>
    <w:multiLevelType w:val="hybridMultilevel"/>
    <w:tmpl w:val="7714B7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E7B67"/>
    <w:multiLevelType w:val="hybridMultilevel"/>
    <w:tmpl w:val="DB5617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0011F"/>
    <w:multiLevelType w:val="multilevel"/>
    <w:tmpl w:val="55AAC40C"/>
    <w:styleLink w:val="WWNum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"/>
      <w:lvlJc w:val="left"/>
      <w:rPr>
        <w:rFonts w:ascii="Wingdings" w:hAnsi="Wingdings"/>
      </w:rPr>
    </w:lvl>
    <w:lvl w:ilvl="2">
      <w:numFmt w:val="bullet"/>
      <w:lvlText w:val=""/>
      <w:lvlJc w:val="left"/>
      <w:rPr>
        <w:rFonts w:ascii="Wingdings" w:hAnsi="Wingdings"/>
      </w:rPr>
    </w:lvl>
    <w:lvl w:ilvl="3">
      <w:numFmt w:val="bullet"/>
      <w:lvlText w:val=""/>
      <w:lvlJc w:val="left"/>
      <w:rPr>
        <w:rFonts w:ascii="Wingdings" w:hAnsi="Wingdings"/>
      </w:rPr>
    </w:lvl>
    <w:lvl w:ilvl="4">
      <w:numFmt w:val="bullet"/>
      <w:lvlText w:val=""/>
      <w:lvlJc w:val="left"/>
      <w:rPr>
        <w:rFonts w:ascii="Wingdings" w:hAnsi="Wingdings"/>
      </w:rPr>
    </w:lvl>
    <w:lvl w:ilvl="5">
      <w:numFmt w:val="bullet"/>
      <w:lvlText w:val=""/>
      <w:lvlJc w:val="left"/>
      <w:rPr>
        <w:rFonts w:ascii="Wingdings" w:hAnsi="Wingdings"/>
      </w:rPr>
    </w:lvl>
    <w:lvl w:ilvl="6">
      <w:numFmt w:val="bullet"/>
      <w:lvlText w:val=""/>
      <w:lvlJc w:val="left"/>
      <w:rPr>
        <w:rFonts w:ascii="Wingdings" w:hAnsi="Wingdings"/>
      </w:rPr>
    </w:lvl>
    <w:lvl w:ilvl="7">
      <w:numFmt w:val="bullet"/>
      <w:lvlText w:val=""/>
      <w:lvlJc w:val="left"/>
      <w:rPr>
        <w:rFonts w:ascii="Wingdings" w:hAnsi="Wingdings"/>
      </w:rPr>
    </w:lvl>
    <w:lvl w:ilvl="8">
      <w:numFmt w:val="bullet"/>
      <w:lvlText w:val=""/>
      <w:lvlJc w:val="left"/>
      <w:rPr>
        <w:rFonts w:ascii="Wingdings" w:hAnsi="Wingdings"/>
      </w:rPr>
    </w:lvl>
  </w:abstractNum>
  <w:abstractNum w:abstractNumId="3">
    <w:nsid w:val="175310D4"/>
    <w:multiLevelType w:val="hybridMultilevel"/>
    <w:tmpl w:val="86A28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9048C"/>
    <w:multiLevelType w:val="multilevel"/>
    <w:tmpl w:val="37423618"/>
    <w:styleLink w:val="WWNum2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35A07592"/>
    <w:multiLevelType w:val="multilevel"/>
    <w:tmpl w:val="6366BCD8"/>
    <w:styleLink w:val="WWNum1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4B6A586D"/>
    <w:multiLevelType w:val="multilevel"/>
    <w:tmpl w:val="4780658C"/>
    <w:styleLink w:val="WWNum39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4BA07F44"/>
    <w:multiLevelType w:val="multilevel"/>
    <w:tmpl w:val="2FD68588"/>
    <w:styleLink w:val="WWNum43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5B1F784F"/>
    <w:multiLevelType w:val="hybridMultilevel"/>
    <w:tmpl w:val="8EE46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3B797A"/>
    <w:multiLevelType w:val="multilevel"/>
    <w:tmpl w:val="21AAFDC4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6A046A82"/>
    <w:multiLevelType w:val="multilevel"/>
    <w:tmpl w:val="A5AAFB34"/>
    <w:styleLink w:val="WWNum33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70D3248E"/>
    <w:multiLevelType w:val="hybridMultilevel"/>
    <w:tmpl w:val="49FEE2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6E4564"/>
    <w:multiLevelType w:val="multilevel"/>
    <w:tmpl w:val="AF86580A"/>
    <w:styleLink w:val="WWNum31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7C1B7A3D"/>
    <w:multiLevelType w:val="multilevel"/>
    <w:tmpl w:val="9A02CFC0"/>
    <w:styleLink w:val="WWNum36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>
    <w:nsid w:val="7EBB2DB3"/>
    <w:multiLevelType w:val="multilevel"/>
    <w:tmpl w:val="D3200818"/>
    <w:styleLink w:val="WWNum32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5"/>
  </w:num>
  <w:num w:numId="5">
    <w:abstractNumId w:val="4"/>
  </w:num>
  <w:num w:numId="6">
    <w:abstractNumId w:val="12"/>
  </w:num>
  <w:num w:numId="7">
    <w:abstractNumId w:val="14"/>
  </w:num>
  <w:num w:numId="8">
    <w:abstractNumId w:val="10"/>
  </w:num>
  <w:num w:numId="9">
    <w:abstractNumId w:val="6"/>
  </w:num>
  <w:num w:numId="10">
    <w:abstractNumId w:val="7"/>
  </w:num>
  <w:num w:numId="11">
    <w:abstractNumId w:val="2"/>
    <w:lvlOverride w:ilvl="0"/>
  </w:num>
  <w:num w:numId="12">
    <w:abstractNumId w:val="9"/>
    <w:lvlOverride w:ilvl="0"/>
  </w:num>
  <w:num w:numId="13">
    <w:abstractNumId w:val="12"/>
    <w:lvlOverride w:ilvl="0"/>
  </w:num>
  <w:num w:numId="14">
    <w:abstractNumId w:val="9"/>
    <w:lvlOverride w:ilvl="0"/>
  </w:num>
  <w:num w:numId="15">
    <w:abstractNumId w:val="14"/>
    <w:lvlOverride w:ilvl="0"/>
  </w:num>
  <w:num w:numId="16">
    <w:abstractNumId w:val="9"/>
    <w:lvlOverride w:ilvl="0"/>
  </w:num>
  <w:num w:numId="17">
    <w:abstractNumId w:val="6"/>
    <w:lvlOverride w:ilvl="0"/>
  </w:num>
  <w:num w:numId="18">
    <w:abstractNumId w:val="7"/>
    <w:lvlOverride w:ilvl="0"/>
  </w:num>
  <w:num w:numId="19">
    <w:abstractNumId w:val="5"/>
    <w:lvlOverride w:ilvl="0"/>
  </w:num>
  <w:num w:numId="20">
    <w:abstractNumId w:val="4"/>
    <w:lvlOverride w:ilvl="0"/>
  </w:num>
  <w:num w:numId="21">
    <w:abstractNumId w:val="1"/>
  </w:num>
  <w:num w:numId="22">
    <w:abstractNumId w:val="0"/>
  </w:num>
  <w:num w:numId="23">
    <w:abstractNumId w:val="11"/>
  </w:num>
  <w:num w:numId="24">
    <w:abstractNumId w:val="8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A9"/>
    <w:rsid w:val="005C499D"/>
    <w:rsid w:val="00BE622C"/>
    <w:rsid w:val="00EF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99D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C499D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3">
    <w:name w:val="List Paragraph"/>
    <w:basedOn w:val="Standard"/>
    <w:uiPriority w:val="34"/>
    <w:qFormat/>
    <w:rsid w:val="005C499D"/>
    <w:pPr>
      <w:ind w:left="720"/>
    </w:pPr>
  </w:style>
  <w:style w:type="paragraph" w:styleId="a4">
    <w:name w:val="Normal (Web)"/>
    <w:basedOn w:val="Standard"/>
    <w:uiPriority w:val="99"/>
    <w:rsid w:val="005C499D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WWNum7">
    <w:name w:val="WWNum7"/>
    <w:basedOn w:val="a2"/>
    <w:rsid w:val="005C499D"/>
    <w:pPr>
      <w:numPr>
        <w:numId w:val="2"/>
      </w:numPr>
    </w:pPr>
  </w:style>
  <w:style w:type="numbering" w:customStyle="1" w:styleId="WWNum12">
    <w:name w:val="WWNum12"/>
    <w:basedOn w:val="a2"/>
    <w:rsid w:val="005C499D"/>
    <w:pPr>
      <w:numPr>
        <w:numId w:val="3"/>
      </w:numPr>
    </w:pPr>
  </w:style>
  <w:style w:type="numbering" w:customStyle="1" w:styleId="WWNum18">
    <w:name w:val="WWNum18"/>
    <w:basedOn w:val="a2"/>
    <w:rsid w:val="005C499D"/>
    <w:pPr>
      <w:numPr>
        <w:numId w:val="4"/>
      </w:numPr>
    </w:pPr>
  </w:style>
  <w:style w:type="numbering" w:customStyle="1" w:styleId="WWNum21">
    <w:name w:val="WWNum21"/>
    <w:basedOn w:val="a2"/>
    <w:rsid w:val="005C499D"/>
    <w:pPr>
      <w:numPr>
        <w:numId w:val="5"/>
      </w:numPr>
    </w:pPr>
  </w:style>
  <w:style w:type="numbering" w:customStyle="1" w:styleId="WWNum31">
    <w:name w:val="WWNum31"/>
    <w:basedOn w:val="a2"/>
    <w:rsid w:val="005C499D"/>
    <w:pPr>
      <w:numPr>
        <w:numId w:val="6"/>
      </w:numPr>
    </w:pPr>
  </w:style>
  <w:style w:type="numbering" w:customStyle="1" w:styleId="WWNum32">
    <w:name w:val="WWNum32"/>
    <w:basedOn w:val="a2"/>
    <w:rsid w:val="005C499D"/>
    <w:pPr>
      <w:numPr>
        <w:numId w:val="7"/>
      </w:numPr>
    </w:pPr>
  </w:style>
  <w:style w:type="numbering" w:customStyle="1" w:styleId="WWNum33">
    <w:name w:val="WWNum33"/>
    <w:basedOn w:val="a2"/>
    <w:rsid w:val="005C499D"/>
    <w:pPr>
      <w:numPr>
        <w:numId w:val="8"/>
      </w:numPr>
    </w:pPr>
  </w:style>
  <w:style w:type="numbering" w:customStyle="1" w:styleId="WWNum39">
    <w:name w:val="WWNum39"/>
    <w:basedOn w:val="a2"/>
    <w:rsid w:val="005C499D"/>
    <w:pPr>
      <w:numPr>
        <w:numId w:val="9"/>
      </w:numPr>
    </w:pPr>
  </w:style>
  <w:style w:type="numbering" w:customStyle="1" w:styleId="WWNum43">
    <w:name w:val="WWNum43"/>
    <w:basedOn w:val="a2"/>
    <w:rsid w:val="005C499D"/>
    <w:pPr>
      <w:numPr>
        <w:numId w:val="10"/>
      </w:numPr>
    </w:pPr>
  </w:style>
  <w:style w:type="numbering" w:customStyle="1" w:styleId="WWNum361">
    <w:name w:val="WWNum361"/>
    <w:basedOn w:val="a2"/>
    <w:rsid w:val="005C499D"/>
    <w:pPr>
      <w:numPr>
        <w:numId w:val="1"/>
      </w:numPr>
    </w:pPr>
  </w:style>
  <w:style w:type="paragraph" w:styleId="a5">
    <w:name w:val="No Spacing"/>
    <w:uiPriority w:val="1"/>
    <w:qFormat/>
    <w:rsid w:val="005C499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99D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C499D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3">
    <w:name w:val="List Paragraph"/>
    <w:basedOn w:val="Standard"/>
    <w:uiPriority w:val="34"/>
    <w:qFormat/>
    <w:rsid w:val="005C499D"/>
    <w:pPr>
      <w:ind w:left="720"/>
    </w:pPr>
  </w:style>
  <w:style w:type="paragraph" w:styleId="a4">
    <w:name w:val="Normal (Web)"/>
    <w:basedOn w:val="Standard"/>
    <w:uiPriority w:val="99"/>
    <w:rsid w:val="005C499D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WWNum7">
    <w:name w:val="WWNum7"/>
    <w:basedOn w:val="a2"/>
    <w:rsid w:val="005C499D"/>
    <w:pPr>
      <w:numPr>
        <w:numId w:val="2"/>
      </w:numPr>
    </w:pPr>
  </w:style>
  <w:style w:type="numbering" w:customStyle="1" w:styleId="WWNum12">
    <w:name w:val="WWNum12"/>
    <w:basedOn w:val="a2"/>
    <w:rsid w:val="005C499D"/>
    <w:pPr>
      <w:numPr>
        <w:numId w:val="3"/>
      </w:numPr>
    </w:pPr>
  </w:style>
  <w:style w:type="numbering" w:customStyle="1" w:styleId="WWNum18">
    <w:name w:val="WWNum18"/>
    <w:basedOn w:val="a2"/>
    <w:rsid w:val="005C499D"/>
    <w:pPr>
      <w:numPr>
        <w:numId w:val="4"/>
      </w:numPr>
    </w:pPr>
  </w:style>
  <w:style w:type="numbering" w:customStyle="1" w:styleId="WWNum21">
    <w:name w:val="WWNum21"/>
    <w:basedOn w:val="a2"/>
    <w:rsid w:val="005C499D"/>
    <w:pPr>
      <w:numPr>
        <w:numId w:val="5"/>
      </w:numPr>
    </w:pPr>
  </w:style>
  <w:style w:type="numbering" w:customStyle="1" w:styleId="WWNum31">
    <w:name w:val="WWNum31"/>
    <w:basedOn w:val="a2"/>
    <w:rsid w:val="005C499D"/>
    <w:pPr>
      <w:numPr>
        <w:numId w:val="6"/>
      </w:numPr>
    </w:pPr>
  </w:style>
  <w:style w:type="numbering" w:customStyle="1" w:styleId="WWNum32">
    <w:name w:val="WWNum32"/>
    <w:basedOn w:val="a2"/>
    <w:rsid w:val="005C499D"/>
    <w:pPr>
      <w:numPr>
        <w:numId w:val="7"/>
      </w:numPr>
    </w:pPr>
  </w:style>
  <w:style w:type="numbering" w:customStyle="1" w:styleId="WWNum33">
    <w:name w:val="WWNum33"/>
    <w:basedOn w:val="a2"/>
    <w:rsid w:val="005C499D"/>
    <w:pPr>
      <w:numPr>
        <w:numId w:val="8"/>
      </w:numPr>
    </w:pPr>
  </w:style>
  <w:style w:type="numbering" w:customStyle="1" w:styleId="WWNum39">
    <w:name w:val="WWNum39"/>
    <w:basedOn w:val="a2"/>
    <w:rsid w:val="005C499D"/>
    <w:pPr>
      <w:numPr>
        <w:numId w:val="9"/>
      </w:numPr>
    </w:pPr>
  </w:style>
  <w:style w:type="numbering" w:customStyle="1" w:styleId="WWNum43">
    <w:name w:val="WWNum43"/>
    <w:basedOn w:val="a2"/>
    <w:rsid w:val="005C499D"/>
    <w:pPr>
      <w:numPr>
        <w:numId w:val="10"/>
      </w:numPr>
    </w:pPr>
  </w:style>
  <w:style w:type="numbering" w:customStyle="1" w:styleId="WWNum361">
    <w:name w:val="WWNum361"/>
    <w:basedOn w:val="a2"/>
    <w:rsid w:val="005C499D"/>
    <w:pPr>
      <w:numPr>
        <w:numId w:val="1"/>
      </w:numPr>
    </w:pPr>
  </w:style>
  <w:style w:type="paragraph" w:styleId="a5">
    <w:name w:val="No Spacing"/>
    <w:uiPriority w:val="1"/>
    <w:qFormat/>
    <w:rsid w:val="005C499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2160</Words>
  <Characters>12318</Characters>
  <Application>Microsoft Office Word</Application>
  <DocSecurity>0</DocSecurity>
  <Lines>102</Lines>
  <Paragraphs>28</Paragraphs>
  <ScaleCrop>false</ScaleCrop>
  <Company/>
  <LinksUpToDate>false</LinksUpToDate>
  <CharactersWithSpaces>14450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УМЦ2</dc:creator>
  <cp:keywords/>
  <dc:description/>
  <cp:lastModifiedBy>УМЦ2</cp:lastModifiedBy>
  <cp:revision>2</cp:revision>
  <dcterms:created xsi:type="dcterms:W3CDTF">2020-10-16T11:35:00Z</dcterms:created>
  <dcterms:modified xsi:type="dcterms:W3CDTF">2020-10-16T11:36:00Z</dcterms:modified>
</cp:coreProperties>
</file>