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CA" w:rsidRPr="003F2741" w:rsidRDefault="006659CA" w:rsidP="006659CA">
      <w:pPr>
        <w:jc w:val="center"/>
        <w:rPr>
          <w:rFonts w:ascii="Times New Roman" w:hAnsi="Times New Roman"/>
          <w:b/>
          <w:sz w:val="28"/>
          <w:szCs w:val="28"/>
        </w:rPr>
      </w:pPr>
      <w:r w:rsidRPr="003F2741">
        <w:rPr>
          <w:rFonts w:ascii="Times New Roman" w:hAnsi="Times New Roman"/>
          <w:b/>
          <w:sz w:val="28"/>
          <w:szCs w:val="28"/>
        </w:rPr>
        <w:t xml:space="preserve">Анализ работы РМО учителей истории и обществознания </w:t>
      </w:r>
      <w:proofErr w:type="gramStart"/>
      <w:r w:rsidRPr="003F2741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3F2741">
        <w:rPr>
          <w:rFonts w:ascii="Times New Roman" w:hAnsi="Times New Roman"/>
          <w:b/>
          <w:sz w:val="28"/>
          <w:szCs w:val="28"/>
        </w:rPr>
        <w:t xml:space="preserve"> </w:t>
      </w:r>
    </w:p>
    <w:p w:rsidR="006659CA" w:rsidRDefault="006659CA" w:rsidP="006659CA">
      <w:pPr>
        <w:jc w:val="center"/>
        <w:rPr>
          <w:rFonts w:ascii="Times New Roman" w:hAnsi="Times New Roman"/>
        </w:rPr>
      </w:pPr>
      <w:r w:rsidRPr="003F2741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3F2741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3F2741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3F2741">
        <w:rPr>
          <w:rFonts w:ascii="Times New Roman" w:hAnsi="Times New Roman"/>
        </w:rPr>
        <w:t>.</w:t>
      </w:r>
    </w:p>
    <w:p w:rsidR="006659CA" w:rsidRDefault="006659CA" w:rsidP="006659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561F">
        <w:rPr>
          <w:rFonts w:ascii="Times New Roman" w:hAnsi="Times New Roman"/>
          <w:sz w:val="28"/>
          <w:szCs w:val="28"/>
        </w:rPr>
        <w:t xml:space="preserve">Районное методическое объединение </w:t>
      </w:r>
      <w:r w:rsidRPr="001C2F93">
        <w:rPr>
          <w:rFonts w:ascii="Times New Roman" w:hAnsi="Times New Roman"/>
          <w:sz w:val="28"/>
          <w:szCs w:val="28"/>
        </w:rPr>
        <w:t xml:space="preserve">учителей истории и обществознания состоит </w:t>
      </w:r>
      <w:r>
        <w:rPr>
          <w:rFonts w:ascii="Times New Roman" w:hAnsi="Times New Roman"/>
          <w:sz w:val="28"/>
          <w:szCs w:val="28"/>
        </w:rPr>
        <w:t>из 12 учителей:</w:t>
      </w:r>
    </w:p>
    <w:p w:rsidR="006659CA" w:rsidRDefault="006659CA" w:rsidP="006659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учителей  имеют высшую квалификационную  категорию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Андрианова Т.С., Золотов </w:t>
      </w:r>
      <w:proofErr w:type="spellStart"/>
      <w:r>
        <w:rPr>
          <w:rFonts w:ascii="Times New Roman" w:hAnsi="Times New Roman"/>
          <w:sz w:val="28"/>
          <w:szCs w:val="28"/>
        </w:rPr>
        <w:t>А.А.,Гусева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Студенова Т.В., </w:t>
      </w:r>
      <w:proofErr w:type="spellStart"/>
      <w:r>
        <w:rPr>
          <w:rFonts w:ascii="Times New Roman" w:hAnsi="Times New Roman"/>
          <w:sz w:val="28"/>
          <w:szCs w:val="28"/>
        </w:rPr>
        <w:t>Мялкина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Г.В.) –</w:t>
      </w:r>
    </w:p>
    <w:p w:rsidR="006659CA" w:rsidRDefault="006659CA" w:rsidP="006659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учителей – имеют  первую</w:t>
      </w:r>
      <w:r w:rsidRPr="001C2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квалификационную  категорию – </w:t>
      </w:r>
    </w:p>
    <w:p w:rsidR="006659CA" w:rsidRPr="006659CA" w:rsidRDefault="006659CA" w:rsidP="006659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2741">
        <w:rPr>
          <w:rFonts w:ascii="Times New Roman" w:hAnsi="Times New Roman"/>
          <w:sz w:val="28"/>
          <w:szCs w:val="28"/>
        </w:rPr>
        <w:t xml:space="preserve">Работа методического объединения в </w:t>
      </w:r>
      <w:r>
        <w:rPr>
          <w:rFonts w:ascii="Times New Roman" w:hAnsi="Times New Roman"/>
          <w:sz w:val="28"/>
          <w:szCs w:val="28"/>
        </w:rPr>
        <w:t xml:space="preserve">2017-2018 </w:t>
      </w:r>
      <w:r w:rsidRPr="003F2741">
        <w:rPr>
          <w:rFonts w:ascii="Times New Roman" w:hAnsi="Times New Roman"/>
          <w:sz w:val="28"/>
          <w:szCs w:val="28"/>
        </w:rPr>
        <w:t>учебном году проводилась</w:t>
      </w:r>
      <w:r>
        <w:rPr>
          <w:rFonts w:ascii="Times New Roman" w:hAnsi="Times New Roman"/>
          <w:sz w:val="28"/>
          <w:szCs w:val="28"/>
        </w:rPr>
        <w:t xml:space="preserve"> в соответствии с планом </w:t>
      </w:r>
      <w:r w:rsidRPr="003F2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РМО, одобренном МКУ ИДЦ, </w:t>
      </w:r>
      <w:r w:rsidRPr="003F2741">
        <w:rPr>
          <w:rFonts w:ascii="Times New Roman" w:hAnsi="Times New Roman"/>
          <w:sz w:val="28"/>
          <w:szCs w:val="28"/>
        </w:rPr>
        <w:t>по методической теме</w:t>
      </w:r>
      <w:r>
        <w:rPr>
          <w:rFonts w:ascii="Times New Roman" w:hAnsi="Times New Roman"/>
          <w:sz w:val="28"/>
          <w:szCs w:val="28"/>
        </w:rPr>
        <w:t>: «</w:t>
      </w:r>
      <w:r w:rsidRPr="006659CA">
        <w:rPr>
          <w:rFonts w:ascii="Times New Roman" w:hAnsi="Times New Roman"/>
          <w:bCs/>
          <w:sz w:val="28"/>
          <w:szCs w:val="28"/>
        </w:rPr>
        <w:t xml:space="preserve">Совершенствование  профессиональной  компетентности </w:t>
      </w:r>
    </w:p>
    <w:p w:rsidR="006659CA" w:rsidRPr="006659CA" w:rsidRDefault="006659CA" w:rsidP="006659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59CA">
        <w:rPr>
          <w:rFonts w:ascii="Times New Roman" w:hAnsi="Times New Roman"/>
          <w:bCs/>
          <w:sz w:val="28"/>
          <w:szCs w:val="28"/>
        </w:rPr>
        <w:t>учителя – условие повышения качества современного образования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659CA" w:rsidRDefault="006659CA" w:rsidP="006659CA">
      <w:pPr>
        <w:pStyle w:val="a3"/>
        <w:shd w:val="clear" w:color="auto" w:fill="FFFFFF"/>
        <w:spacing w:before="0" w:beforeAutospacing="0" w:after="0" w:line="360" w:lineRule="auto"/>
        <w:jc w:val="both"/>
        <w:rPr>
          <w:rFonts w:eastAsia="+mn-ea"/>
          <w:color w:val="000000"/>
          <w:kern w:val="24"/>
          <w:sz w:val="40"/>
          <w:szCs w:val="40"/>
        </w:rPr>
      </w:pPr>
      <w:r w:rsidRPr="001C2F93">
        <w:rPr>
          <w:sz w:val="28"/>
          <w:szCs w:val="28"/>
        </w:rPr>
        <w:t>В истекшем учебном</w:t>
      </w:r>
      <w:r>
        <w:rPr>
          <w:sz w:val="28"/>
          <w:szCs w:val="28"/>
        </w:rPr>
        <w:t xml:space="preserve"> году, перед РМО была поставлена методическая цель:</w:t>
      </w:r>
      <w:r w:rsidRPr="00B322E9">
        <w:rPr>
          <w:rFonts w:eastAsia="+mn-ea"/>
          <w:color w:val="000000"/>
          <w:kern w:val="24"/>
          <w:sz w:val="40"/>
          <w:szCs w:val="40"/>
        </w:rPr>
        <w:t xml:space="preserve"> </w:t>
      </w:r>
    </w:p>
    <w:p w:rsidR="006659CA" w:rsidRPr="006659CA" w:rsidRDefault="006659CA" w:rsidP="006659CA">
      <w:pPr>
        <w:pStyle w:val="a3"/>
        <w:shd w:val="clear" w:color="auto" w:fill="FFFFFF"/>
        <w:spacing w:before="0" w:beforeAutospacing="0" w:after="0" w:line="240" w:lineRule="atLeast"/>
        <w:jc w:val="both"/>
        <w:rPr>
          <w:bCs/>
          <w:sz w:val="28"/>
          <w:szCs w:val="28"/>
        </w:rPr>
      </w:pPr>
      <w:r w:rsidRPr="006659CA">
        <w:rPr>
          <w:bCs/>
          <w:sz w:val="28"/>
          <w:szCs w:val="28"/>
        </w:rPr>
        <w:t>«Обновление научно-</w:t>
      </w:r>
      <w:proofErr w:type="gramStart"/>
      <w:r w:rsidRPr="006659CA">
        <w:rPr>
          <w:bCs/>
          <w:sz w:val="28"/>
          <w:szCs w:val="28"/>
        </w:rPr>
        <w:t>методических подходов</w:t>
      </w:r>
      <w:proofErr w:type="gramEnd"/>
      <w:r w:rsidRPr="006659CA">
        <w:rPr>
          <w:bCs/>
          <w:sz w:val="28"/>
          <w:szCs w:val="28"/>
        </w:rPr>
        <w:t xml:space="preserve"> к преподаванию социально-гуманитарных дисциплин в условиях ФГОС»</w:t>
      </w:r>
      <w:r w:rsidRPr="006659CA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6659CA" w:rsidRDefault="006659CA" w:rsidP="006659CA">
      <w:pPr>
        <w:pStyle w:val="a3"/>
        <w:shd w:val="clear" w:color="auto" w:fill="FFFFFF"/>
        <w:spacing w:before="0" w:beforeAutospacing="0" w:after="0"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Постановка данной цели было продиктовано введением новой линейной системы обучения истории взамен концентрической, начиная с 6 класса, нового историко-культурного стандарта». </w:t>
      </w:r>
      <w:proofErr w:type="gramStart"/>
      <w:r>
        <w:rPr>
          <w:iCs/>
          <w:color w:val="000000"/>
          <w:sz w:val="28"/>
          <w:szCs w:val="28"/>
          <w:shd w:val="clear" w:color="auto" w:fill="FFFFFF"/>
        </w:rPr>
        <w:t>Реализовывать  данную цель было предложено</w:t>
      </w:r>
      <w:proofErr w:type="gramEnd"/>
      <w:r>
        <w:rPr>
          <w:iCs/>
          <w:color w:val="000000"/>
          <w:sz w:val="28"/>
          <w:szCs w:val="28"/>
          <w:shd w:val="clear" w:color="auto" w:fill="FFFFFF"/>
        </w:rPr>
        <w:t xml:space="preserve"> через следующие задачи:</w:t>
      </w:r>
    </w:p>
    <w:p w:rsidR="006659CA" w:rsidRPr="006659CA" w:rsidRDefault="006659CA" w:rsidP="006659C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65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Продолжить работу в условиях внедрения Федерального государственного образовательного стандарта общего образования  и концепции нового УМК по отечественной истории</w:t>
      </w:r>
      <w:proofErr w:type="gramStart"/>
      <w:r w:rsidRPr="00665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6659CA" w:rsidRPr="006659CA" w:rsidRDefault="006659CA" w:rsidP="006659C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5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Изучать и внедрять в работу современные образовательные и информационные технологии, повышающие результаты воспитания, обучения и развития  </w:t>
      </w:r>
      <w:proofErr w:type="gramStart"/>
      <w:r w:rsidRPr="00665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</w:p>
    <w:p w:rsidR="006659CA" w:rsidRPr="006659CA" w:rsidRDefault="006659CA" w:rsidP="006659CA">
      <w:pPr>
        <w:pStyle w:val="a3"/>
        <w:numPr>
          <w:ilvl w:val="0"/>
          <w:numId w:val="1"/>
        </w:numPr>
        <w:spacing w:after="100" w:afterAutospacing="1"/>
        <w:rPr>
          <w:color w:val="000000"/>
          <w:sz w:val="28"/>
          <w:szCs w:val="28"/>
        </w:rPr>
      </w:pPr>
      <w:r w:rsidRPr="006659CA">
        <w:rPr>
          <w:color w:val="000000"/>
          <w:sz w:val="28"/>
          <w:szCs w:val="28"/>
        </w:rPr>
        <w:t xml:space="preserve">Систематизировать деятельность с </w:t>
      </w:r>
      <w:proofErr w:type="gramStart"/>
      <w:r w:rsidRPr="006659CA">
        <w:rPr>
          <w:color w:val="000000"/>
          <w:sz w:val="28"/>
          <w:szCs w:val="28"/>
        </w:rPr>
        <w:t>одаренными</w:t>
      </w:r>
      <w:proofErr w:type="gramEnd"/>
      <w:r w:rsidRPr="006659CA">
        <w:rPr>
          <w:color w:val="000000"/>
          <w:sz w:val="28"/>
          <w:szCs w:val="28"/>
        </w:rPr>
        <w:t xml:space="preserve"> обучающимися через участие их в конкурсах и олимпиадах.</w:t>
      </w:r>
    </w:p>
    <w:p w:rsidR="006659CA" w:rsidRDefault="006659CA" w:rsidP="006659C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59CA">
        <w:rPr>
          <w:rFonts w:ascii="Times New Roman" w:hAnsi="Times New Roman"/>
          <w:sz w:val="28"/>
          <w:szCs w:val="28"/>
        </w:rPr>
        <w:t>Создать условия для участия педагогов в  конкурсах профессионального мастерства</w:t>
      </w:r>
    </w:p>
    <w:p w:rsidR="008E679B" w:rsidRPr="008E679B" w:rsidRDefault="008E679B" w:rsidP="008E67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679B">
        <w:rPr>
          <w:rFonts w:ascii="Times New Roman" w:hAnsi="Times New Roman"/>
          <w:sz w:val="28"/>
          <w:szCs w:val="28"/>
        </w:rPr>
        <w:t xml:space="preserve">Учителя работают по государственным программам, соответствующим </w:t>
      </w:r>
    </w:p>
    <w:p w:rsidR="008E679B" w:rsidRPr="008E679B" w:rsidRDefault="008E679B" w:rsidP="008E679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79B">
        <w:rPr>
          <w:rFonts w:ascii="Times New Roman" w:hAnsi="Times New Roman"/>
          <w:sz w:val="28"/>
          <w:szCs w:val="28"/>
        </w:rPr>
        <w:t>Обязательному</w:t>
      </w:r>
      <w:proofErr w:type="gramEnd"/>
      <w:r w:rsidRPr="008E679B">
        <w:rPr>
          <w:rFonts w:ascii="Times New Roman" w:hAnsi="Times New Roman"/>
          <w:sz w:val="28"/>
          <w:szCs w:val="28"/>
        </w:rPr>
        <w:t xml:space="preserve"> минимум содержания основного (общего) и среднего (полного) общего образования.  В качестве дидактических материалов используются </w:t>
      </w:r>
      <w:proofErr w:type="spellStart"/>
      <w:r w:rsidRPr="008E679B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8E679B">
        <w:rPr>
          <w:rFonts w:ascii="Times New Roman" w:hAnsi="Times New Roman"/>
          <w:sz w:val="28"/>
          <w:szCs w:val="28"/>
        </w:rPr>
        <w:t xml:space="preserve"> презентации, созданные учителями методического объединения, электронные задачники, электронные карты, раздаточной материал и другие пособия.</w:t>
      </w:r>
    </w:p>
    <w:p w:rsidR="008E679B" w:rsidRDefault="008E679B" w:rsidP="008E67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679B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Р</w:t>
      </w:r>
      <w:r w:rsidRPr="008E679B">
        <w:rPr>
          <w:rFonts w:ascii="Times New Roman" w:hAnsi="Times New Roman"/>
          <w:sz w:val="28"/>
          <w:szCs w:val="28"/>
        </w:rPr>
        <w:t>МО проводился анализ учебников и учебных пособий, новых программ, обеспечивающих содержание исторического и обществоведческого образования в школе в условиях вариативности.</w:t>
      </w:r>
    </w:p>
    <w:p w:rsidR="008E679B" w:rsidRPr="006659CA" w:rsidRDefault="008E679B" w:rsidP="008E67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9CA" w:rsidRPr="003F2741" w:rsidRDefault="006659CA" w:rsidP="006659C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2741">
        <w:rPr>
          <w:rFonts w:ascii="Times New Roman" w:hAnsi="Times New Roman"/>
          <w:sz w:val="28"/>
          <w:szCs w:val="28"/>
        </w:rPr>
        <w:t xml:space="preserve">Реализация поставленных задач осуществлялась </w:t>
      </w:r>
      <w:r>
        <w:rPr>
          <w:rFonts w:ascii="Times New Roman" w:hAnsi="Times New Roman"/>
          <w:sz w:val="28"/>
          <w:szCs w:val="28"/>
        </w:rPr>
        <w:t xml:space="preserve">на запланированных заседаниях РМО,  </w:t>
      </w:r>
      <w:r w:rsidRPr="003F2741">
        <w:rPr>
          <w:rFonts w:ascii="Times New Roman" w:hAnsi="Times New Roman"/>
          <w:sz w:val="28"/>
          <w:szCs w:val="28"/>
        </w:rPr>
        <w:t>предметных олимпиад</w:t>
      </w:r>
      <w:r>
        <w:rPr>
          <w:rFonts w:ascii="Times New Roman" w:hAnsi="Times New Roman"/>
          <w:sz w:val="28"/>
          <w:szCs w:val="28"/>
        </w:rPr>
        <w:t>ах, участии в конкурсах различного уровня, курсах</w:t>
      </w:r>
      <w:r w:rsidRPr="003F2741">
        <w:rPr>
          <w:rFonts w:ascii="Times New Roman" w:hAnsi="Times New Roman"/>
          <w:sz w:val="28"/>
          <w:szCs w:val="28"/>
        </w:rPr>
        <w:t xml:space="preserve"> повышения квалификации, обзора методическ</w:t>
      </w:r>
      <w:r>
        <w:rPr>
          <w:rFonts w:ascii="Times New Roman" w:hAnsi="Times New Roman"/>
          <w:sz w:val="28"/>
          <w:szCs w:val="28"/>
        </w:rPr>
        <w:t xml:space="preserve">их пособий, участием учителей в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>, мастер-классах, проблемных семинарах, семинарах-практикумах, конференциях.</w:t>
      </w:r>
    </w:p>
    <w:p w:rsidR="006659CA" w:rsidRPr="000A1A7F" w:rsidRDefault="006659CA" w:rsidP="00665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1.</w:t>
      </w:r>
      <w:r w:rsidRPr="006B4987">
        <w:rPr>
          <w:rFonts w:ascii="Times New Roman" w:hAnsi="Times New Roman"/>
          <w:sz w:val="28"/>
          <w:szCs w:val="28"/>
        </w:rPr>
        <w:t xml:space="preserve"> </w:t>
      </w:r>
      <w:r w:rsidRPr="000A1A7F">
        <w:rPr>
          <w:rFonts w:ascii="Times New Roman" w:hAnsi="Times New Roman"/>
          <w:b/>
          <w:sz w:val="28"/>
          <w:szCs w:val="28"/>
        </w:rPr>
        <w:t xml:space="preserve">По направлению организационно – методической деятельности </w:t>
      </w:r>
      <w:proofErr w:type="gramStart"/>
      <w:r w:rsidRPr="000A1A7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A1A7F">
        <w:rPr>
          <w:rFonts w:ascii="Times New Roman" w:hAnsi="Times New Roman"/>
          <w:b/>
          <w:sz w:val="28"/>
          <w:szCs w:val="28"/>
        </w:rPr>
        <w:t xml:space="preserve"> </w:t>
      </w:r>
    </w:p>
    <w:p w:rsidR="006659CA" w:rsidRDefault="006659CA" w:rsidP="006659CA">
      <w:pPr>
        <w:pStyle w:val="Default"/>
        <w:spacing w:line="360" w:lineRule="auto"/>
        <w:jc w:val="both"/>
        <w:rPr>
          <w:sz w:val="28"/>
          <w:szCs w:val="28"/>
        </w:rPr>
      </w:pPr>
      <w:r w:rsidRPr="000A1A7F">
        <w:rPr>
          <w:b/>
          <w:sz w:val="28"/>
          <w:szCs w:val="28"/>
        </w:rPr>
        <w:t xml:space="preserve"> течение </w:t>
      </w:r>
      <w:r>
        <w:rPr>
          <w:b/>
          <w:sz w:val="28"/>
          <w:szCs w:val="28"/>
        </w:rPr>
        <w:t xml:space="preserve">2018-2019  </w:t>
      </w:r>
      <w:r w:rsidRPr="000A1A7F">
        <w:rPr>
          <w:b/>
          <w:sz w:val="28"/>
          <w:szCs w:val="28"/>
        </w:rPr>
        <w:t>учебного года  в РМО проведена следующая работа</w:t>
      </w:r>
      <w:r>
        <w:rPr>
          <w:sz w:val="28"/>
          <w:szCs w:val="28"/>
        </w:rPr>
        <w:t>:</w:t>
      </w:r>
    </w:p>
    <w:p w:rsidR="006659CA" w:rsidRDefault="006659CA" w:rsidP="006659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◄ осуществлялось </w:t>
      </w:r>
      <w:r w:rsidRPr="0093596C">
        <w:rPr>
          <w:sz w:val="28"/>
          <w:szCs w:val="28"/>
        </w:rPr>
        <w:t>методическое сопровождение и оказание помощи учителям</w:t>
      </w:r>
      <w:r>
        <w:rPr>
          <w:sz w:val="28"/>
          <w:szCs w:val="28"/>
        </w:rPr>
        <w:t xml:space="preserve"> по следующим вопросам</w:t>
      </w:r>
      <w:r w:rsidRPr="0093596C">
        <w:rPr>
          <w:sz w:val="28"/>
          <w:szCs w:val="28"/>
        </w:rPr>
        <w:t xml:space="preserve">: </w:t>
      </w:r>
    </w:p>
    <w:p w:rsidR="006659CA" w:rsidRDefault="006659CA" w:rsidP="006659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596C">
        <w:rPr>
          <w:sz w:val="28"/>
          <w:szCs w:val="28"/>
        </w:rPr>
        <w:t xml:space="preserve">консультации по составлению </w:t>
      </w:r>
      <w:r>
        <w:rPr>
          <w:sz w:val="28"/>
          <w:szCs w:val="28"/>
        </w:rPr>
        <w:t>рабочих программ по новому УМК по отечественной истории в 6 классе, Истории Нижегородского кра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Зыкова Е.А., Гусева Н.В., Попков </w:t>
      </w:r>
      <w:proofErr w:type="spellStart"/>
      <w:r>
        <w:rPr>
          <w:sz w:val="28"/>
          <w:szCs w:val="28"/>
        </w:rPr>
        <w:t>А.В.,Сидорова</w:t>
      </w:r>
      <w:proofErr w:type="spellEnd"/>
      <w:r>
        <w:rPr>
          <w:sz w:val="28"/>
          <w:szCs w:val="28"/>
        </w:rPr>
        <w:t xml:space="preserve"> Е.Е..)</w:t>
      </w:r>
    </w:p>
    <w:p w:rsidR="006659CA" w:rsidRDefault="006659CA" w:rsidP="006659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выбор темы для самообразования  (Зыкова Е.А.,</w:t>
      </w:r>
      <w:r w:rsidRPr="0097323C">
        <w:rPr>
          <w:sz w:val="28"/>
          <w:szCs w:val="28"/>
        </w:rPr>
        <w:t xml:space="preserve"> </w:t>
      </w:r>
      <w:r>
        <w:rPr>
          <w:sz w:val="28"/>
          <w:szCs w:val="28"/>
        </w:rPr>
        <w:t>Попков А.В., Золотов А.А.)</w:t>
      </w:r>
    </w:p>
    <w:p w:rsidR="006659CA" w:rsidRDefault="006659CA" w:rsidP="006659CA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составление планирования по новым курсам («История Нижегородского края» 6кл.</w:t>
      </w:r>
      <w:proofErr w:type="gramEnd"/>
      <w:r>
        <w:rPr>
          <w:sz w:val="28"/>
          <w:szCs w:val="28"/>
        </w:rPr>
        <w:t>- Попков А.В., Золотов А.А.)</w:t>
      </w:r>
    </w:p>
    <w:p w:rsidR="006659CA" w:rsidRDefault="006659CA" w:rsidP="006659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методическое сопровождение при подготовке открытых показов по истории и обществознанию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Чичурина</w:t>
      </w:r>
      <w:proofErr w:type="spellEnd"/>
      <w:r>
        <w:rPr>
          <w:sz w:val="28"/>
          <w:szCs w:val="28"/>
        </w:rPr>
        <w:t xml:space="preserve"> Е.А., Федосеева Л.К.)</w:t>
      </w:r>
    </w:p>
    <w:p w:rsidR="006659CA" w:rsidRDefault="006659CA" w:rsidP="006659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оказана методическая помощь учителям Попкову А.В. в курсовой подготовке дистанционно, Золотову А.А.  в подготовке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прохождении</w:t>
      </w:r>
      <w:proofErr w:type="gramEnd"/>
      <w:r>
        <w:rPr>
          <w:sz w:val="28"/>
          <w:szCs w:val="28"/>
        </w:rPr>
        <w:t xml:space="preserve"> аттестации на высшую категорию.</w:t>
      </w:r>
    </w:p>
    <w:p w:rsidR="006659CA" w:rsidRDefault="006659CA" w:rsidP="006659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◄ были проведены открытые показы уроков:</w:t>
      </w:r>
    </w:p>
    <w:p w:rsidR="006659CA" w:rsidRDefault="006659CA" w:rsidP="006659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истории </w:t>
      </w:r>
      <w:r w:rsidRPr="00917215">
        <w:rPr>
          <w:sz w:val="28"/>
          <w:szCs w:val="28"/>
        </w:rPr>
        <w:t xml:space="preserve">в </w:t>
      </w:r>
      <w:r>
        <w:rPr>
          <w:sz w:val="28"/>
          <w:szCs w:val="28"/>
        </w:rPr>
        <w:t>6</w:t>
      </w:r>
      <w:r w:rsidRPr="00917215">
        <w:rPr>
          <w:sz w:val="28"/>
          <w:szCs w:val="28"/>
        </w:rPr>
        <w:t xml:space="preserve"> классе по теме: «</w:t>
      </w:r>
      <w:r>
        <w:rPr>
          <w:sz w:val="28"/>
          <w:szCs w:val="28"/>
        </w:rPr>
        <w:t>Нашествие монголо-татар на Русь</w:t>
      </w:r>
      <w:r w:rsidRPr="00917215">
        <w:rPr>
          <w:sz w:val="28"/>
          <w:szCs w:val="28"/>
        </w:rPr>
        <w:t>»</w:t>
      </w:r>
      <w:r w:rsidRPr="00917215">
        <w:rPr>
          <w:b/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Чичурина</w:t>
      </w:r>
      <w:proofErr w:type="spellEnd"/>
      <w:r>
        <w:rPr>
          <w:sz w:val="28"/>
          <w:szCs w:val="28"/>
        </w:rPr>
        <w:t xml:space="preserve"> Е.А</w:t>
      </w:r>
      <w:r w:rsidRPr="00917215">
        <w:rPr>
          <w:sz w:val="28"/>
          <w:szCs w:val="28"/>
        </w:rPr>
        <w:t>.)</w:t>
      </w:r>
    </w:p>
    <w:p w:rsidR="006659CA" w:rsidRPr="00917215" w:rsidRDefault="006659CA" w:rsidP="006659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обществознанию </w:t>
      </w:r>
      <w:r w:rsidRPr="00917215">
        <w:rPr>
          <w:sz w:val="28"/>
          <w:szCs w:val="28"/>
        </w:rPr>
        <w:t xml:space="preserve">в </w:t>
      </w:r>
      <w:r>
        <w:rPr>
          <w:sz w:val="28"/>
          <w:szCs w:val="28"/>
        </w:rPr>
        <w:t>7</w:t>
      </w:r>
      <w:r w:rsidRPr="00917215">
        <w:rPr>
          <w:sz w:val="28"/>
          <w:szCs w:val="28"/>
        </w:rPr>
        <w:t xml:space="preserve"> классе по теме: «</w:t>
      </w:r>
      <w:r w:rsidR="00E7169D">
        <w:rPr>
          <w:sz w:val="28"/>
          <w:szCs w:val="28"/>
        </w:rPr>
        <w:t>Памятка потребителя</w:t>
      </w:r>
      <w:r w:rsidRPr="00917215">
        <w:rPr>
          <w:sz w:val="28"/>
          <w:szCs w:val="28"/>
        </w:rPr>
        <w:t>»</w:t>
      </w:r>
      <w:r>
        <w:t xml:space="preserve">  </w:t>
      </w:r>
      <w:r w:rsidRPr="00917215">
        <w:rPr>
          <w:sz w:val="28"/>
          <w:szCs w:val="28"/>
        </w:rPr>
        <w:t>(</w:t>
      </w:r>
      <w:r w:rsidR="00E7169D">
        <w:rPr>
          <w:sz w:val="28"/>
          <w:szCs w:val="28"/>
        </w:rPr>
        <w:t>Федосеева Л.К.</w:t>
      </w:r>
      <w:r w:rsidRPr="00917215">
        <w:rPr>
          <w:sz w:val="28"/>
          <w:szCs w:val="28"/>
        </w:rPr>
        <w:t>)</w:t>
      </w:r>
    </w:p>
    <w:p w:rsidR="006659CA" w:rsidRPr="00E9613E" w:rsidRDefault="006659CA" w:rsidP="006659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◄ учителя приняли участие в Всероссийском тестировании педагогов на портале «Единый </w:t>
      </w:r>
      <w:proofErr w:type="spellStart"/>
      <w:r>
        <w:rPr>
          <w:sz w:val="28"/>
          <w:szCs w:val="28"/>
        </w:rPr>
        <w:t>урок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 w:rsidRPr="00E9613E">
        <w:rPr>
          <w:sz w:val="28"/>
          <w:szCs w:val="28"/>
        </w:rPr>
        <w:t>»</w:t>
      </w:r>
      <w:r w:rsidR="00E9613E" w:rsidRPr="00E9613E">
        <w:rPr>
          <w:sz w:val="28"/>
          <w:szCs w:val="28"/>
        </w:rPr>
        <w:t xml:space="preserve">, </w:t>
      </w:r>
      <w:r w:rsidR="00E9613E">
        <w:rPr>
          <w:sz w:val="28"/>
          <w:szCs w:val="28"/>
        </w:rPr>
        <w:t>Всероссийском</w:t>
      </w:r>
      <w:r w:rsidR="00E9613E" w:rsidRPr="00E9613E">
        <w:rPr>
          <w:sz w:val="28"/>
          <w:szCs w:val="28"/>
        </w:rPr>
        <w:t xml:space="preserve"> «Портал</w:t>
      </w:r>
      <w:r w:rsidR="00E9613E">
        <w:rPr>
          <w:sz w:val="28"/>
          <w:szCs w:val="28"/>
        </w:rPr>
        <w:t>е</w:t>
      </w:r>
      <w:r w:rsidR="00E9613E" w:rsidRPr="00E9613E">
        <w:rPr>
          <w:sz w:val="28"/>
          <w:szCs w:val="28"/>
        </w:rPr>
        <w:t xml:space="preserve"> образования»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580"/>
        <w:gridCol w:w="3960"/>
      </w:tblGrid>
      <w:tr w:rsidR="006659CA" w:rsidRPr="001E17BE" w:rsidTr="000721BF">
        <w:tc>
          <w:tcPr>
            <w:tcW w:w="1620" w:type="dxa"/>
          </w:tcPr>
          <w:p w:rsidR="006659CA" w:rsidRPr="001E17BE" w:rsidRDefault="006659CA" w:rsidP="000721BF">
            <w:pPr>
              <w:pStyle w:val="Default"/>
              <w:spacing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>Дата</w:t>
            </w:r>
          </w:p>
        </w:tc>
        <w:tc>
          <w:tcPr>
            <w:tcW w:w="5580" w:type="dxa"/>
          </w:tcPr>
          <w:p w:rsidR="006659CA" w:rsidRPr="001E17BE" w:rsidRDefault="006659CA" w:rsidP="000721BF">
            <w:pPr>
              <w:pStyle w:val="Default"/>
              <w:spacing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>Тема</w:t>
            </w:r>
          </w:p>
        </w:tc>
        <w:tc>
          <w:tcPr>
            <w:tcW w:w="3960" w:type="dxa"/>
          </w:tcPr>
          <w:p w:rsidR="006659CA" w:rsidRPr="001E17BE" w:rsidRDefault="006659CA" w:rsidP="000721BF">
            <w:pPr>
              <w:pStyle w:val="Default"/>
              <w:spacing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>Участники</w:t>
            </w:r>
          </w:p>
        </w:tc>
      </w:tr>
      <w:tr w:rsidR="006659CA" w:rsidRPr="001E17BE" w:rsidTr="000721BF">
        <w:tc>
          <w:tcPr>
            <w:tcW w:w="1620" w:type="dxa"/>
          </w:tcPr>
          <w:p w:rsidR="006659CA" w:rsidRPr="00917215" w:rsidRDefault="00E7169D" w:rsidP="000721BF">
            <w:pPr>
              <w:pStyle w:val="Default"/>
              <w:spacing w:line="240" w:lineRule="atLeast"/>
              <w:jc w:val="both"/>
            </w:pPr>
            <w:r>
              <w:t>Ноябрь 2018</w:t>
            </w:r>
          </w:p>
        </w:tc>
        <w:tc>
          <w:tcPr>
            <w:tcW w:w="5580" w:type="dxa"/>
          </w:tcPr>
          <w:p w:rsidR="006659CA" w:rsidRPr="00917215" w:rsidRDefault="00E7169D" w:rsidP="000721BF">
            <w:pPr>
              <w:pStyle w:val="Default"/>
              <w:spacing w:line="240" w:lineRule="atLeast"/>
              <w:jc w:val="both"/>
            </w:pPr>
            <w:r>
              <w:t>Всероссийское тестирование педагогов по истории и обществознанию</w:t>
            </w:r>
          </w:p>
        </w:tc>
        <w:tc>
          <w:tcPr>
            <w:tcW w:w="3960" w:type="dxa"/>
          </w:tcPr>
          <w:p w:rsidR="006659CA" w:rsidRDefault="006659CA" w:rsidP="000721BF">
            <w:pPr>
              <w:pStyle w:val="Default"/>
              <w:spacing w:line="240" w:lineRule="atLeast"/>
              <w:jc w:val="both"/>
            </w:pPr>
            <w:r>
              <w:t>Студенова Т.В., Федосеева Л.К.</w:t>
            </w:r>
          </w:p>
          <w:p w:rsidR="006659CA" w:rsidRPr="00917215" w:rsidRDefault="006659CA" w:rsidP="000721BF">
            <w:pPr>
              <w:pStyle w:val="Default"/>
              <w:spacing w:line="240" w:lineRule="atLeast"/>
              <w:jc w:val="both"/>
            </w:pPr>
            <w:r>
              <w:t>Андрианова Т.</w:t>
            </w:r>
            <w:proofErr w:type="gramStart"/>
            <w:r>
              <w:t>С</w:t>
            </w:r>
            <w:proofErr w:type="gramEnd"/>
            <w:r w:rsidR="00E7169D">
              <w:t xml:space="preserve">, </w:t>
            </w:r>
            <w:proofErr w:type="gramStart"/>
            <w:r w:rsidR="00E7169D">
              <w:t>Попков</w:t>
            </w:r>
            <w:proofErr w:type="gramEnd"/>
            <w:r w:rsidR="00E7169D">
              <w:t xml:space="preserve"> А.В., Золотов А.А., Кривоногова И.В.,. Андрианова Т.С., </w:t>
            </w:r>
            <w:proofErr w:type="spellStart"/>
            <w:r w:rsidR="00E7169D">
              <w:t>Мялкина</w:t>
            </w:r>
            <w:proofErr w:type="spellEnd"/>
            <w:r w:rsidR="00E7169D">
              <w:t xml:space="preserve"> Г.В.</w:t>
            </w:r>
          </w:p>
        </w:tc>
      </w:tr>
      <w:tr w:rsidR="006659CA" w:rsidRPr="001E17BE" w:rsidTr="000721BF">
        <w:trPr>
          <w:trHeight w:val="311"/>
        </w:trPr>
        <w:tc>
          <w:tcPr>
            <w:tcW w:w="1620" w:type="dxa"/>
          </w:tcPr>
          <w:p w:rsidR="006659CA" w:rsidRPr="00917215" w:rsidRDefault="00E7169D" w:rsidP="000721BF">
            <w:pPr>
              <w:pStyle w:val="Default"/>
              <w:spacing w:line="240" w:lineRule="atLeast"/>
              <w:jc w:val="both"/>
            </w:pPr>
            <w:r>
              <w:t>Апрель 2019</w:t>
            </w:r>
          </w:p>
        </w:tc>
        <w:tc>
          <w:tcPr>
            <w:tcW w:w="5580" w:type="dxa"/>
          </w:tcPr>
          <w:p w:rsidR="006659CA" w:rsidRPr="00E7169D" w:rsidRDefault="00E7169D" w:rsidP="000721B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169D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профессионального </w:t>
            </w:r>
            <w:r w:rsidRPr="00E7169D">
              <w:rPr>
                <w:rFonts w:ascii="Times New Roman" w:hAnsi="Times New Roman"/>
                <w:sz w:val="24"/>
                <w:szCs w:val="24"/>
              </w:rPr>
              <w:lastRenderedPageBreak/>
              <w:t>мастерства, приуроченный к 130-летию А.С.Макаренко</w:t>
            </w:r>
          </w:p>
        </w:tc>
        <w:tc>
          <w:tcPr>
            <w:tcW w:w="3960" w:type="dxa"/>
          </w:tcPr>
          <w:p w:rsidR="006659CA" w:rsidRPr="00917215" w:rsidRDefault="00E7169D" w:rsidP="000721BF">
            <w:pPr>
              <w:pStyle w:val="Default"/>
              <w:spacing w:line="240" w:lineRule="atLeast"/>
              <w:jc w:val="both"/>
            </w:pPr>
            <w:r>
              <w:lastRenderedPageBreak/>
              <w:t xml:space="preserve">Студенова Т.В., Попков А.В., </w:t>
            </w:r>
            <w:r>
              <w:lastRenderedPageBreak/>
              <w:t xml:space="preserve">Андрианова Т.С., </w:t>
            </w:r>
            <w:proofErr w:type="spellStart"/>
            <w:r>
              <w:t>Мялкина</w:t>
            </w:r>
            <w:proofErr w:type="spellEnd"/>
            <w:r>
              <w:t xml:space="preserve"> Г.В.</w:t>
            </w:r>
          </w:p>
        </w:tc>
      </w:tr>
      <w:tr w:rsidR="00E9613E" w:rsidRPr="001E17BE" w:rsidTr="000721BF">
        <w:tc>
          <w:tcPr>
            <w:tcW w:w="1620" w:type="dxa"/>
          </w:tcPr>
          <w:p w:rsidR="00E9613E" w:rsidRPr="00E9613E" w:rsidRDefault="00E9613E" w:rsidP="0067349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13E">
              <w:rPr>
                <w:rFonts w:ascii="Times New Roman" w:hAnsi="Times New Roman"/>
                <w:sz w:val="24"/>
                <w:szCs w:val="24"/>
              </w:rPr>
              <w:lastRenderedPageBreak/>
              <w:t>18.09. 2018</w:t>
            </w:r>
          </w:p>
        </w:tc>
        <w:tc>
          <w:tcPr>
            <w:tcW w:w="5580" w:type="dxa"/>
          </w:tcPr>
          <w:p w:rsidR="00E9613E" w:rsidRPr="00E9613E" w:rsidRDefault="00E9613E" w:rsidP="0067349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13E">
              <w:rPr>
                <w:rFonts w:ascii="Times New Roman" w:hAnsi="Times New Roman"/>
                <w:sz w:val="24"/>
                <w:szCs w:val="24"/>
              </w:rPr>
              <w:t>Международное тестирование « Особенности проведения единого государственного экзамена в РФ</w:t>
            </w:r>
            <w:proofErr w:type="gramStart"/>
            <w:r w:rsidRPr="00E9613E"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 w:rsidRPr="00E9613E">
              <w:rPr>
                <w:rFonts w:ascii="Times New Roman" w:hAnsi="Times New Roman"/>
                <w:sz w:val="24"/>
                <w:szCs w:val="24"/>
              </w:rPr>
              <w:t>сероссийский «Портал образования»</w:t>
            </w:r>
          </w:p>
        </w:tc>
        <w:tc>
          <w:tcPr>
            <w:tcW w:w="3960" w:type="dxa"/>
          </w:tcPr>
          <w:p w:rsidR="00E9613E" w:rsidRPr="00E9613E" w:rsidRDefault="00E9613E" w:rsidP="0067349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13E">
              <w:rPr>
                <w:rFonts w:ascii="Times New Roman" w:hAnsi="Times New Roman"/>
                <w:sz w:val="24"/>
                <w:szCs w:val="24"/>
              </w:rPr>
              <w:t>Студенова Т.В.,(Диплом)</w:t>
            </w:r>
          </w:p>
          <w:p w:rsidR="00E9613E" w:rsidRPr="00E9613E" w:rsidRDefault="00E9613E" w:rsidP="0067349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13E" w:rsidRPr="001E17BE" w:rsidTr="000721BF">
        <w:tc>
          <w:tcPr>
            <w:tcW w:w="1620" w:type="dxa"/>
          </w:tcPr>
          <w:p w:rsidR="00E9613E" w:rsidRPr="00E9613E" w:rsidRDefault="00E9613E" w:rsidP="002A28C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13E">
              <w:rPr>
                <w:rFonts w:ascii="Times New Roman" w:hAnsi="Times New Roman"/>
                <w:sz w:val="24"/>
                <w:szCs w:val="24"/>
              </w:rPr>
              <w:t>07.11. 2018</w:t>
            </w:r>
          </w:p>
          <w:p w:rsidR="00E9613E" w:rsidRPr="00E9613E" w:rsidRDefault="00E9613E" w:rsidP="002A28C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E9613E" w:rsidRPr="00E9613E" w:rsidRDefault="00E9613E" w:rsidP="002A28C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13E">
              <w:rPr>
                <w:rFonts w:ascii="Times New Roman" w:hAnsi="Times New Roman"/>
                <w:sz w:val="24"/>
                <w:szCs w:val="24"/>
              </w:rPr>
              <w:t>Всероссийское тестирование</w:t>
            </w:r>
          </w:p>
          <w:p w:rsidR="00E9613E" w:rsidRPr="00E9613E" w:rsidRDefault="00E9613E" w:rsidP="002A28C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13E">
              <w:rPr>
                <w:rFonts w:ascii="Times New Roman" w:hAnsi="Times New Roman"/>
                <w:sz w:val="24"/>
                <w:szCs w:val="24"/>
              </w:rPr>
              <w:t>« Оценка уровня квалификации. Учитель истории</w:t>
            </w:r>
            <w:r>
              <w:rPr>
                <w:rFonts w:ascii="Times New Roman" w:hAnsi="Times New Roman"/>
                <w:sz w:val="24"/>
                <w:szCs w:val="24"/>
              </w:rPr>
              <w:t>-100 баллов</w:t>
            </w:r>
            <w:r w:rsidRPr="00E9613E">
              <w:rPr>
                <w:rFonts w:ascii="Times New Roman" w:hAnsi="Times New Roman"/>
                <w:sz w:val="24"/>
                <w:szCs w:val="24"/>
              </w:rPr>
              <w:t xml:space="preserve">» Всероссийский «Портал образования» </w:t>
            </w:r>
          </w:p>
          <w:p w:rsidR="00E9613E" w:rsidRPr="00E9613E" w:rsidRDefault="00E9613E" w:rsidP="002A28C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9613E" w:rsidRPr="00E9613E" w:rsidRDefault="00E9613E" w:rsidP="002A28C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13E">
              <w:rPr>
                <w:rFonts w:ascii="Times New Roman" w:hAnsi="Times New Roman"/>
                <w:sz w:val="24"/>
                <w:szCs w:val="24"/>
              </w:rPr>
              <w:t>Студенова Т.В.,(Сертификат)</w:t>
            </w:r>
          </w:p>
        </w:tc>
      </w:tr>
    </w:tbl>
    <w:p w:rsidR="006659CA" w:rsidRDefault="006659CA" w:rsidP="006659CA">
      <w:pPr>
        <w:pStyle w:val="a6"/>
        <w:ind w:left="0"/>
        <w:rPr>
          <w:rFonts w:ascii="Times New Roman" w:hAnsi="Times New Roman"/>
        </w:rPr>
      </w:pPr>
    </w:p>
    <w:p w:rsidR="006659CA" w:rsidRDefault="006659CA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347D80">
        <w:rPr>
          <w:rFonts w:ascii="Times New Roman" w:hAnsi="Times New Roman"/>
          <w:sz w:val="28"/>
          <w:szCs w:val="28"/>
        </w:rPr>
        <w:t xml:space="preserve">◄ все члены РМО приняли участие в совместном с РМО ОРКСЭ  </w:t>
      </w:r>
      <w:r>
        <w:rPr>
          <w:rFonts w:ascii="Times New Roman" w:hAnsi="Times New Roman"/>
          <w:sz w:val="28"/>
          <w:szCs w:val="28"/>
        </w:rPr>
        <w:t>заседании круглого стола</w:t>
      </w:r>
      <w:r w:rsidRPr="00347D80">
        <w:rPr>
          <w:rFonts w:ascii="Times New Roman" w:hAnsi="Times New Roman"/>
          <w:sz w:val="28"/>
          <w:szCs w:val="28"/>
        </w:rPr>
        <w:t xml:space="preserve"> на тему « </w:t>
      </w:r>
      <w:r w:rsidR="001A797E">
        <w:rPr>
          <w:rFonts w:ascii="Times New Roman" w:hAnsi="Times New Roman"/>
          <w:sz w:val="28"/>
          <w:szCs w:val="28"/>
        </w:rPr>
        <w:t>Запретные темы истории XX века</w:t>
      </w:r>
      <w:r w:rsidRPr="00347D80">
        <w:rPr>
          <w:rFonts w:ascii="Times New Roman" w:hAnsi="Times New Roman"/>
          <w:sz w:val="28"/>
          <w:szCs w:val="28"/>
        </w:rPr>
        <w:t>»  на базе Воскресной школы при Храме Спаса Нерукотворного</w:t>
      </w:r>
      <w:r w:rsidR="001A797E">
        <w:rPr>
          <w:rFonts w:ascii="Times New Roman" w:hAnsi="Times New Roman"/>
          <w:sz w:val="28"/>
          <w:szCs w:val="28"/>
        </w:rPr>
        <w:t>(18.04.2019г.2019г.)</w:t>
      </w:r>
    </w:p>
    <w:p w:rsidR="006659CA" w:rsidRDefault="006659CA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="001A797E">
        <w:rPr>
          <w:rFonts w:ascii="Times New Roman" w:hAnsi="Times New Roman"/>
          <w:sz w:val="28"/>
          <w:szCs w:val="28"/>
        </w:rPr>
        <w:t>Фофоновой</w:t>
      </w:r>
      <w:proofErr w:type="spellEnd"/>
      <w:r w:rsidR="001A797E">
        <w:rPr>
          <w:rFonts w:ascii="Times New Roman" w:hAnsi="Times New Roman"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 xml:space="preserve"> была оказана методическая помощь в подборке материала для выступления на заседании совместного с РМО  ОРКСЭ круглого стола.</w:t>
      </w:r>
    </w:p>
    <w:p w:rsidR="001A797E" w:rsidRDefault="001A797E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Студенова Т.В. выступила с докладом на тему « История Храма Покрова с. Панино»</w:t>
      </w:r>
    </w:p>
    <w:p w:rsidR="001A797E" w:rsidRDefault="001A797E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347D80">
        <w:rPr>
          <w:rFonts w:ascii="Times New Roman" w:hAnsi="Times New Roman"/>
          <w:sz w:val="28"/>
          <w:szCs w:val="28"/>
        </w:rPr>
        <w:t>◄</w:t>
      </w:r>
      <w:r>
        <w:rPr>
          <w:rFonts w:ascii="Times New Roman" w:hAnsi="Times New Roman"/>
          <w:sz w:val="28"/>
          <w:szCs w:val="28"/>
        </w:rPr>
        <w:t xml:space="preserve"> Гусева Н.В. провела мастер-класс на областном Форуме музеев образовательных учреждений (18.04.2019г.)</w:t>
      </w:r>
    </w:p>
    <w:p w:rsidR="00940A0A" w:rsidRDefault="00940A0A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347D80">
        <w:rPr>
          <w:rFonts w:ascii="Times New Roman" w:hAnsi="Times New Roman"/>
          <w:sz w:val="28"/>
          <w:szCs w:val="28"/>
        </w:rPr>
        <w:t>◄</w:t>
      </w:r>
      <w:r>
        <w:rPr>
          <w:rFonts w:ascii="Times New Roman" w:hAnsi="Times New Roman"/>
          <w:sz w:val="28"/>
          <w:szCs w:val="28"/>
        </w:rPr>
        <w:t xml:space="preserve">  Студенова Т.В. выступила с докладом « Деятельность РМО учителей истории и обществознания в период 2016-2019 г.г.» на заседании районного </w:t>
      </w:r>
      <w:proofErr w:type="spellStart"/>
      <w:r>
        <w:rPr>
          <w:rFonts w:ascii="Times New Roman" w:hAnsi="Times New Roman"/>
          <w:sz w:val="28"/>
          <w:szCs w:val="28"/>
        </w:rPr>
        <w:t>методсовета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(31.05.2019)</w:t>
      </w:r>
    </w:p>
    <w:p w:rsidR="006659CA" w:rsidRDefault="006659CA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347D80">
        <w:rPr>
          <w:rFonts w:ascii="Times New Roman" w:hAnsi="Times New Roman"/>
          <w:sz w:val="28"/>
          <w:szCs w:val="28"/>
        </w:rPr>
        <w:t>◄</w:t>
      </w:r>
      <w:r>
        <w:rPr>
          <w:rFonts w:ascii="Times New Roman" w:hAnsi="Times New Roman"/>
          <w:sz w:val="28"/>
          <w:szCs w:val="28"/>
        </w:rPr>
        <w:t xml:space="preserve"> проведены практические занятия с членами РМО по следующим вопросам: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580"/>
        <w:gridCol w:w="3960"/>
      </w:tblGrid>
      <w:tr w:rsidR="006659CA" w:rsidRPr="001E17BE" w:rsidTr="000721BF">
        <w:tc>
          <w:tcPr>
            <w:tcW w:w="1620" w:type="dxa"/>
          </w:tcPr>
          <w:p w:rsidR="006659CA" w:rsidRPr="001E17BE" w:rsidRDefault="006659CA" w:rsidP="000721BF">
            <w:pPr>
              <w:pStyle w:val="Default"/>
              <w:spacing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>Дата</w:t>
            </w:r>
          </w:p>
        </w:tc>
        <w:tc>
          <w:tcPr>
            <w:tcW w:w="5580" w:type="dxa"/>
          </w:tcPr>
          <w:p w:rsidR="006659CA" w:rsidRPr="001E17BE" w:rsidRDefault="006659CA" w:rsidP="000721BF">
            <w:pPr>
              <w:pStyle w:val="Default"/>
              <w:spacing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>Тема</w:t>
            </w:r>
          </w:p>
        </w:tc>
        <w:tc>
          <w:tcPr>
            <w:tcW w:w="3960" w:type="dxa"/>
          </w:tcPr>
          <w:p w:rsidR="006659CA" w:rsidRPr="001E17BE" w:rsidRDefault="006659CA" w:rsidP="000721BF">
            <w:pPr>
              <w:pStyle w:val="Default"/>
              <w:spacing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>Форма проведения</w:t>
            </w:r>
          </w:p>
        </w:tc>
      </w:tr>
      <w:tr w:rsidR="006659CA" w:rsidRPr="001E17BE" w:rsidTr="000721BF">
        <w:tc>
          <w:tcPr>
            <w:tcW w:w="1620" w:type="dxa"/>
          </w:tcPr>
          <w:p w:rsidR="006659CA" w:rsidRPr="00917215" w:rsidRDefault="006659CA" w:rsidP="00B02F14">
            <w:pPr>
              <w:pStyle w:val="Default"/>
              <w:spacing w:line="240" w:lineRule="atLeast"/>
              <w:jc w:val="both"/>
            </w:pPr>
            <w:r>
              <w:t>2</w:t>
            </w:r>
            <w:r w:rsidR="00B02F14">
              <w:t>7</w:t>
            </w:r>
            <w:r>
              <w:t>.08.201</w:t>
            </w:r>
            <w:r w:rsidR="00B02F14">
              <w:t>8</w:t>
            </w:r>
            <w:r>
              <w:t>г</w:t>
            </w:r>
          </w:p>
        </w:tc>
        <w:tc>
          <w:tcPr>
            <w:tcW w:w="5580" w:type="dxa"/>
          </w:tcPr>
          <w:p w:rsidR="00B02F14" w:rsidRPr="00B02F14" w:rsidRDefault="00B02F14" w:rsidP="00B02F14">
            <w:pPr>
              <w:rPr>
                <w:rFonts w:ascii="Times New Roman" w:hAnsi="Times New Roman"/>
                <w:sz w:val="24"/>
                <w:szCs w:val="24"/>
              </w:rPr>
            </w:pPr>
            <w:r w:rsidRPr="00B02F14">
              <w:rPr>
                <w:rFonts w:ascii="Times New Roman" w:hAnsi="Times New Roman"/>
                <w:sz w:val="24"/>
                <w:szCs w:val="24"/>
              </w:rPr>
              <w:t xml:space="preserve">«Достижение </w:t>
            </w:r>
            <w:proofErr w:type="spellStart"/>
            <w:r w:rsidRPr="00B02F14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B02F14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 образования в рамках ФГОС»</w:t>
            </w:r>
          </w:p>
          <w:p w:rsidR="006659CA" w:rsidRPr="00B75614" w:rsidRDefault="006659CA" w:rsidP="00B02F14"/>
        </w:tc>
        <w:tc>
          <w:tcPr>
            <w:tcW w:w="3960" w:type="dxa"/>
          </w:tcPr>
          <w:p w:rsidR="006659CA" w:rsidRPr="001E17BE" w:rsidRDefault="00B02F14" w:rsidP="000721B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>
              <w:t>Методический мост совместно с РМО учителей русского языка и литературы</w:t>
            </w:r>
          </w:p>
        </w:tc>
      </w:tr>
      <w:tr w:rsidR="006659CA" w:rsidRPr="001E17BE" w:rsidTr="000721BF">
        <w:trPr>
          <w:trHeight w:val="311"/>
        </w:trPr>
        <w:tc>
          <w:tcPr>
            <w:tcW w:w="1620" w:type="dxa"/>
          </w:tcPr>
          <w:p w:rsidR="006659CA" w:rsidRPr="00917215" w:rsidRDefault="00E9613E" w:rsidP="00E9613E">
            <w:pPr>
              <w:pStyle w:val="Default"/>
              <w:spacing w:line="240" w:lineRule="atLeast"/>
              <w:jc w:val="both"/>
            </w:pPr>
            <w:r>
              <w:t>25</w:t>
            </w:r>
            <w:r w:rsidR="006659CA">
              <w:t>.0</w:t>
            </w:r>
            <w:r>
              <w:t>4</w:t>
            </w:r>
            <w:r w:rsidR="006659CA">
              <w:t>.2018 г.</w:t>
            </w:r>
          </w:p>
        </w:tc>
        <w:tc>
          <w:tcPr>
            <w:tcW w:w="5580" w:type="dxa"/>
          </w:tcPr>
          <w:p w:rsidR="006659CA" w:rsidRPr="00E9613E" w:rsidRDefault="00E9613E" w:rsidP="000721B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613E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методического обеспечения подготовки обучающихся  к ОГЭ и ЕГЭ» </w:t>
            </w:r>
            <w:proofErr w:type="gramStart"/>
            <w:r w:rsidRPr="00E9613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9613E">
              <w:rPr>
                <w:rFonts w:ascii="Times New Roman" w:hAnsi="Times New Roman"/>
                <w:sz w:val="24"/>
                <w:szCs w:val="24"/>
              </w:rPr>
              <w:t>из опыта работы ОО, имеющих стабильно высокие результаты ГИА)</w:t>
            </w:r>
          </w:p>
        </w:tc>
        <w:tc>
          <w:tcPr>
            <w:tcW w:w="3960" w:type="dxa"/>
          </w:tcPr>
          <w:p w:rsidR="006659CA" w:rsidRPr="00E9613E" w:rsidRDefault="00E9613E" w:rsidP="000721BF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3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6659CA" w:rsidRPr="001E17BE" w:rsidRDefault="006659CA" w:rsidP="000721BF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659CA" w:rsidRDefault="006659CA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6659CA" w:rsidRDefault="006659CA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347D80">
        <w:rPr>
          <w:rFonts w:ascii="Times New Roman" w:hAnsi="Times New Roman"/>
          <w:sz w:val="28"/>
          <w:szCs w:val="28"/>
        </w:rPr>
        <w:t>◄</w:t>
      </w:r>
      <w:r>
        <w:rPr>
          <w:rFonts w:ascii="Times New Roman" w:hAnsi="Times New Roman"/>
          <w:sz w:val="28"/>
          <w:szCs w:val="28"/>
        </w:rPr>
        <w:t xml:space="preserve"> учителями, работающими в выпускных классах, были проведены пробные ОГЭ и ЕГЭ:</w:t>
      </w:r>
    </w:p>
    <w:p w:rsidR="006659CA" w:rsidRDefault="006659CA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1810"/>
        <w:gridCol w:w="2520"/>
        <w:gridCol w:w="2340"/>
        <w:gridCol w:w="2340"/>
      </w:tblGrid>
      <w:tr w:rsidR="006659CA" w:rsidRPr="001E17BE" w:rsidTr="000721BF">
        <w:trPr>
          <w:trHeight w:val="375"/>
        </w:trPr>
        <w:tc>
          <w:tcPr>
            <w:tcW w:w="1610" w:type="dxa"/>
            <w:vMerge w:val="restart"/>
          </w:tcPr>
          <w:p w:rsidR="006659CA" w:rsidRPr="001E17BE" w:rsidRDefault="006659CA" w:rsidP="000721BF">
            <w:pPr>
              <w:pStyle w:val="Default"/>
              <w:spacing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>ФИО</w:t>
            </w:r>
          </w:p>
          <w:p w:rsidR="006659CA" w:rsidRPr="001E17BE" w:rsidRDefault="006659CA" w:rsidP="000721BF">
            <w:pPr>
              <w:pStyle w:val="Default"/>
              <w:spacing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>учителя</w:t>
            </w:r>
          </w:p>
        </w:tc>
        <w:tc>
          <w:tcPr>
            <w:tcW w:w="9010" w:type="dxa"/>
            <w:gridSpan w:val="4"/>
          </w:tcPr>
          <w:p w:rsidR="006659CA" w:rsidRPr="001E17BE" w:rsidRDefault="006659CA" w:rsidP="000721BF">
            <w:pPr>
              <w:pStyle w:val="Default"/>
              <w:spacing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>Вид пробного экзамена/класс/количество</w:t>
            </w:r>
          </w:p>
        </w:tc>
      </w:tr>
      <w:tr w:rsidR="006659CA" w:rsidRPr="001E17BE" w:rsidTr="000721BF">
        <w:trPr>
          <w:trHeight w:val="330"/>
        </w:trPr>
        <w:tc>
          <w:tcPr>
            <w:tcW w:w="1610" w:type="dxa"/>
            <w:vMerge/>
          </w:tcPr>
          <w:p w:rsidR="006659CA" w:rsidRPr="001E17BE" w:rsidRDefault="006659CA" w:rsidP="000721BF">
            <w:pPr>
              <w:pStyle w:val="Default"/>
              <w:spacing w:after="200" w:line="240" w:lineRule="atLeast"/>
              <w:jc w:val="center"/>
              <w:rPr>
                <w:b/>
              </w:rPr>
            </w:pPr>
          </w:p>
        </w:tc>
        <w:tc>
          <w:tcPr>
            <w:tcW w:w="4330" w:type="dxa"/>
            <w:gridSpan w:val="2"/>
          </w:tcPr>
          <w:p w:rsidR="006659CA" w:rsidRPr="001E17BE" w:rsidRDefault="006659CA" w:rsidP="000721BF">
            <w:pPr>
              <w:pStyle w:val="Default"/>
              <w:spacing w:after="200"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>ГИА-9(ОГЭ)</w:t>
            </w:r>
          </w:p>
        </w:tc>
        <w:tc>
          <w:tcPr>
            <w:tcW w:w="4680" w:type="dxa"/>
            <w:gridSpan w:val="2"/>
          </w:tcPr>
          <w:p w:rsidR="006659CA" w:rsidRPr="001E17BE" w:rsidRDefault="006659CA" w:rsidP="000721BF">
            <w:pPr>
              <w:pStyle w:val="Default"/>
              <w:spacing w:after="200"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>ГИА -11(ЕГЭ)</w:t>
            </w:r>
          </w:p>
        </w:tc>
      </w:tr>
      <w:tr w:rsidR="006659CA" w:rsidRPr="001E17BE" w:rsidTr="000721BF">
        <w:trPr>
          <w:trHeight w:val="135"/>
        </w:trPr>
        <w:tc>
          <w:tcPr>
            <w:tcW w:w="1610" w:type="dxa"/>
            <w:vMerge/>
          </w:tcPr>
          <w:p w:rsidR="006659CA" w:rsidRPr="001E17BE" w:rsidRDefault="006659CA" w:rsidP="000721BF">
            <w:pPr>
              <w:pStyle w:val="Default"/>
              <w:spacing w:after="200" w:line="240" w:lineRule="atLeast"/>
              <w:jc w:val="center"/>
              <w:rPr>
                <w:b/>
              </w:rPr>
            </w:pPr>
          </w:p>
        </w:tc>
        <w:tc>
          <w:tcPr>
            <w:tcW w:w="1810" w:type="dxa"/>
          </w:tcPr>
          <w:p w:rsidR="006659CA" w:rsidRPr="001E17BE" w:rsidRDefault="006659CA" w:rsidP="000721BF">
            <w:pPr>
              <w:pStyle w:val="Default"/>
              <w:spacing w:after="200"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 xml:space="preserve">История </w:t>
            </w:r>
          </w:p>
        </w:tc>
        <w:tc>
          <w:tcPr>
            <w:tcW w:w="2520" w:type="dxa"/>
          </w:tcPr>
          <w:p w:rsidR="006659CA" w:rsidRPr="001E17BE" w:rsidRDefault="006659CA" w:rsidP="000721BF">
            <w:pPr>
              <w:pStyle w:val="Default"/>
              <w:spacing w:after="200" w:line="240" w:lineRule="atLeast"/>
              <w:rPr>
                <w:b/>
              </w:rPr>
            </w:pPr>
            <w:r w:rsidRPr="001E17BE">
              <w:rPr>
                <w:b/>
              </w:rPr>
              <w:t>Обществознание</w:t>
            </w:r>
          </w:p>
        </w:tc>
        <w:tc>
          <w:tcPr>
            <w:tcW w:w="2340" w:type="dxa"/>
          </w:tcPr>
          <w:p w:rsidR="006659CA" w:rsidRPr="001E17BE" w:rsidRDefault="006659CA" w:rsidP="000721BF">
            <w:pPr>
              <w:pStyle w:val="Default"/>
              <w:spacing w:after="200"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 xml:space="preserve">История </w:t>
            </w:r>
          </w:p>
        </w:tc>
        <w:tc>
          <w:tcPr>
            <w:tcW w:w="2340" w:type="dxa"/>
          </w:tcPr>
          <w:p w:rsidR="006659CA" w:rsidRPr="001E17BE" w:rsidRDefault="006659CA" w:rsidP="000721BF">
            <w:pPr>
              <w:pStyle w:val="Default"/>
              <w:spacing w:after="200" w:line="240" w:lineRule="atLeast"/>
              <w:jc w:val="center"/>
              <w:rPr>
                <w:b/>
              </w:rPr>
            </w:pPr>
            <w:r w:rsidRPr="001E17BE">
              <w:rPr>
                <w:b/>
              </w:rPr>
              <w:t>Обществознание</w:t>
            </w:r>
          </w:p>
        </w:tc>
      </w:tr>
      <w:tr w:rsidR="006659CA" w:rsidRPr="001E17BE" w:rsidTr="000721BF">
        <w:tc>
          <w:tcPr>
            <w:tcW w:w="1610" w:type="dxa"/>
          </w:tcPr>
          <w:p w:rsidR="006659CA" w:rsidRPr="00917215" w:rsidRDefault="006659CA" w:rsidP="000721BF">
            <w:pPr>
              <w:pStyle w:val="Default"/>
              <w:spacing w:line="240" w:lineRule="atLeast"/>
              <w:jc w:val="both"/>
            </w:pPr>
            <w:r>
              <w:t>Андрианова Т.С.</w:t>
            </w:r>
          </w:p>
        </w:tc>
        <w:tc>
          <w:tcPr>
            <w:tcW w:w="1810" w:type="dxa"/>
          </w:tcPr>
          <w:p w:rsidR="006659CA" w:rsidRPr="00917215" w:rsidRDefault="006659CA" w:rsidP="000721BF">
            <w:pPr>
              <w:pStyle w:val="Default"/>
              <w:spacing w:line="240" w:lineRule="atLeast"/>
              <w:jc w:val="center"/>
            </w:pPr>
          </w:p>
        </w:tc>
        <w:tc>
          <w:tcPr>
            <w:tcW w:w="2520" w:type="dxa"/>
          </w:tcPr>
          <w:p w:rsidR="006659CA" w:rsidRPr="00917215" w:rsidRDefault="006659CA" w:rsidP="000721BF">
            <w:pPr>
              <w:pStyle w:val="Default"/>
              <w:spacing w:after="200" w:line="240" w:lineRule="atLeast"/>
              <w:jc w:val="center"/>
            </w:pPr>
          </w:p>
        </w:tc>
        <w:tc>
          <w:tcPr>
            <w:tcW w:w="2340" w:type="dxa"/>
          </w:tcPr>
          <w:p w:rsidR="006659CA" w:rsidRPr="00917215" w:rsidRDefault="00E9613E" w:rsidP="000721BF">
            <w:pPr>
              <w:pStyle w:val="Default"/>
              <w:spacing w:after="200" w:line="240" w:lineRule="atLeast"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659CA" w:rsidRPr="00917215" w:rsidRDefault="006659CA" w:rsidP="000721BF">
            <w:pPr>
              <w:pStyle w:val="Default"/>
              <w:spacing w:after="200" w:line="240" w:lineRule="atLeast"/>
              <w:jc w:val="center"/>
            </w:pPr>
            <w:r>
              <w:t>2</w:t>
            </w:r>
          </w:p>
        </w:tc>
      </w:tr>
      <w:tr w:rsidR="006659CA" w:rsidRPr="001E17BE" w:rsidTr="000721BF">
        <w:trPr>
          <w:trHeight w:val="311"/>
        </w:trPr>
        <w:tc>
          <w:tcPr>
            <w:tcW w:w="1610" w:type="dxa"/>
          </w:tcPr>
          <w:p w:rsidR="006659CA" w:rsidRPr="00917215" w:rsidRDefault="006659CA" w:rsidP="000721BF">
            <w:pPr>
              <w:pStyle w:val="Default"/>
              <w:spacing w:line="240" w:lineRule="atLeast"/>
              <w:jc w:val="both"/>
            </w:pPr>
            <w:r>
              <w:t>Гусева Н.В.</w:t>
            </w:r>
          </w:p>
        </w:tc>
        <w:tc>
          <w:tcPr>
            <w:tcW w:w="1810" w:type="dxa"/>
          </w:tcPr>
          <w:p w:rsidR="006659CA" w:rsidRPr="001E17BE" w:rsidRDefault="006659CA" w:rsidP="000721B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6659CA" w:rsidRPr="001E17BE" w:rsidRDefault="006659CA" w:rsidP="000721B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6659CA" w:rsidRPr="001E17BE" w:rsidRDefault="006659CA" w:rsidP="000721B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659CA" w:rsidRPr="001E17BE" w:rsidRDefault="006659CA" w:rsidP="000721B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CA" w:rsidRPr="001E17BE" w:rsidTr="000721BF">
        <w:tc>
          <w:tcPr>
            <w:tcW w:w="1610" w:type="dxa"/>
          </w:tcPr>
          <w:p w:rsidR="006659CA" w:rsidRPr="00917215" w:rsidRDefault="006659CA" w:rsidP="000721BF">
            <w:pPr>
              <w:pStyle w:val="Default"/>
              <w:spacing w:line="240" w:lineRule="atLeast"/>
              <w:jc w:val="both"/>
            </w:pPr>
            <w:r>
              <w:t>Золотов А.А.</w:t>
            </w:r>
          </w:p>
        </w:tc>
        <w:tc>
          <w:tcPr>
            <w:tcW w:w="1810" w:type="dxa"/>
          </w:tcPr>
          <w:p w:rsidR="006659CA" w:rsidRPr="00917215" w:rsidRDefault="006659CA" w:rsidP="000721BF">
            <w:pPr>
              <w:pStyle w:val="Default"/>
              <w:spacing w:line="240" w:lineRule="atLeast"/>
              <w:jc w:val="center"/>
            </w:pPr>
          </w:p>
        </w:tc>
        <w:tc>
          <w:tcPr>
            <w:tcW w:w="2520" w:type="dxa"/>
          </w:tcPr>
          <w:p w:rsidR="006659CA" w:rsidRPr="00917215" w:rsidRDefault="006659CA" w:rsidP="000721BF">
            <w:pPr>
              <w:pStyle w:val="Default"/>
              <w:spacing w:after="200" w:line="240" w:lineRule="atLeast"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659CA" w:rsidRPr="00917215" w:rsidRDefault="006659CA" w:rsidP="000721BF">
            <w:pPr>
              <w:pStyle w:val="Default"/>
              <w:spacing w:after="200" w:line="240" w:lineRule="atLeast"/>
              <w:jc w:val="center"/>
            </w:pPr>
          </w:p>
        </w:tc>
        <w:tc>
          <w:tcPr>
            <w:tcW w:w="2340" w:type="dxa"/>
          </w:tcPr>
          <w:p w:rsidR="006659CA" w:rsidRPr="00917215" w:rsidRDefault="006659CA" w:rsidP="000721BF">
            <w:pPr>
              <w:pStyle w:val="Default"/>
              <w:spacing w:after="200" w:line="240" w:lineRule="atLeast"/>
              <w:jc w:val="center"/>
            </w:pPr>
          </w:p>
        </w:tc>
      </w:tr>
      <w:tr w:rsidR="006659CA" w:rsidRPr="001E17BE" w:rsidTr="000721BF">
        <w:tc>
          <w:tcPr>
            <w:tcW w:w="1610" w:type="dxa"/>
          </w:tcPr>
          <w:p w:rsidR="006659CA" w:rsidRDefault="006659CA" w:rsidP="000721BF">
            <w:pPr>
              <w:pStyle w:val="Default"/>
              <w:spacing w:after="200" w:line="240" w:lineRule="atLeast"/>
              <w:jc w:val="both"/>
            </w:pPr>
            <w:r>
              <w:lastRenderedPageBreak/>
              <w:t>Кривоногова И.В.</w:t>
            </w:r>
          </w:p>
        </w:tc>
        <w:tc>
          <w:tcPr>
            <w:tcW w:w="1810" w:type="dxa"/>
          </w:tcPr>
          <w:p w:rsidR="006659CA" w:rsidRPr="00917215" w:rsidRDefault="006659CA" w:rsidP="000721BF">
            <w:pPr>
              <w:pStyle w:val="Default"/>
              <w:spacing w:after="200" w:line="240" w:lineRule="atLeast"/>
              <w:jc w:val="center"/>
            </w:pPr>
          </w:p>
        </w:tc>
        <w:tc>
          <w:tcPr>
            <w:tcW w:w="2520" w:type="dxa"/>
          </w:tcPr>
          <w:p w:rsidR="006659CA" w:rsidRPr="00917215" w:rsidRDefault="006659CA" w:rsidP="000721BF">
            <w:pPr>
              <w:pStyle w:val="Default"/>
              <w:spacing w:after="200" w:line="240" w:lineRule="atLeast"/>
              <w:jc w:val="center"/>
            </w:pPr>
          </w:p>
        </w:tc>
        <w:tc>
          <w:tcPr>
            <w:tcW w:w="2340" w:type="dxa"/>
          </w:tcPr>
          <w:p w:rsidR="006659CA" w:rsidRPr="00917215" w:rsidRDefault="00E9613E" w:rsidP="000721BF">
            <w:pPr>
              <w:pStyle w:val="Default"/>
              <w:spacing w:after="200" w:line="240" w:lineRule="atLeast"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659CA" w:rsidRPr="00917215" w:rsidRDefault="006659CA" w:rsidP="000721BF">
            <w:pPr>
              <w:pStyle w:val="Default"/>
              <w:spacing w:after="200" w:line="240" w:lineRule="atLeast"/>
              <w:jc w:val="center"/>
            </w:pPr>
            <w:r>
              <w:t>2</w:t>
            </w:r>
          </w:p>
        </w:tc>
      </w:tr>
      <w:tr w:rsidR="006659CA" w:rsidRPr="001E17BE" w:rsidTr="000721BF">
        <w:tc>
          <w:tcPr>
            <w:tcW w:w="1610" w:type="dxa"/>
          </w:tcPr>
          <w:p w:rsidR="006659CA" w:rsidRDefault="00E9613E" w:rsidP="000721BF">
            <w:pPr>
              <w:pStyle w:val="Default"/>
              <w:spacing w:after="200" w:line="240" w:lineRule="atLeast"/>
              <w:jc w:val="both"/>
            </w:pPr>
            <w:r>
              <w:t>Федосеева Л.К.</w:t>
            </w:r>
          </w:p>
        </w:tc>
        <w:tc>
          <w:tcPr>
            <w:tcW w:w="1810" w:type="dxa"/>
          </w:tcPr>
          <w:p w:rsidR="006659CA" w:rsidRPr="00917215" w:rsidRDefault="00E9613E" w:rsidP="000721BF">
            <w:pPr>
              <w:pStyle w:val="Default"/>
              <w:spacing w:after="200" w:line="240" w:lineRule="atLeast"/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6659CA" w:rsidRPr="00917215" w:rsidRDefault="006659CA" w:rsidP="000721BF">
            <w:pPr>
              <w:pStyle w:val="Default"/>
              <w:spacing w:after="200" w:line="240" w:lineRule="atLeast"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659CA" w:rsidRPr="00917215" w:rsidRDefault="00E9613E" w:rsidP="000721BF">
            <w:pPr>
              <w:pStyle w:val="Default"/>
              <w:spacing w:after="200" w:line="240" w:lineRule="atLeast"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659CA" w:rsidRPr="00917215" w:rsidRDefault="00E9613E" w:rsidP="000721BF">
            <w:pPr>
              <w:pStyle w:val="Default"/>
              <w:spacing w:after="200" w:line="240" w:lineRule="atLeast"/>
              <w:jc w:val="center"/>
            </w:pPr>
            <w:r>
              <w:t>3</w:t>
            </w:r>
          </w:p>
        </w:tc>
      </w:tr>
      <w:tr w:rsidR="006659CA" w:rsidRPr="001E17BE" w:rsidTr="000721BF">
        <w:tc>
          <w:tcPr>
            <w:tcW w:w="1610" w:type="dxa"/>
          </w:tcPr>
          <w:p w:rsidR="006659CA" w:rsidRDefault="00E9613E" w:rsidP="000721BF">
            <w:pPr>
              <w:pStyle w:val="Default"/>
              <w:spacing w:after="200" w:line="240" w:lineRule="atLeast"/>
              <w:jc w:val="both"/>
            </w:pPr>
            <w:r>
              <w:t>Попков А.В.</w:t>
            </w:r>
          </w:p>
        </w:tc>
        <w:tc>
          <w:tcPr>
            <w:tcW w:w="1810" w:type="dxa"/>
          </w:tcPr>
          <w:p w:rsidR="006659CA" w:rsidRPr="00917215" w:rsidRDefault="00E9613E" w:rsidP="000721BF">
            <w:pPr>
              <w:pStyle w:val="Default"/>
              <w:spacing w:after="200" w:line="240" w:lineRule="atLeast"/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6659CA" w:rsidRPr="00917215" w:rsidRDefault="00E9613E" w:rsidP="000721BF">
            <w:pPr>
              <w:pStyle w:val="Default"/>
              <w:spacing w:after="200" w:line="240" w:lineRule="atLeast"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659CA" w:rsidRPr="00917215" w:rsidRDefault="006659CA" w:rsidP="000721BF">
            <w:pPr>
              <w:pStyle w:val="Default"/>
              <w:spacing w:after="200" w:line="240" w:lineRule="atLeast"/>
              <w:jc w:val="center"/>
            </w:pPr>
          </w:p>
        </w:tc>
        <w:tc>
          <w:tcPr>
            <w:tcW w:w="2340" w:type="dxa"/>
          </w:tcPr>
          <w:p w:rsidR="006659CA" w:rsidRPr="00917215" w:rsidRDefault="006659CA" w:rsidP="000721BF">
            <w:pPr>
              <w:pStyle w:val="Default"/>
              <w:spacing w:after="200" w:line="240" w:lineRule="atLeast"/>
              <w:jc w:val="center"/>
            </w:pPr>
          </w:p>
        </w:tc>
      </w:tr>
      <w:tr w:rsidR="006659CA" w:rsidRPr="001E17BE" w:rsidTr="000721BF">
        <w:tc>
          <w:tcPr>
            <w:tcW w:w="1610" w:type="dxa"/>
          </w:tcPr>
          <w:p w:rsidR="006659CA" w:rsidRDefault="00E9613E" w:rsidP="000721BF">
            <w:pPr>
              <w:pStyle w:val="Default"/>
              <w:spacing w:after="200" w:line="240" w:lineRule="atLeast"/>
              <w:jc w:val="both"/>
            </w:pPr>
            <w:proofErr w:type="spellStart"/>
            <w:r>
              <w:t>Чичурина</w:t>
            </w:r>
            <w:proofErr w:type="spellEnd"/>
            <w:r>
              <w:t xml:space="preserve"> Е.А.</w:t>
            </w:r>
          </w:p>
        </w:tc>
        <w:tc>
          <w:tcPr>
            <w:tcW w:w="1810" w:type="dxa"/>
          </w:tcPr>
          <w:p w:rsidR="006659CA" w:rsidRPr="00917215" w:rsidRDefault="00E9613E" w:rsidP="000721BF">
            <w:pPr>
              <w:pStyle w:val="Default"/>
              <w:spacing w:after="200" w:line="240" w:lineRule="atLeast"/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6659CA" w:rsidRPr="00917215" w:rsidRDefault="00E9613E" w:rsidP="000721BF">
            <w:pPr>
              <w:pStyle w:val="Default"/>
              <w:spacing w:after="200" w:line="240" w:lineRule="atLeast"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659CA" w:rsidRPr="00917215" w:rsidRDefault="006659CA" w:rsidP="000721BF">
            <w:pPr>
              <w:pStyle w:val="Default"/>
              <w:spacing w:after="200" w:line="240" w:lineRule="atLeast"/>
              <w:jc w:val="center"/>
            </w:pPr>
          </w:p>
        </w:tc>
        <w:tc>
          <w:tcPr>
            <w:tcW w:w="2340" w:type="dxa"/>
          </w:tcPr>
          <w:p w:rsidR="006659CA" w:rsidRPr="00917215" w:rsidRDefault="006659CA" w:rsidP="000721BF">
            <w:pPr>
              <w:pStyle w:val="Default"/>
              <w:spacing w:after="200" w:line="240" w:lineRule="atLeast"/>
              <w:jc w:val="center"/>
            </w:pPr>
          </w:p>
        </w:tc>
      </w:tr>
    </w:tbl>
    <w:p w:rsidR="006659CA" w:rsidRDefault="006659CA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E9613E" w:rsidRPr="00B75614" w:rsidRDefault="00E9613E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6659CA" w:rsidRDefault="006659CA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347D80">
        <w:rPr>
          <w:rFonts w:ascii="Times New Roman" w:hAnsi="Times New Roman"/>
          <w:sz w:val="28"/>
          <w:szCs w:val="28"/>
        </w:rPr>
        <w:t>◄</w:t>
      </w:r>
      <w:r>
        <w:rPr>
          <w:rFonts w:ascii="Times New Roman" w:hAnsi="Times New Roman"/>
          <w:sz w:val="28"/>
          <w:szCs w:val="28"/>
        </w:rPr>
        <w:t xml:space="preserve"> были проведены все запланированные заседания РМО и дополнительно совместное заседание с РМО ОРКСЭ</w:t>
      </w:r>
      <w:r w:rsidR="00CC4EC3">
        <w:rPr>
          <w:rFonts w:ascii="Times New Roman" w:hAnsi="Times New Roman"/>
          <w:sz w:val="28"/>
          <w:szCs w:val="28"/>
        </w:rPr>
        <w:t xml:space="preserve"> и РМО учителей русского языка и литературы.</w:t>
      </w:r>
    </w:p>
    <w:p w:rsidR="006659CA" w:rsidRDefault="006659CA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6659CA" w:rsidRDefault="006659CA" w:rsidP="006659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6"/>
        <w:gridCol w:w="2813"/>
        <w:gridCol w:w="2551"/>
        <w:gridCol w:w="3261"/>
      </w:tblGrid>
      <w:tr w:rsidR="006659CA" w:rsidRPr="00FF165B" w:rsidTr="001759B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A" w:rsidRPr="00FF165B" w:rsidRDefault="006659CA" w:rsidP="000721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A" w:rsidRDefault="006659CA" w:rsidP="000721BF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и место  </w:t>
            </w:r>
          </w:p>
          <w:p w:rsidR="006659CA" w:rsidRPr="00FF165B" w:rsidRDefault="006659CA" w:rsidP="000721BF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A" w:rsidRPr="00FF165B" w:rsidRDefault="006659CA" w:rsidP="000721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CA" w:rsidRPr="00FF165B" w:rsidRDefault="006659CA" w:rsidP="000721B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Пояснения</w:t>
            </w:r>
          </w:p>
        </w:tc>
      </w:tr>
      <w:tr w:rsidR="001759BE" w:rsidRPr="000622F9" w:rsidTr="001759B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1759BE" w:rsidRDefault="001759BE" w:rsidP="001759BE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>Заседание №1</w:t>
            </w:r>
          </w:p>
          <w:p w:rsidR="001759BE" w:rsidRPr="001759BE" w:rsidRDefault="001759BE" w:rsidP="001759BE">
            <w:pPr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 xml:space="preserve">Тема: ««Достижение 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 образования в рамках ФГОС»</w:t>
            </w:r>
          </w:p>
          <w:p w:rsidR="001759BE" w:rsidRPr="001759BE" w:rsidRDefault="001759BE" w:rsidP="001759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1759BE" w:rsidRDefault="001759BE" w:rsidP="001759BE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>27.08.2018 г</w:t>
            </w:r>
          </w:p>
          <w:p w:rsidR="001759BE" w:rsidRPr="001759BE" w:rsidRDefault="001759BE" w:rsidP="001759BE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1759BE" w:rsidRDefault="001759BE" w:rsidP="001759BE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СШ № 2</w:t>
            </w:r>
          </w:p>
          <w:p w:rsidR="001759BE" w:rsidRPr="001759BE" w:rsidRDefault="001759BE" w:rsidP="001759BE">
            <w:pPr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>Форма проведения: методический мост</w:t>
            </w:r>
            <w:r w:rsidR="00940A0A">
              <w:rPr>
                <w:rFonts w:ascii="Times New Roman" w:hAnsi="Times New Roman"/>
                <w:sz w:val="24"/>
                <w:szCs w:val="24"/>
              </w:rPr>
              <w:t xml:space="preserve"> совместно с РМО учителей русского языка и литературы</w:t>
            </w:r>
          </w:p>
          <w:p w:rsidR="001759BE" w:rsidRPr="001759BE" w:rsidRDefault="001759BE" w:rsidP="001759BE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1759BE" w:rsidRDefault="001759BE" w:rsidP="001759B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>« Анализ результатов ВПР-2018 по истории»- (</w:t>
            </w:r>
            <w:proofErr w:type="spellStart"/>
            <w:proofErr w:type="gramStart"/>
            <w:r w:rsidRPr="001759BE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РМО Студенова Т.В.): </w:t>
            </w:r>
          </w:p>
          <w:p w:rsidR="001759BE" w:rsidRPr="001759BE" w:rsidRDefault="001759BE" w:rsidP="001759B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компетентности как образовательные результаты»- (ст. методист МКУ ИДЦ 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Кочедыкова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Л.И.): </w:t>
            </w:r>
          </w:p>
          <w:p w:rsidR="001759BE" w:rsidRPr="001759BE" w:rsidRDefault="001759BE" w:rsidP="001759B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 xml:space="preserve">«Критерии оценивания 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результатов» (</w:t>
            </w:r>
            <w:proofErr w:type="spellStart"/>
            <w:proofErr w:type="gramStart"/>
            <w:r w:rsidRPr="001759BE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РМО Студенова Т.В.)</w:t>
            </w:r>
          </w:p>
          <w:p w:rsidR="001759BE" w:rsidRPr="001759BE" w:rsidRDefault="001759BE" w:rsidP="001759B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 xml:space="preserve">«Как обеспечить предметные и 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результаты на уроке?»:</w:t>
            </w:r>
          </w:p>
          <w:p w:rsidR="001759BE" w:rsidRPr="001759BE" w:rsidRDefault="001759BE" w:rsidP="001759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 xml:space="preserve">-  Н.В. Гусева, МБОУ 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Рожковская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  <w:proofErr w:type="gramStart"/>
            <w:r w:rsidRPr="001759BE">
              <w:rPr>
                <w:rFonts w:ascii="Times New Roman" w:hAnsi="Times New Roman"/>
                <w:sz w:val="24"/>
                <w:szCs w:val="24"/>
              </w:rPr>
              <w:t>;А</w:t>
            </w:r>
            <w:proofErr w:type="gram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.А. Золотов, МБОУ 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Селитьбенская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СШ, Т.С. Андрианова, МБОУ 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СШ №2</w:t>
            </w:r>
          </w:p>
          <w:p w:rsidR="001759BE" w:rsidRPr="001759BE" w:rsidRDefault="001759BE" w:rsidP="001759B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59BE" w:rsidRPr="001759BE" w:rsidRDefault="001759BE" w:rsidP="001759B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 xml:space="preserve">        5.«Деятельность РМО в 2018-2019году» </w:t>
            </w:r>
          </w:p>
          <w:p w:rsidR="001759BE" w:rsidRPr="001759BE" w:rsidRDefault="001759BE" w:rsidP="001759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pStyle w:val="a6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BE" w:rsidRPr="000622F9" w:rsidTr="001759B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460BB8" w:rsidRDefault="001759BE" w:rsidP="001759BE">
            <w:pPr>
              <w:jc w:val="both"/>
              <w:rPr>
                <w:sz w:val="28"/>
                <w:szCs w:val="28"/>
              </w:rPr>
            </w:pPr>
            <w:r w:rsidRPr="00CC4EC3">
              <w:rPr>
                <w:rFonts w:ascii="Times New Roman" w:hAnsi="Times New Roman"/>
                <w:sz w:val="28"/>
                <w:szCs w:val="28"/>
              </w:rPr>
              <w:lastRenderedPageBreak/>
              <w:t>Заседание №</w:t>
            </w:r>
            <w:r w:rsidRPr="00460BB8">
              <w:rPr>
                <w:sz w:val="28"/>
                <w:szCs w:val="28"/>
              </w:rPr>
              <w:t>2</w:t>
            </w:r>
          </w:p>
          <w:p w:rsidR="001759BE" w:rsidRPr="001759BE" w:rsidRDefault="001759BE" w:rsidP="00175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>Тема «Методика исторического исследования» (обучение алгоритму действий при работе с историческими источниками)». Выработка ценностных ориентаций, взглядов, убеждений (формирование личностных образовательных результатов)</w:t>
            </w:r>
          </w:p>
          <w:p w:rsidR="001759BE" w:rsidRPr="001759BE" w:rsidRDefault="001759BE" w:rsidP="00175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460BB8" w:rsidRDefault="001759BE" w:rsidP="001759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1759BE" w:rsidRDefault="001759BE" w:rsidP="001759BE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759BE" w:rsidRPr="001759BE" w:rsidRDefault="001759BE" w:rsidP="001759BE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759BE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1759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1759BE" w:rsidRDefault="001759BE" w:rsidP="001759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СШ№1</w:t>
            </w:r>
          </w:p>
          <w:p w:rsidR="001759BE" w:rsidRPr="001759BE" w:rsidRDefault="001759BE" w:rsidP="001759B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</w:p>
          <w:p w:rsidR="001759BE" w:rsidRPr="001759BE" w:rsidRDefault="001759BE" w:rsidP="001759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1759BE" w:rsidRDefault="001759BE" w:rsidP="001759B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СШ №1, учитель истории и обществознания 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Чичурина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1759BE" w:rsidRPr="001759BE" w:rsidRDefault="001759BE" w:rsidP="001759BE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BE" w:rsidRPr="000622F9" w:rsidTr="001759B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1759BE" w:rsidRDefault="001759BE" w:rsidP="001759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>Заседание № 3</w:t>
            </w:r>
          </w:p>
          <w:p w:rsidR="001759BE" w:rsidRPr="001759BE" w:rsidRDefault="001759BE" w:rsidP="001759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>Мастер-класс «Мой конкурсный урок»</w:t>
            </w:r>
          </w:p>
          <w:p w:rsidR="001759BE" w:rsidRPr="001759BE" w:rsidRDefault="001759BE" w:rsidP="001759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1759BE" w:rsidRDefault="001759BE" w:rsidP="00175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59BE" w:rsidRPr="001759BE" w:rsidRDefault="001759BE" w:rsidP="00175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759BE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1759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59BE" w:rsidRPr="001759BE" w:rsidRDefault="001759BE" w:rsidP="00175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9BE" w:rsidRPr="001759BE" w:rsidRDefault="001759BE" w:rsidP="001759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1759BE" w:rsidRDefault="001759BE" w:rsidP="001759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СШ№2</w:t>
            </w:r>
          </w:p>
          <w:p w:rsidR="001759BE" w:rsidRPr="001759BE" w:rsidRDefault="001759BE" w:rsidP="001759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1759BE" w:rsidRDefault="001759BE" w:rsidP="001759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1759BE"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 w:rsidRPr="001759BE">
              <w:rPr>
                <w:rFonts w:ascii="Times New Roman" w:hAnsi="Times New Roman"/>
                <w:sz w:val="24"/>
                <w:szCs w:val="24"/>
              </w:rPr>
              <w:t xml:space="preserve"> СШ №2, учитель истории и обществознания Федосеева Л.К.</w:t>
            </w:r>
          </w:p>
          <w:p w:rsidR="001759BE" w:rsidRPr="001759BE" w:rsidRDefault="001759BE" w:rsidP="001759BE">
            <w:pPr>
              <w:pStyle w:val="2"/>
              <w:spacing w:before="0"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1759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Заседание РМО учителей истории и обществознания 13 марта 2019 г. </w:t>
              </w:r>
              <w:r w:rsidRPr="001759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М</w:t>
              </w:r>
              <w:r w:rsidRPr="001759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БОУ </w:t>
              </w:r>
              <w:proofErr w:type="spellStart"/>
              <w:r w:rsidRPr="001759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Сосновская</w:t>
              </w:r>
              <w:proofErr w:type="spellEnd"/>
              <w:r w:rsidRPr="001759B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СШ №2</w:t>
              </w:r>
            </w:hyperlink>
          </w:p>
          <w:p w:rsidR="001759BE" w:rsidRPr="001759BE" w:rsidRDefault="001759BE" w:rsidP="00175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BE" w:rsidRPr="000622F9" w:rsidTr="001759B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1759BE" w:rsidRDefault="001759BE" w:rsidP="001759B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BE">
              <w:rPr>
                <w:rFonts w:ascii="Times New Roman" w:hAnsi="Times New Roman"/>
                <w:sz w:val="24"/>
                <w:szCs w:val="24"/>
              </w:rPr>
              <w:t>«Запретные темы истории XX века»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Default="007C6080" w:rsidP="0017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апреля </w:t>
            </w:r>
            <w:r w:rsidR="001759BE">
              <w:rPr>
                <w:rFonts w:ascii="Times New Roman" w:hAnsi="Times New Roman"/>
                <w:sz w:val="24"/>
                <w:szCs w:val="24"/>
              </w:rPr>
              <w:t>2019г. Воскресная школа при Храме Спаса Нерукотворного</w:t>
            </w:r>
          </w:p>
          <w:p w:rsidR="001759BE" w:rsidRPr="000622F9" w:rsidRDefault="001759BE" w:rsidP="0017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0622F9" w:rsidRDefault="001759BE" w:rsidP="0017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0622F9" w:rsidRDefault="001759BE" w:rsidP="0017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Выступили 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 Студенова Т.В.</w:t>
            </w:r>
          </w:p>
        </w:tc>
      </w:tr>
      <w:tr w:rsidR="001759BE" w:rsidRPr="000622F9" w:rsidTr="001759B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9310A8" w:rsidRDefault="001759BE" w:rsidP="0017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Обучение членов ТППК»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0622F9" w:rsidRDefault="007C6080" w:rsidP="0017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</w:t>
            </w:r>
            <w:r w:rsidR="00175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0622F9" w:rsidRDefault="007C6080" w:rsidP="0017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7C6080" w:rsidRDefault="007C6080" w:rsidP="001759BE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C608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дистанционно</w:t>
            </w:r>
          </w:p>
        </w:tc>
      </w:tr>
      <w:tr w:rsidR="001759BE" w:rsidRPr="000622F9" w:rsidTr="001759BE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9310A8" w:rsidRDefault="007C6080" w:rsidP="007C60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3E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методического обеспечения подготовки обучающихся  к ОГЭ и ЕГЭ» </w:t>
            </w:r>
            <w:proofErr w:type="gramStart"/>
            <w:r w:rsidRPr="00E9613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9613E">
              <w:rPr>
                <w:rFonts w:ascii="Times New Roman" w:hAnsi="Times New Roman"/>
                <w:sz w:val="24"/>
                <w:szCs w:val="24"/>
              </w:rPr>
              <w:t>из опыта работы ОО, имеющих стабильно высокие результаты ГИА)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0622F9" w:rsidRDefault="007C6080" w:rsidP="0017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</w:t>
            </w:r>
            <w:r w:rsidR="0017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0622F9" w:rsidRDefault="001759BE" w:rsidP="0017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BE" w:rsidRPr="000622F9" w:rsidRDefault="001759BE" w:rsidP="0017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проводили Студенова Т.В., Андрианова Т.С.</w:t>
            </w:r>
          </w:p>
        </w:tc>
      </w:tr>
    </w:tbl>
    <w:p w:rsidR="006659CA" w:rsidRDefault="006659CA" w:rsidP="006659CA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6659CA" w:rsidRDefault="006659CA" w:rsidP="006659CA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6659CA" w:rsidRPr="001D38BF" w:rsidRDefault="001D38BF" w:rsidP="001D3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Методические темы предусматривают работу учителей по активизации учебно-познавательной деятельности через систему творческих заданий и </w:t>
      </w:r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внедрение современных подходов к применению информационных технологий использование в образовательном процессе</w:t>
      </w:r>
    </w:p>
    <w:p w:rsidR="001D38BF" w:rsidRPr="00940A0A" w:rsidRDefault="001D38BF" w:rsidP="001D3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истории, обществознания </w:t>
      </w:r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преподавателями внедряются новые педагогические технологии. Это подготовка кластеров по теме, </w:t>
      </w:r>
      <w:proofErr w:type="spellStart"/>
      <w:proofErr w:type="gramStart"/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кейс-проектов</w:t>
      </w:r>
      <w:proofErr w:type="spellEnd"/>
      <w:proofErr w:type="gramEnd"/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Использование информационных технологий на уроках истории</w:t>
      </w:r>
      <w:proofErr w:type="gramStart"/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обществознания активизирует внимание обучающихся, расширяет поле приме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нения их творческого потенциала</w:t>
      </w:r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помогает формировать четкий исторический образ, осознанному восприятию истории Человечества. В свою очередь это способствуе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повышению интереса к предмету, лучшему запоминанию материала</w:t>
      </w:r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дает возможность для углубленного изучения того или иного исторического аспекта, расширяет творческие возможности обучающихся и учителя, экономит учебное время</w:t>
      </w:r>
      <w:proofErr w:type="gramStart"/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ИКТ способствует развитию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учебных</w:t>
      </w:r>
      <w:proofErr w:type="spellEnd"/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предметных компетенций: навыков самостоятел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ьной работы</w:t>
      </w:r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накопления и систематизации приобретенных знаний. Использование компьютера повышает мотивацию к изучен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ию мотивацию к изучению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истории</w:t>
      </w:r>
      <w:proofErr w:type="gramStart"/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,р</w:t>
      </w:r>
      <w:proofErr w:type="gramEnd"/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азвивает</w:t>
      </w:r>
      <w:proofErr w:type="spellEnd"/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наглядно-образное мышление ,моторные и вербальные коммуникативные навыки ,формирует навыки работы с информа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цией (поиск, отбор, переработку</w:t>
      </w:r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упорядочивание и др.)</w:t>
      </w:r>
    </w:p>
    <w:p w:rsidR="001D38BF" w:rsidRPr="00940A0A" w:rsidRDefault="001D38BF" w:rsidP="001D3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азрабатывают творческие задания</w:t>
      </w:r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которые являются логической частью как традиционных, так и не традиционных уроков.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открытых показах и</w:t>
      </w:r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спользовались различные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типы заданий как индивидуальных</w:t>
      </w:r>
      <w:r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 и групповых на всех этапах урока.</w:t>
      </w:r>
    </w:p>
    <w:p w:rsidR="008E679B" w:rsidRPr="001D38BF" w:rsidRDefault="008E679B" w:rsidP="001D38BF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6659CA" w:rsidRPr="00EE0418" w:rsidRDefault="006659CA" w:rsidP="00665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0418">
        <w:rPr>
          <w:rFonts w:ascii="Times New Roman" w:hAnsi="Times New Roman"/>
          <w:b/>
          <w:sz w:val="28"/>
          <w:szCs w:val="28"/>
        </w:rPr>
        <w:t xml:space="preserve">2.По направлению </w:t>
      </w:r>
      <w:r>
        <w:rPr>
          <w:rFonts w:ascii="Times New Roman" w:hAnsi="Times New Roman"/>
          <w:b/>
          <w:sz w:val="28"/>
          <w:szCs w:val="28"/>
        </w:rPr>
        <w:t>научно</w:t>
      </w:r>
      <w:r w:rsidRPr="00EE0418">
        <w:rPr>
          <w:rFonts w:ascii="Times New Roman" w:hAnsi="Times New Roman"/>
          <w:b/>
          <w:sz w:val="28"/>
          <w:szCs w:val="28"/>
        </w:rPr>
        <w:t xml:space="preserve"> – методической деятельности </w:t>
      </w:r>
      <w:proofErr w:type="gramStart"/>
      <w:r w:rsidRPr="00EE0418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E0418">
        <w:rPr>
          <w:rFonts w:ascii="Times New Roman" w:hAnsi="Times New Roman"/>
          <w:b/>
          <w:sz w:val="28"/>
          <w:szCs w:val="28"/>
        </w:rPr>
        <w:t xml:space="preserve"> </w:t>
      </w:r>
    </w:p>
    <w:p w:rsidR="006659CA" w:rsidRDefault="006659CA" w:rsidP="006659CA">
      <w:pPr>
        <w:pStyle w:val="a6"/>
        <w:ind w:left="0"/>
        <w:jc w:val="both"/>
        <w:rPr>
          <w:rFonts w:ascii="Times New Roman" w:hAnsi="Times New Roman"/>
        </w:rPr>
      </w:pPr>
      <w:r w:rsidRPr="00EE0418">
        <w:rPr>
          <w:rFonts w:ascii="Times New Roman" w:hAnsi="Times New Roman"/>
          <w:b/>
          <w:sz w:val="28"/>
          <w:szCs w:val="28"/>
        </w:rPr>
        <w:t xml:space="preserve"> течение 201</w:t>
      </w:r>
      <w:r>
        <w:rPr>
          <w:rFonts w:ascii="Times New Roman" w:hAnsi="Times New Roman"/>
          <w:b/>
          <w:sz w:val="28"/>
          <w:szCs w:val="28"/>
        </w:rPr>
        <w:t>7</w:t>
      </w:r>
      <w:r w:rsidRPr="00EE0418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8</w:t>
      </w:r>
      <w:r w:rsidRPr="00EE0418">
        <w:rPr>
          <w:rFonts w:ascii="Times New Roman" w:hAnsi="Times New Roman"/>
          <w:b/>
          <w:sz w:val="28"/>
          <w:szCs w:val="28"/>
        </w:rPr>
        <w:t xml:space="preserve">  учебного года  в РМО проведена следующая работа</w:t>
      </w:r>
      <w:r>
        <w:rPr>
          <w:rFonts w:ascii="Times New Roman" w:hAnsi="Times New Roman"/>
        </w:rPr>
        <w:t>:</w:t>
      </w:r>
    </w:p>
    <w:p w:rsidR="006659CA" w:rsidRPr="00EE0418" w:rsidRDefault="006659CA" w:rsidP="006659CA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347D80">
        <w:rPr>
          <w:rFonts w:ascii="Times New Roman" w:hAnsi="Times New Roman"/>
          <w:sz w:val="28"/>
          <w:szCs w:val="28"/>
        </w:rPr>
        <w:t>◄</w:t>
      </w:r>
      <w:r w:rsidRPr="00EE0418">
        <w:rPr>
          <w:rFonts w:ascii="Times New Roman" w:hAnsi="Times New Roman"/>
        </w:rPr>
        <w:t xml:space="preserve">  </w:t>
      </w:r>
      <w:r w:rsidRPr="00EE0418">
        <w:rPr>
          <w:rFonts w:ascii="Times New Roman" w:hAnsi="Times New Roman"/>
          <w:sz w:val="28"/>
          <w:szCs w:val="28"/>
        </w:rPr>
        <w:t>Учителя приняли участие в конкурсах профессионального мастерства</w:t>
      </w:r>
      <w:r w:rsidRPr="00EE0418">
        <w:rPr>
          <w:rFonts w:ascii="Times New Roman" w:hAnsi="Times New Roman"/>
          <w:sz w:val="24"/>
          <w:szCs w:val="24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659CA" w:rsidRPr="001E17BE" w:rsidTr="000721BF">
        <w:tc>
          <w:tcPr>
            <w:tcW w:w="3190" w:type="dxa"/>
          </w:tcPr>
          <w:p w:rsidR="006659CA" w:rsidRPr="001E17BE" w:rsidRDefault="006659CA" w:rsidP="0007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3190" w:type="dxa"/>
          </w:tcPr>
          <w:p w:rsidR="006659CA" w:rsidRPr="001E17BE" w:rsidRDefault="006659CA" w:rsidP="0007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191" w:type="dxa"/>
          </w:tcPr>
          <w:p w:rsidR="006659CA" w:rsidRPr="001E17BE" w:rsidRDefault="006659CA" w:rsidP="0007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659CA" w:rsidRPr="001E17BE" w:rsidTr="000721BF">
        <w:tc>
          <w:tcPr>
            <w:tcW w:w="3190" w:type="dxa"/>
          </w:tcPr>
          <w:p w:rsidR="006659CA" w:rsidRPr="001E17BE" w:rsidRDefault="006659CA" w:rsidP="000721BF">
            <w:pPr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Андрианова Т.С.</w:t>
            </w:r>
          </w:p>
        </w:tc>
        <w:tc>
          <w:tcPr>
            <w:tcW w:w="3190" w:type="dxa"/>
          </w:tcPr>
          <w:p w:rsidR="006659CA" w:rsidRPr="001E17BE" w:rsidRDefault="007C6080" w:rsidP="007C6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ПНПО 2019</w:t>
            </w:r>
          </w:p>
        </w:tc>
        <w:tc>
          <w:tcPr>
            <w:tcW w:w="3191" w:type="dxa"/>
          </w:tcPr>
          <w:p w:rsidR="006659CA" w:rsidRPr="001E17BE" w:rsidRDefault="006659CA" w:rsidP="007C608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Итоги не подведены</w:t>
            </w:r>
          </w:p>
          <w:p w:rsidR="006659CA" w:rsidRDefault="006659CA" w:rsidP="000721BF"/>
          <w:p w:rsidR="006659CA" w:rsidRDefault="006659CA" w:rsidP="000721BF"/>
          <w:p w:rsidR="006659CA" w:rsidRPr="001E17BE" w:rsidRDefault="006659CA" w:rsidP="007C60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CA" w:rsidRPr="001E17BE" w:rsidTr="000721BF">
        <w:tc>
          <w:tcPr>
            <w:tcW w:w="3190" w:type="dxa"/>
          </w:tcPr>
          <w:p w:rsidR="006659CA" w:rsidRPr="001E17BE" w:rsidRDefault="006659CA" w:rsidP="000721BF">
            <w:pPr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Гусева Н.В.</w:t>
            </w:r>
          </w:p>
        </w:tc>
        <w:tc>
          <w:tcPr>
            <w:tcW w:w="3190" w:type="dxa"/>
          </w:tcPr>
          <w:p w:rsidR="006659CA" w:rsidRPr="001E17BE" w:rsidRDefault="007C6080" w:rsidP="000721BF">
            <w:pPr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Форум музее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F225D">
              <w:rPr>
                <w:rFonts w:ascii="Times New Roman" w:hAnsi="Times New Roman"/>
                <w:sz w:val="24"/>
                <w:szCs w:val="24"/>
              </w:rPr>
              <w:t xml:space="preserve"> (мастер-класс)</w:t>
            </w:r>
          </w:p>
          <w:p w:rsidR="006659CA" w:rsidRPr="001E17BE" w:rsidRDefault="006659CA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659CA" w:rsidRPr="001E17BE" w:rsidRDefault="006659CA" w:rsidP="000721BF">
            <w:pPr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</w:tc>
      </w:tr>
      <w:tr w:rsidR="00CC4EC3" w:rsidRPr="001E17BE" w:rsidTr="000721BF">
        <w:tc>
          <w:tcPr>
            <w:tcW w:w="3190" w:type="dxa"/>
          </w:tcPr>
          <w:p w:rsidR="00CC4EC3" w:rsidRPr="001E17BE" w:rsidRDefault="00CC4EC3" w:rsidP="000721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190" w:type="dxa"/>
          </w:tcPr>
          <w:p w:rsidR="00CC4EC3" w:rsidRPr="001E17BE" w:rsidRDefault="00CC4EC3" w:rsidP="00CC4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директоров: открытый показ  по праву 10 класс «Правовая культура»</w:t>
            </w:r>
          </w:p>
        </w:tc>
        <w:tc>
          <w:tcPr>
            <w:tcW w:w="3191" w:type="dxa"/>
          </w:tcPr>
          <w:p w:rsidR="00CC4EC3" w:rsidRPr="001E17BE" w:rsidRDefault="00CC4EC3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87D" w:rsidRPr="001E17BE" w:rsidTr="0078487D">
        <w:trPr>
          <w:trHeight w:val="2544"/>
        </w:trPr>
        <w:tc>
          <w:tcPr>
            <w:tcW w:w="3190" w:type="dxa"/>
            <w:vMerge w:val="restart"/>
          </w:tcPr>
          <w:p w:rsidR="0078487D" w:rsidRPr="001E17BE" w:rsidRDefault="0078487D" w:rsidP="000721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Студенова Т.В.</w:t>
            </w:r>
          </w:p>
        </w:tc>
        <w:tc>
          <w:tcPr>
            <w:tcW w:w="3190" w:type="dxa"/>
          </w:tcPr>
          <w:p w:rsidR="0078487D" w:rsidRPr="0078487D" w:rsidRDefault="0078487D" w:rsidP="00784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8487D">
              <w:rPr>
                <w:rFonts w:ascii="Times New Roman" w:hAnsi="Times New Roman"/>
                <w:sz w:val="24"/>
                <w:szCs w:val="24"/>
              </w:rPr>
              <w:t>Педагогический семинар на Международном портале « Солнечный свет»- доклад на тему «Проектная деятельность как универсальное средство персонального способа ориентации ученика в историческом опыте»</w:t>
            </w:r>
          </w:p>
        </w:tc>
        <w:tc>
          <w:tcPr>
            <w:tcW w:w="3191" w:type="dxa"/>
          </w:tcPr>
          <w:p w:rsidR="0078487D" w:rsidRDefault="0078487D" w:rsidP="000721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78487D" w:rsidRDefault="0078487D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87D" w:rsidRDefault="0078487D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87D" w:rsidRDefault="0078487D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87D" w:rsidRPr="001E17BE" w:rsidRDefault="0078487D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87D" w:rsidRPr="001E17BE" w:rsidTr="0078487D">
        <w:trPr>
          <w:trHeight w:val="948"/>
        </w:trPr>
        <w:tc>
          <w:tcPr>
            <w:tcW w:w="3190" w:type="dxa"/>
            <w:vMerge/>
          </w:tcPr>
          <w:p w:rsidR="0078487D" w:rsidRDefault="0078487D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8487D" w:rsidRDefault="0078487D" w:rsidP="00784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487D">
              <w:rPr>
                <w:rFonts w:ascii="Times New Roman" w:hAnsi="Times New Roman"/>
                <w:sz w:val="24"/>
                <w:szCs w:val="24"/>
              </w:rPr>
              <w:t>. Участие в деятельности экспертного Совета СМИ  «Портал образования»</w:t>
            </w:r>
          </w:p>
        </w:tc>
        <w:tc>
          <w:tcPr>
            <w:tcW w:w="3191" w:type="dxa"/>
          </w:tcPr>
          <w:p w:rsidR="0078487D" w:rsidRDefault="0078487D" w:rsidP="000721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78487D" w:rsidRPr="001E17BE" w:rsidTr="0078487D">
        <w:trPr>
          <w:trHeight w:val="1260"/>
        </w:trPr>
        <w:tc>
          <w:tcPr>
            <w:tcW w:w="3190" w:type="dxa"/>
            <w:vMerge/>
          </w:tcPr>
          <w:p w:rsidR="0078487D" w:rsidRDefault="0078487D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8487D" w:rsidRDefault="0078487D" w:rsidP="0078487D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78487D">
              <w:rPr>
                <w:rFonts w:ascii="Times New Roman" w:hAnsi="Times New Roman"/>
                <w:sz w:val="24"/>
                <w:szCs w:val="24"/>
              </w:rPr>
              <w:t>Участие в деятельности экспертного Совета Международного портала</w:t>
            </w:r>
          </w:p>
          <w:p w:rsidR="0078487D" w:rsidRDefault="0078487D" w:rsidP="0078487D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87D">
              <w:rPr>
                <w:rFonts w:ascii="Times New Roman" w:hAnsi="Times New Roman"/>
                <w:sz w:val="24"/>
                <w:szCs w:val="24"/>
              </w:rPr>
              <w:t>« Солнечный свет»</w:t>
            </w:r>
          </w:p>
          <w:p w:rsidR="0078487D" w:rsidRDefault="0078487D" w:rsidP="0078487D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8487D" w:rsidRDefault="0078487D" w:rsidP="00784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78487D" w:rsidRDefault="0078487D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87D" w:rsidRPr="001E17BE" w:rsidTr="000721BF">
        <w:trPr>
          <w:trHeight w:val="544"/>
        </w:trPr>
        <w:tc>
          <w:tcPr>
            <w:tcW w:w="3190" w:type="dxa"/>
            <w:vMerge/>
          </w:tcPr>
          <w:p w:rsidR="0078487D" w:rsidRDefault="0078487D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8487D" w:rsidRPr="00B67B1C" w:rsidRDefault="00B67B1C" w:rsidP="0078487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B67B1C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gramEnd"/>
            <w:r w:rsidRPr="00B67B1C">
              <w:rPr>
                <w:rFonts w:ascii="Times New Roman" w:hAnsi="Times New Roman"/>
                <w:sz w:val="24"/>
                <w:szCs w:val="24"/>
              </w:rPr>
              <w:t xml:space="preserve"> Интернет-олимпиада по истории «Древнейшие люди»</w:t>
            </w:r>
          </w:p>
        </w:tc>
        <w:tc>
          <w:tcPr>
            <w:tcW w:w="3191" w:type="dxa"/>
          </w:tcPr>
          <w:p w:rsidR="0078487D" w:rsidRPr="00B67B1C" w:rsidRDefault="00B67B1C" w:rsidP="000721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I степени</w:t>
            </w:r>
          </w:p>
        </w:tc>
      </w:tr>
    </w:tbl>
    <w:p w:rsidR="006659CA" w:rsidRPr="000A1A7F" w:rsidRDefault="006659CA" w:rsidP="006659CA">
      <w:pPr>
        <w:rPr>
          <w:rFonts w:ascii="Times New Roman" w:hAnsi="Times New Roman"/>
          <w:sz w:val="20"/>
          <w:szCs w:val="20"/>
        </w:rPr>
      </w:pPr>
    </w:p>
    <w:p w:rsidR="006659CA" w:rsidRDefault="006659CA" w:rsidP="006659CA">
      <w:pPr>
        <w:pStyle w:val="a3"/>
        <w:spacing w:after="100" w:afterAutospacing="1" w:line="360" w:lineRule="auto"/>
        <w:jc w:val="both"/>
        <w:rPr>
          <w:sz w:val="28"/>
          <w:szCs w:val="28"/>
        </w:rPr>
      </w:pPr>
      <w:r w:rsidRPr="00347D80">
        <w:rPr>
          <w:sz w:val="28"/>
          <w:szCs w:val="28"/>
        </w:rPr>
        <w:t>◄</w:t>
      </w:r>
      <w:r>
        <w:rPr>
          <w:sz w:val="28"/>
          <w:szCs w:val="28"/>
        </w:rPr>
        <w:t xml:space="preserve"> учителя размещали свои статьи, разработки уроков, презентации в различных методических изданиях и на сайтах: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3"/>
        <w:gridCol w:w="3977"/>
        <w:gridCol w:w="4243"/>
      </w:tblGrid>
      <w:tr w:rsidR="006659CA" w:rsidRPr="001E17BE" w:rsidTr="000721BF">
        <w:tc>
          <w:tcPr>
            <w:tcW w:w="2143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17BE">
              <w:rPr>
                <w:color w:val="000000"/>
                <w:sz w:val="28"/>
                <w:szCs w:val="28"/>
              </w:rPr>
              <w:t>Ф.И.О. учителя</w:t>
            </w:r>
          </w:p>
        </w:tc>
        <w:tc>
          <w:tcPr>
            <w:tcW w:w="3977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17BE">
              <w:rPr>
                <w:color w:val="000000"/>
                <w:sz w:val="28"/>
                <w:szCs w:val="28"/>
              </w:rPr>
              <w:t>Методический материал</w:t>
            </w:r>
          </w:p>
        </w:tc>
        <w:tc>
          <w:tcPr>
            <w:tcW w:w="4243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E17BE">
              <w:rPr>
                <w:color w:val="000000"/>
                <w:sz w:val="28"/>
                <w:szCs w:val="28"/>
              </w:rPr>
              <w:t>Где размещен</w:t>
            </w:r>
          </w:p>
        </w:tc>
      </w:tr>
      <w:tr w:rsidR="006659CA" w:rsidRPr="001E17BE" w:rsidTr="000721BF">
        <w:tc>
          <w:tcPr>
            <w:tcW w:w="2143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r w:rsidRPr="00B553D4">
              <w:t>Андрианова Т.С</w:t>
            </w:r>
            <w:r>
              <w:t>.</w:t>
            </w:r>
          </w:p>
        </w:tc>
        <w:tc>
          <w:tcPr>
            <w:tcW w:w="3977" w:type="dxa"/>
          </w:tcPr>
          <w:p w:rsidR="006659CA" w:rsidRPr="003F225D" w:rsidRDefault="003F225D" w:rsidP="003F225D">
            <w:pPr>
              <w:pStyle w:val="a6"/>
              <w:ind w:lef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25D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 к урокам истории в 10 классе</w:t>
            </w:r>
          </w:p>
        </w:tc>
        <w:tc>
          <w:tcPr>
            <w:tcW w:w="4243" w:type="dxa"/>
          </w:tcPr>
          <w:p w:rsidR="006659CA" w:rsidRPr="001E17BE" w:rsidRDefault="006659CA" w:rsidP="000721B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9CA" w:rsidRPr="001E17BE" w:rsidRDefault="003F225D" w:rsidP="000721B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59CA" w:rsidRPr="001E17BE" w:rsidRDefault="006659CA" w:rsidP="000721B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1E17B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1E17B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" w:history="1">
              <w:r w:rsidRPr="001E17B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https://infourok.ru/user/andrianova-tatyana-sergeevna/material</w:t>
              </w:r>
            </w:hyperlink>
            <w:r w:rsidRPr="001E17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659CA" w:rsidRPr="001E17BE" w:rsidTr="000721BF">
        <w:tc>
          <w:tcPr>
            <w:tcW w:w="2143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r w:rsidRPr="00B553D4">
              <w:t xml:space="preserve">Гусева Н.В. </w:t>
            </w:r>
          </w:p>
        </w:tc>
        <w:tc>
          <w:tcPr>
            <w:tcW w:w="3977" w:type="dxa"/>
          </w:tcPr>
          <w:p w:rsidR="006659CA" w:rsidRPr="001E17BE" w:rsidRDefault="003F225D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Статья « Музей </w:t>
            </w:r>
            <w:proofErr w:type="spellStart"/>
            <w:r>
              <w:rPr>
                <w:color w:val="000000"/>
              </w:rPr>
              <w:t>Засережья-храитель</w:t>
            </w:r>
            <w:proofErr w:type="spellEnd"/>
            <w:r>
              <w:rPr>
                <w:color w:val="000000"/>
              </w:rPr>
              <w:t xml:space="preserve"> народных традиций»</w:t>
            </w:r>
          </w:p>
        </w:tc>
        <w:tc>
          <w:tcPr>
            <w:tcW w:w="4243" w:type="dxa"/>
          </w:tcPr>
          <w:p w:rsidR="006659CA" w:rsidRPr="001E17BE" w:rsidRDefault="006659CA" w:rsidP="003F225D">
            <w:pPr>
              <w:pStyle w:val="a3"/>
              <w:spacing w:after="100" w:afterAutospacing="1"/>
              <w:jc w:val="both"/>
              <w:rPr>
                <w:color w:val="000000"/>
              </w:rPr>
            </w:pPr>
            <w:r>
              <w:t>Сборник Международного Форума музеев</w:t>
            </w:r>
            <w:r w:rsidR="003F225D">
              <w:t xml:space="preserve"> «Образовательная среда музейной педагогики»</w:t>
            </w:r>
          </w:p>
        </w:tc>
      </w:tr>
      <w:tr w:rsidR="006659CA" w:rsidRPr="001E17BE" w:rsidTr="000721BF">
        <w:tc>
          <w:tcPr>
            <w:tcW w:w="2143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3977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4243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</w:p>
        </w:tc>
      </w:tr>
      <w:tr w:rsidR="006659CA" w:rsidRPr="001E17BE" w:rsidTr="000721BF">
        <w:tc>
          <w:tcPr>
            <w:tcW w:w="2143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r w:rsidRPr="001E17BE">
              <w:rPr>
                <w:color w:val="000000"/>
              </w:rPr>
              <w:t>Кривоногова И.</w:t>
            </w:r>
            <w:proofErr w:type="gramStart"/>
            <w:r w:rsidRPr="001E17BE">
              <w:rPr>
                <w:color w:val="000000"/>
              </w:rPr>
              <w:t>В</w:t>
            </w:r>
            <w:proofErr w:type="gramEnd"/>
          </w:p>
        </w:tc>
        <w:tc>
          <w:tcPr>
            <w:tcW w:w="3977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r w:rsidRPr="001E17BE">
              <w:rPr>
                <w:color w:val="000000"/>
              </w:rPr>
              <w:t xml:space="preserve">«Системно </w:t>
            </w:r>
            <w:proofErr w:type="gramStart"/>
            <w:r w:rsidRPr="001E17BE">
              <w:rPr>
                <w:color w:val="000000"/>
              </w:rPr>
              <w:t>-</w:t>
            </w:r>
            <w:proofErr w:type="spellStart"/>
            <w:r w:rsidRPr="001E17BE">
              <w:rPr>
                <w:color w:val="000000"/>
              </w:rPr>
              <w:t>д</w:t>
            </w:r>
            <w:proofErr w:type="gramEnd"/>
            <w:r w:rsidRPr="001E17BE">
              <w:rPr>
                <w:color w:val="000000"/>
              </w:rPr>
              <w:t>еятельностный</w:t>
            </w:r>
            <w:proofErr w:type="spellEnd"/>
            <w:r w:rsidRPr="001E17BE">
              <w:rPr>
                <w:color w:val="000000"/>
              </w:rPr>
              <w:t xml:space="preserve"> подход»</w:t>
            </w:r>
          </w:p>
        </w:tc>
        <w:tc>
          <w:tcPr>
            <w:tcW w:w="4243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r w:rsidRPr="001E17BE">
              <w:rPr>
                <w:color w:val="000000"/>
              </w:rPr>
              <w:t xml:space="preserve">Сайт « </w:t>
            </w:r>
            <w:proofErr w:type="spellStart"/>
            <w:r w:rsidRPr="001E17BE">
              <w:rPr>
                <w:color w:val="000000"/>
              </w:rPr>
              <w:t>Инфоурок</w:t>
            </w:r>
            <w:proofErr w:type="spellEnd"/>
            <w:r w:rsidRPr="001E17BE">
              <w:rPr>
                <w:color w:val="000000"/>
              </w:rPr>
              <w:t>»</w:t>
            </w:r>
          </w:p>
        </w:tc>
      </w:tr>
      <w:tr w:rsidR="006659CA" w:rsidRPr="001E17BE" w:rsidTr="000721BF">
        <w:tc>
          <w:tcPr>
            <w:tcW w:w="2143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r w:rsidRPr="001E17BE">
              <w:rPr>
                <w:color w:val="000000"/>
              </w:rPr>
              <w:t>Студенова Т.В.</w:t>
            </w:r>
          </w:p>
        </w:tc>
        <w:tc>
          <w:tcPr>
            <w:tcW w:w="3977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r w:rsidRPr="001E17BE">
              <w:rPr>
                <w:color w:val="000000"/>
              </w:rPr>
              <w:t>Размещение информации</w:t>
            </w:r>
            <w:r w:rsidR="003F225D">
              <w:rPr>
                <w:color w:val="000000"/>
              </w:rPr>
              <w:t xml:space="preserve"> об участии  в конкурсах</w:t>
            </w:r>
          </w:p>
        </w:tc>
        <w:tc>
          <w:tcPr>
            <w:tcW w:w="4243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r w:rsidRPr="001E17BE">
              <w:rPr>
                <w:rFonts w:ascii="Arial" w:hAnsi="Arial" w:cs="Arial"/>
                <w:color w:val="444444"/>
                <w:sz w:val="16"/>
                <w:szCs w:val="16"/>
                <w:shd w:val="clear" w:color="auto" w:fill="EEE8AA"/>
              </w:rPr>
              <w:t>"https://nsportal.ru/studenova-tatyana-vladimirovna" &gt; Учитель истории&lt;/</w:t>
            </w:r>
            <w:proofErr w:type="spellStart"/>
            <w:r w:rsidRPr="001E17BE">
              <w:rPr>
                <w:rFonts w:ascii="Arial" w:hAnsi="Arial" w:cs="Arial"/>
                <w:color w:val="444444"/>
                <w:sz w:val="16"/>
                <w:szCs w:val="16"/>
                <w:shd w:val="clear" w:color="auto" w:fill="EEE8AA"/>
              </w:rPr>
              <w:t>a</w:t>
            </w:r>
            <w:proofErr w:type="spellEnd"/>
            <w:r w:rsidRPr="001E17BE">
              <w:rPr>
                <w:rFonts w:ascii="Arial" w:hAnsi="Arial" w:cs="Arial"/>
                <w:color w:val="444444"/>
                <w:sz w:val="16"/>
                <w:szCs w:val="16"/>
                <w:shd w:val="clear" w:color="auto" w:fill="EEE8AA"/>
              </w:rPr>
              <w:t>&gt;</w:t>
            </w:r>
          </w:p>
        </w:tc>
      </w:tr>
      <w:tr w:rsidR="006659CA" w:rsidRPr="001E17BE" w:rsidTr="003F225D">
        <w:tc>
          <w:tcPr>
            <w:tcW w:w="2143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r w:rsidRPr="001E17BE">
              <w:rPr>
                <w:color w:val="000000"/>
              </w:rPr>
              <w:t>Золотов А.А.</w:t>
            </w:r>
          </w:p>
        </w:tc>
        <w:tc>
          <w:tcPr>
            <w:tcW w:w="3977" w:type="dxa"/>
          </w:tcPr>
          <w:p w:rsidR="006659CA" w:rsidRPr="001E17BE" w:rsidRDefault="003F225D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информации</w:t>
            </w:r>
          </w:p>
        </w:tc>
        <w:tc>
          <w:tcPr>
            <w:tcW w:w="4243" w:type="dxa"/>
            <w:shd w:val="clear" w:color="auto" w:fill="auto"/>
          </w:tcPr>
          <w:p w:rsidR="006659CA" w:rsidRPr="003F225D" w:rsidRDefault="003F225D" w:rsidP="000721BF">
            <w:pPr>
              <w:pStyle w:val="a3"/>
              <w:spacing w:after="100" w:afterAutospacing="1" w:line="360" w:lineRule="auto"/>
              <w:jc w:val="both"/>
              <w:rPr>
                <w:rFonts w:ascii="Arial" w:hAnsi="Arial" w:cs="Arial"/>
                <w:color w:val="444444"/>
                <w:sz w:val="16"/>
                <w:szCs w:val="16"/>
                <w:shd w:val="clear" w:color="auto" w:fill="EEE8AA"/>
              </w:rPr>
            </w:pPr>
            <w:r>
              <w:rPr>
                <w:rFonts w:ascii="Arial" w:hAnsi="Arial" w:cs="Arial"/>
                <w:color w:val="444444"/>
                <w:sz w:val="16"/>
                <w:szCs w:val="16"/>
                <w:shd w:val="clear" w:color="auto" w:fill="EEE8AA"/>
              </w:rPr>
              <w:t>На своем сайте</w:t>
            </w:r>
          </w:p>
        </w:tc>
      </w:tr>
    </w:tbl>
    <w:p w:rsidR="006659CA" w:rsidRDefault="006659CA" w:rsidP="006659CA">
      <w:pPr>
        <w:pStyle w:val="a3"/>
        <w:spacing w:after="100" w:afterAutospacing="1" w:line="360" w:lineRule="auto"/>
        <w:jc w:val="both"/>
        <w:rPr>
          <w:sz w:val="28"/>
          <w:szCs w:val="28"/>
        </w:rPr>
      </w:pPr>
      <w:r w:rsidRPr="00347D80">
        <w:rPr>
          <w:sz w:val="28"/>
          <w:szCs w:val="28"/>
        </w:rPr>
        <w:t>◄</w:t>
      </w:r>
      <w:r>
        <w:rPr>
          <w:sz w:val="28"/>
          <w:szCs w:val="28"/>
        </w:rPr>
        <w:t>На протяжении всего учебного года велась р</w:t>
      </w:r>
      <w:r w:rsidRPr="00620F19">
        <w:rPr>
          <w:sz w:val="28"/>
          <w:szCs w:val="28"/>
        </w:rPr>
        <w:t>абота с одаренными детьми: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5012"/>
        <w:gridCol w:w="3191"/>
      </w:tblGrid>
      <w:tr w:rsidR="006659CA" w:rsidRPr="001E17BE" w:rsidTr="000721BF">
        <w:tc>
          <w:tcPr>
            <w:tcW w:w="2160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E17BE">
              <w:rPr>
                <w:color w:val="000000"/>
                <w:sz w:val="28"/>
                <w:szCs w:val="28"/>
              </w:rPr>
              <w:lastRenderedPageBreak/>
              <w:t>Ф.И.О. учителя</w:t>
            </w:r>
          </w:p>
        </w:tc>
        <w:tc>
          <w:tcPr>
            <w:tcW w:w="5012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E17BE">
              <w:rPr>
                <w:color w:val="000000"/>
                <w:sz w:val="28"/>
                <w:szCs w:val="28"/>
              </w:rPr>
              <w:t xml:space="preserve">               Мероприятие  </w:t>
            </w:r>
          </w:p>
        </w:tc>
        <w:tc>
          <w:tcPr>
            <w:tcW w:w="3191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E17BE">
              <w:rPr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6659CA" w:rsidRPr="001E17BE" w:rsidTr="000721BF">
        <w:trPr>
          <w:trHeight w:val="901"/>
        </w:trPr>
        <w:tc>
          <w:tcPr>
            <w:tcW w:w="2160" w:type="dxa"/>
          </w:tcPr>
          <w:p w:rsidR="006659CA" w:rsidRPr="001E17BE" w:rsidRDefault="006659CA" w:rsidP="000721BF">
            <w:pPr>
              <w:pStyle w:val="a3"/>
              <w:spacing w:before="0" w:beforeAutospacing="0" w:after="0" w:line="240" w:lineRule="atLeast"/>
              <w:jc w:val="both"/>
              <w:rPr>
                <w:color w:val="000000"/>
              </w:rPr>
            </w:pPr>
            <w:r w:rsidRPr="001E17BE">
              <w:rPr>
                <w:color w:val="000000"/>
              </w:rPr>
              <w:t>Андрианова Т.С.</w:t>
            </w:r>
          </w:p>
        </w:tc>
        <w:tc>
          <w:tcPr>
            <w:tcW w:w="5012" w:type="dxa"/>
          </w:tcPr>
          <w:p w:rsidR="003F225D" w:rsidRDefault="003F225D" w:rsidP="003F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учеников в конкурсе «Нижегородское Поволжье – </w:t>
            </w:r>
          </w:p>
          <w:p w:rsidR="003F225D" w:rsidRDefault="003F225D" w:rsidP="003F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конкурсе академии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образования – </w:t>
            </w:r>
          </w:p>
          <w:p w:rsidR="003F225D" w:rsidRDefault="003F225D" w:rsidP="003F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НПК </w:t>
            </w:r>
          </w:p>
          <w:p w:rsidR="006659CA" w:rsidRPr="00410FAB" w:rsidRDefault="006659CA" w:rsidP="000721BF">
            <w:pPr>
              <w:pStyle w:val="a3"/>
              <w:spacing w:before="0" w:beforeAutospacing="0" w:after="0" w:line="240" w:lineRule="atLeast"/>
              <w:jc w:val="both"/>
            </w:pPr>
          </w:p>
        </w:tc>
        <w:tc>
          <w:tcPr>
            <w:tcW w:w="3191" w:type="dxa"/>
          </w:tcPr>
          <w:p w:rsidR="006659CA" w:rsidRDefault="003F225D" w:rsidP="000721BF">
            <w:pPr>
              <w:pStyle w:val="a3"/>
              <w:spacing w:before="0" w:beforeAutospacing="0" w:after="0" w:line="240" w:lineRule="atLeast"/>
              <w:jc w:val="both"/>
            </w:pPr>
            <w:r>
              <w:t>2, 3 место. (5 чел.)</w:t>
            </w:r>
          </w:p>
          <w:p w:rsidR="003F225D" w:rsidRDefault="003F225D" w:rsidP="000721BF">
            <w:pPr>
              <w:pStyle w:val="a3"/>
              <w:spacing w:before="0" w:beforeAutospacing="0" w:after="0" w:line="240" w:lineRule="atLeast"/>
              <w:jc w:val="both"/>
            </w:pPr>
            <w:r>
              <w:t xml:space="preserve">(3 чел.) 1 место у всех </w:t>
            </w:r>
          </w:p>
          <w:p w:rsidR="003F225D" w:rsidRPr="001E17BE" w:rsidRDefault="003F225D" w:rsidP="000721BF">
            <w:pPr>
              <w:pStyle w:val="a3"/>
              <w:spacing w:before="0" w:beforeAutospacing="0" w:after="0" w:line="240" w:lineRule="atLeast"/>
              <w:jc w:val="both"/>
              <w:rPr>
                <w:color w:val="000000"/>
              </w:rPr>
            </w:pPr>
            <w:r>
              <w:t xml:space="preserve">1 человек </w:t>
            </w:r>
            <w:proofErr w:type="gramStart"/>
            <w:r>
              <w:t>-у</w:t>
            </w:r>
            <w:proofErr w:type="gramEnd"/>
            <w:r>
              <w:t>частник</w:t>
            </w:r>
          </w:p>
        </w:tc>
      </w:tr>
      <w:tr w:rsidR="006659CA" w:rsidRPr="001E17BE" w:rsidTr="000721BF">
        <w:trPr>
          <w:trHeight w:val="720"/>
        </w:trPr>
        <w:tc>
          <w:tcPr>
            <w:tcW w:w="2160" w:type="dxa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r w:rsidRPr="00410FAB">
              <w:t>Гусева Н.</w:t>
            </w:r>
            <w:proofErr w:type="gramStart"/>
            <w:r w:rsidRPr="00410FAB">
              <w:t>В</w:t>
            </w:r>
            <w:proofErr w:type="gramEnd"/>
          </w:p>
        </w:tc>
        <w:tc>
          <w:tcPr>
            <w:tcW w:w="5012" w:type="dxa"/>
          </w:tcPr>
          <w:p w:rsidR="006659CA" w:rsidRDefault="006659CA" w:rsidP="000721BF">
            <w:pPr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1.Муниципальный этап краеведческого конкурса «Судьба семьи в истории страны»</w:t>
            </w:r>
          </w:p>
          <w:p w:rsidR="003F225D" w:rsidRDefault="003F225D" w:rsidP="003F2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E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Pr="001E17BE">
              <w:rPr>
                <w:rFonts w:ascii="Times New Roman" w:hAnsi="Times New Roman"/>
                <w:sz w:val="24"/>
                <w:szCs w:val="24"/>
              </w:rPr>
              <w:t xml:space="preserve"> этап краеведческого конкурса «Судьба семьи в истории страны»</w:t>
            </w:r>
          </w:p>
          <w:p w:rsidR="003F225D" w:rsidRPr="003F225D" w:rsidRDefault="003F225D" w:rsidP="000721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3.Всероссийский </w:t>
            </w:r>
            <w:r w:rsidRPr="001E17BE">
              <w:rPr>
                <w:rFonts w:ascii="Times New Roman" w:hAnsi="Times New Roman"/>
                <w:sz w:val="24"/>
                <w:szCs w:val="24"/>
              </w:rPr>
              <w:t xml:space="preserve"> этап краеведческого конкурса «Судьба семьи в истории страны»</w:t>
            </w:r>
          </w:p>
        </w:tc>
        <w:tc>
          <w:tcPr>
            <w:tcW w:w="3191" w:type="dxa"/>
          </w:tcPr>
          <w:p w:rsidR="003F225D" w:rsidRDefault="003F225D" w:rsidP="000721BF">
            <w:pPr>
              <w:pStyle w:val="a3"/>
              <w:spacing w:after="100" w:afterAutospacing="1" w:line="360" w:lineRule="auto"/>
              <w:jc w:val="both"/>
            </w:pPr>
            <w:r>
              <w:t>3 призера</w:t>
            </w:r>
          </w:p>
          <w:p w:rsidR="006659CA" w:rsidRDefault="003F225D" w:rsidP="000721BF">
            <w:pPr>
              <w:pStyle w:val="a3"/>
              <w:spacing w:after="100" w:afterAutospacing="1" w:line="360" w:lineRule="auto"/>
              <w:jc w:val="both"/>
            </w:pPr>
            <w:r>
              <w:t>3 призера</w:t>
            </w:r>
          </w:p>
          <w:p w:rsidR="003F225D" w:rsidRDefault="003F225D" w:rsidP="000721BF">
            <w:pPr>
              <w:pStyle w:val="a3"/>
              <w:spacing w:after="100" w:afterAutospacing="1" w:line="360" w:lineRule="auto"/>
              <w:jc w:val="both"/>
            </w:pPr>
          </w:p>
          <w:p w:rsidR="003F225D" w:rsidRDefault="003F225D" w:rsidP="000721BF">
            <w:pPr>
              <w:pStyle w:val="a3"/>
              <w:spacing w:after="100" w:afterAutospacing="1" w:line="360" w:lineRule="auto"/>
              <w:jc w:val="both"/>
            </w:pPr>
            <w:r>
              <w:t>1 победитель</w:t>
            </w:r>
          </w:p>
        </w:tc>
      </w:tr>
      <w:tr w:rsidR="006659CA" w:rsidRPr="001E17BE" w:rsidTr="000721BF">
        <w:trPr>
          <w:trHeight w:val="945"/>
        </w:trPr>
        <w:tc>
          <w:tcPr>
            <w:tcW w:w="2160" w:type="dxa"/>
            <w:vMerge w:val="restart"/>
          </w:tcPr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</w:p>
          <w:p w:rsidR="006659CA" w:rsidRPr="001E17BE" w:rsidRDefault="006659CA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r w:rsidRPr="001E17BE">
              <w:rPr>
                <w:color w:val="000000"/>
              </w:rPr>
              <w:t>Студенова Т.В.</w:t>
            </w:r>
          </w:p>
        </w:tc>
        <w:tc>
          <w:tcPr>
            <w:tcW w:w="5012" w:type="dxa"/>
          </w:tcPr>
          <w:p w:rsidR="003F225D" w:rsidRPr="00CC4EC3" w:rsidRDefault="00CC4EC3" w:rsidP="003F225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EC3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 w:rsidR="003F225D" w:rsidRPr="00CC4EC3">
              <w:rPr>
                <w:rFonts w:ascii="Times New Roman" w:hAnsi="Times New Roman"/>
                <w:sz w:val="24"/>
                <w:szCs w:val="24"/>
              </w:rPr>
              <w:t>«Города Золотого кольца"</w:t>
            </w:r>
          </w:p>
          <w:p w:rsidR="006659CA" w:rsidRPr="001E17BE" w:rsidRDefault="006659CA" w:rsidP="003F225D">
            <w:pPr>
              <w:rPr>
                <w:color w:val="000000"/>
              </w:rPr>
            </w:pPr>
          </w:p>
        </w:tc>
        <w:tc>
          <w:tcPr>
            <w:tcW w:w="3191" w:type="dxa"/>
          </w:tcPr>
          <w:p w:rsidR="00CC4EC3" w:rsidRDefault="00CC4EC3" w:rsidP="000721BF">
            <w:pPr>
              <w:pStyle w:val="a3"/>
              <w:spacing w:before="0" w:beforeAutospacing="0" w:after="0" w:line="240" w:lineRule="atLeast"/>
              <w:jc w:val="both"/>
            </w:pPr>
            <w:proofErr w:type="spellStart"/>
            <w:r>
              <w:t>Лобина</w:t>
            </w:r>
            <w:proofErr w:type="spellEnd"/>
            <w:r>
              <w:t xml:space="preserve"> Алена, 6а класс,</w:t>
            </w:r>
          </w:p>
          <w:p w:rsidR="006659CA" w:rsidRPr="001E17BE" w:rsidRDefault="00CC4EC3" w:rsidP="000721BF">
            <w:pPr>
              <w:pStyle w:val="a3"/>
              <w:spacing w:before="0" w:beforeAutospacing="0" w:after="0" w:line="240" w:lineRule="atLeast"/>
              <w:jc w:val="both"/>
              <w:rPr>
                <w:color w:val="000000"/>
              </w:rPr>
            </w:pPr>
            <w:r>
              <w:t>1 место(07.11.2018)</w:t>
            </w:r>
          </w:p>
        </w:tc>
      </w:tr>
      <w:tr w:rsidR="00CC4EC3" w:rsidRPr="001E17BE" w:rsidTr="005235DC">
        <w:trPr>
          <w:trHeight w:val="1615"/>
        </w:trPr>
        <w:tc>
          <w:tcPr>
            <w:tcW w:w="2160" w:type="dxa"/>
            <w:vMerge/>
          </w:tcPr>
          <w:p w:rsidR="00CC4EC3" w:rsidRPr="001E17BE" w:rsidRDefault="00CC4EC3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5012" w:type="dxa"/>
          </w:tcPr>
          <w:p w:rsidR="00CC4EC3" w:rsidRPr="001E17BE" w:rsidRDefault="00CC4EC3" w:rsidP="00FC337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Областные Детские краеведческие чтения </w:t>
            </w:r>
          </w:p>
        </w:tc>
        <w:tc>
          <w:tcPr>
            <w:tcW w:w="3191" w:type="dxa"/>
          </w:tcPr>
          <w:p w:rsidR="00CC4EC3" w:rsidRPr="00C82E61" w:rsidRDefault="00CC4EC3" w:rsidP="00FC3370">
            <w:pPr>
              <w:pStyle w:val="a3"/>
              <w:spacing w:line="240" w:lineRule="atLeast"/>
              <w:jc w:val="both"/>
            </w:pPr>
            <w:r>
              <w:t>1 призер, Сертификат</w:t>
            </w:r>
          </w:p>
        </w:tc>
      </w:tr>
      <w:tr w:rsidR="00CC4EC3" w:rsidRPr="001E17BE" w:rsidTr="000721BF">
        <w:trPr>
          <w:trHeight w:val="825"/>
        </w:trPr>
        <w:tc>
          <w:tcPr>
            <w:tcW w:w="2160" w:type="dxa"/>
          </w:tcPr>
          <w:p w:rsidR="00CC4EC3" w:rsidRPr="001E17BE" w:rsidRDefault="00CC4EC3" w:rsidP="000721BF">
            <w:pPr>
              <w:pStyle w:val="a3"/>
              <w:spacing w:after="100" w:afterAutospacing="1"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Мялкина</w:t>
            </w:r>
            <w:proofErr w:type="spellEnd"/>
            <w:r>
              <w:rPr>
                <w:color w:val="000000"/>
              </w:rPr>
              <w:t xml:space="preserve"> Г.В.</w:t>
            </w:r>
          </w:p>
        </w:tc>
        <w:tc>
          <w:tcPr>
            <w:tcW w:w="5012" w:type="dxa"/>
          </w:tcPr>
          <w:p w:rsidR="00CC4EC3" w:rsidRDefault="00CC4EC3" w:rsidP="00CC4EC3">
            <w:pPr>
              <w:pStyle w:val="a3"/>
              <w:spacing w:after="100" w:afterAutospacing="1" w:line="360" w:lineRule="auto"/>
              <w:jc w:val="both"/>
            </w:pPr>
            <w:r>
              <w:t xml:space="preserve">Олимпиада по обществознанию: региональный этап </w:t>
            </w:r>
          </w:p>
        </w:tc>
        <w:tc>
          <w:tcPr>
            <w:tcW w:w="3191" w:type="dxa"/>
          </w:tcPr>
          <w:p w:rsidR="00CC4EC3" w:rsidRPr="00C82E61" w:rsidRDefault="00CC4EC3" w:rsidP="000721BF">
            <w:pPr>
              <w:pStyle w:val="a3"/>
              <w:spacing w:after="100" w:afterAutospacing="1" w:line="360" w:lineRule="auto"/>
              <w:jc w:val="both"/>
            </w:pPr>
            <w:r>
              <w:t>3 место (Баринова К.)</w:t>
            </w:r>
          </w:p>
        </w:tc>
      </w:tr>
    </w:tbl>
    <w:p w:rsidR="006659CA" w:rsidRDefault="00CC4EC3" w:rsidP="006659CA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Учителя  РМО приняли участие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tbl>
      <w:tblPr>
        <w:tblStyle w:val="aa"/>
        <w:tblW w:w="0" w:type="auto"/>
        <w:tblInd w:w="-743" w:type="dxa"/>
        <w:tblLook w:val="04A0"/>
      </w:tblPr>
      <w:tblGrid>
        <w:gridCol w:w="3686"/>
        <w:gridCol w:w="4536"/>
        <w:gridCol w:w="2092"/>
      </w:tblGrid>
      <w:tr w:rsidR="00CC4EC3" w:rsidTr="00940A0A">
        <w:tc>
          <w:tcPr>
            <w:tcW w:w="3686" w:type="dxa"/>
          </w:tcPr>
          <w:p w:rsidR="00CC4EC3" w:rsidRDefault="00CC4EC3" w:rsidP="00917B7E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536" w:type="dxa"/>
          </w:tcPr>
          <w:p w:rsidR="00CC4EC3" w:rsidRDefault="00CC4EC3" w:rsidP="00917B7E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92" w:type="dxa"/>
          </w:tcPr>
          <w:p w:rsidR="00CC4EC3" w:rsidRDefault="00917B7E" w:rsidP="00917B7E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917B7E" w:rsidTr="00940A0A">
        <w:trPr>
          <w:trHeight w:val="1052"/>
        </w:trPr>
        <w:tc>
          <w:tcPr>
            <w:tcW w:w="3686" w:type="dxa"/>
          </w:tcPr>
          <w:p w:rsidR="00917B7E" w:rsidRPr="00917B7E" w:rsidRDefault="00917B7E" w:rsidP="006659C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Студенова Т.В.</w:t>
            </w:r>
          </w:p>
        </w:tc>
        <w:tc>
          <w:tcPr>
            <w:tcW w:w="4536" w:type="dxa"/>
          </w:tcPr>
          <w:p w:rsidR="00917B7E" w:rsidRPr="00917B7E" w:rsidRDefault="00917B7E" w:rsidP="000721B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B7E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917B7E">
              <w:rPr>
                <w:rFonts w:ascii="Times New Roman" w:hAnsi="Times New Roman"/>
                <w:sz w:val="24"/>
                <w:szCs w:val="24"/>
              </w:rPr>
              <w:t xml:space="preserve"> « Современный урок в условиях ФГОС нового поколения»</w:t>
            </w:r>
            <w:r w:rsidRPr="00917B7E">
              <w:rPr>
                <w:rFonts w:ascii="Times New Roman" w:hAnsi="Times New Roman"/>
                <w:sz w:val="24"/>
                <w:szCs w:val="24"/>
              </w:rPr>
              <w:t xml:space="preserve"> на международном портале « Солнечный свет»</w:t>
            </w:r>
          </w:p>
        </w:tc>
        <w:tc>
          <w:tcPr>
            <w:tcW w:w="2092" w:type="dxa"/>
          </w:tcPr>
          <w:p w:rsidR="00917B7E" w:rsidRPr="00917B7E" w:rsidRDefault="00917B7E" w:rsidP="006659C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18.01.2019</w:t>
            </w:r>
            <w:proofErr w:type="gramStart"/>
            <w:r w:rsidRPr="00917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7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Сертификат)</w:t>
            </w:r>
          </w:p>
        </w:tc>
      </w:tr>
      <w:tr w:rsidR="00917B7E" w:rsidTr="00940A0A">
        <w:tc>
          <w:tcPr>
            <w:tcW w:w="3686" w:type="dxa"/>
          </w:tcPr>
          <w:p w:rsidR="00917B7E" w:rsidRPr="00940A0A" w:rsidRDefault="00917B7E" w:rsidP="006659C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Студенова Т.В.</w:t>
            </w:r>
            <w:r w:rsidR="00940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Золотов А.А. </w:t>
            </w:r>
          </w:p>
        </w:tc>
        <w:tc>
          <w:tcPr>
            <w:tcW w:w="4536" w:type="dxa"/>
          </w:tcPr>
          <w:p w:rsidR="00917B7E" w:rsidRDefault="00917B7E" w:rsidP="000721BF">
            <w:pPr>
              <w:pStyle w:val="a6"/>
              <w:ind w:left="0"/>
            </w:pPr>
            <w:proofErr w:type="spellStart"/>
            <w:r w:rsidRPr="00917B7E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председателей ТППК</w:t>
            </w:r>
          </w:p>
        </w:tc>
        <w:tc>
          <w:tcPr>
            <w:tcW w:w="2092" w:type="dxa"/>
          </w:tcPr>
          <w:p w:rsidR="00917B7E" w:rsidRPr="00940A0A" w:rsidRDefault="00917B7E" w:rsidP="006659C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917B7E" w:rsidTr="00940A0A">
        <w:tc>
          <w:tcPr>
            <w:tcW w:w="3686" w:type="dxa"/>
          </w:tcPr>
          <w:p w:rsidR="00940A0A" w:rsidRDefault="00940A0A" w:rsidP="00940A0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Студенова Т.В.</w:t>
            </w:r>
          </w:p>
          <w:p w:rsidR="00917B7E" w:rsidRDefault="00940A0A" w:rsidP="00940A0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Золотов А.А.</w:t>
            </w:r>
          </w:p>
        </w:tc>
        <w:tc>
          <w:tcPr>
            <w:tcW w:w="4536" w:type="dxa"/>
          </w:tcPr>
          <w:p w:rsidR="00917B7E" w:rsidRDefault="00940A0A" w:rsidP="006659C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7B7E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председателей ТППК</w:t>
            </w:r>
          </w:p>
        </w:tc>
        <w:tc>
          <w:tcPr>
            <w:tcW w:w="2092" w:type="dxa"/>
          </w:tcPr>
          <w:p w:rsidR="00917B7E" w:rsidRPr="00940A0A" w:rsidRDefault="00940A0A" w:rsidP="006659C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05.06.2019</w:t>
            </w:r>
          </w:p>
        </w:tc>
      </w:tr>
    </w:tbl>
    <w:p w:rsidR="008E679B" w:rsidRDefault="008E679B" w:rsidP="001D38BF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учебного года о</w:t>
      </w:r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собое внимание уделяется учителями истории и обществознания к сдаче выпускного экзамена по истории и  обществознанию в форме ОГЭ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ЕГЭ. На заседаниях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 было рекомендовано пересмотреть систему подготовки  обучающихся к итоговой аттестации, разрабатывать и применять на практике итоговые тесты, задания, контрольно </w:t>
      </w:r>
      <w:proofErr w:type="gramStart"/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proofErr w:type="gramEnd"/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роверочные работы достаточной трудности по изучению основного программного материала, позволяющие дифференцировать уровень знаний и умений обучающихся по предмету, вести целенаправленную работу </w:t>
      </w:r>
      <w:proofErr w:type="spellStart"/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средивыпускников</w:t>
      </w:r>
      <w:proofErr w:type="spellEnd"/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подготовке к ОГЭ и  ЕГЭ через изучение типовых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</w:t>
      </w:r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онструкций тестов, формируя, таким образом, навыки </w:t>
      </w:r>
      <w:proofErr w:type="spellStart"/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самоконтроля </w:t>
      </w:r>
      <w:proofErr w:type="spellStart"/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обучащихся</w:t>
      </w:r>
      <w:proofErr w:type="spellEnd"/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развивая навыки мыслительной деятельности. Учителям обществоведческого цикла  необходимо совершенствовать методику работы с  обучающимися по формированию  необходимых навыков успешной сдачи ЕГЭ, руководствуясь основными принципами и направлениями подготовки </w:t>
      </w:r>
      <w:proofErr w:type="spellStart"/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обучащихся</w:t>
      </w:r>
      <w:proofErr w:type="spellEnd"/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ЕГЭ по обществознанию и истории. Разрабатывать требования к уровню овладения </w:t>
      </w:r>
      <w:proofErr w:type="spellStart"/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обязательнымминимумом</w:t>
      </w:r>
      <w:proofErr w:type="spellEnd"/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обществоведческой подготовки выпускниками основной и средней школы. Руководитель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Студенова Т.В. и учитель Андрианова Т.С. рассматривали</w:t>
      </w:r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одном из заседаний проблему актуальности подготовки выпускников к ЕГЭ и ОГЭ по истории и обществознанию. Методические рекомендации по работе с экзаменационными материалами по обществознанию при подготовке выпускников 9-11 классов к сдаче ОГЭ, ЕГЭ в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г.» и предложил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слушателям ряд методических рекомендаций, необходимых для целенаправленной работы с выпускниками при подготовке к итоговым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экзаменам.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итоговой аттестации обучающихся выпускных классов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по истории и обществознанию будут проанализированы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заседании РМО</w:t>
      </w:r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августе с целью выявления уровня качества знаний, системы трудностей, с которыми столкнулись обучающиеся при выполнении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67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экзаменационных заданий, эффективности подготовки школьников выпускных классов к сдаче итоговых эк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заменов по предметам, а также новой системы оценивания ОГЭ.</w:t>
      </w:r>
      <w:proofErr w:type="gramEnd"/>
    </w:p>
    <w:p w:rsidR="001D38BF" w:rsidRPr="001D38BF" w:rsidRDefault="001D38BF" w:rsidP="001D38BF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59CA" w:rsidRPr="002320BD" w:rsidRDefault="006659CA" w:rsidP="006659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320BD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</w:p>
    <w:p w:rsidR="006659CA" w:rsidRDefault="006659CA" w:rsidP="00665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◄</w:t>
      </w:r>
      <w:r w:rsidRPr="002320BD">
        <w:rPr>
          <w:rFonts w:ascii="Times New Roman" w:hAnsi="Times New Roman"/>
          <w:sz w:val="28"/>
          <w:szCs w:val="28"/>
        </w:rPr>
        <w:t>Своевременно все педагоги прошли курсы повышения квалификации</w:t>
      </w:r>
    </w:p>
    <w:p w:rsidR="006659CA" w:rsidRDefault="006659CA" w:rsidP="006659C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659CA" w:rsidRPr="001E17BE" w:rsidTr="000721BF">
        <w:tc>
          <w:tcPr>
            <w:tcW w:w="3190" w:type="dxa"/>
          </w:tcPr>
          <w:p w:rsidR="006659CA" w:rsidRPr="001E17BE" w:rsidRDefault="006659CA" w:rsidP="0007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7BE">
              <w:rPr>
                <w:rFonts w:ascii="Times New Roman" w:hAnsi="Times New Roman"/>
                <w:sz w:val="28"/>
                <w:szCs w:val="28"/>
              </w:rPr>
              <w:t>Ф.И.О. учителя</w:t>
            </w:r>
          </w:p>
        </w:tc>
        <w:tc>
          <w:tcPr>
            <w:tcW w:w="3190" w:type="dxa"/>
          </w:tcPr>
          <w:p w:rsidR="006659CA" w:rsidRPr="001E17BE" w:rsidRDefault="006659CA" w:rsidP="0007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7BE">
              <w:rPr>
                <w:rFonts w:ascii="Times New Roman" w:hAnsi="Times New Roman"/>
                <w:sz w:val="28"/>
                <w:szCs w:val="28"/>
              </w:rPr>
              <w:t>Тема курсов/кол-во часов</w:t>
            </w:r>
          </w:p>
        </w:tc>
        <w:tc>
          <w:tcPr>
            <w:tcW w:w="3191" w:type="dxa"/>
          </w:tcPr>
          <w:p w:rsidR="006659CA" w:rsidRPr="001E17BE" w:rsidRDefault="006659CA" w:rsidP="0007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7B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6659CA" w:rsidRPr="001E17BE" w:rsidTr="000721BF">
        <w:tc>
          <w:tcPr>
            <w:tcW w:w="3190" w:type="dxa"/>
          </w:tcPr>
          <w:p w:rsidR="006659CA" w:rsidRPr="001E17BE" w:rsidRDefault="006659CA" w:rsidP="000721BF">
            <w:pPr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Студенова Т.В.</w:t>
            </w:r>
          </w:p>
        </w:tc>
        <w:tc>
          <w:tcPr>
            <w:tcW w:w="3190" w:type="dxa"/>
          </w:tcPr>
          <w:p w:rsidR="006659CA" w:rsidRDefault="006659CA" w:rsidP="000721BF">
            <w:pPr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1.Методика оценивания ОГЭ с развернутым ответом»-18 ч.</w:t>
            </w:r>
          </w:p>
          <w:p w:rsidR="001D38BF" w:rsidRDefault="001D38BF" w:rsidP="001D3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38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D38BF">
              <w:rPr>
                <w:rFonts w:ascii="Times New Roman" w:hAnsi="Times New Roman"/>
                <w:sz w:val="24"/>
                <w:szCs w:val="24"/>
              </w:rPr>
              <w:t>Особенности разработки и реализации учебных программ для обучающихся с ОВЗ в соответствиями с требованиями ФГОС»,12 ч.,  (сертификат) Всероссийский «Портал образования»</w:t>
            </w:r>
            <w:proofErr w:type="gramEnd"/>
          </w:p>
          <w:p w:rsidR="001D38BF" w:rsidRDefault="001D38BF" w:rsidP="001D38B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>«</w:t>
            </w:r>
            <w:proofErr w:type="gramStart"/>
            <w:r w:rsidRPr="001D38BF">
              <w:rPr>
                <w:rFonts w:ascii="Times New Roman" w:hAnsi="Times New Roman"/>
                <w:sz w:val="24"/>
                <w:szCs w:val="24"/>
              </w:rPr>
              <w:t>Инклюзивное</w:t>
            </w:r>
            <w:proofErr w:type="gramEnd"/>
            <w:r w:rsidRPr="001D3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38BF">
              <w:rPr>
                <w:rFonts w:ascii="Times New Roman" w:hAnsi="Times New Roman"/>
                <w:sz w:val="24"/>
                <w:szCs w:val="24"/>
              </w:rPr>
              <w:t>бразование</w:t>
            </w:r>
            <w:proofErr w:type="spellEnd"/>
            <w:r w:rsidRPr="001D38BF">
              <w:rPr>
                <w:rFonts w:ascii="Times New Roman" w:hAnsi="Times New Roman"/>
                <w:sz w:val="24"/>
                <w:szCs w:val="24"/>
              </w:rPr>
              <w:t xml:space="preserve"> детей в условиях ФГОС»,</w:t>
            </w:r>
          </w:p>
          <w:p w:rsidR="001D38BF" w:rsidRPr="001D38BF" w:rsidRDefault="001D38BF" w:rsidP="001D38B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8BF">
              <w:rPr>
                <w:rFonts w:ascii="Times New Roman" w:hAnsi="Times New Roman"/>
                <w:sz w:val="24"/>
                <w:szCs w:val="24"/>
              </w:rPr>
              <w:t>48 ч.</w:t>
            </w:r>
          </w:p>
          <w:p w:rsidR="001D38BF" w:rsidRPr="001D38BF" w:rsidRDefault="001D38BF" w:rsidP="001D38B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8BF">
              <w:rPr>
                <w:rFonts w:ascii="Times New Roman" w:hAnsi="Times New Roman"/>
                <w:sz w:val="24"/>
                <w:szCs w:val="24"/>
              </w:rPr>
              <w:t xml:space="preserve">ВНОЦ « </w:t>
            </w:r>
            <w:proofErr w:type="spellStart"/>
            <w:r w:rsidRPr="001D38BF">
              <w:rPr>
                <w:rFonts w:ascii="Times New Roman" w:hAnsi="Times New Roman"/>
                <w:sz w:val="24"/>
                <w:szCs w:val="24"/>
              </w:rPr>
              <w:t>СОТех</w:t>
            </w:r>
            <w:proofErr w:type="spellEnd"/>
            <w:r w:rsidRPr="001D38BF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1D38B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1D38BF">
              <w:rPr>
                <w:rFonts w:ascii="Times New Roman" w:hAnsi="Times New Roman"/>
                <w:sz w:val="24"/>
                <w:szCs w:val="24"/>
              </w:rPr>
              <w:t xml:space="preserve">. Липецк, </w:t>
            </w:r>
            <w:r w:rsidRPr="001D38BF">
              <w:rPr>
                <w:rFonts w:ascii="Times New Roman" w:hAnsi="Times New Roman"/>
                <w:sz w:val="24"/>
                <w:szCs w:val="24"/>
              </w:rPr>
              <w:lastRenderedPageBreak/>
              <w:t>(удостоверение)</w:t>
            </w:r>
          </w:p>
          <w:p w:rsidR="001D38BF" w:rsidRPr="001E17BE" w:rsidRDefault="001D38BF" w:rsidP="001D3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659CA" w:rsidRPr="001E17BE" w:rsidRDefault="006659CA" w:rsidP="000721BF">
            <w:pPr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D38BF">
              <w:rPr>
                <w:rFonts w:ascii="Times New Roman" w:hAnsi="Times New Roman"/>
                <w:sz w:val="24"/>
                <w:szCs w:val="24"/>
              </w:rPr>
              <w:t>6</w:t>
            </w:r>
            <w:r w:rsidRPr="001E17BE">
              <w:rPr>
                <w:rFonts w:ascii="Times New Roman" w:hAnsi="Times New Roman"/>
                <w:sz w:val="24"/>
                <w:szCs w:val="24"/>
              </w:rPr>
              <w:t>-1</w:t>
            </w:r>
            <w:r w:rsidR="001D38BF">
              <w:rPr>
                <w:rFonts w:ascii="Times New Roman" w:hAnsi="Times New Roman"/>
                <w:sz w:val="24"/>
                <w:szCs w:val="24"/>
              </w:rPr>
              <w:t>8</w:t>
            </w:r>
            <w:r w:rsidRPr="001E17BE">
              <w:rPr>
                <w:rFonts w:ascii="Times New Roman" w:hAnsi="Times New Roman"/>
                <w:sz w:val="24"/>
                <w:szCs w:val="24"/>
              </w:rPr>
              <w:t xml:space="preserve"> февраля 201</w:t>
            </w:r>
            <w:r w:rsidR="001D38BF">
              <w:rPr>
                <w:rFonts w:ascii="Times New Roman" w:hAnsi="Times New Roman"/>
                <w:sz w:val="24"/>
                <w:szCs w:val="24"/>
              </w:rPr>
              <w:t>9</w:t>
            </w:r>
            <w:r w:rsidRPr="001E17BE">
              <w:rPr>
                <w:rFonts w:ascii="Times New Roman" w:hAnsi="Times New Roman"/>
                <w:sz w:val="24"/>
                <w:szCs w:val="24"/>
              </w:rPr>
              <w:t>-(для председателей ТППК)</w:t>
            </w:r>
          </w:p>
          <w:p w:rsidR="006659CA" w:rsidRPr="001E17BE" w:rsidRDefault="006659CA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8BF" w:rsidRDefault="001D38BF" w:rsidP="000721BF">
            <w:pPr>
              <w:rPr>
                <w:rFonts w:ascii="Times New Roman" w:hAnsi="Times New Roman"/>
                <w:sz w:val="24"/>
                <w:szCs w:val="24"/>
              </w:rPr>
            </w:pPr>
            <w:r w:rsidRPr="001D38BF">
              <w:rPr>
                <w:rFonts w:ascii="Times New Roman" w:hAnsi="Times New Roman"/>
                <w:sz w:val="24"/>
                <w:szCs w:val="24"/>
              </w:rPr>
              <w:t>сентябрь 2018г</w:t>
            </w:r>
          </w:p>
          <w:p w:rsidR="001D38BF" w:rsidRDefault="001D38BF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8BF" w:rsidRDefault="001D38BF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8BF" w:rsidRDefault="001D38BF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8BF" w:rsidRDefault="001D38BF" w:rsidP="000721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59CA" w:rsidRPr="001E17BE" w:rsidRDefault="001D38BF" w:rsidP="001D38BF">
            <w:pPr>
              <w:rPr>
                <w:rFonts w:ascii="Times New Roman" w:hAnsi="Times New Roman"/>
                <w:sz w:val="24"/>
                <w:szCs w:val="24"/>
              </w:rPr>
            </w:pPr>
            <w:r w:rsidRPr="001D38BF">
              <w:rPr>
                <w:rFonts w:ascii="Times New Roman" w:hAnsi="Times New Roman"/>
                <w:sz w:val="24"/>
                <w:szCs w:val="24"/>
              </w:rPr>
              <w:t xml:space="preserve">сентябрь 2018, </w:t>
            </w:r>
          </w:p>
        </w:tc>
      </w:tr>
      <w:tr w:rsidR="006659CA" w:rsidRPr="001E17BE" w:rsidTr="000721BF">
        <w:tc>
          <w:tcPr>
            <w:tcW w:w="3190" w:type="dxa"/>
          </w:tcPr>
          <w:p w:rsidR="006659CA" w:rsidRPr="001E17BE" w:rsidRDefault="006659CA" w:rsidP="000721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lastRenderedPageBreak/>
              <w:t>Попков А.В.,</w:t>
            </w:r>
          </w:p>
          <w:p w:rsidR="006659CA" w:rsidRPr="001E17BE" w:rsidRDefault="006659CA" w:rsidP="000721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Федосеева Л.К.,</w:t>
            </w:r>
          </w:p>
          <w:p w:rsidR="006659CA" w:rsidRPr="001E17BE" w:rsidRDefault="006659CA" w:rsidP="000721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7BE">
              <w:rPr>
                <w:rFonts w:ascii="Times New Roman" w:hAnsi="Times New Roman"/>
                <w:sz w:val="24"/>
                <w:szCs w:val="24"/>
              </w:rPr>
              <w:t>Чичурина</w:t>
            </w:r>
            <w:proofErr w:type="spellEnd"/>
            <w:r w:rsidRPr="001E17B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6659CA" w:rsidRPr="001E17BE" w:rsidRDefault="006659CA" w:rsidP="000721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 xml:space="preserve"> Зыкова Е.А., Гусева Н.В., Золотов А.А, Андрианова Т.С., </w:t>
            </w:r>
            <w:proofErr w:type="spellStart"/>
            <w:r w:rsidRPr="001E17BE">
              <w:rPr>
                <w:rFonts w:ascii="Times New Roman" w:hAnsi="Times New Roman"/>
                <w:sz w:val="24"/>
                <w:szCs w:val="24"/>
              </w:rPr>
              <w:t>Мялкина</w:t>
            </w:r>
            <w:proofErr w:type="spellEnd"/>
            <w:r w:rsidRPr="001E17BE">
              <w:rPr>
                <w:rFonts w:ascii="Times New Roman" w:hAnsi="Times New Roman"/>
                <w:sz w:val="24"/>
                <w:szCs w:val="24"/>
              </w:rPr>
              <w:t xml:space="preserve"> Г.В., </w:t>
            </w:r>
            <w:proofErr w:type="spellStart"/>
            <w:r w:rsidRPr="001E17BE">
              <w:rPr>
                <w:rFonts w:ascii="Times New Roman" w:hAnsi="Times New Roman"/>
                <w:sz w:val="24"/>
                <w:szCs w:val="24"/>
              </w:rPr>
              <w:t>Фофонова</w:t>
            </w:r>
            <w:proofErr w:type="spellEnd"/>
            <w:r w:rsidRPr="001E17BE">
              <w:rPr>
                <w:rFonts w:ascii="Times New Roman" w:hAnsi="Times New Roman"/>
                <w:sz w:val="24"/>
                <w:szCs w:val="24"/>
              </w:rPr>
              <w:t xml:space="preserve"> А.М., Кривоногова И.В.</w:t>
            </w:r>
          </w:p>
        </w:tc>
        <w:tc>
          <w:tcPr>
            <w:tcW w:w="3190" w:type="dxa"/>
          </w:tcPr>
          <w:p w:rsidR="006659CA" w:rsidRPr="001E17BE" w:rsidRDefault="006659CA" w:rsidP="000721BF">
            <w:pPr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Методика оценивания ОГЭ с развернутым ответом»-18 ч.</w:t>
            </w:r>
          </w:p>
        </w:tc>
        <w:tc>
          <w:tcPr>
            <w:tcW w:w="3191" w:type="dxa"/>
          </w:tcPr>
          <w:p w:rsidR="006659CA" w:rsidRPr="001E17BE" w:rsidRDefault="001D38BF" w:rsidP="000721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2019- дистанционно</w:t>
            </w:r>
          </w:p>
        </w:tc>
      </w:tr>
      <w:tr w:rsidR="006659CA" w:rsidRPr="001E17BE" w:rsidTr="000721BF">
        <w:tc>
          <w:tcPr>
            <w:tcW w:w="3190" w:type="dxa"/>
          </w:tcPr>
          <w:p w:rsidR="006659CA" w:rsidRPr="001E17BE" w:rsidRDefault="006659CA" w:rsidP="000721BF">
            <w:pPr>
              <w:rPr>
                <w:rFonts w:ascii="Times New Roman" w:hAnsi="Times New Roman"/>
                <w:sz w:val="24"/>
                <w:szCs w:val="24"/>
              </w:rPr>
            </w:pPr>
            <w:r w:rsidRPr="001E17BE">
              <w:rPr>
                <w:rFonts w:ascii="Times New Roman" w:hAnsi="Times New Roman"/>
                <w:sz w:val="24"/>
                <w:szCs w:val="24"/>
              </w:rPr>
              <w:t>Андрианова Т.С.</w:t>
            </w:r>
          </w:p>
        </w:tc>
        <w:tc>
          <w:tcPr>
            <w:tcW w:w="3190" w:type="dxa"/>
          </w:tcPr>
          <w:p w:rsidR="006659CA" w:rsidRPr="001E17BE" w:rsidRDefault="001D38BF" w:rsidP="001D3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 работе с детьми с ОВЗ –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6659CA" w:rsidRPr="001E17BE" w:rsidRDefault="001D38BF" w:rsidP="000721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 г.</w:t>
            </w:r>
          </w:p>
        </w:tc>
      </w:tr>
    </w:tbl>
    <w:p w:rsidR="00D34D86" w:rsidRPr="002320BD" w:rsidRDefault="00D34D86" w:rsidP="00D34D86">
      <w:pPr>
        <w:rPr>
          <w:rFonts w:ascii="Times New Roman" w:hAnsi="Times New Roman"/>
          <w:sz w:val="28"/>
          <w:szCs w:val="28"/>
        </w:rPr>
      </w:pPr>
    </w:p>
    <w:p w:rsidR="00D34D86" w:rsidRDefault="00D34D86" w:rsidP="00D34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FC1A5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В</w:t>
      </w:r>
      <w:r w:rsidRPr="0069561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ыводы:</w:t>
      </w:r>
    </w:p>
    <w:p w:rsidR="00D34D86" w:rsidRDefault="00D34D86" w:rsidP="00D34D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◄</w:t>
      </w:r>
      <w:r w:rsidRPr="00B217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 и задачи работы РМО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прошлый учебный год были достигнуты.</w:t>
      </w:r>
    </w:p>
    <w:p w:rsidR="00D34D86" w:rsidRDefault="00D34D86" w:rsidP="00D34D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Подробно изучен историко-культурный стандарт, новая структура КИМ ЕГЭ отработана в процессе проведения консультационных мероприятий и пробных ЕГЭ.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 открытых урока по ФГОС и ИКС.</w:t>
      </w:r>
    </w:p>
    <w:p w:rsidR="00D34D86" w:rsidRDefault="00D34D86" w:rsidP="00D34D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Региональный компонент в преподавании истории всеми педагогами внесён в содержание предмета в рабочие программы. </w:t>
      </w:r>
    </w:p>
    <w:p w:rsidR="00D34D86" w:rsidRPr="0069561F" w:rsidRDefault="00D34D86" w:rsidP="00D34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4D86" w:rsidRPr="0069561F" w:rsidRDefault="00D34D86" w:rsidP="00D34D8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◄</w:t>
      </w:r>
      <w:r w:rsidRPr="0069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Итоги учебного года показали, что последовательно и в системе ведётся работа по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овышению квалификации учителей истории и о</w:t>
      </w:r>
      <w:r w:rsidRPr="0069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бществознания через разнообразные формы деятельности, удовлетворяющие на данном этапе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фессиональные запросы педагогов в условиях введения ФГОС и ИКС, как результат- увеличение количества учителей с высшей категорией.</w:t>
      </w:r>
    </w:p>
    <w:p w:rsidR="00D34D86" w:rsidRDefault="00D34D86" w:rsidP="00D34D8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◄</w:t>
      </w:r>
      <w:r w:rsidRPr="0069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Продолжается организационно-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методическое сопровождение педагогов, не только в теоретическом плане, но, что более действенно, в практическом.</w:t>
      </w:r>
    </w:p>
    <w:p w:rsidR="00D34D86" w:rsidRDefault="00D34D86" w:rsidP="00D34D8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◄Посещаемость заседаний РМО в 2018-2019 учебном году была 100%.</w:t>
      </w:r>
    </w:p>
    <w:p w:rsidR="00D34D86" w:rsidRDefault="00D34D86" w:rsidP="00D34D8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◄Всеми педагогами ведется работа с одаренными детьми, повышается уровень и разнообразие конкурсов.</w:t>
      </w:r>
    </w:p>
    <w:p w:rsidR="00D34D86" w:rsidRDefault="00D34D86" w:rsidP="00D34D8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◄ Налажена работа с кафедрой истории и обществоведческих дисциплин НИРО.</w:t>
      </w:r>
    </w:p>
    <w:p w:rsidR="00D34D86" w:rsidRDefault="00D34D86" w:rsidP="00D34D8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4D86" w:rsidRDefault="00D34D86" w:rsidP="00D34D8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Вместе с тем имеются и недостатки, которые не всегда положительно  сказываются на работе РМО</w:t>
      </w:r>
    </w:p>
    <w:p w:rsidR="00D34D86" w:rsidRDefault="00D34D86" w:rsidP="00D34D8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совмещение ведения нескольких предмето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в(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малокомплектных школах)</w:t>
      </w:r>
    </w:p>
    <w:p w:rsidR="00D34D86" w:rsidRDefault="00D34D86" w:rsidP="00D34D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- недостаточную работу по повышению призовых мест в МЭВОШ.</w:t>
      </w:r>
    </w:p>
    <w:p w:rsidR="00D34D86" w:rsidRDefault="00D34D86" w:rsidP="00D34D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- </w:t>
      </w:r>
      <w:r w:rsidR="008452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небольшое количество участников творческих конкурсов</w:t>
      </w:r>
    </w:p>
    <w:p w:rsidR="00D34D86" w:rsidRDefault="00D34D86" w:rsidP="00D34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D34D86" w:rsidRDefault="00D34D86" w:rsidP="00D34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0A0A" w:rsidRDefault="00940A0A" w:rsidP="006659CA">
      <w:pPr>
        <w:rPr>
          <w:rFonts w:ascii="Times New Roman" w:hAnsi="Times New Roman"/>
          <w:sz w:val="28"/>
          <w:szCs w:val="28"/>
        </w:rPr>
      </w:pPr>
    </w:p>
    <w:p w:rsidR="00940A0A" w:rsidRDefault="00940A0A" w:rsidP="006659CA">
      <w:pPr>
        <w:rPr>
          <w:rFonts w:ascii="Times New Roman" w:hAnsi="Times New Roman"/>
          <w:sz w:val="28"/>
          <w:szCs w:val="28"/>
        </w:rPr>
      </w:pPr>
    </w:p>
    <w:p w:rsidR="00940A0A" w:rsidRDefault="00940A0A" w:rsidP="006659CA">
      <w:pPr>
        <w:rPr>
          <w:rFonts w:ascii="Times New Roman" w:hAnsi="Times New Roman"/>
          <w:sz w:val="28"/>
          <w:szCs w:val="28"/>
        </w:rPr>
      </w:pPr>
    </w:p>
    <w:p w:rsidR="006659CA" w:rsidRDefault="006659CA" w:rsidP="006659C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</w:p>
    <w:p w:rsidR="006659CA" w:rsidRPr="0069561F" w:rsidRDefault="006659CA" w:rsidP="00665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◄</w:t>
      </w:r>
      <w:r w:rsidRPr="0069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Продолжая работу в системе непрерывного образования учителей - повышать квалификацию учителей по подготовке учащихся к прохождению итоговой аттестации по Истории и Обществознанию в формате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ГИА и </w:t>
      </w:r>
      <w:r w:rsidRPr="0069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ГЭ с учётом результатов экзаменов.</w:t>
      </w:r>
    </w:p>
    <w:p w:rsidR="00D34D86" w:rsidRPr="00940A0A" w:rsidRDefault="006659CA" w:rsidP="00D34D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◄</w:t>
      </w:r>
      <w:r w:rsidR="00D34D86" w:rsidRPr="00D34D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84522F" w:rsidRPr="00845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Активизировать обобщение опыта работы педагогами.</w:t>
      </w:r>
    </w:p>
    <w:p w:rsidR="006659CA" w:rsidRDefault="0084522F" w:rsidP="00845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◄</w:t>
      </w:r>
      <w:r w:rsidRPr="00845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Продолжить  работу  над  повышением  качества  знаний,  терминологией,  подготовкой  к  итоговой аттестации.</w:t>
      </w:r>
    </w:p>
    <w:p w:rsidR="00D34D86" w:rsidRPr="00940A0A" w:rsidRDefault="006659CA" w:rsidP="00D34D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◄</w:t>
      </w:r>
      <w:r w:rsidR="0084522F" w:rsidRPr="00940A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опыта по работе с детьми ОВЗ</w:t>
      </w:r>
    </w:p>
    <w:p w:rsidR="006659CA" w:rsidRPr="008B6201" w:rsidRDefault="006659CA" w:rsidP="00665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◄Повышать свой профессиональный уровень и квалификационную категорию.</w:t>
      </w:r>
    </w:p>
    <w:p w:rsidR="006659CA" w:rsidRDefault="006659CA" w:rsidP="00665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22F" w:rsidRDefault="0084522F" w:rsidP="00665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22F" w:rsidRPr="008B6201" w:rsidRDefault="0084522F" w:rsidP="00665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CA" w:rsidRDefault="006659CA" w:rsidP="00665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подготовил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Pr="008B6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руководитель РМО учителей истории и обществознания- учитель высшей квалификационной категории </w:t>
      </w:r>
    </w:p>
    <w:p w:rsidR="006659CA" w:rsidRPr="00470BF0" w:rsidRDefault="006659CA" w:rsidP="00665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Студенова</w:t>
      </w:r>
      <w:r w:rsidRPr="008B6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Татьяна Владимировна (</w:t>
      </w:r>
      <w:hyperlink r:id="rId7" w:history="1">
        <w:r w:rsidRPr="006F1C46">
          <w:rPr>
            <w:rStyle w:val="a5"/>
            <w:rFonts w:ascii="Times New Roman" w:hAnsi="Times New Roman"/>
            <w:sz w:val="28"/>
            <w:szCs w:val="28"/>
            <w:lang w:val="en-US"/>
          </w:rPr>
          <w:t>tatyana</w:t>
        </w:r>
        <w:r w:rsidRPr="006F1C4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F1C46">
          <w:rPr>
            <w:rStyle w:val="a5"/>
            <w:rFonts w:ascii="Times New Roman" w:hAnsi="Times New Roman"/>
            <w:sz w:val="28"/>
            <w:szCs w:val="28"/>
            <w:lang w:val="en-US"/>
          </w:rPr>
          <w:t>studenowa</w:t>
        </w:r>
        <w:r w:rsidRPr="006F1C46">
          <w:rPr>
            <w:rStyle w:val="a5"/>
            <w:rFonts w:ascii="Times New Roman" w:hAnsi="Times New Roman"/>
            <w:sz w:val="28"/>
            <w:szCs w:val="28"/>
          </w:rPr>
          <w:t>@</w:t>
        </w:r>
        <w:r w:rsidRPr="006F1C46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6F1C4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F1C4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70BF0">
        <w:rPr>
          <w:rFonts w:ascii="Times New Roman" w:hAnsi="Times New Roman"/>
          <w:sz w:val="28"/>
          <w:szCs w:val="28"/>
        </w:rPr>
        <w:t xml:space="preserve">  89202955837)</w:t>
      </w:r>
    </w:p>
    <w:p w:rsidR="006659CA" w:rsidRDefault="006659CA" w:rsidP="00665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CA" w:rsidRPr="00FC1A5E" w:rsidRDefault="006659CA" w:rsidP="00665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6659CA" w:rsidRDefault="006659CA" w:rsidP="006659CA">
      <w:pPr>
        <w:pStyle w:val="a3"/>
        <w:shd w:val="clear" w:color="auto" w:fill="FFFFFF"/>
        <w:spacing w:before="0" w:beforeAutospacing="0" w:after="0"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6659CA" w:rsidRDefault="006659CA" w:rsidP="006659CA">
      <w:pPr>
        <w:pStyle w:val="a3"/>
        <w:shd w:val="clear" w:color="auto" w:fill="FFFFFF"/>
        <w:spacing w:before="0" w:beforeAutospacing="0" w:after="0"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6659CA" w:rsidRDefault="006659CA" w:rsidP="006659CA">
      <w:pPr>
        <w:pStyle w:val="a3"/>
        <w:shd w:val="clear" w:color="auto" w:fill="FFFFFF"/>
        <w:spacing w:before="0" w:beforeAutospacing="0" w:after="0"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6659CA" w:rsidRDefault="006659CA" w:rsidP="006659CA">
      <w:pPr>
        <w:pStyle w:val="a3"/>
        <w:shd w:val="clear" w:color="auto" w:fill="FFFFFF"/>
        <w:spacing w:before="0" w:beforeAutospacing="0" w:after="0"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6659CA" w:rsidRDefault="006659CA" w:rsidP="006659CA">
      <w:pPr>
        <w:pStyle w:val="a3"/>
        <w:shd w:val="clear" w:color="auto" w:fill="FFFFFF"/>
        <w:spacing w:before="0" w:beforeAutospacing="0" w:after="0"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6659CA" w:rsidRDefault="006659CA" w:rsidP="006659CA">
      <w:pPr>
        <w:pStyle w:val="a3"/>
        <w:shd w:val="clear" w:color="auto" w:fill="FFFFFF"/>
        <w:spacing w:before="0" w:beforeAutospacing="0" w:after="0"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6659CA" w:rsidRPr="00BF2C8B" w:rsidRDefault="006659CA" w:rsidP="006659CA">
      <w:pPr>
        <w:pStyle w:val="a3"/>
        <w:shd w:val="clear" w:color="auto" w:fill="FFFFFF"/>
        <w:spacing w:before="0" w:beforeAutospacing="0" w:after="0" w:line="36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6659CA" w:rsidRPr="00BF2C8B" w:rsidRDefault="006659CA" w:rsidP="006659CA">
      <w:pPr>
        <w:pStyle w:val="a3"/>
        <w:shd w:val="clear" w:color="auto" w:fill="FFFFFF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6659CA" w:rsidRPr="001C2F93" w:rsidRDefault="006659CA" w:rsidP="006659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A4F80" w:rsidRPr="006659CA" w:rsidRDefault="009A4F80">
      <w:pPr>
        <w:rPr>
          <w:rFonts w:ascii="Times New Roman" w:hAnsi="Times New Roman"/>
          <w:sz w:val="28"/>
          <w:szCs w:val="28"/>
        </w:rPr>
      </w:pPr>
    </w:p>
    <w:sectPr w:rsidR="009A4F80" w:rsidRPr="006659CA" w:rsidSect="004A7A17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017"/>
    <w:multiLevelType w:val="multilevel"/>
    <w:tmpl w:val="8F2C2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F792E"/>
    <w:multiLevelType w:val="hybridMultilevel"/>
    <w:tmpl w:val="ECA0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93D67"/>
    <w:multiLevelType w:val="multilevel"/>
    <w:tmpl w:val="AA621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E630F60"/>
    <w:multiLevelType w:val="multilevel"/>
    <w:tmpl w:val="3688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B2274"/>
    <w:multiLevelType w:val="hybridMultilevel"/>
    <w:tmpl w:val="36E69A4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13D1D3A"/>
    <w:multiLevelType w:val="hybridMultilevel"/>
    <w:tmpl w:val="ECA0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9707B"/>
    <w:multiLevelType w:val="multilevel"/>
    <w:tmpl w:val="BF3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455B2"/>
    <w:multiLevelType w:val="hybridMultilevel"/>
    <w:tmpl w:val="BF0CC268"/>
    <w:lvl w:ilvl="0" w:tplc="72B888A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9CA"/>
    <w:rsid w:val="001759BE"/>
    <w:rsid w:val="001A797E"/>
    <w:rsid w:val="001D38BF"/>
    <w:rsid w:val="003F225D"/>
    <w:rsid w:val="006659CA"/>
    <w:rsid w:val="0078487D"/>
    <w:rsid w:val="007A0DCC"/>
    <w:rsid w:val="007C6080"/>
    <w:rsid w:val="0084522F"/>
    <w:rsid w:val="008E679B"/>
    <w:rsid w:val="00917B7E"/>
    <w:rsid w:val="00940A0A"/>
    <w:rsid w:val="009A4F80"/>
    <w:rsid w:val="00B02F14"/>
    <w:rsid w:val="00B67B1C"/>
    <w:rsid w:val="00CC4EC3"/>
    <w:rsid w:val="00D34D86"/>
    <w:rsid w:val="00E7169D"/>
    <w:rsid w:val="00E9613E"/>
    <w:rsid w:val="00FD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CA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659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9CA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6659C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6659CA"/>
    <w:pPr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rsid w:val="006659C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6659C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59CA"/>
    <w:pPr>
      <w:spacing w:after="160" w:line="259" w:lineRule="auto"/>
      <w:ind w:left="720"/>
      <w:contextualSpacing/>
    </w:pPr>
  </w:style>
  <w:style w:type="paragraph" w:styleId="a7">
    <w:name w:val="Body Text"/>
    <w:basedOn w:val="a"/>
    <w:link w:val="a8"/>
    <w:rsid w:val="001759BE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759B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1759BE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CC4E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yana.studenow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andrianova-tatyana-sergeevna/material" TargetMode="External"/><Relationship Id="rId5" Type="http://schemas.openxmlformats.org/officeDocument/2006/relationships/hyperlink" Target="http://imc.sosnruo.myjino.ru/novosti/451-zasedanie-rmo-uchitelej-istorii-i-obshchestvoznaniya-13-marta-2019-g-mbou-sosnovskaya-ssh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2019-06-10T13:24:00Z</dcterms:created>
  <dcterms:modified xsi:type="dcterms:W3CDTF">2019-06-10T13:24:00Z</dcterms:modified>
</cp:coreProperties>
</file>