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1286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8C1286">
        <w:rPr>
          <w:rFonts w:ascii="Times New Roman" w:hAnsi="Times New Roman" w:cs="Times New Roman"/>
          <w:sz w:val="32"/>
          <w:szCs w:val="24"/>
        </w:rPr>
        <w:t>по внеурочной деятельности</w:t>
      </w:r>
    </w:p>
    <w:p w:rsidR="008C1286" w:rsidRPr="00EE0ECA" w:rsidRDefault="008C1286" w:rsidP="008C12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1286">
        <w:rPr>
          <w:rFonts w:ascii="Times New Roman" w:hAnsi="Times New Roman" w:cs="Times New Roman"/>
          <w:sz w:val="32"/>
          <w:szCs w:val="24"/>
        </w:rPr>
        <w:t xml:space="preserve"> «</w:t>
      </w:r>
      <w:r w:rsidRPr="00EE0ECA">
        <w:rPr>
          <w:rFonts w:ascii="Times New Roman" w:hAnsi="Times New Roman" w:cs="Times New Roman"/>
          <w:b/>
          <w:sz w:val="32"/>
          <w:szCs w:val="24"/>
        </w:rPr>
        <w:t>Портфолио ученика». Проект «Знаю, умею, могу»</w:t>
      </w:r>
    </w:p>
    <w:p w:rsidR="000C17F6" w:rsidRPr="000C17F6" w:rsidRDefault="000C17F6" w:rsidP="000C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7F6">
        <w:rPr>
          <w:rFonts w:ascii="Times New Roman" w:hAnsi="Times New Roman" w:cs="Times New Roman"/>
          <w:sz w:val="24"/>
          <w:szCs w:val="24"/>
        </w:rPr>
        <w:t xml:space="preserve">возраст детей: 6,5 -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17F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C1286" w:rsidRPr="008C1286" w:rsidRDefault="000C17F6" w:rsidP="000C1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7F6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17F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7F6">
        <w:rPr>
          <w:rFonts w:ascii="Times New Roman" w:hAnsi="Times New Roman" w:cs="Times New Roman"/>
          <w:sz w:val="24"/>
          <w:szCs w:val="24"/>
        </w:rPr>
        <w:t>.</w:t>
      </w: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B2F" w:rsidRDefault="00E10B2F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B2F" w:rsidRDefault="00E10B2F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B2F" w:rsidRDefault="00E10B2F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B2F" w:rsidRPr="008C1286" w:rsidRDefault="00E10B2F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P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 составител</w:t>
      </w:r>
      <w:r w:rsidR="00E10B2F">
        <w:rPr>
          <w:rFonts w:ascii="Times New Roman" w:hAnsi="Times New Roman" w:cs="Times New Roman"/>
          <w:sz w:val="24"/>
          <w:szCs w:val="24"/>
        </w:rPr>
        <w:t>ь</w:t>
      </w:r>
      <w:r w:rsidRPr="008C12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286" w:rsidRDefault="008C1286" w:rsidP="008C1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Ирина Владимировна,</w:t>
      </w:r>
    </w:p>
    <w:p w:rsidR="00E10B2F" w:rsidRDefault="00E10B2F" w:rsidP="008C1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86" w:rsidRDefault="008C1286" w:rsidP="008C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B2F" w:rsidRDefault="00E10B2F" w:rsidP="008C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2F" w:rsidRDefault="00E10B2F" w:rsidP="008C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2F" w:rsidRDefault="00E10B2F" w:rsidP="008C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2F" w:rsidRDefault="00E10B2F" w:rsidP="008C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2F" w:rsidRDefault="00E10B2F" w:rsidP="008C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B2F" w:rsidRDefault="00E10B2F" w:rsidP="008C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86" w:rsidRPr="008C1286" w:rsidRDefault="008C1286" w:rsidP="008C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1. Пояснительная записка</w:t>
      </w:r>
    </w:p>
    <w:p w:rsidR="008C1286" w:rsidRPr="008C1286" w:rsidRDefault="008C1286" w:rsidP="008C128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hAnsi="Times New Roman" w:cs="Times New Roman"/>
          <w:sz w:val="24"/>
          <w:szCs w:val="24"/>
        </w:rPr>
        <w:t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</w:t>
      </w: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Учебная самостоятельность школьника, переход от чисто исполнительского поведения школяра к подлинному самосовершенствованию человека, умеющего учиться и учащегося всю жизнь, начинается со способности рефлексировать, т.е. различать: «это я уже знаю и умею», «я еще совсем не знаю, надо узнать», «это я уже немного знаю, но надо еще разобраться». Без этой способности учащийся не может стать подлинным субъектом собственной учебной деятельности. Поэтому именно действия контроля и оценки можно назвать стартовыми действиями в формировании учебной деятельности. Именно на начальную школу ложится особая задача – формирование основ рефлексии у школьников, которая является основой умения учиться.</w:t>
      </w:r>
      <w:r w:rsidRPr="008C1286">
        <w:rPr>
          <w:rFonts w:ascii="Times New Roman" w:hAnsi="Times New Roman" w:cs="Times New Roman"/>
          <w:sz w:val="24"/>
          <w:szCs w:val="24"/>
        </w:rPr>
        <w:t xml:space="preserve">    </w:t>
      </w: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средств формирования действий самоконтроля и самооценки является портфолио ученика. </w:t>
      </w:r>
    </w:p>
    <w:p w:rsidR="008C1286" w:rsidRPr="008C1286" w:rsidRDefault="008C1286" w:rsidP="008C12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8C1286" w:rsidRPr="008C1286" w:rsidRDefault="008C1286" w:rsidP="008C12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86" w:rsidRPr="008C1286" w:rsidRDefault="008C1286" w:rsidP="008C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разработана на основе: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второго поколения;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инструктивно – </w:t>
      </w:r>
      <w:proofErr w:type="gramStart"/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 письма</w:t>
      </w:r>
      <w:proofErr w:type="gramEnd"/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развития воспитания в образовательных учреждениях области в рамках реализации ФГОС».</w:t>
      </w:r>
    </w:p>
    <w:p w:rsidR="008C1286" w:rsidRPr="008C1286" w:rsidRDefault="008C1286" w:rsidP="008C12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86">
        <w:rPr>
          <w:rFonts w:ascii="Times New Roman" w:hAnsi="Times New Roman" w:cs="Times New Roman"/>
          <w:sz w:val="24"/>
          <w:szCs w:val="24"/>
        </w:rPr>
        <w:t>Портфолио не только является современной эффективной формой оценивания, но и помогает решать важные педагогические задачи, поддерживать высокую учебную мотивацию школьников, поощрять их активность и самостоятельность, расширять возможности обучения и самообучения, развивать навыки рефлексивной и оценочной (самооценочной) деятельности учащихся, формировать умение учиться ставит цели, планировать и организовывать собственную учебную деятельность.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286">
        <w:rPr>
          <w:rFonts w:ascii="Times New Roman" w:hAnsi="Times New Roman" w:cs="Times New Roman"/>
          <w:sz w:val="24"/>
          <w:szCs w:val="24"/>
        </w:rPr>
        <w:t>Введение портфолио может повысить образовательную активность школьников, уровень осознания ими своих целей и возможностей, а это сделает более достоверным и ответственным выбор дальнейшего направления и формы обучения в будущем. Предполагаемый курс представляет структуру и технологию составления портфолио, его примерное содержание, формы организации самостоятельной творческой деятельности обучающихся.</w:t>
      </w:r>
      <w:r w:rsidRPr="008C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1286" w:rsidRPr="008C1286" w:rsidRDefault="008C1286" w:rsidP="008C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 предмета</w:t>
      </w:r>
      <w:proofErr w:type="gramEnd"/>
      <w:r w:rsidRPr="008C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учебном плане.</w:t>
      </w:r>
    </w:p>
    <w:p w:rsidR="008C1286" w:rsidRPr="008C1286" w:rsidRDefault="008C1286" w:rsidP="008C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«Портфолио ученика» является компонентом учебного плана внеурочной деятельности.  </w:t>
      </w:r>
      <w:r w:rsidRPr="008C1286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8C1286">
        <w:rPr>
          <w:rFonts w:ascii="Times New Roman" w:hAnsi="Times New Roman" w:cs="Times New Roman"/>
          <w:sz w:val="24"/>
          <w:szCs w:val="24"/>
        </w:rPr>
        <w:t>рассчитана  в</w:t>
      </w:r>
      <w:proofErr w:type="gramEnd"/>
      <w:r w:rsidRPr="008C1286">
        <w:rPr>
          <w:rFonts w:ascii="Times New Roman" w:hAnsi="Times New Roman" w:cs="Times New Roman"/>
          <w:sz w:val="24"/>
          <w:szCs w:val="24"/>
        </w:rPr>
        <w:t xml:space="preserve"> 1 классе на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C1286">
        <w:rPr>
          <w:rFonts w:ascii="Times New Roman" w:hAnsi="Times New Roman" w:cs="Times New Roman"/>
          <w:sz w:val="24"/>
          <w:szCs w:val="24"/>
        </w:rPr>
        <w:t xml:space="preserve">  час, во 2 – 4 классах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C1286">
        <w:rPr>
          <w:rFonts w:ascii="Times New Roman" w:hAnsi="Times New Roman" w:cs="Times New Roman"/>
          <w:sz w:val="24"/>
          <w:szCs w:val="24"/>
        </w:rPr>
        <w:t xml:space="preserve"> часов,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286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C1286">
        <w:rPr>
          <w:rFonts w:ascii="Times New Roman" w:hAnsi="Times New Roman" w:cs="Times New Roman"/>
          <w:sz w:val="24"/>
          <w:szCs w:val="24"/>
        </w:rPr>
        <w:t xml:space="preserve"> в неделю.  Продолжительность занятий в 1 – 2 классах по 30 минут, а в 3- 4 класса по 40 минут.</w:t>
      </w:r>
    </w:p>
    <w:p w:rsidR="008C1286" w:rsidRDefault="008C1286" w:rsidP="008C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четыре года, что позволяет составить “картину” значимых образовательных результатов в целом, обеспечить отслеживание индивидуального прогресса </w:t>
      </w:r>
      <w:proofErr w:type="spellStart"/>
      <w:r w:rsidRPr="008C128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8C1286">
        <w:rPr>
          <w:rFonts w:ascii="Times New Roman" w:hAnsi="Times New Roman" w:cs="Times New Roman"/>
          <w:sz w:val="24"/>
          <w:szCs w:val="24"/>
        </w:rPr>
        <w:t xml:space="preserve"> в широком образовательном контексте, продемонстрировать его способности практически применять приобретенные знания и умения.  Работа с портфолио должна быть систематической и постоянной. Для этого учителю необходимо чётко планировать свою деятельность, чтобы в процессе заполнения портфолио эффективно руководить работой каждого ученика, развивая универсальные учебные действия.</w:t>
      </w:r>
    </w:p>
    <w:p w:rsidR="008C1286" w:rsidRPr="008C1286" w:rsidRDefault="008C1286" w:rsidP="008C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 xml:space="preserve">Работа с портфолио предполагает организацию деловых игр, дискуссий, диспутов и т. п., самостоятельную работу учащегося и индивидуальную работу с педагогом. К работе с портфолио привлекаются родители, учителя-предметники, педагоги дополнительного образования, психолог. Курирует работу </w:t>
      </w:r>
      <w:proofErr w:type="gramStart"/>
      <w:r w:rsidRPr="008C1286">
        <w:rPr>
          <w:rFonts w:ascii="Times New Roman" w:hAnsi="Times New Roman" w:cs="Times New Roman"/>
          <w:sz w:val="24"/>
          <w:szCs w:val="24"/>
        </w:rPr>
        <w:t>классный  руководитель</w:t>
      </w:r>
      <w:proofErr w:type="gramEnd"/>
      <w:r w:rsidRPr="008C1286">
        <w:rPr>
          <w:rFonts w:ascii="Times New Roman" w:hAnsi="Times New Roman" w:cs="Times New Roman"/>
          <w:sz w:val="24"/>
          <w:szCs w:val="24"/>
        </w:rPr>
        <w:t>.</w:t>
      </w:r>
      <w:r w:rsidRPr="008C1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286">
        <w:rPr>
          <w:rFonts w:ascii="Times New Roman" w:hAnsi="Times New Roman" w:cs="Times New Roman"/>
          <w:bCs/>
          <w:sz w:val="24"/>
          <w:szCs w:val="24"/>
        </w:rPr>
        <w:t>Важно помнить</w:t>
      </w:r>
      <w:r w:rsidRPr="008C1286">
        <w:rPr>
          <w:rFonts w:ascii="Times New Roman" w:hAnsi="Times New Roman" w:cs="Times New Roman"/>
          <w:sz w:val="24"/>
          <w:szCs w:val="24"/>
        </w:rPr>
        <w:t xml:space="preserve">, что в 1 классе, когда ребенок только </w:t>
      </w:r>
      <w:r w:rsidRPr="008C1286">
        <w:rPr>
          <w:rFonts w:ascii="Times New Roman" w:hAnsi="Times New Roman" w:cs="Times New Roman"/>
          <w:sz w:val="24"/>
          <w:szCs w:val="24"/>
        </w:rPr>
        <w:lastRenderedPageBreak/>
        <w:t>начинает работать над составлением портфолио, без помощи взрослых ему не обойтись. Но по мере того, как он взрослеет эту помощь нужно сводить к минимуму. С самого начала необходимо построить работу ребенка таким образом, чтобы он сам прикладывал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</w:t>
      </w:r>
      <w:r w:rsidRPr="008C12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1286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8C1286" w:rsidRPr="008C1286" w:rsidRDefault="008C1286" w:rsidP="008C12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C1286">
        <w:rPr>
          <w:rFonts w:ascii="Times New Roman" w:hAnsi="Times New Roman" w:cs="Times New Roman"/>
          <w:sz w:val="24"/>
          <w:szCs w:val="24"/>
        </w:rPr>
        <w:t xml:space="preserve"> данной </w:t>
      </w:r>
      <w:proofErr w:type="gramStart"/>
      <w:r w:rsidRPr="008C1286">
        <w:rPr>
          <w:rFonts w:ascii="Times New Roman" w:hAnsi="Times New Roman" w:cs="Times New Roman"/>
          <w:sz w:val="24"/>
          <w:szCs w:val="24"/>
        </w:rPr>
        <w:t>рабочей  программы</w:t>
      </w:r>
      <w:proofErr w:type="gramEnd"/>
      <w:r w:rsidRPr="008C1286">
        <w:rPr>
          <w:rFonts w:ascii="Times New Roman" w:hAnsi="Times New Roman" w:cs="Times New Roman"/>
          <w:sz w:val="24"/>
          <w:szCs w:val="24"/>
        </w:rPr>
        <w:t xml:space="preserve"> заключается в том, что она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8C1286" w:rsidRPr="008C1286" w:rsidRDefault="008C1286" w:rsidP="008C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286">
        <w:rPr>
          <w:rFonts w:ascii="Times New Roman" w:hAnsi="Times New Roman" w:cs="Times New Roman"/>
          <w:b/>
          <w:bCs/>
          <w:sz w:val="24"/>
          <w:szCs w:val="24"/>
        </w:rPr>
        <w:t>Новизна  данной</w:t>
      </w:r>
      <w:proofErr w:type="gramEnd"/>
      <w:r w:rsidRPr="008C1286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 определена федеральным государственным стандартом</w:t>
      </w:r>
      <w:r w:rsidRPr="008C1286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образования. </w:t>
      </w:r>
      <w:r w:rsidRPr="008C1286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</w:t>
      </w:r>
      <w:proofErr w:type="gramStart"/>
      <w:r w:rsidRPr="008C1286">
        <w:rPr>
          <w:rFonts w:ascii="Times New Roman" w:hAnsi="Times New Roman" w:cs="Times New Roman"/>
          <w:sz w:val="24"/>
          <w:szCs w:val="24"/>
        </w:rPr>
        <w:t>исследовательскую  деятельность</w:t>
      </w:r>
      <w:proofErr w:type="gramEnd"/>
      <w:r w:rsidRPr="008C1286">
        <w:rPr>
          <w:rFonts w:ascii="Times New Roman" w:hAnsi="Times New Roman" w:cs="Times New Roman"/>
          <w:sz w:val="24"/>
          <w:szCs w:val="24"/>
        </w:rPr>
        <w:t>.   </w:t>
      </w:r>
    </w:p>
    <w:p w:rsidR="008C1286" w:rsidRPr="008C1286" w:rsidRDefault="008C1286" w:rsidP="008C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 xml:space="preserve"> Программа способствует формированию «Я – концепции» ребенка. Ребенок периодически участвует в разных видах учебной и внеурочной </w:t>
      </w:r>
      <w:proofErr w:type="gramStart"/>
      <w:r w:rsidRPr="008C1286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8C1286">
        <w:rPr>
          <w:rFonts w:ascii="Times New Roman" w:hAnsi="Times New Roman" w:cs="Times New Roman"/>
          <w:sz w:val="24"/>
          <w:szCs w:val="24"/>
        </w:rPr>
        <w:t>и он начинает видеть свой рост, свое движение. При реализации программы используется взаимосвязь «Ученик – родитель – учитель</w:t>
      </w:r>
      <w:proofErr w:type="gramStart"/>
      <w:r w:rsidRPr="008C1286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8C1286">
        <w:rPr>
          <w:rFonts w:ascii="Times New Roman" w:hAnsi="Times New Roman" w:cs="Times New Roman"/>
          <w:sz w:val="24"/>
          <w:szCs w:val="24"/>
        </w:rPr>
        <w:t>личностно – ориентированный подход, являющиеся важным в развитии личности младшего школьника.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C128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C1286">
        <w:rPr>
          <w:rFonts w:ascii="Times New Roman" w:hAnsi="Times New Roman" w:cs="Times New Roman"/>
          <w:sz w:val="24"/>
          <w:szCs w:val="24"/>
        </w:rPr>
        <w:t xml:space="preserve"> – создание индивидуального образовательного рейтинга, основанного на компетентностном подходе, в котором отражены истинные, реальные достижения обучающегося.</w:t>
      </w:r>
    </w:p>
    <w:p w:rsidR="008C1286" w:rsidRPr="008C1286" w:rsidRDefault="008C1286" w:rsidP="008C1286">
      <w:pPr>
        <w:pStyle w:val="a5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 xml:space="preserve"> </w:t>
      </w:r>
      <w:r w:rsidRPr="008C1286"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 xml:space="preserve"> – создать эмоционально-комфортную образовательную среду; 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– способствовать развитию коммуникативных умений и навыков; –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-  изучить интересы, потребности и склонности учащихся;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 xml:space="preserve">– изучить возможности учащихся: способность к общению и саморегуляции, достижения </w:t>
      </w:r>
      <w:proofErr w:type="gramStart"/>
      <w:r w:rsidRPr="008C1286">
        <w:rPr>
          <w:rFonts w:ascii="Times New Roman" w:hAnsi="Times New Roman"/>
          <w:sz w:val="24"/>
          <w:szCs w:val="24"/>
        </w:rPr>
        <w:t>в  учебной</w:t>
      </w:r>
      <w:proofErr w:type="gramEnd"/>
      <w:r w:rsidRPr="008C1286">
        <w:rPr>
          <w:rFonts w:ascii="Times New Roman" w:hAnsi="Times New Roman"/>
          <w:sz w:val="24"/>
          <w:szCs w:val="24"/>
        </w:rPr>
        <w:t xml:space="preserve"> и досуговой деятельности;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– информировать учащихся и их родителей о различных вариантах выбора образовательного маршрута;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– способствовать формированию и развитию у учащихся навыков самостоятельного и осознанного принятия решения;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– изучить возможности учащихся: способность к общению и саморегуляции, достижения в учебной и досуговой деятельности;</w:t>
      </w:r>
    </w:p>
    <w:p w:rsid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– способствовать формированию и развитию у учащихся навыков самостоятельного и осознанного принятия решения.</w:t>
      </w:r>
    </w:p>
    <w:p w:rsidR="008C1286" w:rsidRPr="008C1286" w:rsidRDefault="008C1286" w:rsidP="008C128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b/>
          <w:bCs/>
          <w:iCs/>
          <w:sz w:val="24"/>
          <w:szCs w:val="24"/>
        </w:rPr>
        <w:t>Роль педагога в создании портфолио:</w:t>
      </w:r>
    </w:p>
    <w:p w:rsidR="008C1286" w:rsidRPr="008C1286" w:rsidRDefault="008C1286" w:rsidP="008C1286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bCs/>
          <w:iCs/>
          <w:sz w:val="24"/>
          <w:szCs w:val="24"/>
        </w:rPr>
        <w:t>Педагог обязан объяснять правила ведения и заполнения портфолио.</w:t>
      </w:r>
    </w:p>
    <w:p w:rsidR="008C1286" w:rsidRPr="008C1286" w:rsidRDefault="008C1286" w:rsidP="008C1286">
      <w:pPr>
        <w:pStyle w:val="a7"/>
        <w:numPr>
          <w:ilvl w:val="0"/>
          <w:numId w:val="30"/>
        </w:numPr>
        <w:spacing w:after="0" w:afterAutospacing="0"/>
      </w:pPr>
      <w:r w:rsidRPr="008C1286">
        <w:rPr>
          <w:bCs/>
          <w:iCs/>
        </w:rPr>
        <w:t>Производить своевременную оценку заполнений всех разделов.</w:t>
      </w:r>
    </w:p>
    <w:p w:rsidR="008C1286" w:rsidRDefault="008C1286" w:rsidP="008C1286">
      <w:pPr>
        <w:pStyle w:val="a7"/>
        <w:numPr>
          <w:ilvl w:val="0"/>
          <w:numId w:val="30"/>
        </w:numPr>
        <w:spacing w:after="0" w:afterAutospacing="0"/>
      </w:pPr>
      <w:r w:rsidRPr="008C1286">
        <w:rPr>
          <w:bCs/>
          <w:iCs/>
        </w:rPr>
        <w:t>Подготовить выставки, конкурсы, которые позволят ученикам проявить себя.</w:t>
      </w:r>
    </w:p>
    <w:p w:rsidR="008C1286" w:rsidRPr="008C1286" w:rsidRDefault="008C1286" w:rsidP="008C1286">
      <w:pPr>
        <w:pStyle w:val="a7"/>
        <w:spacing w:after="0" w:afterAutospacing="0"/>
        <w:ind w:left="720"/>
      </w:pPr>
      <w:r>
        <w:t xml:space="preserve">          </w:t>
      </w:r>
      <w:r w:rsidRPr="008C1286">
        <w:rPr>
          <w:bCs/>
          <w:iCs/>
        </w:rPr>
        <w:t>Всё это помогает формироваться личности ребенка. Главное то, что портфолио не несет идеи соперничества между детьми, а помогает каждому индивидуально развивать свои таланты.</w:t>
      </w:r>
    </w:p>
    <w:p w:rsidR="008C1286" w:rsidRPr="008C1286" w:rsidRDefault="008C1286" w:rsidP="008C1286">
      <w:pPr>
        <w:pStyle w:val="a6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процесса: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- урочная форма;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- проектная работа;</w:t>
      </w:r>
    </w:p>
    <w:p w:rsidR="005616DF" w:rsidRDefault="008C1286" w:rsidP="00561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- презентация.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6DF" w:rsidRPr="005616DF" w:rsidRDefault="005616DF" w:rsidP="0056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DF">
        <w:rPr>
          <w:rFonts w:ascii="Times New Roman" w:eastAsia="Calibri" w:hAnsi="Times New Roman" w:cs="Times New Roman"/>
          <w:b/>
          <w:sz w:val="24"/>
          <w:szCs w:val="24"/>
        </w:rPr>
        <w:t>Планируемы</w:t>
      </w:r>
      <w:r>
        <w:rPr>
          <w:rFonts w:ascii="Times New Roman" w:eastAsia="Calibri" w:hAnsi="Times New Roman" w:cs="Times New Roman"/>
          <w:b/>
          <w:sz w:val="24"/>
          <w:szCs w:val="24"/>
        </w:rPr>
        <w:t>е результаты освоения программы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8C1286" w:rsidRPr="008C1286" w:rsidRDefault="008C1286" w:rsidP="008C1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понимания необходимости учения;</w:t>
      </w:r>
    </w:p>
    <w:p w:rsidR="008C1286" w:rsidRPr="008C1286" w:rsidRDefault="008C1286" w:rsidP="008C1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учебно-познавательный интерес;</w:t>
      </w:r>
    </w:p>
    <w:p w:rsidR="008C1286" w:rsidRPr="008C1286" w:rsidRDefault="008C1286" w:rsidP="008C1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чувства прекрасного и эстетические;</w:t>
      </w:r>
    </w:p>
    <w:p w:rsidR="008C1286" w:rsidRPr="008C1286" w:rsidRDefault="008C1286" w:rsidP="008C1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адекватно воспринимать причину своего успеха/неуспеха/;</w:t>
      </w:r>
    </w:p>
    <w:p w:rsidR="008C1286" w:rsidRPr="008C1286" w:rsidRDefault="008C1286" w:rsidP="008C1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lastRenderedPageBreak/>
        <w:t>развитие морально-этического сознания;</w:t>
      </w:r>
    </w:p>
    <w:p w:rsidR="008C1286" w:rsidRPr="005616DF" w:rsidRDefault="008C1286" w:rsidP="008C1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формирование основ социально ценных личностных качеств: трудолюбие, любознательность, уважение к культурному наследию страны, края, города, семьи, класса.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C1286" w:rsidRPr="008C1286" w:rsidRDefault="008C1286" w:rsidP="008C1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учитывать установленные правила в планировании;</w:t>
      </w:r>
    </w:p>
    <w:p w:rsidR="008C1286" w:rsidRPr="008C1286" w:rsidRDefault="008C1286" w:rsidP="008C1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решать проблемы творческого характера;</w:t>
      </w:r>
    </w:p>
    <w:p w:rsidR="008C1286" w:rsidRPr="008C1286" w:rsidRDefault="008C1286" w:rsidP="008C1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адекватно воспринимать оценку;</w:t>
      </w:r>
    </w:p>
    <w:p w:rsidR="008C1286" w:rsidRPr="008C1286" w:rsidRDefault="008C1286" w:rsidP="008C1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давать эмоциональную оценку деятельности товарищей;</w:t>
      </w:r>
    </w:p>
    <w:p w:rsidR="008C1286" w:rsidRPr="008C1286" w:rsidRDefault="008C1286" w:rsidP="008C1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понимать причины своего успеха/неуспеха/ и находить способы выхода из этой ситуации.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C1286" w:rsidRPr="008C1286" w:rsidRDefault="008C1286" w:rsidP="008C1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добывать новые знания;</w:t>
      </w:r>
    </w:p>
    <w:p w:rsidR="008C1286" w:rsidRPr="008C1286" w:rsidRDefault="008C1286" w:rsidP="008C1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перерабатывать информацию;</w:t>
      </w:r>
    </w:p>
    <w:p w:rsidR="008C1286" w:rsidRPr="008C1286" w:rsidRDefault="008C1286" w:rsidP="008C1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строить суждения в простой форме;</w:t>
      </w:r>
    </w:p>
    <w:p w:rsidR="008C1286" w:rsidRPr="008C1286" w:rsidRDefault="008C1286" w:rsidP="008C1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анализировать, синтезировать, классифицировать, обобщать;</w:t>
      </w:r>
    </w:p>
    <w:p w:rsidR="008C1286" w:rsidRPr="008C1286" w:rsidRDefault="008C1286" w:rsidP="008C1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интерес к познанию окружающей действительности.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C1286" w:rsidRPr="008C1286" w:rsidRDefault="008C1286" w:rsidP="008C12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доносить свою позицию до других, владея приёмами монологической и диалогической речи;</w:t>
      </w:r>
    </w:p>
    <w:p w:rsidR="008C1286" w:rsidRPr="008C1286" w:rsidRDefault="008C1286" w:rsidP="008C12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оформлять свои мысли в устной и письменной форме;</w:t>
      </w:r>
    </w:p>
    <w:p w:rsidR="008C1286" w:rsidRPr="008C1286" w:rsidRDefault="008C1286" w:rsidP="008C12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договариваться;</w:t>
      </w:r>
    </w:p>
    <w:p w:rsidR="008C1286" w:rsidRPr="008C1286" w:rsidRDefault="008C1286" w:rsidP="008C12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работать в паре, группе, коллективе, индивидуально;</w:t>
      </w:r>
    </w:p>
    <w:p w:rsidR="008C1286" w:rsidRPr="008C1286" w:rsidRDefault="008C1286" w:rsidP="008C12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средства;</w:t>
      </w:r>
    </w:p>
    <w:p w:rsidR="008C1286" w:rsidRPr="008C1286" w:rsidRDefault="008C1286" w:rsidP="008C12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>умение отстаивать при необходимости свою точку зрения.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портфолио в образовательном процессе: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диагностическая — позволяет показать те аспекты развития ученика, которые необходимо формировать, а также те стороны, которые являются проблемными точками в его обучении;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 целеполагания — развивает </w:t>
      </w:r>
      <w:proofErr w:type="gramStart"/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у  ученика</w:t>
      </w:r>
      <w:proofErr w:type="gramEnd"/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ставить перед собой цели и задачи, планировать и выполнять свою деятельность;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мотивационная — способствует поддержанию интереса к изучаемому предмету за счет включения разнообразных учебных заданий (творческих, инновационных, юмористических);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 информационная — помогает обобщить и систематизировать значительное количество учебно-профессиональной информации по изучаемой теме, создать целостное представление об изучаемом предмете;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 оценивания — дает возможность получения обратной связи и включения процессуальной оценки, раскрывающей не только результат, но и характер его достижения;</w:t>
      </w:r>
    </w:p>
    <w:p w:rsid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   контролирующая — позволяет отслеживать этапы и качество </w:t>
      </w:r>
      <w:proofErr w:type="gramStart"/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 учениками</w:t>
      </w:r>
      <w:proofErr w:type="gramEnd"/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материалом.</w:t>
      </w:r>
    </w:p>
    <w:p w:rsidR="008C1286" w:rsidRPr="008C1286" w:rsidRDefault="008C1286" w:rsidP="008C12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на конец </w:t>
      </w:r>
      <w:proofErr w:type="gramStart"/>
      <w:r w:rsidRPr="008C1286">
        <w:rPr>
          <w:rFonts w:ascii="Times New Roman" w:hAnsi="Times New Roman" w:cs="Times New Roman"/>
          <w:b/>
          <w:sz w:val="24"/>
          <w:szCs w:val="24"/>
        </w:rPr>
        <w:t>4  класса</w:t>
      </w:r>
      <w:proofErr w:type="gramEnd"/>
      <w:r w:rsidRPr="008C1286">
        <w:rPr>
          <w:rFonts w:ascii="Times New Roman" w:hAnsi="Times New Roman" w:cs="Times New Roman"/>
          <w:b/>
          <w:sz w:val="24"/>
          <w:szCs w:val="24"/>
        </w:rPr>
        <w:t>:</w:t>
      </w:r>
    </w:p>
    <w:p w:rsidR="008C1286" w:rsidRPr="008C1286" w:rsidRDefault="008C1286" w:rsidP="008C12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 xml:space="preserve">      В результате изучения курса   ученик должен</w:t>
      </w:r>
    </w:p>
    <w:p w:rsidR="008C1286" w:rsidRPr="008C1286" w:rsidRDefault="008C1286" w:rsidP="008C1286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b/>
          <w:sz w:val="24"/>
          <w:szCs w:val="24"/>
        </w:rPr>
        <w:t>знать:</w:t>
      </w:r>
    </w:p>
    <w:p w:rsidR="008C1286" w:rsidRPr="008C1286" w:rsidRDefault="008C1286" w:rsidP="008C128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Собственные индивидуально-психологические особенности</w:t>
      </w:r>
    </w:p>
    <w:p w:rsidR="008C1286" w:rsidRPr="008C1286" w:rsidRDefault="008C1286" w:rsidP="008C128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 xml:space="preserve">Что такое портфолио и для чего его нужно </w:t>
      </w:r>
    </w:p>
    <w:p w:rsidR="008C1286" w:rsidRPr="008C1286" w:rsidRDefault="008C1286" w:rsidP="008C1286">
      <w:pPr>
        <w:pStyle w:val="a5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b/>
          <w:sz w:val="24"/>
          <w:szCs w:val="24"/>
        </w:rPr>
        <w:t>уметь:</w:t>
      </w:r>
    </w:p>
    <w:p w:rsidR="008C1286" w:rsidRPr="008C1286" w:rsidRDefault="008C1286" w:rsidP="008C1286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Уметь проводить самоанализ</w:t>
      </w:r>
    </w:p>
    <w:p w:rsidR="008C1286" w:rsidRPr="008C1286" w:rsidRDefault="008C1286" w:rsidP="008C1286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 xml:space="preserve">Искать информацию в различных источниках и грамотно их оформлять  </w:t>
      </w:r>
    </w:p>
    <w:p w:rsidR="008C1286" w:rsidRPr="008C1286" w:rsidRDefault="008C1286" w:rsidP="008C1286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Осуществлять речевой самоконтроль</w:t>
      </w:r>
    </w:p>
    <w:p w:rsidR="008C1286" w:rsidRPr="008C1286" w:rsidRDefault="008C1286" w:rsidP="008C1286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Создавать устные и письменные монологические высказывания различных типов и жанров, использовать основные приемы информационной переработки текста;</w:t>
      </w:r>
    </w:p>
    <w:p w:rsidR="008C1286" w:rsidRPr="008C1286" w:rsidRDefault="008C1286" w:rsidP="008C1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DF" w:rsidRDefault="005616DF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DF" w:rsidRDefault="005616DF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DF" w:rsidRDefault="005616DF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DF" w:rsidRDefault="005616DF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86" w:rsidRPr="008C1286" w:rsidRDefault="008C1286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C1286" w:rsidRPr="008C1286" w:rsidRDefault="008C1286" w:rsidP="008C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8C1286" w:rsidRPr="008C1286" w:rsidTr="008C1286">
        <w:trPr>
          <w:trHeight w:val="390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</w:tr>
      <w:tr w:rsidR="008C1286" w:rsidRPr="008C1286" w:rsidTr="008C1286">
        <w:trPr>
          <w:trHeight w:val="390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Что такое портфолио?</w:t>
            </w:r>
          </w:p>
        </w:tc>
      </w:tr>
      <w:tr w:rsidR="008C1286" w:rsidRPr="008C1286" w:rsidTr="008C1286">
        <w:trPr>
          <w:trHeight w:val="343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прортфолио</w:t>
            </w:r>
            <w:proofErr w:type="spellEnd"/>
          </w:p>
        </w:tc>
      </w:tr>
      <w:tr w:rsidR="008C1286" w:rsidRPr="008C1286" w:rsidTr="008C1286">
        <w:trPr>
          <w:trHeight w:val="262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портфолио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 и работ, входящих в портфолио.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Типы портфолио. Какой тип выбрать?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Примерный перечень творческих работ, входящих в раздел «Портфолио работ».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Знакомство с разделами портфолио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оформить презентацию?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портфолио</w:t>
            </w:r>
          </w:p>
        </w:tc>
      </w:tr>
      <w:tr w:rsidR="008C1286" w:rsidRPr="008C1286" w:rsidTr="008C1286">
        <w:trPr>
          <w:trHeight w:val="360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портрет»</w:t>
            </w:r>
          </w:p>
        </w:tc>
      </w:tr>
      <w:tr w:rsidR="008C1286" w:rsidRPr="008C1286" w:rsidTr="008C1286">
        <w:trPr>
          <w:trHeight w:val="225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«Моё имя»</w:t>
            </w:r>
          </w:p>
        </w:tc>
      </w:tr>
      <w:tr w:rsidR="008C1286" w:rsidRPr="008C1286" w:rsidTr="008C1286">
        <w:trPr>
          <w:trHeight w:val="225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Первый день в школе</w:t>
            </w:r>
          </w:p>
        </w:tc>
      </w:tr>
      <w:tr w:rsidR="008C1286" w:rsidRPr="008C1286" w:rsidTr="008C1286">
        <w:trPr>
          <w:trHeight w:val="225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Происхождение моей фамилии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родовое дерево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Тайны моего характера</w:t>
            </w:r>
          </w:p>
        </w:tc>
      </w:tr>
      <w:tr w:rsidR="008C1286" w:rsidRPr="008C1286" w:rsidTr="008C1286">
        <w:trPr>
          <w:trHeight w:val="296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мир»</w:t>
            </w:r>
          </w:p>
        </w:tc>
      </w:tr>
      <w:tr w:rsidR="008C1286" w:rsidRPr="008C1286" w:rsidTr="008C1286">
        <w:trPr>
          <w:trHeight w:val="345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младшие друзья (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звери и птицы)</w:t>
            </w:r>
          </w:p>
        </w:tc>
      </w:tr>
      <w:tr w:rsidR="008C1286" w:rsidRPr="008C1286" w:rsidTr="008C1286">
        <w:trPr>
          <w:trHeight w:val="345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учителя</w:t>
            </w:r>
          </w:p>
        </w:tc>
      </w:tr>
      <w:tr w:rsidR="008C1286" w:rsidRPr="008C1286" w:rsidTr="008C1286">
        <w:trPr>
          <w:trHeight w:val="240"/>
        </w:trPr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друзья»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увлечения»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школьные предметы»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  Презентация по теме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Школьная мозаика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добрые дела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учебные достижения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спортивные достижения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мечты»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«Мое творчество»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достижения»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кружки, секции, клубы»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проектные работы»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я провожу каникулы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Копилка советов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портфолио 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оформлению портфолио</w:t>
            </w:r>
          </w:p>
        </w:tc>
      </w:tr>
      <w:tr w:rsidR="008C1286" w:rsidRPr="008C1286" w:rsidTr="008C1286">
        <w:tc>
          <w:tcPr>
            <w:tcW w:w="990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</w:t>
            </w:r>
          </w:p>
        </w:tc>
      </w:tr>
    </w:tbl>
    <w:p w:rsidR="008C1286" w:rsidRDefault="008C1286" w:rsidP="008C1286">
      <w:pPr>
        <w:pStyle w:val="a7"/>
        <w:spacing w:after="0" w:afterAutospacing="0"/>
      </w:pPr>
      <w:r w:rsidRPr="008C1286">
        <w:rPr>
          <w:b/>
          <w:bCs/>
          <w:i/>
          <w:iCs/>
        </w:rPr>
        <w:t>Вывод:</w:t>
      </w:r>
      <w:r>
        <w:rPr>
          <w:b/>
          <w:bCs/>
          <w:i/>
          <w:iCs/>
        </w:rPr>
        <w:t xml:space="preserve"> </w:t>
      </w:r>
      <w:r w:rsidRPr="008C1286">
        <w:t xml:space="preserve">К концу четвертого класса получается объемный красочный и интересный альбом, в котором отражены учебная и творческая деятельность ребенка, его цели, отношение к окружающим, фантазии, вкусы. Портфолио способствует повышению самооценки ученика, позволяет ребенку взглянуть на себя со стороны, раскрывает индивидуальные возможности и творческий потенциал. </w:t>
      </w:r>
      <w:r w:rsidRPr="008C1286">
        <w:lastRenderedPageBreak/>
        <w:t>Ведь папка личных достижений является «технологией всматривания в себя, которая понадобится ребенку на протяжении всей его жизни»</w:t>
      </w:r>
    </w:p>
    <w:p w:rsidR="005616DF" w:rsidRPr="008C1286" w:rsidRDefault="005616DF" w:rsidP="008C1286">
      <w:pPr>
        <w:pStyle w:val="a7"/>
        <w:spacing w:after="0" w:afterAutospacing="0"/>
      </w:pPr>
    </w:p>
    <w:p w:rsidR="008C1286" w:rsidRPr="008C1286" w:rsidRDefault="008C1286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Календ</w:t>
      </w:r>
      <w:r w:rsidR="005616DF">
        <w:rPr>
          <w:rFonts w:ascii="Times New Roman" w:hAnsi="Times New Roman" w:cs="Times New Roman"/>
          <w:b/>
          <w:sz w:val="24"/>
          <w:szCs w:val="24"/>
        </w:rPr>
        <w:t xml:space="preserve">арно 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Знаю, умею, могу</w:t>
      </w:r>
      <w:r w:rsidRPr="008C1286">
        <w:rPr>
          <w:rFonts w:ascii="Times New Roman" w:hAnsi="Times New Roman" w:cs="Times New Roman"/>
          <w:b/>
          <w:sz w:val="24"/>
          <w:szCs w:val="24"/>
        </w:rPr>
        <w:t>»</w:t>
      </w:r>
    </w:p>
    <w:p w:rsidR="008C1286" w:rsidRPr="008C1286" w:rsidRDefault="008C1286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047"/>
        <w:gridCol w:w="942"/>
        <w:gridCol w:w="989"/>
        <w:gridCol w:w="850"/>
      </w:tblGrid>
      <w:tr w:rsidR="008C1286" w:rsidRPr="008C1286" w:rsidTr="009F5623">
        <w:trPr>
          <w:trHeight w:val="390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286"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C1286" w:rsidRPr="008C1286" w:rsidTr="009F5623">
        <w:trPr>
          <w:trHeight w:val="390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Что такое портфолио?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rPr>
          <w:trHeight w:val="342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прортфолио</w:t>
            </w:r>
            <w:proofErr w:type="spellEnd"/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rPr>
          <w:trHeight w:val="420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портфолио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</w:t>
            </w:r>
            <w:r w:rsidR="009F5623">
              <w:rPr>
                <w:rFonts w:ascii="Times New Roman" w:hAnsi="Times New Roman" w:cs="Times New Roman"/>
                <w:sz w:val="24"/>
                <w:szCs w:val="24"/>
              </w:rPr>
              <w:t xml:space="preserve"> и работ, входящих в портфолио.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9F5623">
              <w:rPr>
                <w:rFonts w:ascii="Times New Roman" w:hAnsi="Times New Roman" w:cs="Times New Roman"/>
                <w:sz w:val="24"/>
                <w:szCs w:val="24"/>
              </w:rPr>
              <w:t>ы портфолио. Какой тип выбрать?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Знакомство с разделами портфолио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оформить презентацию?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портфолио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rPr>
          <w:trHeight w:val="360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портрет»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rPr>
          <w:trHeight w:val="225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«Моё имя»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rPr>
          <w:trHeight w:val="225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Первый день в школе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9F5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623"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623" w:rsidRPr="008C1286">
              <w:rPr>
                <w:rFonts w:ascii="Times New Roman" w:hAnsi="Times New Roman" w:cs="Times New Roman"/>
                <w:sz w:val="24"/>
                <w:szCs w:val="24"/>
              </w:rPr>
              <w:t>роисхождение моей фамилии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родовое дерево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Тайны моего характера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rPr>
          <w:trHeight w:val="345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мир»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rPr>
          <w:trHeight w:val="345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Наши младшие друзья </w:t>
            </w:r>
            <w:proofErr w:type="gram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( звери</w:t>
            </w:r>
            <w:proofErr w:type="gramEnd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и птицы)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rPr>
          <w:trHeight w:val="240"/>
        </w:trPr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друзья»</w:t>
            </w:r>
          </w:p>
        </w:tc>
        <w:tc>
          <w:tcPr>
            <w:tcW w:w="1047" w:type="dxa"/>
          </w:tcPr>
          <w:p w:rsidR="008C1286" w:rsidRPr="008C1286" w:rsidRDefault="009F5623" w:rsidP="009F5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увлечения»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школьные предметы»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Школьная мозаика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добрые дела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учебные достижения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спортивные достижения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поручения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мечты»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«Мое творчество»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книги»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кружки, секции, клубы»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проектные работы»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я провожу каникулы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Копилка советов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1286" w:rsidRPr="008C1286" w:rsidRDefault="004363CE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портфолио </w:t>
            </w:r>
          </w:p>
        </w:tc>
        <w:tc>
          <w:tcPr>
            <w:tcW w:w="1047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86" w:rsidRPr="008C1286" w:rsidTr="009F5623">
        <w:tc>
          <w:tcPr>
            <w:tcW w:w="6946" w:type="dxa"/>
          </w:tcPr>
          <w:p w:rsidR="008C1286" w:rsidRPr="008C1286" w:rsidRDefault="008C1286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7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C1286" w:rsidRPr="008C1286" w:rsidRDefault="009F5623" w:rsidP="008C1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715EB" w:rsidRPr="00B715EB" w:rsidRDefault="00B715EB" w:rsidP="00B715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6DF" w:rsidRDefault="005616DF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DF" w:rsidRDefault="005616DF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DF" w:rsidRDefault="005616DF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86" w:rsidRPr="008C1286" w:rsidRDefault="008C1286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 w:rsidR="004363CE">
        <w:rPr>
          <w:rFonts w:ascii="Times New Roman" w:hAnsi="Times New Roman" w:cs="Times New Roman"/>
          <w:b/>
          <w:sz w:val="24"/>
          <w:szCs w:val="24"/>
        </w:rPr>
        <w:t>арно -тематическое планирование проекта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363CE">
        <w:rPr>
          <w:rFonts w:ascii="Times New Roman" w:hAnsi="Times New Roman" w:cs="Times New Roman"/>
          <w:b/>
          <w:sz w:val="24"/>
          <w:szCs w:val="24"/>
        </w:rPr>
        <w:t>Знаю, умею, могу</w:t>
      </w:r>
      <w:r w:rsidRPr="008C1286">
        <w:rPr>
          <w:rFonts w:ascii="Times New Roman" w:hAnsi="Times New Roman" w:cs="Times New Roman"/>
          <w:b/>
          <w:sz w:val="24"/>
          <w:szCs w:val="24"/>
        </w:rPr>
        <w:t>» в 1 классе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3"/>
        <w:gridCol w:w="850"/>
        <w:gridCol w:w="851"/>
      </w:tblGrid>
      <w:tr w:rsidR="00B715EB" w:rsidRPr="008C1286" w:rsidTr="00B715EB">
        <w:trPr>
          <w:trHeight w:val="405"/>
        </w:trPr>
        <w:tc>
          <w:tcPr>
            <w:tcW w:w="8080" w:type="dxa"/>
            <w:vMerge w:val="restart"/>
          </w:tcPr>
          <w:p w:rsidR="00B715EB" w:rsidRPr="008C1286" w:rsidRDefault="00B715EB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</w:tcPr>
          <w:p w:rsidR="00B715EB" w:rsidRPr="00B715EB" w:rsidRDefault="00B715EB" w:rsidP="00B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B715EB" w:rsidRPr="00B715EB" w:rsidRDefault="00B715EB" w:rsidP="00B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715EB" w:rsidRPr="008C1286" w:rsidTr="00B715EB">
        <w:trPr>
          <w:trHeight w:val="408"/>
        </w:trPr>
        <w:tc>
          <w:tcPr>
            <w:tcW w:w="8080" w:type="dxa"/>
            <w:vMerge/>
          </w:tcPr>
          <w:p w:rsidR="00B715EB" w:rsidRPr="008C1286" w:rsidRDefault="00B715EB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715EB" w:rsidRPr="008C1286" w:rsidTr="00B715EB">
        <w:trPr>
          <w:trHeight w:val="390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Что такое портфолио?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42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прортфолио</w:t>
            </w:r>
            <w:proofErr w:type="spellEnd"/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420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портфолио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работ, входящих в портфолио.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портфолио. Какой тип выбрать?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Знакомство с разделами портфолио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оформить презентацию?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портфолио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60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портрет»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225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«Моё имя»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225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Первый день в школе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роисхождение моей фамилии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родовое дерево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45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Наши младшие друзья </w:t>
            </w:r>
            <w:proofErr w:type="gram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( звери</w:t>
            </w:r>
            <w:proofErr w:type="gramEnd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и птицы)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240"/>
        </w:trPr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друзья»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увлечения»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школьные предметы»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Школьная мозаика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добрые дела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спортивные достижения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поручения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мечты»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книги»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кружки, секции, клубы»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проектные работы»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я провожу каникулы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портфолио 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</w:t>
            </w:r>
          </w:p>
        </w:tc>
        <w:tc>
          <w:tcPr>
            <w:tcW w:w="99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808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715EB" w:rsidRP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5EB" w:rsidRDefault="00B715EB" w:rsidP="00B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EB" w:rsidRDefault="00B715EB" w:rsidP="00B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EB" w:rsidRPr="008C1286" w:rsidRDefault="00B715EB" w:rsidP="00B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 -тематическое планирование проекта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Знаю, умею, могу</w:t>
      </w:r>
      <w:r w:rsidRPr="008C1286">
        <w:rPr>
          <w:rFonts w:ascii="Times New Roman" w:hAnsi="Times New Roman" w:cs="Times New Roman"/>
          <w:b/>
          <w:sz w:val="24"/>
          <w:szCs w:val="24"/>
        </w:rPr>
        <w:t>» в</w:t>
      </w:r>
      <w:r>
        <w:rPr>
          <w:rFonts w:ascii="Times New Roman" w:hAnsi="Times New Roman" w:cs="Times New Roman"/>
          <w:b/>
          <w:sz w:val="24"/>
          <w:szCs w:val="24"/>
        </w:rPr>
        <w:t>о 2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992"/>
        <w:gridCol w:w="900"/>
        <w:gridCol w:w="943"/>
      </w:tblGrid>
      <w:tr w:rsidR="00B715EB" w:rsidRPr="008C1286" w:rsidTr="00B715EB">
        <w:trPr>
          <w:trHeight w:val="360"/>
        </w:trPr>
        <w:tc>
          <w:tcPr>
            <w:tcW w:w="7939" w:type="dxa"/>
            <w:vMerge w:val="restart"/>
          </w:tcPr>
          <w:p w:rsidR="00B715EB" w:rsidRPr="008C1286" w:rsidRDefault="00B715EB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B715EB" w:rsidRP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B715EB" w:rsidRPr="00B715EB" w:rsidRDefault="00B715EB" w:rsidP="00B7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715EB" w:rsidRPr="008C1286" w:rsidTr="00B715EB">
        <w:trPr>
          <w:trHeight w:val="177"/>
        </w:trPr>
        <w:tc>
          <w:tcPr>
            <w:tcW w:w="7939" w:type="dxa"/>
            <w:vMerge/>
          </w:tcPr>
          <w:p w:rsidR="00B715EB" w:rsidRPr="008C1286" w:rsidRDefault="00B715EB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715EB" w:rsidRPr="008C1286" w:rsidTr="00B715EB">
        <w:trPr>
          <w:trHeight w:val="420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портфолио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работ, входящих в портфолио.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60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портрет»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225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«Моё имя»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роисхождение моей фамилии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 моего характера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45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мир»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45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Наши младшие друзья </w:t>
            </w:r>
            <w:proofErr w:type="gram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( звери</w:t>
            </w:r>
            <w:proofErr w:type="gramEnd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и птицы)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240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друзья»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увлечения»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школьные предметы»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Школьная мозаика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добрые дела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учебные достижения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спортивные достижения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поручения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мечты»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«Мое творчество»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книги»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кружки, секции, клубы»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проектные работы»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я провожу каникулы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Копилка советов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портфолио 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</w:t>
            </w:r>
          </w:p>
        </w:tc>
        <w:tc>
          <w:tcPr>
            <w:tcW w:w="992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715EB" w:rsidRP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86" w:rsidRDefault="008C1286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5EB" w:rsidRPr="008C1286" w:rsidRDefault="00B715EB" w:rsidP="00B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 -тематическое планирование проекта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Знаю, умею, могу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134"/>
        <w:gridCol w:w="850"/>
        <w:gridCol w:w="851"/>
      </w:tblGrid>
      <w:tr w:rsidR="00B715EB" w:rsidRPr="008C1286" w:rsidTr="00B715EB">
        <w:trPr>
          <w:trHeight w:val="300"/>
        </w:trPr>
        <w:tc>
          <w:tcPr>
            <w:tcW w:w="7939" w:type="dxa"/>
            <w:vMerge w:val="restart"/>
          </w:tcPr>
          <w:p w:rsidR="00B715EB" w:rsidRPr="008C1286" w:rsidRDefault="00B715EB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B715EB" w:rsidRP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B715EB" w:rsidRP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715EB" w:rsidRPr="008C1286" w:rsidTr="00B715EB">
        <w:trPr>
          <w:trHeight w:val="237"/>
        </w:trPr>
        <w:tc>
          <w:tcPr>
            <w:tcW w:w="7939" w:type="dxa"/>
            <w:vMerge/>
          </w:tcPr>
          <w:p w:rsidR="00B715EB" w:rsidRPr="008C1286" w:rsidRDefault="00B715EB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715EB" w:rsidRPr="008C1286" w:rsidTr="00B715EB">
        <w:trPr>
          <w:trHeight w:val="420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портфолио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работ, входящих в портфолио.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60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портрет»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225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«Моё имя»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роисхождение моей фамилии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Тайны моего характера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45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мир»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345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Наши младшие друзья </w:t>
            </w:r>
            <w:proofErr w:type="gram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( звери</w:t>
            </w:r>
            <w:proofErr w:type="gramEnd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и птицы)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rPr>
          <w:trHeight w:val="240"/>
        </w:trPr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друзья»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увлечения»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школьные предметы»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Школьная мозаика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добрые дела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учебные достижения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спортивные достижения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поручения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мечты»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разделом «Мое творчество»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книги»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кружки, секции, клубы»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проектные работы»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Как я провожу каникулы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Копилка советов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портфолио 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EB" w:rsidRPr="008C1286" w:rsidTr="00B715EB">
        <w:tc>
          <w:tcPr>
            <w:tcW w:w="7939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715EB" w:rsidRPr="008C1286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5EB" w:rsidRDefault="00B715EB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5EB" w:rsidRDefault="00B715EB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5EB" w:rsidRDefault="00B715EB" w:rsidP="00B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5EB" w:rsidRPr="008C1286" w:rsidRDefault="00B715EB" w:rsidP="00B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 -тематическое планирование проекта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Знаю, умею, могу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128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715EB" w:rsidRDefault="00B715EB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992"/>
        <w:gridCol w:w="1134"/>
        <w:gridCol w:w="993"/>
      </w:tblGrid>
      <w:tr w:rsidR="005616DF" w:rsidRPr="008C1286" w:rsidTr="005616DF">
        <w:trPr>
          <w:trHeight w:val="270"/>
        </w:trPr>
        <w:tc>
          <w:tcPr>
            <w:tcW w:w="7655" w:type="dxa"/>
            <w:vMerge w:val="restart"/>
          </w:tcPr>
          <w:p w:rsidR="005616DF" w:rsidRPr="008C1286" w:rsidRDefault="005616DF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616DF" w:rsidRPr="008C1286" w:rsidTr="005616DF">
        <w:trPr>
          <w:trHeight w:val="267"/>
        </w:trPr>
        <w:tc>
          <w:tcPr>
            <w:tcW w:w="7655" w:type="dxa"/>
            <w:vMerge/>
          </w:tcPr>
          <w:p w:rsidR="005616DF" w:rsidRPr="008C1286" w:rsidRDefault="005616DF" w:rsidP="00E1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616DF" w:rsidRPr="008C1286" w:rsidTr="005616DF">
        <w:trPr>
          <w:trHeight w:val="420"/>
        </w:trPr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Моё портфолио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 Примерный перечень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работ, входящих в портфолио.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rPr>
          <w:trHeight w:val="360"/>
        </w:trPr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портрет»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rPr>
          <w:trHeight w:val="225"/>
        </w:trPr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«Моё имя»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роисхождение моей фамилии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Тайны моего характера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rPr>
          <w:trHeight w:val="345"/>
        </w:trPr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«Мой мир»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rPr>
          <w:trHeight w:val="345"/>
        </w:trPr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Наши младшие друзья </w:t>
            </w:r>
            <w:proofErr w:type="gramStart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( звери</w:t>
            </w:r>
            <w:proofErr w:type="gramEnd"/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и птицы)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rPr>
          <w:trHeight w:val="240"/>
        </w:trPr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друзья»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увлечения»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школьные предметы»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Школьная мозаика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добрые дела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учебные достижения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спортивные достижения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мечты»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«Мое творчество»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любимые книги»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кружки, секции, клубы»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Работа с разделом «Мои проектные работы»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Копилка советов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портфолио 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DF" w:rsidRPr="008C1286" w:rsidTr="005616DF">
        <w:tc>
          <w:tcPr>
            <w:tcW w:w="7655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616DF" w:rsidRPr="008C1286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6DF" w:rsidRDefault="005616DF" w:rsidP="00E1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6DF" w:rsidRDefault="005616DF" w:rsidP="005616D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16DF" w:rsidRPr="008C1286" w:rsidRDefault="005616DF" w:rsidP="005616D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5616DF" w:rsidRPr="008C1286" w:rsidRDefault="005616DF" w:rsidP="005616D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1. Интернет-материалы</w:t>
      </w:r>
    </w:p>
    <w:p w:rsidR="005616DF" w:rsidRPr="008C1286" w:rsidRDefault="005616DF" w:rsidP="005616D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>2. Компьютер</w:t>
      </w:r>
    </w:p>
    <w:p w:rsidR="005616DF" w:rsidRPr="008C1286" w:rsidRDefault="005616DF" w:rsidP="005616D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8C1286">
        <w:rPr>
          <w:rFonts w:ascii="Times New Roman" w:hAnsi="Times New Roman"/>
          <w:sz w:val="24"/>
          <w:szCs w:val="24"/>
        </w:rPr>
        <w:t>Телефизор</w:t>
      </w:r>
      <w:proofErr w:type="spellEnd"/>
    </w:p>
    <w:p w:rsidR="005616DF" w:rsidRPr="008C1286" w:rsidRDefault="005616DF" w:rsidP="005616D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</w:rPr>
        <w:lastRenderedPageBreak/>
        <w:t>4. Интерактивная доска</w:t>
      </w:r>
    </w:p>
    <w:p w:rsidR="005616DF" w:rsidRDefault="005616DF" w:rsidP="00561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6DF" w:rsidRPr="008C1286" w:rsidRDefault="005616DF" w:rsidP="00561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86"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5616DF" w:rsidRPr="008C1286" w:rsidRDefault="005616DF" w:rsidP="0056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86">
        <w:rPr>
          <w:rFonts w:ascii="Times New Roman" w:hAnsi="Times New Roman" w:cs="Times New Roman"/>
          <w:sz w:val="24"/>
          <w:szCs w:val="24"/>
        </w:rPr>
        <w:t xml:space="preserve">. Портфолио ученика средней школы / авт.- сост. И.Г. Юдина. – Волгоград: Учитель, 2007. – 223 с. </w:t>
      </w:r>
    </w:p>
    <w:p w:rsidR="005616DF" w:rsidRPr="008C1286" w:rsidRDefault="005616DF" w:rsidP="005616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h.1fob9te"/>
      <w:bookmarkEnd w:id="1"/>
      <w:r w:rsidRPr="008C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5616DF" w:rsidRPr="008C1286" w:rsidRDefault="005616DF" w:rsidP="005616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6DF" w:rsidRPr="008C1286" w:rsidRDefault="005616DF" w:rsidP="005616DF">
      <w:pPr>
        <w:pStyle w:val="a6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28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C1286">
        <w:rPr>
          <w:rFonts w:ascii="Times New Roman" w:hAnsi="Times New Roman"/>
          <w:sz w:val="24"/>
          <w:szCs w:val="24"/>
          <w:shd w:val="clear" w:color="auto" w:fill="FFFFFF"/>
        </w:rPr>
        <w:t>Портфолио школьника. </w:t>
      </w:r>
      <w:hyperlink r:id="rId6" w:history="1">
        <w:r w:rsidRPr="008C1286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http://www.solnet.ee/parents/p1_61.html</w:t>
        </w:r>
      </w:hyperlink>
    </w:p>
    <w:p w:rsidR="005616DF" w:rsidRPr="008C1286" w:rsidRDefault="005616DF" w:rsidP="005616DF">
      <w:pPr>
        <w:pStyle w:val="a6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 Фатеева И. А., </w:t>
      </w:r>
      <w:proofErr w:type="spellStart"/>
      <w:proofErr w:type="gramStart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>Канатникова</w:t>
      </w:r>
      <w:proofErr w:type="spellEnd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  Т.</w:t>
      </w:r>
      <w:proofErr w:type="gramEnd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 Н. Портфолио ученика. Москва Просвещение 2001г.</w:t>
      </w:r>
    </w:p>
    <w:p w:rsidR="005616DF" w:rsidRPr="008C1286" w:rsidRDefault="005616DF" w:rsidP="005616DF">
      <w:pPr>
        <w:pStyle w:val="a6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>Великанова</w:t>
      </w:r>
      <w:proofErr w:type="spellEnd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 А.В., </w:t>
      </w:r>
      <w:proofErr w:type="spellStart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>Мокраусов</w:t>
      </w:r>
      <w:proofErr w:type="spellEnd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 И.В., Севастьянова О.В., Перелыгина Е.А., </w:t>
      </w:r>
      <w:proofErr w:type="spellStart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>Чуракова</w:t>
      </w:r>
      <w:proofErr w:type="spellEnd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 О.В. Технология развития критического мышления через портфолио. / Серия «</w:t>
      </w:r>
      <w:proofErr w:type="spellStart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>Компетентностно</w:t>
      </w:r>
      <w:proofErr w:type="spellEnd"/>
      <w:r w:rsidRPr="008C1286">
        <w:rPr>
          <w:rFonts w:ascii="Times New Roman" w:hAnsi="Times New Roman"/>
          <w:sz w:val="24"/>
          <w:szCs w:val="24"/>
          <w:shd w:val="clear" w:color="auto" w:fill="FFFFFF"/>
        </w:rPr>
        <w:t>-ориентированный подход к образованию: образовательные технологии». Выпуск 2. – Самара: Изд-во «Профи», 2002.</w:t>
      </w:r>
    </w:p>
    <w:p w:rsidR="005616DF" w:rsidRPr="008C1286" w:rsidRDefault="005616DF" w:rsidP="005616DF">
      <w:pPr>
        <w:pStyle w:val="a6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  <w:shd w:val="clear" w:color="auto" w:fill="FFFFFF"/>
        </w:rPr>
        <w:t>Иванов А.В. Портфолио в начальной школе: пособие для учителей общеобразовательных учреждений. – М: Просвещение, 2012.</w:t>
      </w:r>
    </w:p>
    <w:p w:rsidR="005616DF" w:rsidRPr="00B715EB" w:rsidRDefault="005616DF" w:rsidP="005616DF">
      <w:pPr>
        <w:pStyle w:val="a6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286">
        <w:rPr>
          <w:rFonts w:ascii="Times New Roman" w:hAnsi="Times New Roman"/>
          <w:sz w:val="24"/>
          <w:szCs w:val="24"/>
          <w:shd w:val="clear" w:color="auto" w:fill="FFFFFF"/>
        </w:rPr>
        <w:t xml:space="preserve"> Юдина И.Г. Портфолио. - Волгоград: Учитель, 2007. - 124 с.</w:t>
      </w:r>
    </w:p>
    <w:p w:rsidR="005616DF" w:rsidRDefault="005616DF" w:rsidP="005616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5EB" w:rsidRPr="008C1286" w:rsidRDefault="00B715EB" w:rsidP="008C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715EB" w:rsidRPr="008C1286" w:rsidSect="008C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21787D"/>
    <w:multiLevelType w:val="multilevel"/>
    <w:tmpl w:val="646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57941"/>
    <w:multiLevelType w:val="hybridMultilevel"/>
    <w:tmpl w:val="E912E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A2C1C"/>
    <w:multiLevelType w:val="multilevel"/>
    <w:tmpl w:val="DC32F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E2CAC"/>
    <w:multiLevelType w:val="multilevel"/>
    <w:tmpl w:val="1F926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62C79"/>
    <w:multiLevelType w:val="multilevel"/>
    <w:tmpl w:val="BC12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246A54"/>
    <w:multiLevelType w:val="multilevel"/>
    <w:tmpl w:val="B3DA4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51EA7"/>
    <w:multiLevelType w:val="multilevel"/>
    <w:tmpl w:val="336C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4007E"/>
    <w:multiLevelType w:val="multilevel"/>
    <w:tmpl w:val="18BA0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E4BC4"/>
    <w:multiLevelType w:val="multilevel"/>
    <w:tmpl w:val="D2B03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031C1"/>
    <w:multiLevelType w:val="hybridMultilevel"/>
    <w:tmpl w:val="8D8CC1E2"/>
    <w:lvl w:ilvl="0" w:tplc="AB763E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01756"/>
    <w:multiLevelType w:val="multilevel"/>
    <w:tmpl w:val="EBDE4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60B7B"/>
    <w:multiLevelType w:val="hybridMultilevel"/>
    <w:tmpl w:val="E8A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FE4"/>
    <w:multiLevelType w:val="multilevel"/>
    <w:tmpl w:val="E99463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F58C8"/>
    <w:multiLevelType w:val="multilevel"/>
    <w:tmpl w:val="615A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22B41"/>
    <w:multiLevelType w:val="multilevel"/>
    <w:tmpl w:val="1B3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E19E3"/>
    <w:multiLevelType w:val="hybridMultilevel"/>
    <w:tmpl w:val="671AD9A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CB0751"/>
    <w:multiLevelType w:val="multilevel"/>
    <w:tmpl w:val="CEDE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D0EDB"/>
    <w:multiLevelType w:val="hybridMultilevel"/>
    <w:tmpl w:val="1B40ED1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7C0F92"/>
    <w:multiLevelType w:val="hybridMultilevel"/>
    <w:tmpl w:val="ABF4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B10B0"/>
    <w:multiLevelType w:val="hybridMultilevel"/>
    <w:tmpl w:val="932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77E47"/>
    <w:multiLevelType w:val="hybridMultilevel"/>
    <w:tmpl w:val="854E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532E"/>
    <w:multiLevelType w:val="multilevel"/>
    <w:tmpl w:val="C4B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C50364"/>
    <w:multiLevelType w:val="hybridMultilevel"/>
    <w:tmpl w:val="E6DE6A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EF4D36"/>
    <w:multiLevelType w:val="multilevel"/>
    <w:tmpl w:val="96D85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FA6533"/>
    <w:multiLevelType w:val="multilevel"/>
    <w:tmpl w:val="41001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0"/>
  </w:num>
  <w:num w:numId="15">
    <w:abstractNumId w:val="13"/>
  </w:num>
  <w:num w:numId="16">
    <w:abstractNumId w:val="21"/>
  </w:num>
  <w:num w:numId="17">
    <w:abstractNumId w:val="12"/>
  </w:num>
  <w:num w:numId="18">
    <w:abstractNumId w:val="3"/>
  </w:num>
  <w:num w:numId="19">
    <w:abstractNumId w:val="29"/>
  </w:num>
  <w:num w:numId="20">
    <w:abstractNumId w:val="10"/>
  </w:num>
  <w:num w:numId="21">
    <w:abstractNumId w:val="6"/>
  </w:num>
  <w:num w:numId="22">
    <w:abstractNumId w:val="30"/>
  </w:num>
  <w:num w:numId="23">
    <w:abstractNumId w:val="15"/>
  </w:num>
  <w:num w:numId="24">
    <w:abstractNumId w:val="17"/>
  </w:num>
  <w:num w:numId="25">
    <w:abstractNumId w:val="4"/>
  </w:num>
  <w:num w:numId="26">
    <w:abstractNumId w:val="26"/>
  </w:num>
  <w:num w:numId="27">
    <w:abstractNumId w:val="16"/>
  </w:num>
  <w:num w:numId="28">
    <w:abstractNumId w:val="25"/>
  </w:num>
  <w:num w:numId="29">
    <w:abstractNumId w:val="24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86"/>
    <w:rsid w:val="000C17F6"/>
    <w:rsid w:val="003B6A1F"/>
    <w:rsid w:val="004363CE"/>
    <w:rsid w:val="005616DF"/>
    <w:rsid w:val="008C1286"/>
    <w:rsid w:val="009F5623"/>
    <w:rsid w:val="00B715EB"/>
    <w:rsid w:val="00D37B70"/>
    <w:rsid w:val="00E10B2F"/>
    <w:rsid w:val="00E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94ED"/>
  <w15:chartTrackingRefBased/>
  <w15:docId w15:val="{17262F45-A8DB-425B-9506-5D94231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286"/>
  </w:style>
  <w:style w:type="paragraph" w:customStyle="1" w:styleId="c1">
    <w:name w:val="c1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286"/>
  </w:style>
  <w:style w:type="paragraph" w:customStyle="1" w:styleId="c2">
    <w:name w:val="c2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C1286"/>
  </w:style>
  <w:style w:type="character" w:customStyle="1" w:styleId="c11">
    <w:name w:val="c11"/>
    <w:basedOn w:val="a0"/>
    <w:rsid w:val="008C1286"/>
  </w:style>
  <w:style w:type="character" w:styleId="a3">
    <w:name w:val="Hyperlink"/>
    <w:basedOn w:val="a0"/>
    <w:uiPriority w:val="99"/>
    <w:semiHidden/>
    <w:unhideWhenUsed/>
    <w:rsid w:val="008C1286"/>
    <w:rPr>
      <w:color w:val="0000FF"/>
      <w:u w:val="single"/>
    </w:rPr>
  </w:style>
  <w:style w:type="paragraph" w:customStyle="1" w:styleId="c20">
    <w:name w:val="c20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8C128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8C1286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C1286"/>
    <w:rPr>
      <w:b/>
      <w:bCs/>
    </w:rPr>
  </w:style>
  <w:style w:type="character" w:customStyle="1" w:styleId="FontStyle218">
    <w:name w:val="Font Style218"/>
    <w:basedOn w:val="a0"/>
    <w:rsid w:val="008C128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basedOn w:val="a0"/>
    <w:rsid w:val="008C128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qFormat/>
    <w:rsid w:val="008C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8C12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1286"/>
  </w:style>
  <w:style w:type="paragraph" w:customStyle="1" w:styleId="c4">
    <w:name w:val="c4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1286"/>
  </w:style>
  <w:style w:type="character" w:customStyle="1" w:styleId="c18">
    <w:name w:val="c18"/>
    <w:basedOn w:val="a0"/>
    <w:rsid w:val="008C1286"/>
  </w:style>
  <w:style w:type="paragraph" w:customStyle="1" w:styleId="c7">
    <w:name w:val="c7"/>
    <w:basedOn w:val="a"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8C128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C128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parents/p1_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7ADB-0CF5-49F6-AA64-BE76DE20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2015-09-06T03:35:00Z</dcterms:created>
  <dcterms:modified xsi:type="dcterms:W3CDTF">2020-09-27T04:10:00Z</dcterms:modified>
</cp:coreProperties>
</file>