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DB" w:rsidRDefault="004C18B1" w:rsidP="00762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3176">
        <w:rPr>
          <w:rFonts w:ascii="Times New Roman" w:hAnsi="Times New Roman" w:cs="Times New Roman"/>
          <w:sz w:val="28"/>
          <w:szCs w:val="28"/>
        </w:rPr>
        <w:t>Оказание помощи учащимся в осмыслении темы и целей урока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3176">
        <w:rPr>
          <w:rFonts w:ascii="Times New Roman" w:hAnsi="Times New Roman" w:cs="Times New Roman"/>
          <w:sz w:val="28"/>
          <w:szCs w:val="28"/>
        </w:rPr>
        <w:t>.</w:t>
      </w:r>
    </w:p>
    <w:p w:rsidR="00005073" w:rsidRPr="00005073" w:rsidRDefault="0076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большой педагогический опыт, м</w:t>
      </w:r>
      <w:r w:rsidR="005636E7" w:rsidRPr="00005073">
        <w:rPr>
          <w:rFonts w:ascii="Times New Roman" w:hAnsi="Times New Roman" w:cs="Times New Roman"/>
          <w:sz w:val="28"/>
          <w:szCs w:val="28"/>
        </w:rPr>
        <w:t xml:space="preserve">не всегда было очень удобно работать в рамках </w:t>
      </w:r>
      <w:r w:rsidR="005636E7" w:rsidRPr="00674410">
        <w:rPr>
          <w:rFonts w:ascii="Times New Roman" w:hAnsi="Times New Roman" w:cs="Times New Roman"/>
          <w:b/>
          <w:sz w:val="28"/>
          <w:szCs w:val="28"/>
        </w:rPr>
        <w:t xml:space="preserve">традиционного </w:t>
      </w:r>
      <w:r w:rsidR="005636E7" w:rsidRPr="00005073">
        <w:rPr>
          <w:rFonts w:ascii="Times New Roman" w:hAnsi="Times New Roman" w:cs="Times New Roman"/>
          <w:sz w:val="28"/>
          <w:szCs w:val="28"/>
        </w:rPr>
        <w:t xml:space="preserve">урока, когда я заходила в класс, объявляла тему урока, формулировала цели и ставила задачи перед учениками, затем объясняла материал (причем мне казалось, что только я смогу так </w:t>
      </w:r>
      <w:r w:rsidR="00674410" w:rsidRPr="00674410">
        <w:rPr>
          <w:rFonts w:ascii="Times New Roman" w:hAnsi="Times New Roman" w:cs="Times New Roman"/>
          <w:b/>
          <w:sz w:val="28"/>
          <w:szCs w:val="28"/>
        </w:rPr>
        <w:t xml:space="preserve">доступно </w:t>
      </w:r>
      <w:r w:rsidR="005636E7" w:rsidRPr="00005073">
        <w:rPr>
          <w:rFonts w:ascii="Times New Roman" w:hAnsi="Times New Roman" w:cs="Times New Roman"/>
          <w:sz w:val="28"/>
          <w:szCs w:val="28"/>
        </w:rPr>
        <w:t xml:space="preserve">и </w:t>
      </w:r>
      <w:r w:rsidR="00674410" w:rsidRPr="00674410">
        <w:rPr>
          <w:rFonts w:ascii="Times New Roman" w:hAnsi="Times New Roman" w:cs="Times New Roman"/>
          <w:b/>
          <w:sz w:val="28"/>
          <w:szCs w:val="28"/>
        </w:rPr>
        <w:t>понятно</w:t>
      </w:r>
      <w:r w:rsidR="00674410">
        <w:rPr>
          <w:rFonts w:ascii="Times New Roman" w:hAnsi="Times New Roman" w:cs="Times New Roman"/>
          <w:sz w:val="28"/>
          <w:szCs w:val="28"/>
        </w:rPr>
        <w:t xml:space="preserve"> </w:t>
      </w:r>
      <w:r w:rsidR="005636E7" w:rsidRPr="00005073">
        <w:rPr>
          <w:rFonts w:ascii="Times New Roman" w:hAnsi="Times New Roman" w:cs="Times New Roman"/>
          <w:sz w:val="28"/>
          <w:szCs w:val="28"/>
        </w:rPr>
        <w:t xml:space="preserve">его преподнести, без моей помощи ребята не справятся). Но иногда был какой </w:t>
      </w:r>
      <w:r w:rsidR="00171C0A" w:rsidRPr="00005073">
        <w:rPr>
          <w:rFonts w:ascii="Times New Roman" w:hAnsi="Times New Roman" w:cs="Times New Roman"/>
          <w:sz w:val="28"/>
          <w:szCs w:val="28"/>
        </w:rPr>
        <w:t xml:space="preserve">- </w:t>
      </w:r>
      <w:r w:rsidR="005636E7" w:rsidRPr="00005073">
        <w:rPr>
          <w:rFonts w:ascii="Times New Roman" w:hAnsi="Times New Roman" w:cs="Times New Roman"/>
          <w:sz w:val="28"/>
          <w:szCs w:val="28"/>
        </w:rPr>
        <w:t xml:space="preserve">то дискомфорт – я не могла понять – почему </w:t>
      </w:r>
      <w:r w:rsidR="00005073" w:rsidRPr="00005073">
        <w:rPr>
          <w:rFonts w:ascii="Times New Roman" w:hAnsi="Times New Roman" w:cs="Times New Roman"/>
          <w:sz w:val="28"/>
          <w:szCs w:val="28"/>
        </w:rPr>
        <w:t>не все ученики</w:t>
      </w:r>
      <w:r w:rsidR="005636E7" w:rsidRPr="00005073">
        <w:rPr>
          <w:rFonts w:ascii="Times New Roman" w:hAnsi="Times New Roman" w:cs="Times New Roman"/>
          <w:sz w:val="28"/>
          <w:szCs w:val="28"/>
        </w:rPr>
        <w:t xml:space="preserve"> и не всегда активно реагируют на мой урок?</w:t>
      </w:r>
    </w:p>
    <w:p w:rsidR="00F66AF4" w:rsidRPr="00005073" w:rsidRDefault="005636E7">
      <w:pPr>
        <w:rPr>
          <w:rFonts w:ascii="Times New Roman" w:hAnsi="Times New Roman" w:cs="Times New Roman"/>
          <w:b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 xml:space="preserve"> Эта про</w:t>
      </w:r>
      <w:r w:rsidR="00762CF9">
        <w:rPr>
          <w:rFonts w:ascii="Times New Roman" w:hAnsi="Times New Roman" w:cs="Times New Roman"/>
          <w:sz w:val="28"/>
          <w:szCs w:val="28"/>
        </w:rPr>
        <w:t>блема заставила меня задуматься:</w:t>
      </w:r>
      <w:r w:rsidRPr="00005073">
        <w:rPr>
          <w:rFonts w:ascii="Times New Roman" w:hAnsi="Times New Roman" w:cs="Times New Roman"/>
          <w:sz w:val="28"/>
          <w:szCs w:val="28"/>
        </w:rPr>
        <w:t xml:space="preserve"> а что такое урок, что такое 45 минут учебного занятия? </w:t>
      </w:r>
      <w:r w:rsidRPr="00005073">
        <w:rPr>
          <w:rFonts w:ascii="Times New Roman" w:hAnsi="Times New Roman" w:cs="Times New Roman"/>
          <w:b/>
          <w:sz w:val="28"/>
          <w:szCs w:val="28"/>
        </w:rPr>
        <w:t>Учебное занятие – это 45 минут, в течении которых протекае</w:t>
      </w:r>
      <w:r w:rsidR="007139DB">
        <w:rPr>
          <w:rFonts w:ascii="Times New Roman" w:hAnsi="Times New Roman" w:cs="Times New Roman"/>
          <w:b/>
          <w:sz w:val="28"/>
          <w:szCs w:val="28"/>
        </w:rPr>
        <w:t>т учебная деятельность учащихся (это главное!)</w:t>
      </w:r>
      <w:r w:rsidRPr="00005073">
        <w:rPr>
          <w:rFonts w:ascii="Times New Roman" w:hAnsi="Times New Roman" w:cs="Times New Roman"/>
          <w:b/>
          <w:sz w:val="28"/>
          <w:szCs w:val="28"/>
        </w:rPr>
        <w:t xml:space="preserve"> Исходя из курса обществознания – что такое деятельность? Это вид активности. А учебная деятельность – это особая форма активности, в процессе которой формируются все УУД. </w:t>
      </w:r>
    </w:p>
    <w:p w:rsidR="00674410" w:rsidRDefault="005636E7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В своей деят</w:t>
      </w:r>
      <w:r w:rsidR="00171C0A" w:rsidRPr="00005073">
        <w:rPr>
          <w:rFonts w:ascii="Times New Roman" w:hAnsi="Times New Roman" w:cs="Times New Roman"/>
          <w:sz w:val="28"/>
          <w:szCs w:val="28"/>
        </w:rPr>
        <w:t>ельности я стала применять приемы из технологии РАЗВИТИЯ КРИТИЧЕСКОГО МЫШЛЕНИЯ ЧЕРЕЗ ЧТЕНИЕ</w:t>
      </w:r>
      <w:r w:rsidR="004C18B1">
        <w:rPr>
          <w:rFonts w:ascii="Times New Roman" w:hAnsi="Times New Roman" w:cs="Times New Roman"/>
          <w:sz w:val="28"/>
          <w:szCs w:val="28"/>
        </w:rPr>
        <w:t xml:space="preserve"> И ПИ</w:t>
      </w:r>
      <w:r w:rsidR="00762CF9">
        <w:rPr>
          <w:rFonts w:ascii="Times New Roman" w:hAnsi="Times New Roman" w:cs="Times New Roman"/>
          <w:sz w:val="28"/>
          <w:szCs w:val="28"/>
        </w:rPr>
        <w:t>СЬМО (РКМЧП). Многие из педагогов</w:t>
      </w:r>
      <w:bookmarkStart w:id="0" w:name="_GoBack"/>
      <w:bookmarkEnd w:id="0"/>
      <w:r w:rsidR="00171C0A" w:rsidRPr="00005073">
        <w:rPr>
          <w:rFonts w:ascii="Times New Roman" w:hAnsi="Times New Roman" w:cs="Times New Roman"/>
          <w:sz w:val="28"/>
          <w:szCs w:val="28"/>
        </w:rPr>
        <w:t xml:space="preserve"> применяют их в своей деятельности. </w:t>
      </w:r>
    </w:p>
    <w:p w:rsidR="005636E7" w:rsidRPr="00005073" w:rsidRDefault="00171C0A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Чем меня привлекла эта технология?</w:t>
      </w:r>
    </w:p>
    <w:p w:rsidR="00171C0A" w:rsidRPr="00674410" w:rsidRDefault="00171C0A">
      <w:pPr>
        <w:rPr>
          <w:rFonts w:ascii="Times New Roman" w:hAnsi="Times New Roman" w:cs="Times New Roman"/>
          <w:b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 xml:space="preserve">В этой технологии уделяется особое внимание </w:t>
      </w:r>
      <w:r w:rsidRPr="00674410">
        <w:rPr>
          <w:rFonts w:ascii="Times New Roman" w:hAnsi="Times New Roman" w:cs="Times New Roman"/>
          <w:b/>
          <w:sz w:val="28"/>
          <w:szCs w:val="28"/>
        </w:rPr>
        <w:t xml:space="preserve">выстраиванию правильной логической структуры учебной деятельности, благодаря которой достигается нужный результат. </w:t>
      </w:r>
    </w:p>
    <w:p w:rsidR="00674410" w:rsidRDefault="0071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C0A" w:rsidRPr="00005073">
        <w:rPr>
          <w:rFonts w:ascii="Times New Roman" w:hAnsi="Times New Roman" w:cs="Times New Roman"/>
          <w:sz w:val="28"/>
          <w:szCs w:val="28"/>
        </w:rPr>
        <w:t>Базовая модель</w:t>
      </w:r>
      <w:r w:rsidR="0000507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71C0A" w:rsidRPr="00005073">
        <w:rPr>
          <w:rFonts w:ascii="Times New Roman" w:hAnsi="Times New Roman" w:cs="Times New Roman"/>
          <w:sz w:val="28"/>
          <w:szCs w:val="28"/>
        </w:rPr>
        <w:t xml:space="preserve"> состоит их 3-х этапов: </w:t>
      </w:r>
    </w:p>
    <w:p w:rsidR="00171C0A" w:rsidRPr="00005073" w:rsidRDefault="00171C0A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ВЫЗОВ – ОСМЫСЛЕНИЕ СОДЕРЖАНИЯ – РЕФЛЕКСИЯ.</w:t>
      </w:r>
    </w:p>
    <w:p w:rsidR="00171C0A" w:rsidRPr="00005073" w:rsidRDefault="00171C0A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Мне было не очень легко смирится, что на каждом этапе основная деятельность исходит от учащихся. А моя роль –это роль режиссера, дирижёра, который должен направлять, помогать, подводить, советовать, консультировать.</w:t>
      </w:r>
    </w:p>
    <w:p w:rsidR="00171C0A" w:rsidRPr="00005073" w:rsidRDefault="00171C0A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 xml:space="preserve">На мой взгляд, один из самых сложных этапов – этап ВЫЗОВА. Но он очень важный!!! Давайте отвлечемся от учебной деятельности и посмотрим, что в жизни всегда присутствуют эти три этапа (вызов, практическая деятельность и рефлексия). </w:t>
      </w:r>
      <w:r w:rsidRPr="00674410">
        <w:rPr>
          <w:rFonts w:ascii="Times New Roman" w:hAnsi="Times New Roman" w:cs="Times New Roman"/>
          <w:b/>
          <w:sz w:val="28"/>
          <w:szCs w:val="28"/>
        </w:rPr>
        <w:t>Вызов - это мотивация к действию и чем она мощнее, тем активнее практическая деятельность.</w:t>
      </w:r>
      <w:r w:rsidRPr="00005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C0A" w:rsidRDefault="00171C0A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 xml:space="preserve">Так и на уроке, чем мощнее вызов, тем активнее практическая деятельность и эффективнее результат. </w:t>
      </w:r>
    </w:p>
    <w:p w:rsidR="00674410" w:rsidRDefault="00674410">
      <w:pPr>
        <w:rPr>
          <w:rFonts w:ascii="Times New Roman" w:hAnsi="Times New Roman" w:cs="Times New Roman"/>
          <w:sz w:val="28"/>
          <w:szCs w:val="28"/>
        </w:rPr>
      </w:pPr>
    </w:p>
    <w:p w:rsidR="00674410" w:rsidRDefault="00674410">
      <w:pPr>
        <w:rPr>
          <w:rFonts w:ascii="Times New Roman" w:hAnsi="Times New Roman" w:cs="Times New Roman"/>
          <w:sz w:val="28"/>
          <w:szCs w:val="28"/>
        </w:rPr>
      </w:pPr>
    </w:p>
    <w:p w:rsidR="00674410" w:rsidRPr="00005073" w:rsidRDefault="00674410">
      <w:pPr>
        <w:rPr>
          <w:rFonts w:ascii="Times New Roman" w:hAnsi="Times New Roman" w:cs="Times New Roman"/>
          <w:sz w:val="28"/>
          <w:szCs w:val="28"/>
        </w:rPr>
      </w:pPr>
    </w:p>
    <w:p w:rsidR="00BA0FA3" w:rsidRPr="00005073" w:rsidRDefault="00BA0FA3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Стадия ВЫЗОВА направлена на:</w:t>
      </w:r>
    </w:p>
    <w:p w:rsidR="00BA0FA3" w:rsidRPr="00005073" w:rsidRDefault="00BA0FA3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lastRenderedPageBreak/>
        <w:t>- вызов у учащихся уже имеющихся знаний</w:t>
      </w:r>
    </w:p>
    <w:p w:rsidR="00BA0FA3" w:rsidRPr="00005073" w:rsidRDefault="00BA0FA3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- на активизацию и мотивацию их деятельности.</w:t>
      </w:r>
    </w:p>
    <w:p w:rsidR="00BA0FA3" w:rsidRPr="00005073" w:rsidRDefault="00BA0FA3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 xml:space="preserve">Наши дети на самом деле очень много знают, им интересно, когда другие (я и одноклассники) заинтересуются этими знаниями. Например: мои дети со своими родителями </w:t>
      </w:r>
      <w:r w:rsidR="00674410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005073">
        <w:rPr>
          <w:rFonts w:ascii="Times New Roman" w:hAnsi="Times New Roman" w:cs="Times New Roman"/>
          <w:sz w:val="28"/>
          <w:szCs w:val="28"/>
        </w:rPr>
        <w:t>путешествуют. В 5-м классе, изучая Древний Египет, подошли к вопросу о пирамидах – многие были в Гизе, есть даже фото на фоне пирамид, ребята поделились с нами своими впечатлениями, вспомнили, что им рассказывал гид, сопоставили содержание его рассказа с текстом учебника и это стало мощнейшим мотиватором для изучения данной темы.</w:t>
      </w:r>
    </w:p>
    <w:p w:rsidR="00BA0FA3" w:rsidRPr="00674410" w:rsidRDefault="00713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A3" w:rsidRPr="00674410">
        <w:rPr>
          <w:rFonts w:ascii="Times New Roman" w:hAnsi="Times New Roman" w:cs="Times New Roman"/>
          <w:b/>
          <w:sz w:val="28"/>
          <w:szCs w:val="28"/>
        </w:rPr>
        <w:t>Стадия ВЫЗОВ состоит из 3-х логических этапов</w:t>
      </w:r>
    </w:p>
    <w:p w:rsidR="00BA0FA3" w:rsidRPr="00005073" w:rsidRDefault="00BA0FA3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- объявление темы урока</w:t>
      </w:r>
    </w:p>
    <w:p w:rsidR="00BA0FA3" w:rsidRPr="00005073" w:rsidRDefault="00BA0FA3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- формулирование целей и задач</w:t>
      </w:r>
    </w:p>
    <w:p w:rsidR="00BA0FA3" w:rsidRPr="00005073" w:rsidRDefault="00BA0FA3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- планирование работы.</w:t>
      </w:r>
    </w:p>
    <w:p w:rsidR="00BA0FA3" w:rsidRPr="00005073" w:rsidRDefault="00EF0884">
      <w:pPr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Я по-разному подхожу к работе с темой. Для вовлечения детей в осмысление темы я использую следующие приемы:</w:t>
      </w:r>
    </w:p>
    <w:p w:rsidR="00EF0884" w:rsidRPr="00005073" w:rsidRDefault="00EF0884" w:rsidP="00EF0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201F">
        <w:rPr>
          <w:rFonts w:ascii="Times New Roman" w:hAnsi="Times New Roman" w:cs="Times New Roman"/>
          <w:b/>
          <w:sz w:val="28"/>
          <w:szCs w:val="28"/>
        </w:rPr>
        <w:t>Даю характеристику историческому деятелю и предлагаю определить о ком идет речь</w:t>
      </w:r>
      <w:r w:rsidRPr="00005073">
        <w:rPr>
          <w:rFonts w:ascii="Times New Roman" w:hAnsi="Times New Roman" w:cs="Times New Roman"/>
          <w:sz w:val="28"/>
          <w:szCs w:val="28"/>
        </w:rPr>
        <w:t xml:space="preserve"> «Неоднозначной личностью была эта правительница немецкого происхождения. Во многих фильмах она показана как любительница </w:t>
      </w:r>
      <w:r w:rsidR="00D7502E" w:rsidRPr="00005073">
        <w:rPr>
          <w:rFonts w:ascii="Times New Roman" w:hAnsi="Times New Roman" w:cs="Times New Roman"/>
          <w:sz w:val="28"/>
          <w:szCs w:val="28"/>
        </w:rPr>
        <w:t>придворных</w:t>
      </w:r>
      <w:r w:rsidRPr="00005073">
        <w:rPr>
          <w:rFonts w:ascii="Times New Roman" w:hAnsi="Times New Roman" w:cs="Times New Roman"/>
          <w:sz w:val="28"/>
          <w:szCs w:val="28"/>
        </w:rPr>
        <w:t xml:space="preserve"> балов, и роскошных туалетов. К сожалению, не многим известно, что она была очень умным,ярким,и талантливым организатором и это бесспорный факт, так как политические </w:t>
      </w:r>
      <w:r w:rsidR="00D7502E" w:rsidRPr="00005073">
        <w:rPr>
          <w:rFonts w:ascii="Times New Roman" w:hAnsi="Times New Roman" w:cs="Times New Roman"/>
          <w:sz w:val="28"/>
          <w:szCs w:val="28"/>
        </w:rPr>
        <w:t>изменения</w:t>
      </w:r>
      <w:r w:rsidR="00CB201F">
        <w:rPr>
          <w:rFonts w:ascii="Times New Roman" w:hAnsi="Times New Roman" w:cs="Times New Roman"/>
          <w:sz w:val="28"/>
          <w:szCs w:val="28"/>
        </w:rPr>
        <w:t>,</w:t>
      </w:r>
      <w:r w:rsidRPr="00005073">
        <w:rPr>
          <w:rFonts w:ascii="Times New Roman" w:hAnsi="Times New Roman" w:cs="Times New Roman"/>
          <w:sz w:val="28"/>
          <w:szCs w:val="28"/>
        </w:rPr>
        <w:t xml:space="preserve"> которые произошли в годы ее правления, относились к просвещенному абсолютизму.</w:t>
      </w:r>
    </w:p>
    <w:p w:rsidR="004C18B1" w:rsidRDefault="00EF0884" w:rsidP="004C1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Кроме того</w:t>
      </w:r>
      <w:r w:rsidR="00D7502E" w:rsidRPr="00005073">
        <w:rPr>
          <w:rFonts w:ascii="Times New Roman" w:hAnsi="Times New Roman" w:cs="Times New Roman"/>
          <w:sz w:val="28"/>
          <w:szCs w:val="28"/>
        </w:rPr>
        <w:t>,</w:t>
      </w:r>
      <w:r w:rsidRPr="00005073">
        <w:rPr>
          <w:rFonts w:ascii="Times New Roman" w:hAnsi="Times New Roman" w:cs="Times New Roman"/>
          <w:sz w:val="28"/>
          <w:szCs w:val="28"/>
        </w:rPr>
        <w:t xml:space="preserve"> многочисленные реформы</w:t>
      </w:r>
      <w:r w:rsidR="00D7502E" w:rsidRPr="00005073">
        <w:rPr>
          <w:rFonts w:ascii="Times New Roman" w:hAnsi="Times New Roman" w:cs="Times New Roman"/>
          <w:sz w:val="28"/>
          <w:szCs w:val="28"/>
        </w:rPr>
        <w:t>,</w:t>
      </w:r>
      <w:r w:rsidRPr="00005073">
        <w:rPr>
          <w:rFonts w:ascii="Times New Roman" w:hAnsi="Times New Roman" w:cs="Times New Roman"/>
          <w:sz w:val="28"/>
          <w:szCs w:val="28"/>
        </w:rPr>
        <w:t xml:space="preserve"> коснувшиеся общественной и государственной жизни страны являются еще одним доказательст</w:t>
      </w:r>
      <w:r w:rsidR="004C18B1">
        <w:rPr>
          <w:rFonts w:ascii="Times New Roman" w:hAnsi="Times New Roman" w:cs="Times New Roman"/>
          <w:sz w:val="28"/>
          <w:szCs w:val="28"/>
        </w:rPr>
        <w:t>вом неординарности ее личности</w:t>
      </w:r>
      <w:proofErr w:type="gramStart"/>
      <w:r w:rsidR="004C18B1">
        <w:rPr>
          <w:rFonts w:ascii="Times New Roman" w:hAnsi="Times New Roman" w:cs="Times New Roman"/>
          <w:sz w:val="28"/>
          <w:szCs w:val="28"/>
        </w:rPr>
        <w:t>” ,</w:t>
      </w:r>
      <w:proofErr w:type="gramEnd"/>
      <w:r w:rsidR="004C18B1">
        <w:rPr>
          <w:rFonts w:ascii="Times New Roman" w:hAnsi="Times New Roman" w:cs="Times New Roman"/>
          <w:sz w:val="28"/>
          <w:szCs w:val="28"/>
        </w:rPr>
        <w:t xml:space="preserve"> которые помогут учащимся определить тему урока.</w:t>
      </w:r>
    </w:p>
    <w:p w:rsidR="00EF0884" w:rsidRPr="00005073" w:rsidRDefault="004C18B1" w:rsidP="004C1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884" w:rsidRPr="00CB201F">
        <w:rPr>
          <w:rFonts w:ascii="Times New Roman" w:hAnsi="Times New Roman" w:cs="Times New Roman"/>
          <w:b/>
          <w:sz w:val="28"/>
          <w:szCs w:val="28"/>
        </w:rPr>
        <w:t>Не объявляя темы предлагаю определить</w:t>
      </w:r>
      <w:r w:rsidR="00EF0884" w:rsidRPr="00005073">
        <w:rPr>
          <w:rFonts w:ascii="Times New Roman" w:hAnsi="Times New Roman" w:cs="Times New Roman"/>
          <w:sz w:val="28"/>
          <w:szCs w:val="28"/>
        </w:rPr>
        <w:t xml:space="preserve">, </w:t>
      </w:r>
      <w:r w:rsidR="00CB201F">
        <w:rPr>
          <w:rFonts w:ascii="Times New Roman" w:hAnsi="Times New Roman" w:cs="Times New Roman"/>
          <w:sz w:val="28"/>
          <w:szCs w:val="28"/>
        </w:rPr>
        <w:t>какое понятие объединяет данные слова, оно же является темой нашего урок</w:t>
      </w:r>
      <w:r w:rsidR="00D7502E" w:rsidRPr="00005073">
        <w:rPr>
          <w:rFonts w:ascii="Times New Roman" w:hAnsi="Times New Roman" w:cs="Times New Roman"/>
          <w:sz w:val="28"/>
          <w:szCs w:val="28"/>
        </w:rPr>
        <w:t xml:space="preserve">а </w:t>
      </w:r>
      <w:r w:rsidR="00EF0884" w:rsidRPr="00005073">
        <w:rPr>
          <w:rFonts w:ascii="Times New Roman" w:hAnsi="Times New Roman" w:cs="Times New Roman"/>
          <w:sz w:val="28"/>
          <w:szCs w:val="28"/>
        </w:rPr>
        <w:t>(скот, рис, табак,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884" w:rsidRPr="00005073">
        <w:rPr>
          <w:rFonts w:ascii="Times New Roman" w:hAnsi="Times New Roman" w:cs="Times New Roman"/>
          <w:sz w:val="28"/>
          <w:szCs w:val="28"/>
        </w:rPr>
        <w:t>тк</w:t>
      </w:r>
      <w:r w:rsidR="00CB201F">
        <w:rPr>
          <w:rFonts w:ascii="Times New Roman" w:hAnsi="Times New Roman" w:cs="Times New Roman"/>
          <w:sz w:val="28"/>
          <w:szCs w:val="28"/>
        </w:rPr>
        <w:t>ани, мех пушных животных, зерно</w:t>
      </w:r>
      <w:r w:rsidR="00EF0884" w:rsidRPr="00005073">
        <w:rPr>
          <w:rFonts w:ascii="Times New Roman" w:hAnsi="Times New Roman" w:cs="Times New Roman"/>
          <w:sz w:val="28"/>
          <w:szCs w:val="28"/>
        </w:rPr>
        <w:t>)</w:t>
      </w:r>
      <w:r w:rsidR="00CB201F">
        <w:rPr>
          <w:rFonts w:ascii="Times New Roman" w:hAnsi="Times New Roman" w:cs="Times New Roman"/>
          <w:sz w:val="28"/>
          <w:szCs w:val="28"/>
        </w:rPr>
        <w:t>.</w:t>
      </w:r>
    </w:p>
    <w:p w:rsidR="00D7502E" w:rsidRDefault="004C44C0" w:rsidP="004C1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884" w:rsidRPr="00CB201F">
        <w:rPr>
          <w:rFonts w:ascii="Times New Roman" w:hAnsi="Times New Roman" w:cs="Times New Roman"/>
          <w:b/>
          <w:sz w:val="28"/>
          <w:szCs w:val="28"/>
        </w:rPr>
        <w:t>Анализ визуальной информации</w:t>
      </w:r>
      <w:r w:rsidR="00EF0884" w:rsidRPr="00005073">
        <w:rPr>
          <w:rFonts w:ascii="Times New Roman" w:hAnsi="Times New Roman" w:cs="Times New Roman"/>
          <w:sz w:val="28"/>
          <w:szCs w:val="28"/>
        </w:rPr>
        <w:t>.</w:t>
      </w:r>
      <w:r w:rsidR="004C18B1">
        <w:rPr>
          <w:rFonts w:ascii="Times New Roman" w:hAnsi="Times New Roman" w:cs="Times New Roman"/>
          <w:sz w:val="28"/>
          <w:szCs w:val="28"/>
        </w:rPr>
        <w:t xml:space="preserve"> </w:t>
      </w:r>
      <w:r w:rsidR="00EF0884" w:rsidRPr="00005073">
        <w:rPr>
          <w:rFonts w:ascii="Times New Roman" w:hAnsi="Times New Roman" w:cs="Times New Roman"/>
          <w:sz w:val="28"/>
          <w:szCs w:val="28"/>
        </w:rPr>
        <w:t xml:space="preserve">Изучая тему, внутренняя политика Екатерины можно начать урок с </w:t>
      </w:r>
      <w:r w:rsidR="00D7502E" w:rsidRPr="00005073">
        <w:rPr>
          <w:rFonts w:ascii="Times New Roman" w:hAnsi="Times New Roman" w:cs="Times New Roman"/>
          <w:sz w:val="28"/>
          <w:szCs w:val="28"/>
        </w:rPr>
        <w:t>демонстрации картины Левицкого “Екатерина законодательница”.</w:t>
      </w:r>
    </w:p>
    <w:p w:rsidR="00674410" w:rsidRDefault="00674410" w:rsidP="00674410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D206D" w:rsidRPr="004C18B1" w:rsidRDefault="003D206D" w:rsidP="004C18B1">
      <w:pPr>
        <w:rPr>
          <w:rFonts w:ascii="Times New Roman" w:hAnsi="Times New Roman" w:cs="Times New Roman"/>
          <w:b/>
          <w:sz w:val="28"/>
          <w:szCs w:val="28"/>
        </w:rPr>
      </w:pPr>
      <w:r w:rsidRPr="004C18B1">
        <w:rPr>
          <w:rFonts w:ascii="Times New Roman" w:hAnsi="Times New Roman" w:cs="Times New Roman"/>
          <w:b/>
          <w:sz w:val="28"/>
          <w:szCs w:val="28"/>
        </w:rPr>
        <w:t>Еще один урок можно начать с анализа художественной картины.</w:t>
      </w:r>
    </w:p>
    <w:p w:rsidR="003D206D" w:rsidRPr="003D206D" w:rsidRDefault="003D206D" w:rsidP="003D206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Василий Иванович Суриков - известный и талантливый художник, картины которого известны огромному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количеству ценителей искусства</w:t>
      </w:r>
      <w:r w:rsidRPr="003D2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Одно из самых известных его полотен – это картина "Боярыня Морозова" </w:t>
      </w:r>
    </w:p>
    <w:p w:rsidR="009D5BAE" w:rsidRDefault="003D206D" w:rsidP="003D206D">
      <w:pPr>
        <w:pStyle w:val="a5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3D206D">
        <w:rPr>
          <w:color w:val="333333"/>
          <w:sz w:val="28"/>
          <w:szCs w:val="28"/>
        </w:rPr>
        <w:lastRenderedPageBreak/>
        <w:t xml:space="preserve">На этой картине Василий Суриков в образе одного человека — боярыни Морозовой </w:t>
      </w:r>
      <w:r>
        <w:rPr>
          <w:color w:val="333333"/>
          <w:sz w:val="28"/>
          <w:szCs w:val="28"/>
        </w:rPr>
        <w:t xml:space="preserve">изобразил историческое событие </w:t>
      </w:r>
      <w:r>
        <w:rPr>
          <w:color w:val="333333"/>
          <w:sz w:val="28"/>
          <w:szCs w:val="28"/>
          <w:lang w:val="en-US"/>
        </w:rPr>
        <w:t>XVII</w:t>
      </w:r>
      <w:r>
        <w:rPr>
          <w:color w:val="333333"/>
          <w:sz w:val="28"/>
          <w:szCs w:val="28"/>
        </w:rPr>
        <w:t xml:space="preserve">в, о котором пойдет речь на уроке. </w:t>
      </w:r>
    </w:p>
    <w:p w:rsidR="003D206D" w:rsidRPr="003D206D" w:rsidRDefault="003D206D" w:rsidP="003D206D">
      <w:pPr>
        <w:pStyle w:val="a5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3D206D">
        <w:rPr>
          <w:color w:val="333333"/>
          <w:sz w:val="28"/>
          <w:szCs w:val="28"/>
        </w:rPr>
        <w:t xml:space="preserve">Обычаи </w:t>
      </w:r>
      <w:proofErr w:type="spellStart"/>
      <w:r w:rsidRPr="003D206D">
        <w:rPr>
          <w:b/>
          <w:color w:val="333333"/>
          <w:sz w:val="28"/>
          <w:szCs w:val="28"/>
        </w:rPr>
        <w:t>старообрядного</w:t>
      </w:r>
      <w:proofErr w:type="spellEnd"/>
      <w:r w:rsidRPr="003D206D">
        <w:rPr>
          <w:color w:val="333333"/>
          <w:sz w:val="28"/>
          <w:szCs w:val="28"/>
        </w:rPr>
        <w:t xml:space="preserve"> христианства с раннего детства были знакомы Василию Сурикову, ведь сам он был сибиряком, а среди жителей Сибири старообрядчество часто практиковалось. Сюжет картины «Боярыня Морозова» Суриков взял из книги, в которой рассказывалось о том, как двух сестер, проповедовавших старообрядчество — Феодосию Морозову и Евдокию Урусову, за неповиновение официальной </w:t>
      </w:r>
      <w:r w:rsidRPr="003D206D">
        <w:rPr>
          <w:b/>
          <w:color w:val="333333"/>
          <w:sz w:val="28"/>
          <w:szCs w:val="28"/>
        </w:rPr>
        <w:t>вере</w:t>
      </w:r>
      <w:r w:rsidRPr="003D206D">
        <w:rPr>
          <w:color w:val="333333"/>
          <w:sz w:val="28"/>
          <w:szCs w:val="28"/>
        </w:rPr>
        <w:t xml:space="preserve"> арестовали и сослали в </w:t>
      </w:r>
      <w:proofErr w:type="spellStart"/>
      <w:r w:rsidRPr="003D206D">
        <w:rPr>
          <w:b/>
          <w:color w:val="333333"/>
          <w:sz w:val="28"/>
          <w:szCs w:val="28"/>
        </w:rPr>
        <w:t>Чудов</w:t>
      </w:r>
      <w:proofErr w:type="spellEnd"/>
      <w:r w:rsidRPr="003D206D">
        <w:rPr>
          <w:b/>
          <w:color w:val="333333"/>
          <w:sz w:val="28"/>
          <w:szCs w:val="28"/>
        </w:rPr>
        <w:t xml:space="preserve"> монастырь</w:t>
      </w:r>
      <w:r w:rsidRPr="003D206D">
        <w:rPr>
          <w:color w:val="333333"/>
          <w:sz w:val="28"/>
          <w:szCs w:val="28"/>
        </w:rPr>
        <w:t>. Автор описывает в книге, как Морозову подвозили к воротам монастыря. В этот момент она подняла вверх руку и осенила себя крестным знамением, по-старообрядчески используя два пальца. Это и отразил живописец на картине.</w:t>
      </w:r>
    </w:p>
    <w:p w:rsidR="009D5BAE" w:rsidRDefault="003D206D" w:rsidP="003D206D">
      <w:pPr>
        <w:pStyle w:val="a5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3D206D">
        <w:rPr>
          <w:color w:val="333333"/>
          <w:sz w:val="28"/>
          <w:szCs w:val="28"/>
        </w:rPr>
        <w:t>Будучи отличным портретистом, Суриков мастерски показал различные чувства людей, изображенных на картине — на лицах читаются и смятение, и ужас, и гнев. Некоторые, негативно относящиеся к старообрядцам, улыбаются, на их лицах читается радость и довольство</w:t>
      </w:r>
      <w:r>
        <w:rPr>
          <w:color w:val="333333"/>
          <w:sz w:val="28"/>
          <w:szCs w:val="28"/>
        </w:rPr>
        <w:t>»</w:t>
      </w:r>
      <w:r w:rsidRPr="003D206D">
        <w:rPr>
          <w:color w:val="333333"/>
          <w:sz w:val="28"/>
          <w:szCs w:val="28"/>
        </w:rPr>
        <w:t>.</w:t>
      </w:r>
    </w:p>
    <w:p w:rsidR="003D206D" w:rsidRPr="003D206D" w:rsidRDefault="003D206D" w:rsidP="003D206D">
      <w:pPr>
        <w:pStyle w:val="a5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Далее идет вопрос: Вы догадались о каком событии пойдет речь на уроке, если ребятам будет трудно определить тему, то я наводящими вопросами подвожу их.</w:t>
      </w:r>
    </w:p>
    <w:p w:rsidR="003D206D" w:rsidRPr="00005073" w:rsidRDefault="003D206D" w:rsidP="003D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02E" w:rsidRDefault="00442527" w:rsidP="004C18B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15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02E" w:rsidRPr="00115C5A">
        <w:rPr>
          <w:rFonts w:ascii="Times New Roman" w:hAnsi="Times New Roman" w:cs="Times New Roman"/>
          <w:b/>
          <w:sz w:val="28"/>
          <w:szCs w:val="28"/>
        </w:rPr>
        <w:t>Анализируя карту, тоже можно подвести детей к пониманию темы.</w:t>
      </w:r>
    </w:p>
    <w:p w:rsidR="004C18B1" w:rsidRPr="004C18B1" w:rsidRDefault="004C18B1" w:rsidP="004C18B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уроке истории в 8 классе, изучая тему «Объединение Германии и Италии», показываю две карты «Европа в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C1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в» и «Европа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C1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в». Предлагаю сравнить их и выяснить какие изменения они могут найти.</w:t>
      </w:r>
    </w:p>
    <w:p w:rsidR="00442527" w:rsidRDefault="00442527" w:rsidP="00442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Выяснив тему, подвожу к пониманию целей урока, используя прием «мозговой штурм»</w:t>
      </w:r>
    </w:p>
    <w:p w:rsidR="00005073" w:rsidRPr="00005073" w:rsidRDefault="00005073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Когда дети приблизились к теме, теперь моя главная педагогическая задача подвести их к пониманию конечного результата урока, т.е. ФОРМУЛИРОВАНИЕ ЦЕЛИ (тема –это содержание, цели – это конечный результат).</w:t>
      </w:r>
    </w:p>
    <w:p w:rsidR="00005073" w:rsidRPr="00115C5A" w:rsidRDefault="00826218" w:rsidP="00005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5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073" w:rsidRPr="00115C5A">
        <w:rPr>
          <w:rFonts w:ascii="Times New Roman" w:hAnsi="Times New Roman" w:cs="Times New Roman"/>
          <w:b/>
          <w:sz w:val="28"/>
          <w:szCs w:val="28"/>
        </w:rPr>
        <w:t xml:space="preserve">Для того, чтобы погрузить детей в понимание цели, я часто использую прием «Верные/неверные суждения). </w:t>
      </w:r>
    </w:p>
    <w:p w:rsidR="00005073" w:rsidRPr="00005073" w:rsidRDefault="00005073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Если суждение верно – поднять правую руку, неверно – левую.</w:t>
      </w:r>
    </w:p>
    <w:p w:rsidR="00115C5A" w:rsidRDefault="00115C5A" w:rsidP="0000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5A" w:rsidRDefault="00115C5A" w:rsidP="0000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5A" w:rsidRDefault="00115C5A" w:rsidP="0000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5A" w:rsidRDefault="00115C5A" w:rsidP="0000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5A" w:rsidRDefault="00115C5A" w:rsidP="0000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5A" w:rsidRDefault="00115C5A" w:rsidP="0000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073" w:rsidRPr="006A10BE" w:rsidRDefault="00005073" w:rsidP="006A10BE">
      <w:pPr>
        <w:rPr>
          <w:rFonts w:ascii="Times New Roman" w:hAnsi="Times New Roman" w:cs="Times New Roman"/>
          <w:b/>
          <w:sz w:val="28"/>
          <w:szCs w:val="28"/>
        </w:rPr>
      </w:pPr>
    </w:p>
    <w:p w:rsidR="00826218" w:rsidRDefault="00005073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C5A">
        <w:rPr>
          <w:rFonts w:ascii="Times New Roman" w:hAnsi="Times New Roman" w:cs="Times New Roman"/>
          <w:b/>
          <w:sz w:val="28"/>
          <w:szCs w:val="28"/>
        </w:rPr>
        <w:lastRenderedPageBreak/>
        <w:t>Ошибки в суждениях были?</w:t>
      </w:r>
      <w:r w:rsidRPr="00005073">
        <w:rPr>
          <w:rFonts w:ascii="Times New Roman" w:hAnsi="Times New Roman" w:cs="Times New Roman"/>
          <w:sz w:val="28"/>
          <w:szCs w:val="28"/>
        </w:rPr>
        <w:t xml:space="preserve"> (Да) О чем это говорит? Значит ваших знаний не достаточно, чтобы иметь полное представление о теме. Значит, исходя из области нашего незнания – каковы цели нашего урока?</w:t>
      </w:r>
    </w:p>
    <w:p w:rsidR="00826218" w:rsidRDefault="00826218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073" w:rsidRPr="00115C5A">
        <w:rPr>
          <w:rFonts w:ascii="Times New Roman" w:hAnsi="Times New Roman" w:cs="Times New Roman"/>
          <w:b/>
          <w:sz w:val="28"/>
          <w:szCs w:val="28"/>
        </w:rPr>
        <w:t xml:space="preserve"> здесь очень важно, чтобы дети</w:t>
      </w:r>
      <w:r w:rsidR="00005073" w:rsidRPr="00005073">
        <w:rPr>
          <w:rFonts w:ascii="Times New Roman" w:hAnsi="Times New Roman" w:cs="Times New Roman"/>
          <w:sz w:val="28"/>
          <w:szCs w:val="28"/>
        </w:rPr>
        <w:t xml:space="preserve"> сами своими словами (не научными) называли цели, я слушаю и не вмешиваюсь. </w:t>
      </w:r>
    </w:p>
    <w:p w:rsidR="00005073" w:rsidRPr="00005073" w:rsidRDefault="00005073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(примерные цели, сформулированные детьми).</w:t>
      </w:r>
    </w:p>
    <w:p w:rsidR="006A10BE" w:rsidRDefault="00005073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Затем я уточняю, конкретизирую детские це</w:t>
      </w:r>
      <w:r w:rsidR="00826218">
        <w:rPr>
          <w:rFonts w:ascii="Times New Roman" w:hAnsi="Times New Roman" w:cs="Times New Roman"/>
          <w:sz w:val="28"/>
          <w:szCs w:val="28"/>
        </w:rPr>
        <w:t>ли и показываю на слайде.</w:t>
      </w:r>
    </w:p>
    <w:p w:rsidR="00005073" w:rsidRPr="00115C5A" w:rsidRDefault="00826218" w:rsidP="00005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73" w:rsidRPr="00115C5A" w:rsidRDefault="00005073" w:rsidP="00005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5C5A">
        <w:rPr>
          <w:rFonts w:ascii="Times New Roman" w:hAnsi="Times New Roman" w:cs="Times New Roman"/>
          <w:b/>
          <w:sz w:val="28"/>
          <w:szCs w:val="28"/>
        </w:rPr>
        <w:t>Так, тема сформулирована, цели определены, следующий этап – 3-й – ПЛАНИРОВАНИЕ РАБОТЫ.</w:t>
      </w:r>
    </w:p>
    <w:p w:rsidR="00005073" w:rsidRPr="00005073" w:rsidRDefault="00005073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Учащиеся также должны сами составить план работы и определить последовательность своих действий. Некоторые учителя считают, что этот этап не нужный, я сама дам им план работы. Но, что такое планирование!!!!???? – это ответ на вопрос – как м</w:t>
      </w:r>
      <w:r w:rsidR="006A10BE">
        <w:rPr>
          <w:rFonts w:ascii="Times New Roman" w:hAnsi="Times New Roman" w:cs="Times New Roman"/>
          <w:sz w:val="28"/>
          <w:szCs w:val="28"/>
        </w:rPr>
        <w:t>ы будем достигать наших целей?</w:t>
      </w:r>
      <w:r w:rsidRPr="00005073">
        <w:rPr>
          <w:rFonts w:ascii="Times New Roman" w:hAnsi="Times New Roman" w:cs="Times New Roman"/>
          <w:sz w:val="28"/>
          <w:szCs w:val="28"/>
        </w:rPr>
        <w:t>) у нас осталось 40 мин, как нам эффективней построить работу, чтобы все успеть? С чего мы начнем?)</w:t>
      </w:r>
    </w:p>
    <w:p w:rsidR="00005073" w:rsidRPr="00005073" w:rsidRDefault="00005073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Поработаем с учебником, послушаем учителя, сделаем записи, поработаем с картой, проверим себя, обменяемся вопросами и т.д.</w:t>
      </w:r>
    </w:p>
    <w:p w:rsidR="00005073" w:rsidRPr="00005073" w:rsidRDefault="00005073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Это очень важная часть работы с учащимися – учиться планировать свою деятельность, её нельзя игнорировать, так как эти учения пригодятся им в дальнейшей жизни.</w:t>
      </w:r>
    </w:p>
    <w:p w:rsidR="00005073" w:rsidRPr="006A10BE" w:rsidRDefault="00005073" w:rsidP="006A10BE">
      <w:pPr>
        <w:rPr>
          <w:rFonts w:ascii="Times New Roman" w:hAnsi="Times New Roman" w:cs="Times New Roman"/>
          <w:b/>
          <w:sz w:val="28"/>
          <w:szCs w:val="28"/>
        </w:rPr>
      </w:pPr>
      <w:r w:rsidRPr="006A10BE">
        <w:rPr>
          <w:rFonts w:ascii="Times New Roman" w:hAnsi="Times New Roman" w:cs="Times New Roman"/>
          <w:b/>
          <w:sz w:val="28"/>
          <w:szCs w:val="28"/>
        </w:rPr>
        <w:t xml:space="preserve">А можно иначе организовать начало урока. Для вовлечения в тему я иногда использую прием МОЗГОВОГО ШТУРМА с последующим составлением таблицы. Такие приемы помогают </w:t>
      </w:r>
    </w:p>
    <w:p w:rsidR="00005073" w:rsidRPr="00115C5A" w:rsidRDefault="00005073" w:rsidP="00005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5C5A">
        <w:rPr>
          <w:rFonts w:ascii="Times New Roman" w:hAnsi="Times New Roman" w:cs="Times New Roman"/>
          <w:b/>
          <w:sz w:val="28"/>
          <w:szCs w:val="28"/>
        </w:rPr>
        <w:t xml:space="preserve"> Актуализировать имеющиеся знания</w:t>
      </w:r>
    </w:p>
    <w:p w:rsidR="00005073" w:rsidRPr="00115C5A" w:rsidRDefault="00005073" w:rsidP="00005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5C5A">
        <w:rPr>
          <w:rFonts w:ascii="Times New Roman" w:hAnsi="Times New Roman" w:cs="Times New Roman"/>
          <w:b/>
          <w:sz w:val="28"/>
          <w:szCs w:val="28"/>
        </w:rPr>
        <w:t xml:space="preserve">- Структурировать и систематизировать знания учащихся. </w:t>
      </w:r>
    </w:p>
    <w:p w:rsidR="00005073" w:rsidRPr="00005073" w:rsidRDefault="00005073" w:rsidP="00005073">
      <w:pPr>
        <w:ind w:left="360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 xml:space="preserve">Еще один урок из данной главы «Россия в начале </w:t>
      </w:r>
      <w:r w:rsidRPr="0000507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05073">
        <w:rPr>
          <w:rFonts w:ascii="Times New Roman" w:hAnsi="Times New Roman" w:cs="Times New Roman"/>
          <w:sz w:val="28"/>
          <w:szCs w:val="28"/>
        </w:rPr>
        <w:t xml:space="preserve"> в.»</w:t>
      </w:r>
    </w:p>
    <w:p w:rsidR="00005073" w:rsidRPr="00005073" w:rsidRDefault="00005073" w:rsidP="00005073">
      <w:pPr>
        <w:ind w:left="360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 xml:space="preserve">Что вам известно о деятельности Петра? (ответов обычно много, ведь дети изучили Северную войну, но мне их нужно подвести к реформаторской деятельности Петра, если никто не скажет о нем как о реформаторе, то я подвожу их следующими вопросами – вы назвали много изменений, преобразований, к –е произошли при Петре, а как называются изменения в какой-либо сфере жизни общества?) а что такое реформа им уже знакомо, т.к, изучая тему революции в новое время, мы с ними выяснили, что общественные изменения могут проходит как в форме революций, так и в форме реформ. </w:t>
      </w:r>
    </w:p>
    <w:p w:rsidR="00005073" w:rsidRPr="00005073" w:rsidRDefault="00005073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А что вы знаете о Петре как о реформаторе, какие реформы он проводил?. На этом этапе мож</w:t>
      </w:r>
      <w:r w:rsidR="006A10BE">
        <w:rPr>
          <w:rFonts w:ascii="Times New Roman" w:hAnsi="Times New Roman" w:cs="Times New Roman"/>
          <w:sz w:val="28"/>
          <w:szCs w:val="28"/>
        </w:rPr>
        <w:t>но организовать как фронтальную</w:t>
      </w:r>
      <w:r w:rsidRPr="00005073">
        <w:rPr>
          <w:rFonts w:ascii="Times New Roman" w:hAnsi="Times New Roman" w:cs="Times New Roman"/>
          <w:sz w:val="28"/>
          <w:szCs w:val="28"/>
        </w:rPr>
        <w:t xml:space="preserve">, так и групповую работу (работу в парах) </w:t>
      </w:r>
      <w:proofErr w:type="gramStart"/>
      <w:r w:rsidRPr="00005073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005073">
        <w:rPr>
          <w:rFonts w:ascii="Times New Roman" w:hAnsi="Times New Roman" w:cs="Times New Roman"/>
          <w:sz w:val="28"/>
          <w:szCs w:val="28"/>
        </w:rPr>
        <w:t xml:space="preserve"> этом этапе формируются все УУД (познавательные, коммуникативные, регулятивные, личностные).</w:t>
      </w:r>
    </w:p>
    <w:p w:rsidR="00005073" w:rsidRPr="00005073" w:rsidRDefault="00005073" w:rsidP="00005073">
      <w:pPr>
        <w:ind w:left="360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Значит</w:t>
      </w:r>
      <w:r w:rsidR="00115C5A">
        <w:rPr>
          <w:rFonts w:ascii="Times New Roman" w:hAnsi="Times New Roman" w:cs="Times New Roman"/>
          <w:sz w:val="28"/>
          <w:szCs w:val="28"/>
        </w:rPr>
        <w:t>,</w:t>
      </w:r>
      <w:r w:rsidRPr="00005073">
        <w:rPr>
          <w:rFonts w:ascii="Times New Roman" w:hAnsi="Times New Roman" w:cs="Times New Roman"/>
          <w:sz w:val="28"/>
          <w:szCs w:val="28"/>
        </w:rPr>
        <w:t xml:space="preserve"> о</w:t>
      </w:r>
      <w:r w:rsidR="00826218">
        <w:rPr>
          <w:rFonts w:ascii="Times New Roman" w:hAnsi="Times New Roman" w:cs="Times New Roman"/>
          <w:sz w:val="28"/>
          <w:szCs w:val="28"/>
        </w:rPr>
        <w:t xml:space="preserve"> чем мы будем говорить? Сл. № 23</w:t>
      </w:r>
      <w:r w:rsidRPr="00005073">
        <w:rPr>
          <w:rFonts w:ascii="Times New Roman" w:hAnsi="Times New Roman" w:cs="Times New Roman"/>
          <w:sz w:val="28"/>
          <w:szCs w:val="28"/>
        </w:rPr>
        <w:t xml:space="preserve"> «Реформы Петра»</w:t>
      </w:r>
    </w:p>
    <w:p w:rsidR="00005073" w:rsidRPr="00005073" w:rsidRDefault="00005073" w:rsidP="00005073">
      <w:pPr>
        <w:ind w:left="360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lastRenderedPageBreak/>
        <w:t>А теперь мы будем работать с таблицей «ЗНАЮ, ХОЧУ УЗНАТЬ, УЗНАЛ).</w:t>
      </w:r>
    </w:p>
    <w:p w:rsidR="00005073" w:rsidRPr="00005073" w:rsidRDefault="00005073" w:rsidP="00005073">
      <w:pPr>
        <w:ind w:left="360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Первый столбик вы заполните легко (это область ваших знаний)</w:t>
      </w:r>
    </w:p>
    <w:p w:rsidR="00005073" w:rsidRPr="00005073" w:rsidRDefault="00005073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Второй столбик  (ХОЧУ УЗНАТЬ) – здесь начинается 2-й этап – формулирование целей, что мы должны узнать в конце урока, что вы хотите узнать о реформах Петра? (сколько реформ провел, как населени</w:t>
      </w:r>
      <w:r w:rsidR="006A10BE">
        <w:rPr>
          <w:rFonts w:ascii="Times New Roman" w:hAnsi="Times New Roman" w:cs="Times New Roman"/>
          <w:sz w:val="28"/>
          <w:szCs w:val="28"/>
        </w:rPr>
        <w:t>е относилось к реформам и т. д</w:t>
      </w:r>
      <w:r w:rsidRPr="00005073">
        <w:rPr>
          <w:rFonts w:ascii="Times New Roman" w:hAnsi="Times New Roman" w:cs="Times New Roman"/>
          <w:sz w:val="28"/>
          <w:szCs w:val="28"/>
        </w:rPr>
        <w:t>)</w:t>
      </w:r>
    </w:p>
    <w:p w:rsidR="00005073" w:rsidRPr="00115C5A" w:rsidRDefault="00005073" w:rsidP="0000507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15C5A">
        <w:rPr>
          <w:rFonts w:ascii="Times New Roman" w:hAnsi="Times New Roman" w:cs="Times New Roman"/>
          <w:b/>
          <w:sz w:val="28"/>
          <w:szCs w:val="28"/>
        </w:rPr>
        <w:t xml:space="preserve">Как обычно, конкретизирую, уточняю ответы ребят и на </w:t>
      </w:r>
      <w:r w:rsidR="006A10BE">
        <w:rPr>
          <w:rFonts w:ascii="Times New Roman" w:hAnsi="Times New Roman" w:cs="Times New Roman"/>
          <w:b/>
          <w:sz w:val="28"/>
          <w:szCs w:val="28"/>
        </w:rPr>
        <w:t xml:space="preserve">слайде показываю цели. </w:t>
      </w:r>
    </w:p>
    <w:p w:rsidR="00E61A2C" w:rsidRDefault="00005073" w:rsidP="0000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 xml:space="preserve">Вопрос детям? А из каких источников вы черпали свои знания? (папа рассказывал, фильм читал и др.) а сегодня основным источником наших знаний будет учебник, </w:t>
      </w:r>
      <w:proofErr w:type="gramStart"/>
      <w:r w:rsidRPr="0000507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05073">
        <w:rPr>
          <w:rFonts w:ascii="Times New Roman" w:hAnsi="Times New Roman" w:cs="Times New Roman"/>
          <w:sz w:val="28"/>
          <w:szCs w:val="28"/>
        </w:rPr>
        <w:t xml:space="preserve"> как мы будем выстраивать нашу работу? Чтение со </w:t>
      </w:r>
      <w:proofErr w:type="spellStart"/>
      <w:r w:rsidRPr="00005073">
        <w:rPr>
          <w:rFonts w:ascii="Times New Roman" w:hAnsi="Times New Roman" w:cs="Times New Roman"/>
          <w:sz w:val="28"/>
          <w:szCs w:val="28"/>
        </w:rPr>
        <w:t>стопом</w:t>
      </w:r>
      <w:proofErr w:type="spellEnd"/>
      <w:r w:rsidRPr="00005073">
        <w:rPr>
          <w:rFonts w:ascii="Times New Roman" w:hAnsi="Times New Roman" w:cs="Times New Roman"/>
          <w:sz w:val="28"/>
          <w:szCs w:val="28"/>
        </w:rPr>
        <w:t xml:space="preserve">. 3-й столбец мы заполним в конце урока на этапе </w:t>
      </w:r>
    </w:p>
    <w:p w:rsidR="00E61A2C" w:rsidRDefault="00E61A2C" w:rsidP="0000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02E" w:rsidRPr="00005073" w:rsidRDefault="00D7502E" w:rsidP="0000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02E" w:rsidRPr="00115C5A" w:rsidRDefault="00D7502E" w:rsidP="00115C5A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5C5A">
        <w:rPr>
          <w:rFonts w:ascii="Times New Roman" w:hAnsi="Times New Roman" w:cs="Times New Roman"/>
          <w:b/>
          <w:sz w:val="28"/>
          <w:szCs w:val="28"/>
        </w:rPr>
        <w:t>Это наиболее частые приемы, которые я принимаю на своих уроках на стадии вызова.</w:t>
      </w:r>
    </w:p>
    <w:p w:rsidR="00EF0884" w:rsidRPr="00005073" w:rsidRDefault="00D7502E" w:rsidP="00D75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C5A">
        <w:rPr>
          <w:rFonts w:ascii="Times New Roman" w:hAnsi="Times New Roman" w:cs="Times New Roman"/>
          <w:b/>
          <w:sz w:val="28"/>
          <w:szCs w:val="28"/>
        </w:rPr>
        <w:t>На следующем этапе</w:t>
      </w:r>
      <w:r w:rsidR="00115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C5A">
        <w:rPr>
          <w:rFonts w:ascii="Times New Roman" w:hAnsi="Times New Roman" w:cs="Times New Roman"/>
          <w:b/>
          <w:sz w:val="28"/>
          <w:szCs w:val="28"/>
        </w:rPr>
        <w:t>-</w:t>
      </w:r>
      <w:r w:rsidR="00115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C5A">
        <w:rPr>
          <w:rFonts w:ascii="Times New Roman" w:hAnsi="Times New Roman" w:cs="Times New Roman"/>
          <w:b/>
          <w:sz w:val="36"/>
          <w:szCs w:val="36"/>
        </w:rPr>
        <w:t>осмысление содержания</w:t>
      </w:r>
      <w:r w:rsidRPr="00115C5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15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C5A">
        <w:rPr>
          <w:rFonts w:ascii="Times New Roman" w:hAnsi="Times New Roman" w:cs="Times New Roman"/>
          <w:b/>
          <w:sz w:val="28"/>
          <w:szCs w:val="28"/>
        </w:rPr>
        <w:t>идет</w:t>
      </w:r>
      <w:r w:rsidRPr="00005073">
        <w:rPr>
          <w:rFonts w:ascii="Times New Roman" w:hAnsi="Times New Roman" w:cs="Times New Roman"/>
          <w:sz w:val="28"/>
          <w:szCs w:val="28"/>
        </w:rPr>
        <w:t xml:space="preserve"> практическая деятельность – реализуем наш план (работаем с содержание учебника, слушаем учителя, дискутируем.</w:t>
      </w:r>
    </w:p>
    <w:p w:rsidR="00D7502E" w:rsidRPr="00005073" w:rsidRDefault="00D7502E" w:rsidP="00D75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>Осуществляем контроль и коррекцию деятельности.</w:t>
      </w:r>
    </w:p>
    <w:p w:rsidR="00115C5A" w:rsidRDefault="00D7502E" w:rsidP="002708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073">
        <w:rPr>
          <w:rFonts w:ascii="Times New Roman" w:hAnsi="Times New Roman" w:cs="Times New Roman"/>
          <w:sz w:val="28"/>
          <w:szCs w:val="28"/>
        </w:rPr>
        <w:t xml:space="preserve">Любая деятельность конечно должна заканчиваться рефлексией. </w:t>
      </w:r>
    </w:p>
    <w:p w:rsidR="002708F7" w:rsidRPr="00115C5A" w:rsidRDefault="00D7502E" w:rsidP="002708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C5A">
        <w:rPr>
          <w:rFonts w:ascii="Times New Roman" w:hAnsi="Times New Roman" w:cs="Times New Roman"/>
          <w:b/>
          <w:sz w:val="28"/>
          <w:szCs w:val="28"/>
          <w:u w:val="single"/>
        </w:rPr>
        <w:t>Рефлексия – это оценивание своих достижений на данном уроке</w:t>
      </w:r>
      <w:r w:rsidR="002708F7" w:rsidRPr="00115C5A">
        <w:rPr>
          <w:rFonts w:ascii="Times New Roman" w:hAnsi="Times New Roman" w:cs="Times New Roman"/>
          <w:b/>
          <w:sz w:val="28"/>
          <w:szCs w:val="28"/>
          <w:u w:val="single"/>
        </w:rPr>
        <w:t>. В целом это ответ на вопрос «Для чего мне нужен был этот урок? Чему я научился? Для учеников самооценка заключается в ответе на вопросы</w:t>
      </w:r>
    </w:p>
    <w:p w:rsidR="002708F7" w:rsidRPr="005E00CB" w:rsidRDefault="002708F7" w:rsidP="002708F7">
      <w:pPr>
        <w:autoSpaceDE w:val="0"/>
        <w:autoSpaceDN w:val="0"/>
        <w:adjustRightInd w:val="0"/>
        <w:spacing w:after="0"/>
        <w:jc w:val="both"/>
        <w:rPr>
          <w:rFonts w:ascii="Times New Roman" w:eastAsia="Corbel" w:hAnsi="Times New Roman" w:cs="Times New Roman"/>
          <w:color w:val="000000" w:themeColor="text1"/>
          <w:sz w:val="28"/>
          <w:szCs w:val="28"/>
          <w:highlight w:val="yellow"/>
        </w:rPr>
      </w:pPr>
      <w:r w:rsidRPr="005E00CB">
        <w:rPr>
          <w:rFonts w:ascii="Times New Roman" w:eastAsia="Corbel" w:hAnsi="Times New Roman" w:cs="Times New Roman"/>
          <w:b/>
          <w:i/>
          <w:iCs/>
          <w:color w:val="000000" w:themeColor="text1"/>
          <w:sz w:val="28"/>
          <w:szCs w:val="28"/>
          <w:highlight w:val="yellow"/>
          <w:u w:val="single"/>
        </w:rPr>
        <w:t>1-й вопрос</w:t>
      </w:r>
      <w:r w:rsidRPr="005E00CB">
        <w:rPr>
          <w:rFonts w:ascii="Times New Roman" w:eastAsia="Corbel" w:hAnsi="Times New Roman" w:cs="Times New Roman"/>
          <w:color w:val="000000" w:themeColor="text1"/>
          <w:sz w:val="28"/>
          <w:szCs w:val="28"/>
          <w:highlight w:val="yellow"/>
        </w:rPr>
        <w:t>Какая была цель, что нужно было получить в результате?</w:t>
      </w:r>
    </w:p>
    <w:p w:rsidR="002708F7" w:rsidRPr="005E00CB" w:rsidRDefault="002708F7" w:rsidP="002708F7">
      <w:pPr>
        <w:autoSpaceDE w:val="0"/>
        <w:autoSpaceDN w:val="0"/>
        <w:adjustRightInd w:val="0"/>
        <w:spacing w:after="0"/>
        <w:jc w:val="both"/>
        <w:rPr>
          <w:rFonts w:ascii="Times New Roman" w:eastAsia="Corbel" w:hAnsi="Times New Roman" w:cs="Times New Roman"/>
          <w:color w:val="000000" w:themeColor="text1"/>
          <w:sz w:val="28"/>
          <w:szCs w:val="28"/>
          <w:highlight w:val="yellow"/>
        </w:rPr>
      </w:pPr>
      <w:r w:rsidRPr="005E00CB">
        <w:rPr>
          <w:rFonts w:ascii="Times New Roman" w:eastAsia="Corbel" w:hAnsi="Times New Roman" w:cs="Times New Roman"/>
          <w:b/>
          <w:i/>
          <w:iCs/>
          <w:color w:val="000000" w:themeColor="text1"/>
          <w:sz w:val="28"/>
          <w:szCs w:val="28"/>
          <w:highlight w:val="yellow"/>
          <w:u w:val="single"/>
        </w:rPr>
        <w:t>2-й вопрос</w:t>
      </w:r>
      <w:r w:rsidRPr="005E00CB">
        <w:rPr>
          <w:rFonts w:ascii="Times New Roman" w:eastAsia="Corbel" w:hAnsi="Times New Roman" w:cs="Times New Roman"/>
          <w:color w:val="000000" w:themeColor="text1"/>
          <w:sz w:val="28"/>
          <w:szCs w:val="28"/>
          <w:highlight w:val="yellow"/>
        </w:rPr>
        <w:t>Удалось получить результат? получен ответ?</w:t>
      </w:r>
    </w:p>
    <w:p w:rsidR="002708F7" w:rsidRPr="005E00CB" w:rsidRDefault="002708F7" w:rsidP="002708F7">
      <w:pPr>
        <w:autoSpaceDE w:val="0"/>
        <w:autoSpaceDN w:val="0"/>
        <w:adjustRightInd w:val="0"/>
        <w:spacing w:after="0"/>
        <w:jc w:val="both"/>
        <w:rPr>
          <w:rFonts w:ascii="Times New Roman" w:eastAsia="Corbel" w:hAnsi="Times New Roman" w:cs="Times New Roman"/>
          <w:color w:val="000000" w:themeColor="text1"/>
          <w:sz w:val="28"/>
          <w:szCs w:val="28"/>
          <w:highlight w:val="yellow"/>
        </w:rPr>
      </w:pPr>
      <w:r w:rsidRPr="005E00CB">
        <w:rPr>
          <w:rFonts w:ascii="Times New Roman" w:eastAsia="Corbel" w:hAnsi="Times New Roman" w:cs="Times New Roman"/>
          <w:b/>
          <w:i/>
          <w:iCs/>
          <w:color w:val="000000" w:themeColor="text1"/>
          <w:sz w:val="28"/>
          <w:szCs w:val="28"/>
          <w:highlight w:val="yellow"/>
          <w:u w:val="single"/>
        </w:rPr>
        <w:t>3-й вопрос</w:t>
      </w:r>
      <w:r w:rsidRPr="005E00CB">
        <w:rPr>
          <w:rFonts w:ascii="Times New Roman" w:eastAsia="Corbel" w:hAnsi="Times New Roman" w:cs="Times New Roman"/>
          <w:color w:val="000000" w:themeColor="text1"/>
          <w:sz w:val="28"/>
          <w:szCs w:val="28"/>
          <w:highlight w:val="yellow"/>
        </w:rPr>
        <w:t>Выполнил полностью верно или с незначительной ошибкой (какой, в чем)?</w:t>
      </w:r>
    </w:p>
    <w:p w:rsidR="006A10BE" w:rsidRPr="00115C5A" w:rsidRDefault="002708F7" w:rsidP="006A10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0CB">
        <w:rPr>
          <w:rFonts w:ascii="Times New Roman" w:eastAsia="Corbel" w:hAnsi="Times New Roman" w:cs="Times New Roman"/>
          <w:b/>
          <w:i/>
          <w:iCs/>
          <w:color w:val="000000" w:themeColor="text1"/>
          <w:sz w:val="28"/>
          <w:szCs w:val="28"/>
          <w:highlight w:val="yellow"/>
          <w:u w:val="single"/>
        </w:rPr>
        <w:t>4-й вопрос</w:t>
      </w:r>
      <w:r w:rsidRPr="005E00CB">
        <w:rPr>
          <w:rFonts w:ascii="Times New Roman" w:eastAsia="Corbel" w:hAnsi="Times New Roman" w:cs="Times New Roman"/>
          <w:color w:val="000000" w:themeColor="text1"/>
          <w:sz w:val="28"/>
          <w:szCs w:val="28"/>
          <w:highlight w:val="yellow"/>
        </w:rPr>
        <w:t>Справился полностью самостоятельно или с чьей - то помощью (кто помогал, в чем)?</w:t>
      </w:r>
      <w:r w:rsidR="006A10BE">
        <w:rPr>
          <w:rFonts w:ascii="Times New Roman" w:eastAsia="Corbel" w:hAnsi="Times New Roman" w:cs="Times New Roman"/>
          <w:color w:val="000000" w:themeColor="text1"/>
          <w:sz w:val="28"/>
          <w:szCs w:val="28"/>
        </w:rPr>
        <w:t xml:space="preserve"> </w:t>
      </w:r>
    </w:p>
    <w:p w:rsidR="00D7502E" w:rsidRPr="00115C5A" w:rsidRDefault="00D7502E" w:rsidP="00D750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7502E" w:rsidRPr="00115C5A" w:rsidSect="00115C5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7EE9"/>
    <w:multiLevelType w:val="hybridMultilevel"/>
    <w:tmpl w:val="43CA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791F"/>
    <w:multiLevelType w:val="hybridMultilevel"/>
    <w:tmpl w:val="2CA6693A"/>
    <w:lvl w:ilvl="0" w:tplc="2DBA97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6E7"/>
    <w:rsid w:val="00005073"/>
    <w:rsid w:val="00060B92"/>
    <w:rsid w:val="00115C5A"/>
    <w:rsid w:val="00171C0A"/>
    <w:rsid w:val="002708F7"/>
    <w:rsid w:val="00313176"/>
    <w:rsid w:val="003D206D"/>
    <w:rsid w:val="00442527"/>
    <w:rsid w:val="004C18B1"/>
    <w:rsid w:val="004C44C0"/>
    <w:rsid w:val="005636E7"/>
    <w:rsid w:val="005E00CB"/>
    <w:rsid w:val="00674410"/>
    <w:rsid w:val="006A10BE"/>
    <w:rsid w:val="007139DB"/>
    <w:rsid w:val="00762CF9"/>
    <w:rsid w:val="00826218"/>
    <w:rsid w:val="009D5BAE"/>
    <w:rsid w:val="00BA0FA3"/>
    <w:rsid w:val="00CB201F"/>
    <w:rsid w:val="00D7502E"/>
    <w:rsid w:val="00E61A2C"/>
    <w:rsid w:val="00EF0884"/>
    <w:rsid w:val="00F6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0272"/>
  <w15:docId w15:val="{419B959C-98A6-43C8-8D50-16B18A32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84"/>
    <w:pPr>
      <w:ind w:left="720"/>
      <w:contextualSpacing/>
    </w:pPr>
  </w:style>
  <w:style w:type="character" w:customStyle="1" w:styleId="apple-converted-space">
    <w:name w:val="apple-converted-space"/>
    <w:basedOn w:val="a0"/>
    <w:rsid w:val="003D206D"/>
  </w:style>
  <w:style w:type="character" w:styleId="a4">
    <w:name w:val="Hyperlink"/>
    <w:basedOn w:val="a0"/>
    <w:uiPriority w:val="99"/>
    <w:semiHidden/>
    <w:unhideWhenUsed/>
    <w:rsid w:val="003D20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2017-04-26T14:17:00Z</dcterms:created>
  <dcterms:modified xsi:type="dcterms:W3CDTF">2020-09-03T13:09:00Z</dcterms:modified>
</cp:coreProperties>
</file>