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F1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</w:rPr>
      </w:pPr>
      <w:r w:rsidRPr="007D6E45">
        <w:rPr>
          <w:b/>
        </w:rPr>
        <w:t>Н</w:t>
      </w:r>
      <w:r>
        <w:rPr>
          <w:b/>
        </w:rPr>
        <w:t>РАВСТВЕННО-ПАТРИОТИЧЕСКОЕ ВОСПИТАНИЕ ДЕТЕЙ НА ОСНОВЕ ЗНАНИЙ О НАРОДНОЙ КУЛЬТУРЕ И НАРОДНЫХ ТРАДИЦИЯХ СВОЕЙ МАЛОЙ РОДИНЫ»</w:t>
      </w:r>
    </w:p>
    <w:p w:rsidR="00756DF1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b/>
        </w:rPr>
      </w:pPr>
      <w:bookmarkStart w:id="0" w:name="_GoBack"/>
      <w:bookmarkEnd w:id="0"/>
      <w:r>
        <w:rPr>
          <w:b/>
        </w:rPr>
        <w:t xml:space="preserve">Москворецкая Наталья Сергеевна – </w:t>
      </w:r>
    </w:p>
    <w:p w:rsidR="00756DF1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b/>
        </w:rPr>
      </w:pPr>
      <w:r>
        <w:rPr>
          <w:b/>
        </w:rPr>
        <w:t>воспитатель 1  категории,</w:t>
      </w:r>
    </w:p>
    <w:p w:rsidR="00756DF1" w:rsidRPr="00AF74DF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right"/>
      </w:pPr>
      <w:r w:rsidRPr="00AF74DF">
        <w:t xml:space="preserve"> </w:t>
      </w:r>
      <w:r w:rsidRPr="00AF74DF"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человечеству».</w:t>
      </w:r>
    </w:p>
    <w:p w:rsidR="00756DF1" w:rsidRPr="00AF74DF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right"/>
      </w:pPr>
      <w:r w:rsidRPr="00AF74DF">
        <w:t xml:space="preserve"> Д.С. Лихачев</w:t>
      </w:r>
    </w:p>
    <w:p w:rsidR="00756DF1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rFonts w:ascii="Helvetica" w:hAnsi="Helvetica" w:cs="Helvetica"/>
          <w:sz w:val="28"/>
          <w:szCs w:val="28"/>
        </w:rPr>
      </w:pPr>
    </w:p>
    <w:p w:rsidR="00756DF1" w:rsidRPr="00815D16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усиле</w:t>
      </w:r>
      <w:r w:rsidRPr="00815D16">
        <w:rPr>
          <w:sz w:val="28"/>
          <w:szCs w:val="28"/>
        </w:rPr>
        <w:t>но внимание к решению задач патриотического воспитания со стороны Правительства РФ и Министерства образования РФ.</w:t>
      </w:r>
      <w:r>
        <w:rPr>
          <w:sz w:val="28"/>
          <w:szCs w:val="28"/>
        </w:rPr>
        <w:t xml:space="preserve"> </w:t>
      </w:r>
      <w:r w:rsidRPr="00815D16">
        <w:rPr>
          <w:sz w:val="28"/>
          <w:szCs w:val="28"/>
        </w:rPr>
        <w:t>Необходимость целенаправленной работы по гражданско-правовому воспитанию подрастающего поколения отмечена в ряде нормативных и правовых документов:</w:t>
      </w:r>
    </w:p>
    <w:p w:rsidR="00756DF1" w:rsidRDefault="00756DF1" w:rsidP="00756DF1">
      <w:pPr>
        <w:pStyle w:val="a3"/>
        <w:shd w:val="clear" w:color="auto" w:fill="FFFFFF"/>
        <w:spacing w:before="0" w:beforeAutospacing="0" w:after="135" w:afterAutospacing="0" w:line="3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Национальная</w:t>
      </w:r>
      <w:r w:rsidRPr="00815D16">
        <w:rPr>
          <w:sz w:val="28"/>
          <w:szCs w:val="28"/>
        </w:rPr>
        <w:t xml:space="preserve"> доктрин</w:t>
      </w:r>
      <w:r>
        <w:rPr>
          <w:sz w:val="28"/>
          <w:szCs w:val="28"/>
        </w:rPr>
        <w:t>а</w:t>
      </w:r>
      <w:r w:rsidRPr="00815D16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разования Российской Федерации. </w:t>
      </w:r>
      <w:r w:rsidRPr="00CA733A">
        <w:rPr>
          <w:sz w:val="28"/>
          <w:szCs w:val="28"/>
        </w:rPr>
        <w:t>В Национальной доктрине образования Российской Федерации подчеркивается, что  «система образования призвана обеспечить воспитание патриотов России, граждан правового общества, уважающих права и свободы личности, обладающих высокой нравственностью и проявляющих национа</w:t>
      </w:r>
      <w:r>
        <w:rPr>
          <w:sz w:val="28"/>
          <w:szCs w:val="28"/>
        </w:rPr>
        <w:t>льную и религиозную терпимость».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c15"/>
          <w:color w:val="000000"/>
          <w:sz w:val="28"/>
          <w:szCs w:val="28"/>
          <w:shd w:val="clear" w:color="auto" w:fill="FFFFFF"/>
        </w:rPr>
        <w:t>-Федеральные государственные образовательные стандарты дошкольного образования. Одной из основных задач является: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</w:t>
      </w:r>
      <w:r>
        <w:rPr>
          <w:rStyle w:val="c3"/>
          <w:color w:val="000000"/>
          <w:sz w:val="28"/>
          <w:szCs w:val="28"/>
          <w:shd w:val="clear" w:color="auto" w:fill="FFFFFF"/>
        </w:rPr>
        <w:tab/>
      </w:r>
      <w:r>
        <w:rPr>
          <w:rStyle w:val="c3"/>
          <w:color w:val="000000"/>
          <w:sz w:val="28"/>
          <w:szCs w:val="28"/>
          <w:shd w:val="clear" w:color="auto" w:fill="FFFFFF"/>
        </w:rPr>
        <w:tab/>
      </w:r>
      <w:r>
        <w:rPr>
          <w:rStyle w:val="c3"/>
          <w:color w:val="000000"/>
          <w:sz w:val="28"/>
          <w:szCs w:val="28"/>
          <w:shd w:val="clear" w:color="auto" w:fill="FFFFFF"/>
        </w:rPr>
        <w:tab/>
      </w:r>
      <w:r w:rsidRPr="00B94F3A">
        <w:rPr>
          <w:sz w:val="28"/>
          <w:szCs w:val="28"/>
          <w:shd w:val="clear" w:color="auto" w:fill="FFFFFF"/>
        </w:rPr>
        <w:t>Указанные документы характеризуют социальный запрос к организации целостной системы воспитания будущего гражданина страны. Формирование человека как члена гражданского общества</w:t>
      </w:r>
      <w:r>
        <w:rPr>
          <w:sz w:val="28"/>
          <w:szCs w:val="28"/>
          <w:shd w:val="clear" w:color="auto" w:fill="FFFFFF"/>
        </w:rPr>
        <w:t>,</w:t>
      </w:r>
      <w:r w:rsidRPr="00B94F3A">
        <w:rPr>
          <w:sz w:val="28"/>
          <w:szCs w:val="28"/>
          <w:shd w:val="clear" w:color="auto" w:fill="FFFFFF"/>
        </w:rPr>
        <w:t xml:space="preserve"> сознающего личную ответственность за страну, воспитание творчески развитой личности – </w:t>
      </w:r>
      <w:r>
        <w:rPr>
          <w:sz w:val="28"/>
          <w:szCs w:val="28"/>
          <w:shd w:val="clear" w:color="auto" w:fill="FFFFFF"/>
        </w:rPr>
        <w:t xml:space="preserve"> </w:t>
      </w:r>
      <w:r w:rsidRPr="003F1710">
        <w:rPr>
          <w:rStyle w:val="c3c13"/>
          <w:color w:val="000000"/>
          <w:sz w:val="28"/>
          <w:szCs w:val="28"/>
          <w:shd w:val="clear" w:color="auto" w:fill="FFFFFF"/>
        </w:rPr>
        <w:t>одно из важнейших звеньев системы воспитательной работы в ДОО.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rStyle w:val="c3c13"/>
          <w:color w:val="000000"/>
          <w:sz w:val="28"/>
          <w:szCs w:val="28"/>
          <w:shd w:val="clear" w:color="auto" w:fill="FFFFFF"/>
        </w:rPr>
        <w:t xml:space="preserve">Нельзя быть патриотом, не чувствуя личной связи с Родиной, не зная, как любили и берегли ее наши отцы и деды. Нет сомнения в том, что уже в детском саду в результате  систематической, целенаправленной воспитательной работы у ребенка  </w:t>
      </w:r>
      <w:r w:rsidRPr="003F1710">
        <w:rPr>
          <w:rStyle w:val="c3c13"/>
          <w:color w:val="000000"/>
          <w:sz w:val="28"/>
          <w:szCs w:val="28"/>
          <w:shd w:val="clear" w:color="auto" w:fill="FFFFFF"/>
        </w:rPr>
        <w:t>должны</w:t>
      </w:r>
      <w:r>
        <w:rPr>
          <w:rStyle w:val="c3c13"/>
          <w:color w:val="000000"/>
          <w:sz w:val="28"/>
          <w:szCs w:val="28"/>
          <w:shd w:val="clear" w:color="auto" w:fill="FFFFFF"/>
        </w:rPr>
        <w:t xml:space="preserve"> быть сформированы элементы гражданственности и патриотизма.</w:t>
      </w:r>
      <w:r w:rsidRPr="00B94F3A">
        <w:rPr>
          <w:shd w:val="clear" w:color="auto" w:fill="FFFFFF"/>
        </w:rPr>
        <w:t xml:space="preserve"> </w:t>
      </w:r>
      <w:r w:rsidRPr="003F1710">
        <w:rPr>
          <w:rStyle w:val="c3"/>
          <w:color w:val="000000"/>
          <w:sz w:val="28"/>
          <w:szCs w:val="28"/>
          <w:shd w:val="clear" w:color="auto" w:fill="FFFFFF"/>
        </w:rPr>
        <w:t xml:space="preserve"> Поэтому</w:t>
      </w:r>
      <w:r w:rsidRPr="003F1710">
        <w:rPr>
          <w:rStyle w:val="c14c22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3F1710">
        <w:rPr>
          <w:rStyle w:val="c3c13"/>
          <w:color w:val="000000"/>
          <w:sz w:val="28"/>
          <w:szCs w:val="28"/>
          <w:shd w:val="clear" w:color="auto" w:fill="FFFFFF"/>
        </w:rPr>
        <w:t xml:space="preserve">нравственно </w:t>
      </w:r>
      <w:r>
        <w:rPr>
          <w:rStyle w:val="c3c13"/>
          <w:color w:val="000000"/>
          <w:sz w:val="28"/>
          <w:szCs w:val="28"/>
          <w:shd w:val="clear" w:color="auto" w:fill="FFFFFF"/>
        </w:rPr>
        <w:t>-</w:t>
      </w:r>
      <w:r w:rsidRPr="003F1710">
        <w:rPr>
          <w:rStyle w:val="c3c13"/>
          <w:color w:val="000000"/>
          <w:sz w:val="28"/>
          <w:szCs w:val="28"/>
          <w:shd w:val="clear" w:color="auto" w:fill="FFFFFF"/>
        </w:rPr>
        <w:t xml:space="preserve"> патриотическое воспитание – </w:t>
      </w:r>
      <w:r>
        <w:rPr>
          <w:sz w:val="28"/>
          <w:szCs w:val="28"/>
          <w:shd w:val="clear" w:color="auto" w:fill="FFFFFF"/>
        </w:rPr>
        <w:t>одна из задач работы нашей организации.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815D16">
        <w:rPr>
          <w:sz w:val="28"/>
          <w:szCs w:val="28"/>
        </w:rPr>
        <w:t xml:space="preserve">Сегодня растёт новое удивительное поколение, которое, в </w:t>
      </w:r>
      <w:r>
        <w:rPr>
          <w:sz w:val="28"/>
          <w:szCs w:val="28"/>
        </w:rPr>
        <w:t>отличи</w:t>
      </w:r>
      <w:proofErr w:type="gramStart"/>
      <w:r>
        <w:rPr>
          <w:sz w:val="28"/>
          <w:szCs w:val="28"/>
        </w:rPr>
        <w:t>и</w:t>
      </w:r>
      <w:proofErr w:type="gramEnd"/>
      <w:r w:rsidRPr="00815D16">
        <w:rPr>
          <w:sz w:val="28"/>
          <w:szCs w:val="28"/>
        </w:rPr>
        <w:t xml:space="preserve"> от нас, взрослых, воспринимает окружающую действительность с гораздо </w:t>
      </w:r>
      <w:r w:rsidRPr="00815D16">
        <w:rPr>
          <w:sz w:val="28"/>
          <w:szCs w:val="28"/>
        </w:rPr>
        <w:lastRenderedPageBreak/>
        <w:t xml:space="preserve">большей заинтересованностью. Потому понятие о патриотизме, о чувстве </w:t>
      </w:r>
      <w:r w:rsidRPr="00CA733A">
        <w:rPr>
          <w:sz w:val="28"/>
          <w:szCs w:val="28"/>
        </w:rPr>
        <w:t>гражданства, о том, что каждый человек живёт не сам по себе, а является членом общества и должен знать свои права и обязанности, лучше всего закладывать с детства.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 xml:space="preserve">Понятие патриотизм многогранно по своему содержанию – это и уважение к культуре своей страны, и ощущение неразрывности с окружающим миром, любовь и привязанность к Родине, преданность ей, ответственность за нее, желание трудиться на ее благо, беречь и умножать богатства.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>Базовым этапом формирования у детей любви к Родине следует считать накопление  ими социального опыта жизни в своей семье, детском саду,  городе, усвоение принятых норм поведения, взаимоотношений, приобщение к миру культуры. Любовь к Отчизне начинается с любви к своей малой родине – месту, где родился человек.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 xml:space="preserve">Огромное значение в нравственно-патриотическом воспитании дошкольников имеет ознакомление  с историческим, культурным, национальным, географическим, природно-экологическим своеобразием родного региона, в нашем случае – Златоуста.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color w:val="000000"/>
          <w:sz w:val="28"/>
          <w:szCs w:val="28"/>
        </w:rPr>
        <w:t xml:space="preserve">В связи с этим, педагогический коллектив МАДОУ – «Детский сад № 96» г. Златоуста проводит  работу по реализации  краеведческого курса « Я – </w:t>
      </w:r>
      <w:proofErr w:type="spellStart"/>
      <w:r w:rsidRPr="00CA733A">
        <w:rPr>
          <w:color w:val="000000"/>
          <w:sz w:val="28"/>
          <w:szCs w:val="28"/>
        </w:rPr>
        <w:t>Златоустовец</w:t>
      </w:r>
      <w:proofErr w:type="spellEnd"/>
      <w:r w:rsidRPr="00CA733A">
        <w:rPr>
          <w:color w:val="000000"/>
          <w:sz w:val="28"/>
          <w:szCs w:val="28"/>
        </w:rPr>
        <w:t xml:space="preserve">». </w:t>
      </w:r>
      <w:r w:rsidRPr="00CA733A">
        <w:rPr>
          <w:sz w:val="28"/>
          <w:szCs w:val="28"/>
        </w:rPr>
        <w:t xml:space="preserve">Содержание курса, как учебного предмета, позволяет обучающимся увидеть родной край как сложный, многообразный, противоречивый, но целостный, единый регион Челябинской области.  </w:t>
      </w:r>
      <w:proofErr w:type="gramStart"/>
      <w:r w:rsidRPr="00CA733A">
        <w:rPr>
          <w:sz w:val="28"/>
          <w:szCs w:val="28"/>
        </w:rPr>
        <w:t xml:space="preserve">Курс «Я – </w:t>
      </w:r>
      <w:proofErr w:type="spellStart"/>
      <w:r w:rsidRPr="00CA733A">
        <w:rPr>
          <w:sz w:val="28"/>
          <w:szCs w:val="28"/>
        </w:rPr>
        <w:t>Златоустовец</w:t>
      </w:r>
      <w:proofErr w:type="spellEnd"/>
      <w:r w:rsidRPr="00CA733A">
        <w:rPr>
          <w:sz w:val="28"/>
          <w:szCs w:val="28"/>
        </w:rPr>
        <w:t>» вбирает в себя географические, биологические, экологические, хозяйственно-экономические, социально-политические, правовые, конфессиональные, этнографические, лингвистические, исторические, культурологические элементы.</w:t>
      </w:r>
      <w:proofErr w:type="gramEnd"/>
      <w:r w:rsidRPr="00CA733A">
        <w:rPr>
          <w:sz w:val="28"/>
          <w:szCs w:val="28"/>
        </w:rPr>
        <w:t xml:space="preserve"> Обращает пристальное внимание к субрегиональному материалу, к изучению истории и повседневной жизни родного города.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rStyle w:val="c0"/>
          <w:color w:val="000000"/>
          <w:sz w:val="28"/>
          <w:szCs w:val="28"/>
        </w:rPr>
        <w:t xml:space="preserve">Задача педагога — отобрать из массы впечатлений, получаемых ребенком, наиболее доступные ему: природа, мир животных  родного края, труд людей, традиции, общественные события и т.д.  Материалы, 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быть компетентным в данном вопросе, хорошо его знать. 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 w:rsidRPr="00CA733A">
        <w:rPr>
          <w:rStyle w:val="c0"/>
          <w:color w:val="000000"/>
          <w:sz w:val="28"/>
          <w:szCs w:val="28"/>
        </w:rPr>
        <w:t xml:space="preserve">Любой край, область, даже небольшая деревня </w:t>
      </w:r>
      <w:proofErr w:type="gramStart"/>
      <w:r w:rsidRPr="00CA733A">
        <w:rPr>
          <w:rStyle w:val="c0"/>
          <w:color w:val="000000"/>
          <w:sz w:val="28"/>
          <w:szCs w:val="28"/>
        </w:rPr>
        <w:t>неповторимы</w:t>
      </w:r>
      <w:proofErr w:type="gramEnd"/>
      <w:r w:rsidRPr="00CA733A">
        <w:rPr>
          <w:rStyle w:val="c0"/>
          <w:color w:val="000000"/>
          <w:sz w:val="28"/>
          <w:szCs w:val="28"/>
        </w:rPr>
        <w:t xml:space="preserve">. В каждом месте своя природа, свои традиции и свой быт. Отбор соответствующего материала позволяет формировать у дошкольников представление о том, чем </w:t>
      </w:r>
      <w:r w:rsidRPr="00CA733A">
        <w:rPr>
          <w:rStyle w:val="c0"/>
          <w:color w:val="000000"/>
          <w:sz w:val="28"/>
          <w:szCs w:val="28"/>
        </w:rPr>
        <w:lastRenderedPageBreak/>
        <w:t>славен родной край,</w:t>
      </w:r>
      <w:r w:rsidRPr="00CA733A">
        <w:rPr>
          <w:color w:val="000000"/>
          <w:sz w:val="28"/>
          <w:szCs w:val="28"/>
        </w:rPr>
        <w:t xml:space="preserve"> </w:t>
      </w:r>
      <w:r w:rsidRPr="00CA733A">
        <w:rPr>
          <w:rStyle w:val="c0"/>
          <w:color w:val="000000"/>
          <w:sz w:val="28"/>
          <w:szCs w:val="28"/>
        </w:rPr>
        <w:t xml:space="preserve">родной город. </w:t>
      </w:r>
      <w:r>
        <w:rPr>
          <w:rStyle w:val="c0"/>
          <w:color w:val="000000"/>
          <w:sz w:val="28"/>
          <w:szCs w:val="28"/>
        </w:rPr>
        <w:tab/>
      </w:r>
      <w:r w:rsidRPr="00CA733A">
        <w:rPr>
          <w:rStyle w:val="c0"/>
          <w:color w:val="000000"/>
          <w:sz w:val="28"/>
          <w:szCs w:val="28"/>
        </w:rPr>
        <w:t>Необходимо показать ребенку, что родной город славен своей историей, традициями, достопримечательностями, памятниками, интересными и знаменитыми людьми.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 w:rsidRPr="00CA733A">
        <w:rPr>
          <w:rStyle w:val="c0"/>
          <w:color w:val="000000"/>
          <w:sz w:val="28"/>
          <w:szCs w:val="28"/>
        </w:rPr>
        <w:t>Какие сведения и понятия о родном городе способны усвоить дети?</w:t>
      </w:r>
      <w:r>
        <w:rPr>
          <w:rStyle w:val="c0"/>
          <w:color w:val="000000"/>
          <w:sz w:val="28"/>
          <w:szCs w:val="28"/>
        </w:rPr>
        <w:t xml:space="preserve"> </w:t>
      </w:r>
      <w:r w:rsidRPr="00CA733A">
        <w:rPr>
          <w:rStyle w:val="c0"/>
          <w:color w:val="000000"/>
          <w:sz w:val="28"/>
          <w:szCs w:val="28"/>
        </w:rPr>
        <w:t>Четырехлетний ребенок должен знать название своей улицы и той, на которой находится детский сад.</w:t>
      </w:r>
      <w:r>
        <w:rPr>
          <w:rStyle w:val="c0"/>
          <w:color w:val="000000"/>
          <w:sz w:val="28"/>
          <w:szCs w:val="28"/>
        </w:rPr>
        <w:t xml:space="preserve"> </w:t>
      </w:r>
      <w:r w:rsidRPr="00CA733A">
        <w:rPr>
          <w:rStyle w:val="c0"/>
          <w:color w:val="000000"/>
          <w:sz w:val="28"/>
          <w:szCs w:val="28"/>
        </w:rPr>
        <w:t>Внимание детей постарше нужно привлечь к объектам, которые расположены на ближайших улицах: школа, библиотека, магазин, почта, аптека и т.д., рассказать об их назначении, подчеркнуть, что все это создано для удобства людей.</w:t>
      </w:r>
      <w:r>
        <w:rPr>
          <w:rStyle w:val="c0"/>
          <w:color w:val="000000"/>
          <w:sz w:val="28"/>
          <w:szCs w:val="28"/>
        </w:rPr>
        <w:t xml:space="preserve"> </w:t>
      </w:r>
      <w:r w:rsidRPr="00CA733A">
        <w:rPr>
          <w:rStyle w:val="c0"/>
          <w:color w:val="000000"/>
          <w:sz w:val="28"/>
          <w:szCs w:val="28"/>
        </w:rPr>
        <w:t>Диапазон объектов, с которыми знакомим старших дошкольников, расширяется — это район и город в целом, его достопримечательности, исторические места и памятники. Детям объясняем,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  <w:r w:rsidRPr="00CA733A"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 xml:space="preserve"> Знакомясь с родным городом, его достопримечательностями, дети учатся осознавать себя живущим в определенный временной период, в определенных этнокультурных условиях и в то же время приобщаются к богатствам национальной мировой культуры.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>Возможности для нравственно-патриотического воспитания детей заложены в народных песнях, музыке, играх, игрушках, впечатлениях о природе родного края, о труде, быте, нравах и обычаях людей среди которых живёт ребёнок. Эти первые эмоции в дальнейшем становятся основой для возникновения более сложных социальных чувств.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CA733A">
        <w:rPr>
          <w:sz w:val="28"/>
          <w:szCs w:val="28"/>
        </w:rPr>
        <w:t>В нравственно-патриотическом воспитании дошкольников на краеведческом материале в нашем дошкольном образовательном учреждении учитывается следующее: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35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33A">
        <w:rPr>
          <w:sz w:val="28"/>
          <w:szCs w:val="28"/>
        </w:rPr>
        <w:t>Ознакомление дошкольников с родным городом естественно «входит» в целостный образовательный процесс, выстраиваемый на основе определения доминирующих целей базовой программы, решаемых на фоне краеведческого материала.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35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33A">
        <w:rPr>
          <w:sz w:val="28"/>
          <w:szCs w:val="28"/>
        </w:rPr>
        <w:t xml:space="preserve">Материалы по краеведческому курсу «Я – </w:t>
      </w:r>
      <w:proofErr w:type="spellStart"/>
      <w:r w:rsidRPr="00CA733A">
        <w:rPr>
          <w:sz w:val="28"/>
          <w:szCs w:val="28"/>
        </w:rPr>
        <w:t>Златоустовец</w:t>
      </w:r>
      <w:proofErr w:type="spellEnd"/>
      <w:r w:rsidRPr="00CA733A">
        <w:rPr>
          <w:sz w:val="28"/>
          <w:szCs w:val="28"/>
        </w:rPr>
        <w:t xml:space="preserve">» вводятся в образовательную работу с детьми с учетом принципа постепенного перехода </w:t>
      </w:r>
      <w:proofErr w:type="gramStart"/>
      <w:r w:rsidRPr="00CA733A">
        <w:rPr>
          <w:sz w:val="28"/>
          <w:szCs w:val="28"/>
        </w:rPr>
        <w:t>от</w:t>
      </w:r>
      <w:proofErr w:type="gramEnd"/>
      <w:r w:rsidRPr="00CA733A">
        <w:rPr>
          <w:sz w:val="28"/>
          <w:szCs w:val="28"/>
        </w:rPr>
        <w:t xml:space="preserve"> более близкого к ребенку, личностно  значимого, к менее </w:t>
      </w:r>
      <w:r w:rsidRPr="00CA733A">
        <w:rPr>
          <w:sz w:val="28"/>
          <w:szCs w:val="28"/>
        </w:rPr>
        <w:lastRenderedPageBreak/>
        <w:t>близкому – культурно-историческим фактам.</w:t>
      </w:r>
      <w:r w:rsidRPr="00CA733A">
        <w:rPr>
          <w:b/>
          <w:sz w:val="28"/>
          <w:szCs w:val="28"/>
        </w:rPr>
        <w:t xml:space="preserve"> </w:t>
      </w:r>
      <w:proofErr w:type="gramStart"/>
      <w:r w:rsidRPr="00057815">
        <w:rPr>
          <w:sz w:val="28"/>
          <w:szCs w:val="28"/>
        </w:rPr>
        <w:t>Свои знания дети нашего дошкольного образовательного учреждения смогли показать в городской Олимпиаде «Юный житель Златоуста»</w:t>
      </w:r>
      <w:r>
        <w:rPr>
          <w:sz w:val="28"/>
          <w:szCs w:val="28"/>
        </w:rPr>
        <w:t xml:space="preserve"> (1 место в категории</w:t>
      </w:r>
      <w:proofErr w:type="gramEnd"/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35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33A">
        <w:rPr>
          <w:sz w:val="28"/>
          <w:szCs w:val="28"/>
        </w:rPr>
        <w:t>Создаем предпосылки для формирования личного отношения к фактам, событиям, явлениям в жизни города, создаются условия для активного приобщения детей к социальной действительности, за счет, которых повышается личностная значимость того, что происходит вокруг.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33A">
        <w:rPr>
          <w:sz w:val="28"/>
          <w:szCs w:val="28"/>
        </w:rPr>
        <w:t>Широко используем в работе с детьми музейную педагогику,  как эффективный  метод в познавательном развитии детей. Совместно с детьми и их родителями,  в группах, было создано много разных  мини – музеев: «Наши верные друзья», «Дикие животные Урала», «Волшебница – вода», « От самовара до чайника», «Куклы наших бабушек», «Жилище народов Южного Урала», «Платочное царство», «Быт русского и башкирского народов» «Уральские промыслы» и др. Последний созданный мини-музей, был посвящен знакомству  детей с промыслами и изделиями уральских мастеров.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33A">
        <w:rPr>
          <w:sz w:val="28"/>
          <w:szCs w:val="28"/>
        </w:rPr>
        <w:t xml:space="preserve">Наше дошкольное образовательное учреждение  в своей работе по нравственно-патриотическому воспитанию детей использует проектные технологии. Так педагогами нашего сада были разработаны проекты: </w:t>
      </w:r>
      <w:proofErr w:type="gramStart"/>
      <w:r w:rsidRPr="00CA733A">
        <w:rPr>
          <w:sz w:val="28"/>
          <w:szCs w:val="28"/>
        </w:rPr>
        <w:t xml:space="preserve">«То березка, то рябинка…», «Платочное царство», «Уральские самоцветы», «Уральская молния», «Златоустовская гравюра», «На первой ступени сейчас я стою, и гимн златоглавой России пою», «Зимующие птицы нашего края», «Осеннее настроение», «Уральская зимушка» и </w:t>
      </w:r>
      <w:proofErr w:type="spellStart"/>
      <w:r w:rsidRPr="00CA733A">
        <w:rPr>
          <w:sz w:val="28"/>
          <w:szCs w:val="28"/>
        </w:rPr>
        <w:t>мн.др</w:t>
      </w:r>
      <w:proofErr w:type="spellEnd"/>
      <w:r w:rsidRPr="00CA733A">
        <w:rPr>
          <w:sz w:val="28"/>
          <w:szCs w:val="28"/>
        </w:rPr>
        <w:t>.</w:t>
      </w:r>
      <w:proofErr w:type="gramEnd"/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CA733A">
        <w:rPr>
          <w:sz w:val="28"/>
          <w:szCs w:val="28"/>
        </w:rPr>
        <w:t xml:space="preserve">Осуществляем </w:t>
      </w:r>
      <w:proofErr w:type="spellStart"/>
      <w:r w:rsidRPr="00CA733A">
        <w:rPr>
          <w:sz w:val="28"/>
          <w:szCs w:val="28"/>
        </w:rPr>
        <w:t>деятельностный</w:t>
      </w:r>
      <w:proofErr w:type="spellEnd"/>
      <w:r w:rsidRPr="00CA733A">
        <w:rPr>
          <w:sz w:val="28"/>
          <w:szCs w:val="28"/>
        </w:rPr>
        <w:t xml:space="preserve"> подход в приобщении детей к истории, культуре, природе родного города, т.е. даем детям возможность выбора той  деятельности, в которой они хотели бы отразить свои чувства, представления об увиденном и услышанном (творческие игры, составление рассказов, изготовление поделок, сочинение загадок, аппликация, лепка, рисование, проведение экскурсий, деятельность по благоустройству города, охране природы и т.п.).</w:t>
      </w:r>
      <w:proofErr w:type="gramEnd"/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733A">
        <w:rPr>
          <w:sz w:val="28"/>
          <w:szCs w:val="28"/>
        </w:rPr>
        <w:t>Привлечение детей к участию в городских праздниках с тем, чтобы они имели возможность окунуться в атмосферу общей радости веселья (Масленица, Рождество, Пасха, Сабантуй и др.), познакомиться с жителями Златоуста – носителями социокультурных традиций в области ремесел, песен, танцев и т.п.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A733A">
        <w:rPr>
          <w:sz w:val="28"/>
          <w:szCs w:val="28"/>
        </w:rPr>
        <w:t>Осознанный отбор методов ознакомления детей с родным городом, прежде всего повышающих их познавательную и эмоциональную активность.</w:t>
      </w:r>
    </w:p>
    <w:p w:rsidR="00756DF1" w:rsidRPr="00493B29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clear" w:pos="786"/>
          <w:tab w:val="num" w:pos="540"/>
        </w:tabs>
        <w:spacing w:before="0" w:beforeAutospacing="0" w:after="150" w:afterAutospacing="0" w:line="234" w:lineRule="atLeast"/>
        <w:ind w:left="720" w:hanging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CA733A">
        <w:rPr>
          <w:color w:val="000000"/>
          <w:sz w:val="28"/>
          <w:szCs w:val="28"/>
        </w:rPr>
        <w:t>Исходя из принципов построения предметно – развивающей среды рекомендуемых ФГОС ДОО (</w:t>
      </w:r>
      <w:proofErr w:type="spellStart"/>
      <w:r w:rsidRPr="00CA733A">
        <w:rPr>
          <w:color w:val="000000"/>
          <w:sz w:val="28"/>
          <w:szCs w:val="28"/>
        </w:rPr>
        <w:t>трансформируемость</w:t>
      </w:r>
      <w:proofErr w:type="spellEnd"/>
      <w:r w:rsidRPr="00CA733A">
        <w:rPr>
          <w:color w:val="000000"/>
          <w:sz w:val="28"/>
          <w:szCs w:val="28"/>
        </w:rPr>
        <w:t xml:space="preserve">, насыщенность, </w:t>
      </w:r>
      <w:proofErr w:type="spellStart"/>
      <w:r w:rsidRPr="00CA733A">
        <w:rPr>
          <w:color w:val="000000"/>
          <w:sz w:val="28"/>
          <w:szCs w:val="28"/>
        </w:rPr>
        <w:t>полуфункцинальность</w:t>
      </w:r>
      <w:proofErr w:type="spellEnd"/>
      <w:r w:rsidRPr="00CA733A">
        <w:rPr>
          <w:color w:val="000000"/>
          <w:sz w:val="28"/>
          <w:szCs w:val="28"/>
        </w:rPr>
        <w:t>, вариативность, доступность, безопасность) создана соответствующая среда, которая способствует развитию личности ребенка на основе народной культуры с опорой на краеведческий материал (предметы декоративно-прикладного искусства, фольклор, музыка и др.), позволяет удовлетворить потребность в познании окружающего мира, преобразовании его по законам добра и красоты.</w:t>
      </w:r>
      <w:proofErr w:type="gramEnd"/>
      <w:r w:rsidRPr="00493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Созданная предметно-развивающая  среда позволила нам принять участие в городском конкурсе: «Лучшая предметно-развивающая среда методического курса «Я-</w:t>
      </w:r>
      <w:proofErr w:type="spellStart"/>
      <w:r>
        <w:rPr>
          <w:color w:val="000000"/>
          <w:sz w:val="28"/>
          <w:szCs w:val="28"/>
        </w:rPr>
        <w:t>Златоустовец</w:t>
      </w:r>
      <w:proofErr w:type="spellEnd"/>
      <w:r>
        <w:rPr>
          <w:color w:val="000000"/>
          <w:sz w:val="28"/>
          <w:szCs w:val="28"/>
        </w:rPr>
        <w:t>» (3 место).</w:t>
      </w:r>
    </w:p>
    <w:p w:rsidR="00756DF1" w:rsidRPr="00CA733A" w:rsidRDefault="00756DF1" w:rsidP="00756DF1">
      <w:pPr>
        <w:pStyle w:val="a3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150" w:afterAutospacing="0" w:line="276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733A">
        <w:rPr>
          <w:sz w:val="28"/>
          <w:szCs w:val="28"/>
        </w:rPr>
        <w:t>В новом законе «Об образовании в Российской Федерации»  родители - непосредственные участники образовательного процесса. Организация работы с родителями под девизом: их знания и любовь к Златоусту должны передаваться детям: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- Еженедельно педагоги готовят для родителей информацию по тематической неделе, с целями, задачами и рекомендациями, на что следует обратить внимание в развитии  детей по данной теме.</w:t>
      </w:r>
    </w:p>
    <w:p w:rsidR="00756DF1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-</w:t>
      </w:r>
      <w:r w:rsidRPr="00493B29">
        <w:t xml:space="preserve"> </w:t>
      </w:r>
      <w:r w:rsidRPr="00493B29">
        <w:rPr>
          <w:sz w:val="28"/>
          <w:szCs w:val="28"/>
        </w:rPr>
        <w:t>С целью совершенствования работы по гражданско - патриотическому воспитанию дошкольников наши воспитанники совместно с родителями принимают активное участие в городских спортивных соревнованиях, в военно-патриотической игре «Зарница»;</w:t>
      </w:r>
    </w:p>
    <w:p w:rsidR="00756DF1" w:rsidRPr="006D4096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 w:rsidRPr="006D4096">
        <w:rPr>
          <w:sz w:val="28"/>
          <w:szCs w:val="28"/>
        </w:rPr>
        <w:t>- Привлекают  родителей к участию в городских конкурсах детского творчества и конкурса</w:t>
      </w:r>
      <w:r>
        <w:rPr>
          <w:sz w:val="28"/>
          <w:szCs w:val="28"/>
        </w:rPr>
        <w:t>х национального парка «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>»;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 w:rsidRPr="006D4096">
        <w:rPr>
          <w:sz w:val="28"/>
          <w:szCs w:val="28"/>
        </w:rPr>
        <w:t>-  Для информирования родителей используют  буклеты, листовки, консульт</w:t>
      </w:r>
      <w:r>
        <w:rPr>
          <w:sz w:val="28"/>
          <w:szCs w:val="28"/>
        </w:rPr>
        <w:t>ации, папки – передвижки;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 w:rsidRPr="00493B29">
        <w:rPr>
          <w:sz w:val="28"/>
          <w:szCs w:val="28"/>
        </w:rPr>
        <w:t>-Тематические выставки совместного творчества «Люблю тебя, Златоуст дорогой», «Осенние фантазии», «Рисуем папу вместе с мамой», «Милой мамочки портрет», «Наши деды и отцы» - стали доброй традицией в нашем детском саду.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CA733A">
        <w:rPr>
          <w:sz w:val="28"/>
          <w:szCs w:val="28"/>
        </w:rPr>
        <w:t xml:space="preserve">При выстраивании педагогического процесса по ознакомлению дошкольников с родным городом должны учитываться следующие принципы: 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CA733A">
        <w:rPr>
          <w:b/>
          <w:sz w:val="28"/>
          <w:szCs w:val="28"/>
        </w:rPr>
        <w:lastRenderedPageBreak/>
        <w:t>Принцип историзма</w:t>
      </w:r>
      <w:r w:rsidRPr="00CA733A">
        <w:rPr>
          <w:sz w:val="28"/>
          <w:szCs w:val="28"/>
        </w:rPr>
        <w:t xml:space="preserve"> – реализуется путем сохранения хронологического порядка описываемых явлений и сводится к двум историческим понятиям: прошлое и настоящее.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CA733A">
        <w:rPr>
          <w:b/>
          <w:sz w:val="28"/>
          <w:szCs w:val="28"/>
        </w:rPr>
        <w:t xml:space="preserve">Принцип </w:t>
      </w:r>
      <w:proofErr w:type="spellStart"/>
      <w:r w:rsidRPr="00CA733A">
        <w:rPr>
          <w:b/>
          <w:sz w:val="28"/>
          <w:szCs w:val="28"/>
        </w:rPr>
        <w:t>гуманизации</w:t>
      </w:r>
      <w:proofErr w:type="spellEnd"/>
      <w:r w:rsidRPr="00CA733A">
        <w:rPr>
          <w:sz w:val="28"/>
          <w:szCs w:val="28"/>
        </w:rPr>
        <w:t xml:space="preserve"> – предполагает умение педагога встать на позицию ребенка, учесть его точку зрения, а также ориентироваться на высшие общечеловеческие понятия – любовь к семье, родному краю, Отечеству.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CA733A">
        <w:rPr>
          <w:b/>
          <w:sz w:val="28"/>
          <w:szCs w:val="28"/>
        </w:rPr>
        <w:t xml:space="preserve">Принцип дифференциации </w:t>
      </w:r>
      <w:r w:rsidRPr="00CA733A">
        <w:rPr>
          <w:sz w:val="28"/>
          <w:szCs w:val="28"/>
        </w:rPr>
        <w:t>– заключается в создании оптимальных условий для самореализации каждого ребенка в процессе освоения знаний о родном городе с учетом возраста, пола ребенка, накопленного опыта, особенностей эмоциональной и познавательной сферы и др.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CA733A">
        <w:rPr>
          <w:b/>
          <w:sz w:val="28"/>
          <w:szCs w:val="28"/>
        </w:rPr>
        <w:t xml:space="preserve">Принцип </w:t>
      </w:r>
      <w:proofErr w:type="spellStart"/>
      <w:r w:rsidRPr="00CA733A">
        <w:rPr>
          <w:b/>
          <w:sz w:val="28"/>
          <w:szCs w:val="28"/>
        </w:rPr>
        <w:t>интегративности</w:t>
      </w:r>
      <w:proofErr w:type="spellEnd"/>
      <w:r w:rsidRPr="00CA733A">
        <w:rPr>
          <w:sz w:val="28"/>
          <w:szCs w:val="28"/>
        </w:rPr>
        <w:t xml:space="preserve"> – реализуется в сотрудничестве с семьей, библиотекой, краеведческим музеем </w:t>
      </w:r>
      <w:proofErr w:type="spellStart"/>
      <w:r w:rsidRPr="00CA733A">
        <w:rPr>
          <w:sz w:val="28"/>
          <w:szCs w:val="28"/>
        </w:rPr>
        <w:t>ит.п</w:t>
      </w:r>
      <w:proofErr w:type="spellEnd"/>
      <w:r w:rsidRPr="00CA733A">
        <w:rPr>
          <w:sz w:val="28"/>
          <w:szCs w:val="28"/>
        </w:rPr>
        <w:t xml:space="preserve">. Планирование воспитательной деятельности составляет одну из основ правильной организации жизни детей в детском саду. В Федеральном образовательном государственном стандарте,  в структуре основной общеобразовательной программы выдвинуты  новые принципы. Среди них: комплексно – тематический подход к построению образовательного процесса и интеграция образовательных областей. Составляя календарно – тематический план на учебный год,  необходимо учитывать тематические недели Основной образовательной программы ДОУ, по которой работает дошкольное учреждение. Тема недели должна максимально совпадать с темами краеведческого курса «Я – </w:t>
      </w:r>
      <w:proofErr w:type="spellStart"/>
      <w:r w:rsidRPr="00CA733A">
        <w:rPr>
          <w:sz w:val="28"/>
          <w:szCs w:val="28"/>
        </w:rPr>
        <w:t>Златоустовец</w:t>
      </w:r>
      <w:proofErr w:type="spellEnd"/>
      <w:r w:rsidRPr="00CA733A">
        <w:rPr>
          <w:sz w:val="28"/>
          <w:szCs w:val="28"/>
        </w:rPr>
        <w:t>».</w:t>
      </w:r>
      <w:r w:rsidRPr="00CA733A">
        <w:rPr>
          <w:bCs/>
          <w:color w:val="006666"/>
          <w:sz w:val="28"/>
          <w:szCs w:val="28"/>
        </w:rPr>
        <w:t xml:space="preserve">                           </w:t>
      </w:r>
      <w:r w:rsidRPr="00CA733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</w:t>
      </w:r>
      <w:r w:rsidRPr="00CA733A">
        <w:rPr>
          <w:sz w:val="28"/>
          <w:szCs w:val="28"/>
        </w:rPr>
        <w:t>Одним из вариантов реализации принципа интеграции образовательных областей  реализуем  таким образом: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33A">
        <w:rPr>
          <w:iCs/>
          <w:color w:val="211F1E"/>
          <w:sz w:val="28"/>
          <w:szCs w:val="28"/>
        </w:rPr>
        <w:t>Березка, как символ России, стала хозяйкой центра «Мы живем в России».</w:t>
      </w:r>
      <w:r>
        <w:rPr>
          <w:iCs/>
          <w:color w:val="211F1E"/>
          <w:sz w:val="28"/>
          <w:szCs w:val="28"/>
        </w:rPr>
        <w:t xml:space="preserve"> </w:t>
      </w:r>
      <w:r w:rsidRPr="00CA733A">
        <w:rPr>
          <w:sz w:val="28"/>
          <w:szCs w:val="28"/>
        </w:rPr>
        <w:t>Здесь проходит ознакомление  детей с государственной символикой страны и нашего края. Центр оснащен подборкой дидактических игр, макетами объектов города, демонстрационным  материалом, фотографиями, картой города Златоуста, схемой «Наш район - п. Строителей»  и другими материалами для  ознакомления  дошкольников с родным городом, его историей и достопримечательностями.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33A">
        <w:rPr>
          <w:sz w:val="28"/>
          <w:szCs w:val="28"/>
        </w:rPr>
        <w:t>В  центре «Безопасность»  помещается информация о транспорте нашего города.</w:t>
      </w:r>
      <w:r>
        <w:rPr>
          <w:sz w:val="28"/>
          <w:szCs w:val="28"/>
        </w:rPr>
        <w:t xml:space="preserve"> </w:t>
      </w:r>
      <w:r w:rsidRPr="00CA733A">
        <w:rPr>
          <w:sz w:val="28"/>
          <w:szCs w:val="28"/>
        </w:rPr>
        <w:t>Для конструирования из строительного материала подготовлены «Схемы  архитектурных строений Златоуста». Играя в сюжетно – ролевые игры  дети идут в магазин «Факел»,  который расположен в нашем районе.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33A">
        <w:rPr>
          <w:sz w:val="28"/>
          <w:szCs w:val="28"/>
        </w:rPr>
        <w:t>В  библиотеке нашего района проходят различные выставки книг уральских писателей, проводятся литературные часы «Люблю свой край родной», встречи со знаменитыми людьми Златоуста.</w:t>
      </w:r>
      <w:r>
        <w:rPr>
          <w:sz w:val="28"/>
          <w:szCs w:val="28"/>
        </w:rPr>
        <w:t xml:space="preserve"> </w:t>
      </w:r>
      <w:r w:rsidRPr="00CA733A">
        <w:rPr>
          <w:sz w:val="28"/>
          <w:szCs w:val="28"/>
        </w:rPr>
        <w:t xml:space="preserve">Театральный уголок </w:t>
      </w:r>
      <w:r w:rsidRPr="00CA733A">
        <w:rPr>
          <w:sz w:val="28"/>
          <w:szCs w:val="28"/>
        </w:rPr>
        <w:lastRenderedPageBreak/>
        <w:t>носит название городского драматического театра «Омнибус».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33A">
        <w:rPr>
          <w:sz w:val="28"/>
          <w:szCs w:val="28"/>
        </w:rPr>
        <w:t>В центре творчества располагаются дидактические игры: «Профессии города Златоуста», творческие игры с элементами уральской и башкирской росписи, папки с методическим материалом, раскраски для детей, трафареты.</w:t>
      </w:r>
      <w:r>
        <w:rPr>
          <w:sz w:val="28"/>
          <w:szCs w:val="28"/>
        </w:rPr>
        <w:tab/>
      </w:r>
      <w:proofErr w:type="gramStart"/>
      <w:r w:rsidRPr="00CA733A">
        <w:rPr>
          <w:sz w:val="28"/>
          <w:szCs w:val="28"/>
        </w:rPr>
        <w:t xml:space="preserve">В познавательно – исследовательском центре «Хочу все знать» находится небольшая лаборатория с подбором объектов для исследования, природным материалом, различные коллекции «Камни Урала», «Осенние листья», лекарственные растения нашего края, демонстрационный и методический материал, макет «Следы на </w:t>
      </w:r>
      <w:proofErr w:type="spellStart"/>
      <w:r w:rsidRPr="00CA733A">
        <w:rPr>
          <w:sz w:val="28"/>
          <w:szCs w:val="28"/>
        </w:rPr>
        <w:t>Таганае</w:t>
      </w:r>
      <w:proofErr w:type="spellEnd"/>
      <w:r w:rsidRPr="00CA733A">
        <w:rPr>
          <w:sz w:val="28"/>
          <w:szCs w:val="28"/>
        </w:rPr>
        <w:t xml:space="preserve">», энциклопедии о </w:t>
      </w:r>
      <w:proofErr w:type="spellStart"/>
      <w:r w:rsidRPr="00CA733A">
        <w:rPr>
          <w:sz w:val="28"/>
          <w:szCs w:val="28"/>
        </w:rPr>
        <w:t>Таганае</w:t>
      </w:r>
      <w:proofErr w:type="spellEnd"/>
      <w:r w:rsidRPr="00CA733A">
        <w:rPr>
          <w:sz w:val="28"/>
          <w:szCs w:val="28"/>
        </w:rPr>
        <w:t>,  наборы игрушек «Дикие животные», книги.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7815">
        <w:rPr>
          <w:sz w:val="28"/>
          <w:szCs w:val="28"/>
        </w:rPr>
        <w:t>На игровом макете «Диалог двух культур» (русской и башкирской) мы</w:t>
      </w:r>
      <w:r w:rsidRPr="005E702F">
        <w:rPr>
          <w:sz w:val="28"/>
          <w:szCs w:val="28"/>
        </w:rPr>
        <w:t xml:space="preserve"> знакомим детей с домашними животными и жизнью наших </w:t>
      </w:r>
      <w:r>
        <w:rPr>
          <w:sz w:val="28"/>
          <w:szCs w:val="28"/>
        </w:rPr>
        <w:t xml:space="preserve"> </w:t>
      </w:r>
      <w:r w:rsidRPr="005E702F">
        <w:rPr>
          <w:sz w:val="28"/>
          <w:szCs w:val="28"/>
        </w:rPr>
        <w:t>предков.</w:t>
      </w:r>
      <w:r>
        <w:rPr>
          <w:sz w:val="28"/>
          <w:szCs w:val="28"/>
        </w:rPr>
        <w:t xml:space="preserve"> </w:t>
      </w:r>
      <w:r w:rsidRPr="00CA733A">
        <w:rPr>
          <w:sz w:val="28"/>
          <w:szCs w:val="28"/>
        </w:rPr>
        <w:t xml:space="preserve">Результаты детского творчества используем для  оформления  группы: </w:t>
      </w:r>
      <w:proofErr w:type="spellStart"/>
      <w:r w:rsidRPr="00CA733A">
        <w:rPr>
          <w:sz w:val="28"/>
          <w:szCs w:val="28"/>
        </w:rPr>
        <w:t>мобили</w:t>
      </w:r>
      <w:proofErr w:type="spellEnd"/>
      <w:r w:rsidRPr="00CA733A">
        <w:rPr>
          <w:sz w:val="28"/>
          <w:szCs w:val="28"/>
        </w:rPr>
        <w:t xml:space="preserve">, выставки, дизайн – деятельность, совместное творчество с родителями.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33A">
        <w:rPr>
          <w:sz w:val="28"/>
          <w:szCs w:val="28"/>
        </w:rPr>
        <w:t>Известно, что самым сложным в работе по знакомству с родным городом, особенно с его историей и достопримечательностями, является составление рассказов для дошкольников. Предлагаем несколько рекомендаций:</w:t>
      </w:r>
    </w:p>
    <w:p w:rsidR="00756DF1" w:rsidRPr="006D4096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 xml:space="preserve">Сопровождайте рассказ наглядными материалами: фотографиями, репродукциями, слайдами, рисунками, схемами, </w:t>
      </w:r>
      <w:r w:rsidRPr="006D4096">
        <w:rPr>
          <w:sz w:val="28"/>
          <w:szCs w:val="28"/>
        </w:rPr>
        <w:t>кроссвордами и др.</w:t>
      </w:r>
    </w:p>
    <w:p w:rsidR="00756DF1" w:rsidRPr="006D4096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D4096">
        <w:rPr>
          <w:sz w:val="28"/>
          <w:szCs w:val="28"/>
        </w:rPr>
        <w:t xml:space="preserve">Ведите рассказ от </w:t>
      </w:r>
      <w:proofErr w:type="gramStart"/>
      <w:r w:rsidRPr="006D4096">
        <w:rPr>
          <w:sz w:val="28"/>
          <w:szCs w:val="28"/>
        </w:rPr>
        <w:t>имени</w:t>
      </w:r>
      <w:proofErr w:type="gramEnd"/>
      <w:r w:rsidRPr="006D4096">
        <w:rPr>
          <w:sz w:val="28"/>
          <w:szCs w:val="28"/>
        </w:rPr>
        <w:t xml:space="preserve"> какого либо героя: куклы -  Хозяйки Медной горы, Данилы – мастера, Старичка – </w:t>
      </w:r>
      <w:proofErr w:type="spellStart"/>
      <w:r w:rsidRPr="006D4096">
        <w:rPr>
          <w:sz w:val="28"/>
          <w:szCs w:val="28"/>
        </w:rPr>
        <w:t>лесовичка</w:t>
      </w:r>
      <w:proofErr w:type="spellEnd"/>
      <w:r w:rsidRPr="006D4096">
        <w:rPr>
          <w:sz w:val="28"/>
          <w:szCs w:val="28"/>
        </w:rPr>
        <w:t xml:space="preserve">. </w:t>
      </w:r>
    </w:p>
    <w:p w:rsidR="00756DF1" w:rsidRPr="006D4096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D4096">
        <w:rPr>
          <w:sz w:val="28"/>
          <w:szCs w:val="28"/>
        </w:rPr>
        <w:t>Оборудуйте мини – выставку предметов, которые можно потрогать, пощупать, рассмотреть, понюхать  и т.д.</w:t>
      </w:r>
    </w:p>
    <w:p w:rsidR="00756DF1" w:rsidRPr="006D4096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D4096">
        <w:rPr>
          <w:sz w:val="28"/>
          <w:szCs w:val="28"/>
        </w:rPr>
        <w:t>Подготовьте компьютерную презентацию по изучаемой теме.</w:t>
      </w:r>
    </w:p>
    <w:p w:rsidR="00756DF1" w:rsidRPr="00CA733A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gramStart"/>
      <w:r w:rsidRPr="00CA733A">
        <w:rPr>
          <w:sz w:val="28"/>
          <w:szCs w:val="28"/>
        </w:rPr>
        <w:t>Чтобы активизировать внимание детей и вызвать у них стремление узнать что-то самостоятельно обращайтесь к детям с вопросами по ходу беседы («Как вы думаете, почему именно на этом месте люди решили построить город?</w:t>
      </w:r>
      <w:proofErr w:type="gramEnd"/>
      <w:r w:rsidRPr="00CA733A">
        <w:rPr>
          <w:sz w:val="28"/>
          <w:szCs w:val="28"/>
        </w:rPr>
        <w:t xml:space="preserve"> </w:t>
      </w:r>
      <w:proofErr w:type="gramStart"/>
      <w:r w:rsidRPr="00CA733A">
        <w:rPr>
          <w:sz w:val="28"/>
          <w:szCs w:val="28"/>
        </w:rPr>
        <w:t>Откуда такое название и что оно может обозначать?»).</w:t>
      </w:r>
      <w:proofErr w:type="gramEnd"/>
    </w:p>
    <w:p w:rsidR="00756DF1" w:rsidRPr="00CA733A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Не перегружайте рассказ сложными грамматическими конструкциями, используйте  лексику доступную для сознания детей.</w:t>
      </w:r>
    </w:p>
    <w:p w:rsidR="00756DF1" w:rsidRDefault="00756DF1" w:rsidP="00756DF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93B29">
        <w:rPr>
          <w:sz w:val="28"/>
          <w:szCs w:val="28"/>
        </w:rPr>
        <w:t>Используйте подбор художественной литературы и народный фольклор: стихи, прибаутки, пословицы, поговорки.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DF1" w:rsidRPr="006D4096" w:rsidRDefault="00756DF1" w:rsidP="00756DF1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 w:line="276" w:lineRule="auto"/>
        <w:ind w:firstLine="426"/>
        <w:jc w:val="both"/>
        <w:rPr>
          <w:sz w:val="28"/>
          <w:szCs w:val="28"/>
        </w:rPr>
      </w:pPr>
      <w:r w:rsidRPr="006D4096">
        <w:rPr>
          <w:sz w:val="28"/>
          <w:szCs w:val="28"/>
        </w:rPr>
        <w:lastRenderedPageBreak/>
        <w:t>Каждый момент ознакомления  дошкольников с родным городом  пронизан воспитанием уважения к человеку – труженику, защитнику города, достойному гражданину. Задачи приобщения детей к жизни города, его истории, культуре, природе наиболее эффектно могут быть решены, когда на занятиях устанавливается связь поколений и познание ближайшего окружения обязательно связывается с культурными традициями прошлого.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6D4096">
        <w:rPr>
          <w:sz w:val="28"/>
          <w:szCs w:val="28"/>
        </w:rPr>
        <w:t>Исходя из вышеизложенного можно сделать</w:t>
      </w:r>
      <w:proofErr w:type="gramEnd"/>
      <w:r w:rsidRPr="006D4096">
        <w:rPr>
          <w:sz w:val="28"/>
          <w:szCs w:val="28"/>
        </w:rPr>
        <w:t xml:space="preserve"> вывод, что построение образовательного процесса на краеведческом материале позволило нам решить следующие задачи нравственно-патриотического воспитания дошкольников:</w:t>
      </w:r>
    </w:p>
    <w:p w:rsidR="00756DF1" w:rsidRPr="00CA733A" w:rsidRDefault="00756DF1" w:rsidP="00756D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Формировать любовь к родному городу и интерес к прошлому и настоящему Златоуста.</w:t>
      </w:r>
    </w:p>
    <w:p w:rsidR="00756DF1" w:rsidRPr="00CA733A" w:rsidRDefault="00756DF1" w:rsidP="00756D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Формировать умение ориентироваться в ближайшем природном и культурном окружении и отражать свои чувства, свое видение в продуктивной деятельности.</w:t>
      </w:r>
    </w:p>
    <w:p w:rsidR="00756DF1" w:rsidRPr="00CA733A" w:rsidRDefault="00756DF1" w:rsidP="00756D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Развивать эмоционально-ценностное отношение к семье, дому, улице, городу, стране.</w:t>
      </w:r>
    </w:p>
    <w:p w:rsidR="00756DF1" w:rsidRPr="00CA733A" w:rsidRDefault="00756DF1" w:rsidP="00756D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Развивать бережное отношение к городским достопримечательностям, к культуре, к окружающей природе.</w:t>
      </w:r>
    </w:p>
    <w:p w:rsidR="00756DF1" w:rsidRPr="00CA733A" w:rsidRDefault="00756DF1" w:rsidP="00756DF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A733A">
        <w:rPr>
          <w:sz w:val="28"/>
          <w:szCs w:val="28"/>
        </w:rPr>
        <w:t>Воспитывать чувства гордости за своих земляков, ответственности за все, что происходит в городе, сопричастности к этому.</w:t>
      </w:r>
    </w:p>
    <w:p w:rsidR="00756DF1" w:rsidRPr="00CA733A" w:rsidRDefault="00756DF1" w:rsidP="00756DF1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</w:p>
    <w:p w:rsidR="00CD753E" w:rsidRDefault="00CD753E"/>
    <w:sectPr w:rsidR="00CD753E" w:rsidSect="007769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F6C"/>
    <w:multiLevelType w:val="hybridMultilevel"/>
    <w:tmpl w:val="D5E8B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834A2"/>
    <w:multiLevelType w:val="hybridMultilevel"/>
    <w:tmpl w:val="DD941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045A5"/>
    <w:multiLevelType w:val="hybridMultilevel"/>
    <w:tmpl w:val="9ED82A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F1"/>
    <w:rsid w:val="00756DF1"/>
    <w:rsid w:val="00C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5">
    <w:name w:val="c3 c15"/>
    <w:basedOn w:val="a0"/>
    <w:rsid w:val="00756DF1"/>
  </w:style>
  <w:style w:type="character" w:customStyle="1" w:styleId="c3">
    <w:name w:val="c3"/>
    <w:basedOn w:val="a0"/>
    <w:rsid w:val="00756DF1"/>
  </w:style>
  <w:style w:type="character" w:customStyle="1" w:styleId="c14c22">
    <w:name w:val="c14 c22"/>
    <w:basedOn w:val="a0"/>
    <w:rsid w:val="00756DF1"/>
  </w:style>
  <w:style w:type="character" w:customStyle="1" w:styleId="c3c13">
    <w:name w:val="c3 c13"/>
    <w:basedOn w:val="a0"/>
    <w:rsid w:val="00756DF1"/>
  </w:style>
  <w:style w:type="character" w:customStyle="1" w:styleId="c0">
    <w:name w:val="c0"/>
    <w:basedOn w:val="a0"/>
    <w:rsid w:val="0075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5">
    <w:name w:val="c3 c15"/>
    <w:basedOn w:val="a0"/>
    <w:rsid w:val="00756DF1"/>
  </w:style>
  <w:style w:type="character" w:customStyle="1" w:styleId="c3">
    <w:name w:val="c3"/>
    <w:basedOn w:val="a0"/>
    <w:rsid w:val="00756DF1"/>
  </w:style>
  <w:style w:type="character" w:customStyle="1" w:styleId="c14c22">
    <w:name w:val="c14 c22"/>
    <w:basedOn w:val="a0"/>
    <w:rsid w:val="00756DF1"/>
  </w:style>
  <w:style w:type="character" w:customStyle="1" w:styleId="c3c13">
    <w:name w:val="c3 c13"/>
    <w:basedOn w:val="a0"/>
    <w:rsid w:val="00756DF1"/>
  </w:style>
  <w:style w:type="character" w:customStyle="1" w:styleId="c0">
    <w:name w:val="c0"/>
    <w:basedOn w:val="a0"/>
    <w:rsid w:val="0075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14508</Characters>
  <Application>Microsoft Office Word</Application>
  <DocSecurity>0</DocSecurity>
  <Lines>120</Lines>
  <Paragraphs>34</Paragraphs>
  <ScaleCrop>false</ScaleCrop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2020-09-18T14:01:00Z</dcterms:created>
  <dcterms:modified xsi:type="dcterms:W3CDTF">2020-09-18T14:02:00Z</dcterms:modified>
</cp:coreProperties>
</file>