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74" w:rsidRPr="00EA6B70" w:rsidRDefault="00382BBC" w:rsidP="00382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B70">
        <w:rPr>
          <w:rFonts w:ascii="Times New Roman" w:hAnsi="Times New Roman" w:cs="Times New Roman"/>
          <w:sz w:val="24"/>
          <w:szCs w:val="24"/>
        </w:rPr>
        <w:t>УТВЕРЖДАЮ</w:t>
      </w:r>
    </w:p>
    <w:p w:rsidR="00382BBC" w:rsidRPr="00EA6B70" w:rsidRDefault="00382BBC" w:rsidP="00382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B70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382BBC" w:rsidRPr="00EA6B70" w:rsidRDefault="00382BBC" w:rsidP="00382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B70">
        <w:rPr>
          <w:rFonts w:ascii="Times New Roman" w:hAnsi="Times New Roman" w:cs="Times New Roman"/>
          <w:sz w:val="24"/>
          <w:szCs w:val="24"/>
        </w:rPr>
        <w:t>«Детский сад № 159»</w:t>
      </w:r>
    </w:p>
    <w:p w:rsidR="00382BBC" w:rsidRPr="00EA6B70" w:rsidRDefault="00382BBC" w:rsidP="00382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B70">
        <w:rPr>
          <w:rFonts w:ascii="Times New Roman" w:hAnsi="Times New Roman" w:cs="Times New Roman"/>
          <w:sz w:val="24"/>
          <w:szCs w:val="24"/>
        </w:rPr>
        <w:t>П. А. Чецкая</w:t>
      </w:r>
    </w:p>
    <w:p w:rsidR="00382BBC" w:rsidRPr="00EA6B70" w:rsidRDefault="00382BBC" w:rsidP="00382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B70">
        <w:rPr>
          <w:rFonts w:ascii="Times New Roman" w:hAnsi="Times New Roman" w:cs="Times New Roman"/>
          <w:sz w:val="24"/>
          <w:szCs w:val="24"/>
        </w:rPr>
        <w:t>_____________________</w:t>
      </w:r>
    </w:p>
    <w:p w:rsidR="00382BBC" w:rsidRPr="00EA6B70" w:rsidRDefault="00382BBC" w:rsidP="00382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B70">
        <w:rPr>
          <w:rFonts w:ascii="Times New Roman" w:hAnsi="Times New Roman" w:cs="Times New Roman"/>
          <w:sz w:val="24"/>
          <w:szCs w:val="24"/>
        </w:rPr>
        <w:t>«30» августа 2019 г.</w:t>
      </w:r>
    </w:p>
    <w:p w:rsidR="00382BBC" w:rsidRPr="00EA6B70" w:rsidRDefault="00382BBC" w:rsidP="00382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2BBC" w:rsidRPr="00EA6B70" w:rsidRDefault="00382BBC" w:rsidP="00382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B70">
        <w:rPr>
          <w:rFonts w:ascii="Times New Roman" w:hAnsi="Times New Roman" w:cs="Times New Roman"/>
          <w:sz w:val="24"/>
          <w:szCs w:val="24"/>
        </w:rPr>
        <w:t>ПРИНЯТО</w:t>
      </w:r>
    </w:p>
    <w:p w:rsidR="00382BBC" w:rsidRPr="00EA6B70" w:rsidRDefault="00382BBC" w:rsidP="00382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B70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382BBC" w:rsidRPr="00EA6B70" w:rsidRDefault="00382BBC" w:rsidP="00382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B70">
        <w:rPr>
          <w:rFonts w:ascii="Times New Roman" w:hAnsi="Times New Roman" w:cs="Times New Roman"/>
          <w:sz w:val="24"/>
          <w:szCs w:val="24"/>
        </w:rPr>
        <w:t>МБДОУ «Детский сад № 159»</w:t>
      </w:r>
    </w:p>
    <w:p w:rsidR="00382BBC" w:rsidRPr="00EA6B70" w:rsidRDefault="00382BBC" w:rsidP="00382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B70">
        <w:rPr>
          <w:rFonts w:ascii="Times New Roman" w:hAnsi="Times New Roman" w:cs="Times New Roman"/>
          <w:sz w:val="24"/>
          <w:szCs w:val="24"/>
        </w:rPr>
        <w:t xml:space="preserve">  протокол № ___ от «30» августа 2019 г.</w:t>
      </w:r>
    </w:p>
    <w:p w:rsidR="00382BBC" w:rsidRDefault="00382BBC" w:rsidP="00382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2BBC" w:rsidRDefault="00382BBC" w:rsidP="00382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2415" w:rsidRDefault="00382BBC" w:rsidP="00382BB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312415">
        <w:rPr>
          <w:rFonts w:ascii="Times New Roman" w:hAnsi="Times New Roman" w:cs="Times New Roman"/>
          <w:b/>
          <w:sz w:val="56"/>
          <w:szCs w:val="56"/>
        </w:rPr>
        <w:t>П</w:t>
      </w:r>
      <w:r w:rsidR="00312415" w:rsidRPr="00312415">
        <w:rPr>
          <w:rFonts w:ascii="Times New Roman" w:hAnsi="Times New Roman" w:cs="Times New Roman"/>
          <w:b/>
          <w:sz w:val="56"/>
          <w:szCs w:val="56"/>
        </w:rPr>
        <w:t>рограмма</w:t>
      </w:r>
    </w:p>
    <w:p w:rsidR="00382BBC" w:rsidRPr="00EA6B70" w:rsidRDefault="00312415" w:rsidP="00EA6B7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382BBC" w:rsidRPr="00EA6B70">
        <w:rPr>
          <w:rFonts w:ascii="Times New Roman" w:hAnsi="Times New Roman" w:cs="Times New Roman"/>
          <w:sz w:val="52"/>
          <w:szCs w:val="52"/>
        </w:rPr>
        <w:t>дополн</w:t>
      </w:r>
      <w:r w:rsidRPr="00EA6B70">
        <w:rPr>
          <w:rFonts w:ascii="Times New Roman" w:hAnsi="Times New Roman" w:cs="Times New Roman"/>
          <w:sz w:val="52"/>
          <w:szCs w:val="52"/>
        </w:rPr>
        <w:t>ительного</w:t>
      </w:r>
      <w:r w:rsidR="00382BBC" w:rsidRPr="00EA6B70">
        <w:rPr>
          <w:rFonts w:ascii="Times New Roman" w:hAnsi="Times New Roman" w:cs="Times New Roman"/>
          <w:sz w:val="52"/>
          <w:szCs w:val="52"/>
        </w:rPr>
        <w:t xml:space="preserve"> образ</w:t>
      </w:r>
      <w:r w:rsidRPr="00EA6B70">
        <w:rPr>
          <w:rFonts w:ascii="Times New Roman" w:hAnsi="Times New Roman" w:cs="Times New Roman"/>
          <w:sz w:val="52"/>
          <w:szCs w:val="52"/>
        </w:rPr>
        <w:t>ования</w:t>
      </w:r>
      <w:r w:rsidR="00382BBC" w:rsidRPr="00EA6B70">
        <w:rPr>
          <w:rFonts w:ascii="Times New Roman" w:hAnsi="Times New Roman" w:cs="Times New Roman"/>
          <w:sz w:val="52"/>
          <w:szCs w:val="52"/>
        </w:rPr>
        <w:t xml:space="preserve"> детей</w:t>
      </w:r>
      <w:r w:rsidRPr="00EA6B70">
        <w:rPr>
          <w:rFonts w:ascii="Times New Roman" w:hAnsi="Times New Roman" w:cs="Times New Roman"/>
          <w:sz w:val="52"/>
          <w:szCs w:val="52"/>
        </w:rPr>
        <w:t xml:space="preserve"> по </w:t>
      </w:r>
      <w:r w:rsidR="00EA6B70" w:rsidRPr="00EA6B70">
        <w:rPr>
          <w:rFonts w:ascii="Times New Roman" w:hAnsi="Times New Roman" w:cs="Times New Roman"/>
          <w:sz w:val="52"/>
          <w:szCs w:val="52"/>
        </w:rPr>
        <w:t>художественно-эстетическому развитию</w:t>
      </w:r>
    </w:p>
    <w:p w:rsidR="00EA6B70" w:rsidRPr="00EA6B70" w:rsidRDefault="00EA6B70" w:rsidP="00382B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BBC" w:rsidRPr="00EA6B70" w:rsidRDefault="00382BBC" w:rsidP="00382BBC">
      <w:pPr>
        <w:spacing w:after="0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EA6B70">
        <w:rPr>
          <w:rFonts w:ascii="Times New Roman" w:hAnsi="Times New Roman" w:cs="Times New Roman"/>
          <w:b/>
          <w:sz w:val="80"/>
          <w:szCs w:val="80"/>
        </w:rPr>
        <w:t xml:space="preserve">Кружок </w:t>
      </w:r>
    </w:p>
    <w:p w:rsidR="00382BBC" w:rsidRPr="00EA6B70" w:rsidRDefault="00382BBC" w:rsidP="00382BBC">
      <w:pPr>
        <w:spacing w:after="0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EA6B70">
        <w:rPr>
          <w:rFonts w:ascii="Times New Roman" w:hAnsi="Times New Roman" w:cs="Times New Roman"/>
          <w:b/>
          <w:sz w:val="80"/>
          <w:szCs w:val="80"/>
        </w:rPr>
        <w:t>«Волшебная нить»</w:t>
      </w:r>
    </w:p>
    <w:p w:rsidR="00382BBC" w:rsidRPr="00382BBC" w:rsidRDefault="00382BBC" w:rsidP="00382BB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382BBC">
        <w:rPr>
          <w:rFonts w:ascii="Times New Roman" w:hAnsi="Times New Roman" w:cs="Times New Roman"/>
          <w:sz w:val="56"/>
          <w:szCs w:val="56"/>
        </w:rPr>
        <w:t>(техника изонить)</w:t>
      </w:r>
    </w:p>
    <w:p w:rsidR="00382BBC" w:rsidRPr="008974E9" w:rsidRDefault="00382BBC" w:rsidP="00382BBC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E855B8" w:rsidRPr="00EA6B70" w:rsidRDefault="00382BBC" w:rsidP="0031241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A6B70">
        <w:rPr>
          <w:rFonts w:ascii="Times New Roman" w:hAnsi="Times New Roman" w:cs="Times New Roman"/>
          <w:sz w:val="48"/>
          <w:szCs w:val="48"/>
        </w:rPr>
        <w:t>Старший дошкольный возраст.</w:t>
      </w:r>
    </w:p>
    <w:p w:rsidR="00E855B8" w:rsidRPr="00EA6B70" w:rsidRDefault="00E855B8" w:rsidP="00382BB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A6B70">
        <w:rPr>
          <w:rFonts w:ascii="Times New Roman" w:hAnsi="Times New Roman" w:cs="Times New Roman"/>
          <w:sz w:val="40"/>
          <w:szCs w:val="40"/>
        </w:rPr>
        <w:t>Группа № 7 «Морячки».</w:t>
      </w:r>
    </w:p>
    <w:p w:rsidR="00382BBC" w:rsidRDefault="00382BBC" w:rsidP="00312415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382BBC" w:rsidRDefault="00382BBC" w:rsidP="00382BB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855B8">
        <w:rPr>
          <w:rFonts w:ascii="Times New Roman" w:hAnsi="Times New Roman" w:cs="Times New Roman"/>
          <w:sz w:val="44"/>
          <w:szCs w:val="44"/>
        </w:rPr>
        <w:t>Руководитель – Юлия Валерьевна Шумихина</w:t>
      </w:r>
      <w:r w:rsidR="00E855B8">
        <w:rPr>
          <w:rFonts w:ascii="Times New Roman" w:hAnsi="Times New Roman" w:cs="Times New Roman"/>
          <w:sz w:val="44"/>
          <w:szCs w:val="44"/>
        </w:rPr>
        <w:t>.</w:t>
      </w:r>
    </w:p>
    <w:p w:rsidR="00312415" w:rsidRDefault="00312415" w:rsidP="00382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B70" w:rsidRDefault="00EA6B70" w:rsidP="00382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B70" w:rsidRDefault="00EA6B70" w:rsidP="00382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B70" w:rsidRDefault="00EA6B70" w:rsidP="00382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415" w:rsidRDefault="00312415" w:rsidP="00382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уч. год</w:t>
      </w:r>
    </w:p>
    <w:p w:rsidR="008974E9" w:rsidRDefault="00312415" w:rsidP="00104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уч. год</w:t>
      </w:r>
    </w:p>
    <w:p w:rsidR="00E855B8" w:rsidRDefault="00E855B8" w:rsidP="00382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B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DD30D1" w:rsidRPr="00E855B8" w:rsidRDefault="00DD30D1" w:rsidP="00382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5B8" w:rsidRPr="00DD30D1" w:rsidRDefault="00E855B8" w:rsidP="00E85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30D1">
        <w:rPr>
          <w:rFonts w:ascii="Times New Roman" w:hAnsi="Times New Roman" w:cs="Times New Roman"/>
          <w:sz w:val="24"/>
          <w:szCs w:val="24"/>
        </w:rPr>
        <w:t>«Цель прикладного искусства состоит в том, чтобы «одушевить силою художества» предмет материального предназначения, дать ему смысл, сделать его привлекательным».</w:t>
      </w:r>
    </w:p>
    <w:p w:rsidR="00E855B8" w:rsidRPr="00DD30D1" w:rsidRDefault="00E855B8" w:rsidP="00E85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30D1">
        <w:rPr>
          <w:rFonts w:ascii="Times New Roman" w:hAnsi="Times New Roman" w:cs="Times New Roman"/>
          <w:sz w:val="24"/>
          <w:szCs w:val="24"/>
        </w:rPr>
        <w:t>А. Б. Салтыков.</w:t>
      </w:r>
    </w:p>
    <w:p w:rsidR="00382BBC" w:rsidRPr="00E855B8" w:rsidRDefault="00382BBC" w:rsidP="00382B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BBC" w:rsidRDefault="00E855B8" w:rsidP="00897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Дошкольный возраст – большой период всестороннего развития ребёнка. Психологи доказали, что задатки творческих способностей присущи любому ребёнку и их необходимо развивать с раннего детства. В процессе </w:t>
      </w:r>
      <w:r w:rsidR="00FE259B">
        <w:rPr>
          <w:rFonts w:ascii="Times New Roman" w:hAnsi="Times New Roman" w:cs="Times New Roman"/>
          <w:sz w:val="28"/>
          <w:szCs w:val="28"/>
        </w:rPr>
        <w:t xml:space="preserve">продуктивной 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FE259B">
        <w:rPr>
          <w:rFonts w:ascii="Times New Roman" w:hAnsi="Times New Roman" w:cs="Times New Roman"/>
          <w:sz w:val="28"/>
          <w:szCs w:val="28"/>
        </w:rPr>
        <w:t xml:space="preserve"> у ребёнка появляются и развиваются: творческое воображение, мышление, коммуникативные навыки, эмпатия, способность понимать позицию другого человека.</w:t>
      </w:r>
    </w:p>
    <w:p w:rsidR="00FE259B" w:rsidRDefault="00FE259B" w:rsidP="00897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Отсутствие развития творческих способностей у детей приводит к неполноценному формированию личности, к её не способности в дальнейшем находиться в гармонии с собой, с миром. И как следствие – появления чувства неуверенности в себе, в условиях современной жизни.</w:t>
      </w:r>
    </w:p>
    <w:p w:rsidR="00FE259B" w:rsidRDefault="00FE259B" w:rsidP="00897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обладают сп</w:t>
      </w:r>
      <w:r w:rsidR="00DC67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собностями ко всем</w:t>
      </w:r>
      <w:r w:rsidR="00DC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 художественного творчества</w:t>
      </w:r>
      <w:r w:rsidR="00DC670D">
        <w:rPr>
          <w:rFonts w:ascii="Times New Roman" w:hAnsi="Times New Roman" w:cs="Times New Roman"/>
          <w:sz w:val="28"/>
          <w:szCs w:val="28"/>
        </w:rPr>
        <w:t>. Они способны воспринимать окружающий мир, эмоционально сопереживать всему, что видят и слышат. Необходимо не пропустить развитие того потенциала возможностей и способностей, которым обладает ребёнок.</w:t>
      </w:r>
    </w:p>
    <w:p w:rsidR="00DC670D" w:rsidRDefault="00DC670D" w:rsidP="00897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по развитию творческих способностей в детском саду тесно связано со всеми сторонами воспитательного процесса, формы её организации разнообразны и результаты проявляются в различных видах деятельности: игре, лепке, аппликации, рисовании, ручном труде и пр. Один из способов развития творческих способностей – это работа в технике изонить.</w:t>
      </w:r>
    </w:p>
    <w:p w:rsidR="00DC670D" w:rsidRDefault="00DC670D" w:rsidP="00897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70D" w:rsidRDefault="00DC670D" w:rsidP="008974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DC670D" w:rsidRDefault="00DC670D" w:rsidP="00897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7F24">
        <w:rPr>
          <w:rFonts w:ascii="Times New Roman" w:hAnsi="Times New Roman" w:cs="Times New Roman"/>
          <w:sz w:val="28"/>
          <w:szCs w:val="28"/>
        </w:rPr>
        <w:t>Уровень развития мелкой моторики пальцев рук – один из основных показателей готовности ребёнка старшего дошкольного возраста к школьному обучению. Такой ребёнок в ладу с логикой, у него хорошая память, он внимателен и владеет всеми видами речи. Один из главных компонентов при обучении в школе – это письмо. Письмо – сложный навык, требующий владения тонкими координированными движениями рук, а также хорошо развитого зрительного восприятия и произвольного внимания.</w:t>
      </w:r>
    </w:p>
    <w:p w:rsidR="00AA7F24" w:rsidRDefault="00AA7F24" w:rsidP="00897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Недостаточное развитие мелкой моторики пальцев рук, зрительного восприятия может привести к возникновению у ребёнка негативного отношения к письму. В связи с этим, уже в дошкольном возрасте надо развивать механизмы, необходимые для развития навыков письма, для этого хорошо подходят</w:t>
      </w:r>
      <w:r w:rsidR="00B44E4D">
        <w:rPr>
          <w:rFonts w:ascii="Times New Roman" w:hAnsi="Times New Roman" w:cs="Times New Roman"/>
          <w:sz w:val="28"/>
          <w:szCs w:val="28"/>
        </w:rPr>
        <w:t xml:space="preserve"> занятия по изонити.</w:t>
      </w:r>
    </w:p>
    <w:p w:rsidR="00B44E4D" w:rsidRDefault="00B44E4D" w:rsidP="00897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0D1" w:rsidRDefault="00DD30D1" w:rsidP="008974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8974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E4D" w:rsidRDefault="00B44E4D" w:rsidP="008974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ценность:</w:t>
      </w:r>
    </w:p>
    <w:p w:rsidR="00B44E4D" w:rsidRDefault="00B44E4D" w:rsidP="00897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Изонить – это техника создания картин из ниток на твёрдой основе, её также называют вышивкой по картону. Изонить привлекает простотой исполнения и эффектностью готовых работ. Для занятия изонитью не требуется больших затрат. Основной материал – это картон и цветные нитки. Занятия изонитью доступно и интересно людям любого возраста, в том числе и детям дошкольникам. Из нитей, натянутых в определённой последовательности и определённом порядке, получается рисунок. Данный вид искусства развивает фантазию, художественный вкус. На таких занятиях можно использовать игровые мотивации (путешествия, превращения), музыкальное сопровождение, игры и упражнения на развитие мелкой моторики пальцев рук, артикуляционную гимнастику, игры с цветными скрепками и прищепками, счётными палочками, физкультминутками, упражнения на релаксацию.</w:t>
      </w:r>
    </w:p>
    <w:p w:rsidR="00B44E4D" w:rsidRPr="00B44E4D" w:rsidRDefault="00B44E4D" w:rsidP="00897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дополнительная образовательная программа опирается на понимание развития творческих</w:t>
      </w:r>
      <w:r w:rsidR="00312415">
        <w:rPr>
          <w:rFonts w:ascii="Times New Roman" w:hAnsi="Times New Roman" w:cs="Times New Roman"/>
          <w:sz w:val="28"/>
          <w:szCs w:val="28"/>
        </w:rPr>
        <w:t xml:space="preserve"> и коммуникативных способностей дошкольников на основе их собственной творческой деятельности, что и является отличительной чертой данной программы. Кроме того, на занятиях дети приобретают практические навыки (владение шилом, иглой, ножницами, фигурными трафаретами), опыт рисования и ручного труда. Этот вид деятельности хорошо усваивается детьми, расширяет круг их знаний и умений.</w:t>
      </w:r>
    </w:p>
    <w:p w:rsidR="00382BBC" w:rsidRPr="00E855B8" w:rsidRDefault="00382BBC" w:rsidP="00382B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2BBC" w:rsidRPr="00BE7A6A" w:rsidRDefault="008974E9" w:rsidP="00382B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7A6A">
        <w:rPr>
          <w:rFonts w:ascii="Times New Roman" w:hAnsi="Times New Roman" w:cs="Times New Roman"/>
          <w:b/>
          <w:sz w:val="28"/>
          <w:szCs w:val="28"/>
        </w:rPr>
        <w:lastRenderedPageBreak/>
        <w:t>Цели программы:</w:t>
      </w:r>
    </w:p>
    <w:p w:rsidR="000A0FEF" w:rsidRDefault="000A0FEF" w:rsidP="000A0FEF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A0FEF">
        <w:rPr>
          <w:rFonts w:ascii="Times New Roman" w:hAnsi="Times New Roman" w:cs="Times New Roman"/>
          <w:sz w:val="28"/>
          <w:szCs w:val="28"/>
        </w:rPr>
        <w:t>армоничное развитие личности ребёнка средствами эстетического образования</w:t>
      </w:r>
    </w:p>
    <w:p w:rsidR="000A0FEF" w:rsidRDefault="000A0FEF" w:rsidP="008974E9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детей.</w:t>
      </w:r>
    </w:p>
    <w:p w:rsidR="000A0FEF" w:rsidRDefault="000A0FEF" w:rsidP="008974E9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ручного труда детей старшего дошкольного возраста.</w:t>
      </w:r>
    </w:p>
    <w:p w:rsidR="000A0FEF" w:rsidRDefault="000A0FEF" w:rsidP="008974E9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интереса детей к художественно-творческой деятельности.</w:t>
      </w:r>
    </w:p>
    <w:p w:rsidR="00DD30D1" w:rsidRDefault="00DD30D1" w:rsidP="000A0F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FEF" w:rsidRPr="00BE7A6A" w:rsidRDefault="000A0FEF" w:rsidP="000A0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7A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30D1" w:rsidRDefault="00DD30D1" w:rsidP="000A0F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FEF" w:rsidRPr="00BE7A6A" w:rsidRDefault="000A0FEF" w:rsidP="000A0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7A6A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</w:t>
      </w:r>
    </w:p>
    <w:p w:rsidR="000A0FEF" w:rsidRDefault="000A0FEF" w:rsidP="000A0FEF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новым видом художественной деятельности.</w:t>
      </w:r>
    </w:p>
    <w:p w:rsidR="000A0FEF" w:rsidRDefault="000A0FEF" w:rsidP="000A0FEF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цветовое восприятие: дать понятие о холодных и тёплых тонах, научить подбирать цвет к фону.</w:t>
      </w:r>
    </w:p>
    <w:p w:rsidR="000A0FEF" w:rsidRDefault="000A0FEF" w:rsidP="000A0FEF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различать толщину ниток, изнаночную и лицевую стороны изделия.</w:t>
      </w:r>
    </w:p>
    <w:p w:rsidR="000A0FEF" w:rsidRDefault="00BE7A6A" w:rsidP="000A0FEF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подбирать контрастные цвета, оттеняющие друг друга</w:t>
      </w:r>
      <w:r w:rsidR="005C77D7">
        <w:rPr>
          <w:rFonts w:ascii="Times New Roman" w:hAnsi="Times New Roman" w:cs="Times New Roman"/>
          <w:sz w:val="28"/>
          <w:szCs w:val="28"/>
        </w:rPr>
        <w:t>.</w:t>
      </w:r>
    </w:p>
    <w:p w:rsidR="005C77D7" w:rsidRDefault="005C77D7" w:rsidP="000A0FEF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умение использовать знания, полученные на других видах изобразительной деятельности (навык рисования, навык аппликации).</w:t>
      </w:r>
    </w:p>
    <w:p w:rsidR="005C77D7" w:rsidRDefault="005C77D7" w:rsidP="000A0FEF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эстетический вкус.</w:t>
      </w:r>
    </w:p>
    <w:p w:rsidR="00DD30D1" w:rsidRDefault="00DD30D1" w:rsidP="005C77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5C7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«Познавательное развитие»:</w:t>
      </w:r>
    </w:p>
    <w:p w:rsidR="005C77D7" w:rsidRPr="005C77D7" w:rsidRDefault="005C77D7" w:rsidP="005C7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7D7">
        <w:rPr>
          <w:rFonts w:ascii="Times New Roman" w:hAnsi="Times New Roman" w:cs="Times New Roman"/>
          <w:b/>
          <w:sz w:val="28"/>
          <w:szCs w:val="28"/>
        </w:rPr>
        <w:t>1. Развитие познавательно-исследовательской деятельности.</w:t>
      </w:r>
    </w:p>
    <w:p w:rsidR="005C77D7" w:rsidRDefault="005C77D7" w:rsidP="005C77D7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и творческую активность.</w:t>
      </w:r>
    </w:p>
    <w:p w:rsidR="005C77D7" w:rsidRDefault="005C77D7" w:rsidP="005C77D7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детей.</w:t>
      </w:r>
    </w:p>
    <w:p w:rsidR="005C77D7" w:rsidRDefault="005C77D7" w:rsidP="005C77D7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самостоятельно действовать в соответствии с предлагаемым алгоритмом.</w:t>
      </w:r>
    </w:p>
    <w:p w:rsidR="005C77D7" w:rsidRPr="00294B0D" w:rsidRDefault="005C77D7" w:rsidP="005C7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B0D">
        <w:rPr>
          <w:rFonts w:ascii="Times New Roman" w:hAnsi="Times New Roman" w:cs="Times New Roman"/>
          <w:b/>
          <w:sz w:val="28"/>
          <w:szCs w:val="28"/>
        </w:rPr>
        <w:t>2. ФЭМП у детей</w:t>
      </w:r>
      <w:r w:rsidR="00803413" w:rsidRPr="00294B0D">
        <w:rPr>
          <w:rFonts w:ascii="Times New Roman" w:hAnsi="Times New Roman" w:cs="Times New Roman"/>
          <w:b/>
          <w:sz w:val="28"/>
          <w:szCs w:val="28"/>
        </w:rPr>
        <w:t>.</w:t>
      </w:r>
    </w:p>
    <w:p w:rsidR="00803413" w:rsidRDefault="00803413" w:rsidP="0080341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понятие о разных углах (острых, прямых, тупых), величине (большие и маленькие), длине сторон.</w:t>
      </w:r>
    </w:p>
    <w:p w:rsidR="00803413" w:rsidRDefault="00803413" w:rsidP="0080341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об окружности, хорде разной длины и её направлении.</w:t>
      </w:r>
    </w:p>
    <w:p w:rsidR="00294B0D" w:rsidRDefault="00294B0D" w:rsidP="0080341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количественном и порядковом счёте.</w:t>
      </w:r>
    </w:p>
    <w:p w:rsidR="00294B0D" w:rsidRDefault="00294B0D" w:rsidP="0080341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понять, что количество не зависит от расстояния.</w:t>
      </w:r>
    </w:p>
    <w:p w:rsidR="00294B0D" w:rsidRDefault="00294B0D" w:rsidP="0080341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понятие, что результат количественного счёта не зависит от начала отсчёта и направления счёта.</w:t>
      </w:r>
    </w:p>
    <w:p w:rsidR="00294B0D" w:rsidRDefault="00294B0D" w:rsidP="0080341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о точке отсчёта.</w:t>
      </w:r>
    </w:p>
    <w:p w:rsidR="00294B0D" w:rsidRDefault="00294B0D" w:rsidP="0080341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направлений: вверху, внизу, справа, слева.</w:t>
      </w:r>
    </w:p>
    <w:p w:rsidR="00294B0D" w:rsidRDefault="00294B0D" w:rsidP="0080341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о середине, центре, вершине, крае.</w:t>
      </w:r>
    </w:p>
    <w:p w:rsidR="00DD30D1" w:rsidRPr="00DD30D1" w:rsidRDefault="00294B0D" w:rsidP="00294B0D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понятие «зеркальное изображение».</w:t>
      </w:r>
    </w:p>
    <w:p w:rsidR="00294B0D" w:rsidRPr="006257F2" w:rsidRDefault="00294B0D" w:rsidP="00294B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7F2">
        <w:rPr>
          <w:rFonts w:ascii="Times New Roman" w:hAnsi="Times New Roman" w:cs="Times New Roman"/>
          <w:b/>
          <w:sz w:val="28"/>
          <w:szCs w:val="28"/>
        </w:rPr>
        <w:lastRenderedPageBreak/>
        <w:t>ОО «Социально-коммуникативное развитие».</w:t>
      </w:r>
    </w:p>
    <w:p w:rsidR="00294B0D" w:rsidRDefault="00294B0D" w:rsidP="00294B0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владеть иголкой, ниткой, шилом.</w:t>
      </w:r>
    </w:p>
    <w:p w:rsidR="00294B0D" w:rsidRDefault="00294B0D" w:rsidP="00294B0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работать с трафаретом.</w:t>
      </w:r>
    </w:p>
    <w:p w:rsidR="00294B0D" w:rsidRDefault="00294B0D" w:rsidP="00294B0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технике работы – изонить.</w:t>
      </w:r>
    </w:p>
    <w:p w:rsidR="00294B0D" w:rsidRDefault="006257F2" w:rsidP="00294B0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плоскостному моделированию – умению составлять из окружностей и углов (треугольников) изображения предметов и композиций.</w:t>
      </w:r>
    </w:p>
    <w:p w:rsidR="006257F2" w:rsidRDefault="006257F2" w:rsidP="00294B0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терпение, внимательность, старательность.</w:t>
      </w:r>
    </w:p>
    <w:p w:rsidR="006257F2" w:rsidRDefault="006257F2" w:rsidP="00294B0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позитивную установку к различным видам труда и творчества.</w:t>
      </w:r>
    </w:p>
    <w:p w:rsidR="006257F2" w:rsidRDefault="006257F2" w:rsidP="00294B0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основы безопасного поведения в быту.</w:t>
      </w:r>
    </w:p>
    <w:p w:rsidR="006257F2" w:rsidRDefault="006257F2" w:rsidP="00294B0D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общение и взаимодействие ребёнка со взрослыми и сверстниками.</w:t>
      </w:r>
    </w:p>
    <w:p w:rsidR="00DD30D1" w:rsidRDefault="00DD30D1" w:rsidP="00625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F2" w:rsidRPr="006257F2" w:rsidRDefault="006257F2" w:rsidP="00625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7F2">
        <w:rPr>
          <w:rFonts w:ascii="Times New Roman" w:hAnsi="Times New Roman" w:cs="Times New Roman"/>
          <w:b/>
          <w:sz w:val="28"/>
          <w:szCs w:val="28"/>
        </w:rPr>
        <w:t>ОО «Физическое развитие».</w:t>
      </w:r>
    </w:p>
    <w:p w:rsidR="006257F2" w:rsidRDefault="006257F2" w:rsidP="006257F2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мускулатуру кисти руки, глазомер, остроту зрения.</w:t>
      </w:r>
    </w:p>
    <w:p w:rsidR="006257F2" w:rsidRDefault="006257F2" w:rsidP="006257F2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 рук под контролем глаз.</w:t>
      </w:r>
    </w:p>
    <w:p w:rsidR="00DD30D1" w:rsidRDefault="00DD30D1" w:rsidP="00625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7F2" w:rsidRPr="006257F2" w:rsidRDefault="006257F2" w:rsidP="00625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7F2">
        <w:rPr>
          <w:rFonts w:ascii="Times New Roman" w:hAnsi="Times New Roman" w:cs="Times New Roman"/>
          <w:b/>
          <w:sz w:val="28"/>
          <w:szCs w:val="28"/>
        </w:rPr>
        <w:t>ОО «Речевое развитие».</w:t>
      </w:r>
    </w:p>
    <w:p w:rsidR="006257F2" w:rsidRDefault="00C32384" w:rsidP="006257F2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активный и пассивный словарь детей.</w:t>
      </w:r>
    </w:p>
    <w:p w:rsidR="00C32384" w:rsidRDefault="00C32384" w:rsidP="006257F2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объяснительную и доказательную речь.</w:t>
      </w:r>
    </w:p>
    <w:p w:rsidR="00C32384" w:rsidRDefault="00C32384" w:rsidP="006257F2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введению в активный словарь детей математических терминов.</w:t>
      </w: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D94" w:rsidRPr="00020D94" w:rsidRDefault="00020D94" w:rsidP="00020D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D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Принципы </w:t>
      </w:r>
      <w:r w:rsidR="00DD30D1">
        <w:rPr>
          <w:rFonts w:ascii="Times New Roman" w:hAnsi="Times New Roman" w:cs="Times New Roman"/>
          <w:b/>
          <w:sz w:val="28"/>
          <w:szCs w:val="28"/>
        </w:rPr>
        <w:t xml:space="preserve">построения </w:t>
      </w:r>
      <w:r w:rsidRPr="00020D94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020D94" w:rsidRPr="00020D94" w:rsidRDefault="00020D94" w:rsidP="00020D94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D9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D30D1" w:rsidRPr="00020D94" w:rsidRDefault="00020D94" w:rsidP="00020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дошкольников</w:t>
      </w:r>
      <w:r w:rsidRPr="00020D94">
        <w:rPr>
          <w:rFonts w:ascii="Times New Roman" w:hAnsi="Times New Roman" w:cs="Times New Roman"/>
          <w:sz w:val="28"/>
          <w:szCs w:val="28"/>
        </w:rPr>
        <w:t xml:space="preserve"> к миру прекрасного.</w:t>
      </w:r>
    </w:p>
    <w:p w:rsidR="00020D94" w:rsidRPr="00020D94" w:rsidRDefault="00020D94" w:rsidP="00020D94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D94">
        <w:rPr>
          <w:rFonts w:ascii="Times New Roman" w:hAnsi="Times New Roman" w:cs="Times New Roman"/>
          <w:b/>
          <w:sz w:val="28"/>
          <w:szCs w:val="28"/>
        </w:rPr>
        <w:t>Научность</w:t>
      </w:r>
    </w:p>
    <w:p w:rsidR="00DD30D1" w:rsidRPr="00020D94" w:rsidRDefault="00020D94" w:rsidP="00020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D94">
        <w:rPr>
          <w:rFonts w:ascii="Times New Roman" w:hAnsi="Times New Roman" w:cs="Times New Roman"/>
          <w:sz w:val="28"/>
          <w:szCs w:val="28"/>
        </w:rPr>
        <w:t>Основа работы кружка – изобразительное и декоративно-прикладное искусство.</w:t>
      </w:r>
    </w:p>
    <w:p w:rsidR="00020D94" w:rsidRPr="00DD30D1" w:rsidRDefault="00020D94" w:rsidP="00DD30D1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D1">
        <w:rPr>
          <w:rFonts w:ascii="Times New Roman" w:hAnsi="Times New Roman" w:cs="Times New Roman"/>
          <w:b/>
          <w:sz w:val="28"/>
          <w:szCs w:val="28"/>
        </w:rPr>
        <w:t>Доступность</w:t>
      </w:r>
    </w:p>
    <w:p w:rsidR="00DD30D1" w:rsidRPr="00020D94" w:rsidRDefault="00020D94" w:rsidP="00020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D94">
        <w:rPr>
          <w:rFonts w:ascii="Times New Roman" w:hAnsi="Times New Roman" w:cs="Times New Roman"/>
          <w:sz w:val="28"/>
          <w:szCs w:val="28"/>
        </w:rPr>
        <w:t>Каждый желающий может в работе кружка найти применение своим возможностям.</w:t>
      </w:r>
    </w:p>
    <w:p w:rsidR="00020D94" w:rsidRPr="00DD30D1" w:rsidRDefault="00020D94" w:rsidP="00DD30D1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D1">
        <w:rPr>
          <w:rFonts w:ascii="Times New Roman" w:hAnsi="Times New Roman" w:cs="Times New Roman"/>
          <w:b/>
          <w:sz w:val="28"/>
          <w:szCs w:val="28"/>
        </w:rPr>
        <w:t>Системность</w:t>
      </w:r>
    </w:p>
    <w:p w:rsidR="00DD30D1" w:rsidRPr="00020D94" w:rsidRDefault="00020D94" w:rsidP="00020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D94">
        <w:rPr>
          <w:rFonts w:ascii="Times New Roman" w:hAnsi="Times New Roman" w:cs="Times New Roman"/>
          <w:sz w:val="28"/>
          <w:szCs w:val="28"/>
        </w:rPr>
        <w:t>Занятия строятся от простого к сложному, от приобретения первоначальных навыков до в</w:t>
      </w:r>
      <w:r w:rsidR="00DD30D1">
        <w:rPr>
          <w:rFonts w:ascii="Times New Roman" w:hAnsi="Times New Roman" w:cs="Times New Roman"/>
          <w:sz w:val="28"/>
          <w:szCs w:val="28"/>
        </w:rPr>
        <w:t>ыполнения значимой для дошкольников</w:t>
      </w:r>
      <w:r w:rsidRPr="00020D94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20D94" w:rsidRPr="00DD30D1" w:rsidRDefault="00020D94" w:rsidP="00DD30D1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D1">
        <w:rPr>
          <w:rFonts w:ascii="Times New Roman" w:hAnsi="Times New Roman" w:cs="Times New Roman"/>
          <w:b/>
          <w:sz w:val="28"/>
          <w:szCs w:val="28"/>
        </w:rPr>
        <w:t>Практическая направленность</w:t>
      </w:r>
    </w:p>
    <w:p w:rsidR="00DD30D1" w:rsidRPr="00020D94" w:rsidRDefault="00020D94" w:rsidP="00020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D94">
        <w:rPr>
          <w:rFonts w:ascii="Times New Roman" w:hAnsi="Times New Roman" w:cs="Times New Roman"/>
          <w:sz w:val="28"/>
          <w:szCs w:val="28"/>
        </w:rPr>
        <w:t>Содержание занятий направлено на развитие умения видеть прекрасное, стараться его понять, оценить его, что так необходимо будет требоваться каждому ребенку в жизни.</w:t>
      </w:r>
    </w:p>
    <w:p w:rsidR="00020D94" w:rsidRPr="00DD30D1" w:rsidRDefault="00020D94" w:rsidP="00DD30D1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D1">
        <w:rPr>
          <w:rFonts w:ascii="Times New Roman" w:hAnsi="Times New Roman" w:cs="Times New Roman"/>
          <w:b/>
          <w:sz w:val="28"/>
          <w:szCs w:val="28"/>
        </w:rPr>
        <w:t>Обеспечение мотивации</w:t>
      </w:r>
    </w:p>
    <w:p w:rsidR="00DD30D1" w:rsidRPr="00020D94" w:rsidRDefault="00020D94" w:rsidP="00020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D94">
        <w:rPr>
          <w:rFonts w:ascii="Times New Roman" w:hAnsi="Times New Roman" w:cs="Times New Roman"/>
          <w:sz w:val="28"/>
          <w:szCs w:val="28"/>
        </w:rPr>
        <w:t>Одна из, пожалуй, самых положительно влияющих возможностей развить в детях чувство прекрасного – это, безусловно, творчество, которое помогает ребенку реализовать свои замыслы в определенное произведение. Развитие творческих способностей через изобразительное искусство расширит кругозор, даст им возможность что-то сделать своими руками и это что-то он может кому-либо подарить или оставить себе на память. Это и будет основной мотивацией участия детей в работе кружка.</w:t>
      </w:r>
    </w:p>
    <w:p w:rsidR="00020D94" w:rsidRPr="00DD30D1" w:rsidRDefault="00020D94" w:rsidP="00DD30D1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D1">
        <w:rPr>
          <w:rFonts w:ascii="Times New Roman" w:hAnsi="Times New Roman" w:cs="Times New Roman"/>
          <w:b/>
          <w:sz w:val="28"/>
          <w:szCs w:val="28"/>
        </w:rPr>
        <w:t>Реалистичность</w:t>
      </w:r>
    </w:p>
    <w:p w:rsidR="00020D94" w:rsidRPr="00020D94" w:rsidRDefault="00020D94" w:rsidP="00020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D94">
        <w:rPr>
          <w:rFonts w:ascii="Times New Roman" w:hAnsi="Times New Roman" w:cs="Times New Roman"/>
          <w:sz w:val="28"/>
          <w:szCs w:val="28"/>
        </w:rPr>
        <w:t>С точки зрения возможности усвоения основного содержания программы</w:t>
      </w:r>
      <w:r w:rsidR="00DD30D1">
        <w:rPr>
          <w:rFonts w:ascii="Times New Roman" w:hAnsi="Times New Roman" w:cs="Times New Roman"/>
          <w:sz w:val="28"/>
          <w:szCs w:val="28"/>
        </w:rPr>
        <w:t xml:space="preserve"> – в течении учебного года</w:t>
      </w:r>
      <w:r w:rsidRPr="00020D94">
        <w:rPr>
          <w:rFonts w:ascii="Times New Roman" w:hAnsi="Times New Roman" w:cs="Times New Roman"/>
          <w:sz w:val="28"/>
          <w:szCs w:val="28"/>
        </w:rPr>
        <w:t>.</w:t>
      </w:r>
    </w:p>
    <w:p w:rsidR="00DD30D1" w:rsidRDefault="00DD30D1" w:rsidP="00CE78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D1" w:rsidRPr="00DD30D1" w:rsidRDefault="00DD30D1" w:rsidP="00DD30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D1">
        <w:rPr>
          <w:rFonts w:ascii="Times New Roman" w:hAnsi="Times New Roman" w:cs="Times New Roman"/>
          <w:b/>
          <w:sz w:val="28"/>
          <w:szCs w:val="28"/>
        </w:rPr>
        <w:t>Содержание обучения направлено на развитие у ребёнка:</w:t>
      </w:r>
    </w:p>
    <w:p w:rsidR="00DD30D1" w:rsidRPr="00F86482" w:rsidRDefault="00DD30D1" w:rsidP="00F86482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6482">
        <w:rPr>
          <w:rFonts w:ascii="Times New Roman" w:hAnsi="Times New Roman" w:cs="Times New Roman"/>
          <w:sz w:val="28"/>
          <w:szCs w:val="28"/>
        </w:rPr>
        <w:t>мелкой моторики пальцев рук, что оказывает положительное влияние на речевые зоны коры головного мозга;</w:t>
      </w:r>
    </w:p>
    <w:p w:rsidR="00DD30D1" w:rsidRPr="00F86482" w:rsidRDefault="00DD30D1" w:rsidP="00F86482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6482">
        <w:rPr>
          <w:rFonts w:ascii="Times New Roman" w:hAnsi="Times New Roman" w:cs="Times New Roman"/>
          <w:sz w:val="28"/>
          <w:szCs w:val="28"/>
        </w:rPr>
        <w:t>сенсорного восприятия;</w:t>
      </w:r>
    </w:p>
    <w:p w:rsidR="00DD30D1" w:rsidRPr="00F86482" w:rsidRDefault="00DD30D1" w:rsidP="00F86482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6482">
        <w:rPr>
          <w:rFonts w:ascii="Times New Roman" w:hAnsi="Times New Roman" w:cs="Times New Roman"/>
          <w:sz w:val="28"/>
          <w:szCs w:val="28"/>
        </w:rPr>
        <w:t>глазомера;</w:t>
      </w:r>
    </w:p>
    <w:p w:rsidR="00DD30D1" w:rsidRPr="00F86482" w:rsidRDefault="00DD30D1" w:rsidP="00F86482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6482">
        <w:rPr>
          <w:rFonts w:ascii="Times New Roman" w:hAnsi="Times New Roman" w:cs="Times New Roman"/>
          <w:sz w:val="28"/>
          <w:szCs w:val="28"/>
        </w:rPr>
        <w:t>логического мышления;</w:t>
      </w:r>
    </w:p>
    <w:p w:rsidR="00DD30D1" w:rsidRPr="00F86482" w:rsidRDefault="00DD30D1" w:rsidP="00F86482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6482">
        <w:rPr>
          <w:rFonts w:ascii="Times New Roman" w:hAnsi="Times New Roman" w:cs="Times New Roman"/>
          <w:sz w:val="28"/>
          <w:szCs w:val="28"/>
        </w:rPr>
        <w:t>воображения;</w:t>
      </w:r>
    </w:p>
    <w:p w:rsidR="00DD30D1" w:rsidRPr="00F86482" w:rsidRDefault="00DD30D1" w:rsidP="00F86482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6482">
        <w:rPr>
          <w:rFonts w:ascii="Times New Roman" w:hAnsi="Times New Roman" w:cs="Times New Roman"/>
          <w:sz w:val="28"/>
          <w:szCs w:val="28"/>
        </w:rPr>
        <w:t>волевых качеств (усидчивости, терпения, умения доводить работу до конца);</w:t>
      </w:r>
    </w:p>
    <w:p w:rsidR="00DD30D1" w:rsidRPr="00F86482" w:rsidRDefault="00DD30D1" w:rsidP="00F86482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6482">
        <w:rPr>
          <w:rFonts w:ascii="Times New Roman" w:hAnsi="Times New Roman" w:cs="Times New Roman"/>
          <w:sz w:val="28"/>
          <w:szCs w:val="28"/>
        </w:rPr>
        <w:t>художественных способностей и эстетического вкуса.</w:t>
      </w:r>
    </w:p>
    <w:p w:rsidR="00DD30D1" w:rsidRPr="00DD30D1" w:rsidRDefault="00DD30D1" w:rsidP="00CE78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D1" w:rsidRDefault="00DD30D1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2384" w:rsidRPr="00CE789C" w:rsidRDefault="00C32384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789C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занятий:</w:t>
      </w:r>
    </w:p>
    <w:p w:rsidR="00C32384" w:rsidRPr="00CE789C" w:rsidRDefault="00CE789C" w:rsidP="00CE7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789C">
        <w:rPr>
          <w:rFonts w:ascii="Times New Roman" w:hAnsi="Times New Roman" w:cs="Times New Roman"/>
          <w:sz w:val="28"/>
          <w:szCs w:val="28"/>
        </w:rPr>
        <w:t>Учебный материал рассчитан на два года обучения:</w:t>
      </w:r>
    </w:p>
    <w:p w:rsidR="00382BBC" w:rsidRPr="00382BBC" w:rsidRDefault="00382BBC" w:rsidP="00CE78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– старшая группа – дети 5-6 лет</w:t>
      </w:r>
      <w:r w:rsidR="00CE789C">
        <w:rPr>
          <w:rFonts w:ascii="Times New Roman" w:hAnsi="Times New Roman" w:cs="Times New Roman"/>
          <w:sz w:val="28"/>
          <w:szCs w:val="28"/>
        </w:rPr>
        <w:t>.</w:t>
      </w:r>
    </w:p>
    <w:p w:rsidR="00382BBC" w:rsidRDefault="00382BBC" w:rsidP="00CE78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– подготовительная группа – дети 6-7 лет</w:t>
      </w:r>
      <w:r w:rsidR="00CE789C">
        <w:rPr>
          <w:rFonts w:ascii="Times New Roman" w:hAnsi="Times New Roman" w:cs="Times New Roman"/>
          <w:sz w:val="28"/>
          <w:szCs w:val="28"/>
        </w:rPr>
        <w:t>.</w:t>
      </w:r>
    </w:p>
    <w:p w:rsidR="00CE789C" w:rsidRDefault="00CE789C" w:rsidP="00CE7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Занятия проходят один раз в неделю – в вечернее время.</w:t>
      </w:r>
    </w:p>
    <w:p w:rsidR="00CE789C" w:rsidRDefault="00CE789C" w:rsidP="00CE7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Продолжительность занятия:</w:t>
      </w:r>
    </w:p>
    <w:p w:rsidR="00CE789C" w:rsidRDefault="00CE789C" w:rsidP="00CE78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лет – 25 минут.</w:t>
      </w:r>
    </w:p>
    <w:p w:rsidR="00CE789C" w:rsidRDefault="00CE789C" w:rsidP="00CE78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лет – 30 минут.</w:t>
      </w:r>
    </w:p>
    <w:p w:rsidR="00CE789C" w:rsidRDefault="00CE789C" w:rsidP="00CE7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Две полгруппы по 6 человек (определено тем, что на занятиях дети работают с колющими и режущими предметами и необходимо строгое соблюдение правил техники безопасности.</w:t>
      </w:r>
    </w:p>
    <w:p w:rsidR="00F86482" w:rsidRDefault="00F86482" w:rsidP="00CE7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86482">
        <w:rPr>
          <w:rFonts w:ascii="Times New Roman" w:hAnsi="Times New Roman" w:cs="Times New Roman"/>
          <w:sz w:val="28"/>
          <w:szCs w:val="28"/>
        </w:rPr>
        <w:t>В начале занятий рекомендуется проводить пальчиковую гимнастику; в ходе занятия, для расслабления мышц, снятия напряжения - физминутки.</w:t>
      </w:r>
    </w:p>
    <w:p w:rsidR="00F86482" w:rsidRDefault="00F86482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789C" w:rsidRPr="009E7CB6" w:rsidRDefault="00CE789C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7CB6">
        <w:rPr>
          <w:rFonts w:ascii="Times New Roman" w:hAnsi="Times New Roman" w:cs="Times New Roman"/>
          <w:b/>
          <w:sz w:val="28"/>
          <w:szCs w:val="28"/>
        </w:rPr>
        <w:t>Цикл занятий состоит из двух разделов:</w:t>
      </w:r>
    </w:p>
    <w:p w:rsidR="00CE789C" w:rsidRDefault="00CE789C" w:rsidP="00CE789C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техники изонити; изображение углов; моделирование с их использованием образов.</w:t>
      </w:r>
    </w:p>
    <w:p w:rsidR="00CE789C" w:rsidRDefault="009E7CB6" w:rsidP="00CE789C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окружностей, дуг, овалов, завитков в технике изонити; моделирование с их использованием образов.</w:t>
      </w:r>
    </w:p>
    <w:p w:rsidR="003759DF" w:rsidRDefault="003759DF" w:rsidP="009E7C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CB6" w:rsidRPr="00B70EE9" w:rsidRDefault="009E7CB6" w:rsidP="009E7C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0EE9">
        <w:rPr>
          <w:rFonts w:ascii="Times New Roman" w:hAnsi="Times New Roman" w:cs="Times New Roman"/>
          <w:b/>
          <w:sz w:val="28"/>
          <w:szCs w:val="28"/>
        </w:rPr>
        <w:t>Методы, приёмы и формы работы.</w:t>
      </w:r>
    </w:p>
    <w:p w:rsidR="009E7CB6" w:rsidRDefault="00387428" w:rsidP="009E7C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E7CB6" w:rsidRPr="00B70EE9">
        <w:rPr>
          <w:rFonts w:ascii="Times New Roman" w:hAnsi="Times New Roman" w:cs="Times New Roman"/>
          <w:b/>
          <w:sz w:val="28"/>
          <w:szCs w:val="28"/>
        </w:rPr>
        <w:t>С</w:t>
      </w:r>
      <w:r w:rsidR="00096526">
        <w:rPr>
          <w:rFonts w:ascii="Times New Roman" w:hAnsi="Times New Roman" w:cs="Times New Roman"/>
          <w:b/>
          <w:sz w:val="28"/>
          <w:szCs w:val="28"/>
        </w:rPr>
        <w:t>ловесный метод</w:t>
      </w:r>
      <w:r w:rsidR="009E7CB6" w:rsidRPr="00B70EE9">
        <w:rPr>
          <w:rFonts w:ascii="Times New Roman" w:hAnsi="Times New Roman" w:cs="Times New Roman"/>
          <w:b/>
          <w:sz w:val="28"/>
          <w:szCs w:val="28"/>
        </w:rPr>
        <w:t>:</w:t>
      </w:r>
      <w:r w:rsidR="009E7CB6">
        <w:rPr>
          <w:rFonts w:ascii="Times New Roman" w:hAnsi="Times New Roman" w:cs="Times New Roman"/>
          <w:sz w:val="28"/>
          <w:szCs w:val="28"/>
        </w:rPr>
        <w:t xml:space="preserve"> объяснение, вопросы, игровые упражнения, беседы, художественное слово (загадки, чтение стихотворений, рассказывание сказок).</w:t>
      </w:r>
    </w:p>
    <w:p w:rsidR="00387428" w:rsidRDefault="00387428" w:rsidP="009E7C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создать интерес к определённому занятию используются данные методы и приёмы. Образное, меткое и мудрое народное слово должно стать постоянным спутником ребёнка: «Не привыкай к безделью – учись рукоделью!», «Дело и труд – всё перетрут!», «У кого сноровка – тот и действует ловко!». Чтобы заинтриговать используются загадки: «Конь стальной, хвост льняной», «Ныряла, ныряла да хвост потеряла». Когда дети овладеют трудовыми умениями и навыками, по мере накопления опыта самостоятельного выполнения задания, достаточно подсказать ребёнку, как следует действовать в данной ситуации («С чего начнёшь выполнять свою работу?», «Что будешь использовать для своей работы?» и т.д.).</w:t>
      </w:r>
    </w:p>
    <w:p w:rsidR="00387428" w:rsidRDefault="00387428" w:rsidP="009E7C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7428">
        <w:rPr>
          <w:rFonts w:ascii="Times New Roman" w:hAnsi="Times New Roman" w:cs="Times New Roman"/>
          <w:b/>
          <w:sz w:val="28"/>
          <w:szCs w:val="28"/>
        </w:rPr>
        <w:t>Н</w:t>
      </w:r>
      <w:r w:rsidR="00096526">
        <w:rPr>
          <w:rFonts w:ascii="Times New Roman" w:hAnsi="Times New Roman" w:cs="Times New Roman"/>
          <w:b/>
          <w:sz w:val="28"/>
          <w:szCs w:val="28"/>
        </w:rPr>
        <w:t>аглядный метод</w:t>
      </w:r>
      <w:r w:rsidRPr="003874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показ иллюстраций, рассматривание образца готовой работы, презентации.</w:t>
      </w:r>
    </w:p>
    <w:p w:rsidR="00387428" w:rsidRDefault="00096526" w:rsidP="009E7C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старшего возраста образец даётся только для того, чтобы показать на нём последовательность выполнения работы, познакомить с каким-то новым конструктивным приёмом.</w:t>
      </w:r>
    </w:p>
    <w:p w:rsidR="00096526" w:rsidRDefault="00096526" w:rsidP="009E7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2F">
        <w:rPr>
          <w:rFonts w:ascii="Times New Roman" w:hAnsi="Times New Roman" w:cs="Times New Roman"/>
          <w:b/>
          <w:sz w:val="28"/>
          <w:szCs w:val="28"/>
        </w:rPr>
        <w:lastRenderedPageBreak/>
        <w:t>- Практический метод:</w:t>
      </w:r>
      <w:r>
        <w:rPr>
          <w:rFonts w:ascii="Times New Roman" w:hAnsi="Times New Roman" w:cs="Times New Roman"/>
          <w:sz w:val="28"/>
          <w:szCs w:val="28"/>
        </w:rPr>
        <w:t xml:space="preserve"> отмерять нить, вдевать нить в иглу,</w:t>
      </w:r>
      <w:r w:rsidR="005E7B2F">
        <w:rPr>
          <w:rFonts w:ascii="Times New Roman" w:hAnsi="Times New Roman" w:cs="Times New Roman"/>
          <w:sz w:val="28"/>
          <w:szCs w:val="28"/>
        </w:rPr>
        <w:t xml:space="preserve"> завязывать узелок</w:t>
      </w:r>
      <w:r>
        <w:rPr>
          <w:rFonts w:ascii="Times New Roman" w:hAnsi="Times New Roman" w:cs="Times New Roman"/>
          <w:sz w:val="28"/>
          <w:szCs w:val="28"/>
        </w:rPr>
        <w:t>, работа с трафаретом, умение заполнять угол, окружность, оформлять свою вышивку в картину, (панно).</w:t>
      </w:r>
    </w:p>
    <w:p w:rsidR="00096526" w:rsidRDefault="00096526" w:rsidP="009E7C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приёмами выполнения трудовых действий, операций, их правильной последовательностью позволяет приобрести необходимые умения для выполнения различных по содержанию работ.</w:t>
      </w:r>
    </w:p>
    <w:p w:rsidR="00F86482" w:rsidRDefault="00F86482" w:rsidP="009E7C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6526" w:rsidRPr="005E7B2F" w:rsidRDefault="00096526" w:rsidP="009E7C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B2F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096526" w:rsidRDefault="00413573" w:rsidP="00096526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096526">
        <w:rPr>
          <w:rFonts w:ascii="Times New Roman" w:hAnsi="Times New Roman" w:cs="Times New Roman"/>
          <w:sz w:val="28"/>
          <w:szCs w:val="28"/>
        </w:rPr>
        <w:t xml:space="preserve"> (коллективное).</w:t>
      </w:r>
    </w:p>
    <w:p w:rsidR="00096526" w:rsidRDefault="00096526" w:rsidP="00096526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подгруппам.</w:t>
      </w:r>
    </w:p>
    <w:p w:rsidR="00096526" w:rsidRDefault="00096526" w:rsidP="00096526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F86482" w:rsidRDefault="00F86482" w:rsidP="00096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6526" w:rsidRPr="005E7B2F" w:rsidRDefault="00096526" w:rsidP="000965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B2F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096526" w:rsidRDefault="00096526" w:rsidP="00096526">
      <w:pPr>
        <w:pStyle w:val="a8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Иллюстрации.</w:t>
      </w:r>
    </w:p>
    <w:p w:rsidR="00096526" w:rsidRDefault="00096526" w:rsidP="00096526">
      <w:pPr>
        <w:pStyle w:val="a8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работ.</w:t>
      </w:r>
    </w:p>
    <w:p w:rsidR="00096526" w:rsidRDefault="00096526" w:rsidP="00096526">
      <w:pPr>
        <w:pStyle w:val="a8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(техника заполнения</w:t>
      </w:r>
      <w:r w:rsidR="005E7B2F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5E7B2F">
        <w:rPr>
          <w:rFonts w:ascii="Times New Roman" w:hAnsi="Times New Roman" w:cs="Times New Roman"/>
          <w:sz w:val="28"/>
          <w:szCs w:val="28"/>
        </w:rPr>
        <w:t>.</w:t>
      </w:r>
    </w:p>
    <w:p w:rsidR="005E7B2F" w:rsidRDefault="005E7B2F" w:rsidP="00096526">
      <w:pPr>
        <w:pStyle w:val="a8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стихов и загадок.</w:t>
      </w:r>
    </w:p>
    <w:p w:rsidR="00F86482" w:rsidRDefault="00F86482" w:rsidP="005E7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B2F" w:rsidRPr="005E7B2F" w:rsidRDefault="005E7B2F" w:rsidP="005E7B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B2F">
        <w:rPr>
          <w:rFonts w:ascii="Times New Roman" w:hAnsi="Times New Roman" w:cs="Times New Roman"/>
          <w:b/>
          <w:sz w:val="28"/>
          <w:szCs w:val="28"/>
        </w:rPr>
        <w:t>Инструменты, необходимые для работы:</w:t>
      </w:r>
    </w:p>
    <w:p w:rsidR="005E7B2F" w:rsidRDefault="005E7B2F" w:rsidP="005E7B2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Плотный картон или бархатная бумага.</w:t>
      </w:r>
    </w:p>
    <w:p w:rsidR="005E7B2F" w:rsidRDefault="005E7B2F" w:rsidP="005E7B2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 различного цвета (швейные, мулине, ирис).</w:t>
      </w:r>
    </w:p>
    <w:p w:rsidR="005E7B2F" w:rsidRDefault="005E7B2F" w:rsidP="005E7B2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Иглы с широким ушком.</w:t>
      </w:r>
    </w:p>
    <w:p w:rsidR="005E7B2F" w:rsidRDefault="005E7B2F" w:rsidP="005E7B2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 короткое или большая иголка.</w:t>
      </w:r>
    </w:p>
    <w:p w:rsidR="005E7B2F" w:rsidRDefault="005E7B2F" w:rsidP="005E7B2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5E7B2F" w:rsidRDefault="005E7B2F" w:rsidP="005E7B2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Циркуль, линейка, резинка, цветные и простые карандаши.</w:t>
      </w:r>
    </w:p>
    <w:p w:rsidR="005E7B2F" w:rsidRDefault="005E7B2F" w:rsidP="005E7B2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ПВА.</w:t>
      </w:r>
    </w:p>
    <w:p w:rsidR="005E7B2F" w:rsidRDefault="005E7B2F" w:rsidP="005E7B2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Копировальная бумага или калька.</w:t>
      </w:r>
    </w:p>
    <w:p w:rsidR="005E7B2F" w:rsidRDefault="005E7B2F" w:rsidP="005E7B2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Трафареты.</w:t>
      </w:r>
    </w:p>
    <w:p w:rsidR="005E7B2F" w:rsidRPr="005E7B2F" w:rsidRDefault="005E7B2F" w:rsidP="005E7B2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Кусок линолеума или пенопласт.</w:t>
      </w:r>
    </w:p>
    <w:p w:rsidR="00B21B8E" w:rsidRDefault="00B21B8E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B8E" w:rsidRDefault="00B21B8E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D1" w:rsidRDefault="00DD30D1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65DA" w:rsidRDefault="002965DA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4E97" w:rsidRDefault="009C4E97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789C" w:rsidRDefault="005E7B2F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план:</w:t>
      </w:r>
    </w:p>
    <w:p w:rsidR="00020D94" w:rsidRDefault="00020D94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D94">
        <w:rPr>
          <w:rFonts w:ascii="Times New Roman" w:hAnsi="Times New Roman" w:cs="Times New Roman"/>
          <w:b/>
          <w:sz w:val="28"/>
          <w:szCs w:val="28"/>
        </w:rPr>
        <w:t>I год обучения – старшая группа – дети 5-6 лет.</w:t>
      </w: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2126"/>
        <w:gridCol w:w="5464"/>
        <w:gridCol w:w="1476"/>
      </w:tblGrid>
      <w:tr w:rsidR="002E38C4" w:rsidTr="002D5774">
        <w:tc>
          <w:tcPr>
            <w:tcW w:w="993" w:type="dxa"/>
          </w:tcPr>
          <w:p w:rsidR="005E7B2F" w:rsidRPr="005E7B2F" w:rsidRDefault="005E7B2F" w:rsidP="005E7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5E7B2F" w:rsidRPr="005E7B2F" w:rsidRDefault="005E7B2F" w:rsidP="005E7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64" w:type="dxa"/>
          </w:tcPr>
          <w:p w:rsidR="005E7B2F" w:rsidRPr="005E7B2F" w:rsidRDefault="00B21B8E" w:rsidP="005E7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476" w:type="dxa"/>
          </w:tcPr>
          <w:p w:rsidR="005E7B2F" w:rsidRPr="005E7B2F" w:rsidRDefault="005E7B2F" w:rsidP="005E7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722BF" w:rsidTr="002D5774">
        <w:tc>
          <w:tcPr>
            <w:tcW w:w="993" w:type="dxa"/>
          </w:tcPr>
          <w:p w:rsidR="002722BF" w:rsidRDefault="002722BF" w:rsidP="005E7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2BF" w:rsidRDefault="002722BF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BF" w:rsidRPr="002722BF" w:rsidRDefault="002722BF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«Из истории иголки», презентация</w:t>
            </w:r>
          </w:p>
        </w:tc>
        <w:tc>
          <w:tcPr>
            <w:tcW w:w="5464" w:type="dxa"/>
          </w:tcPr>
          <w:p w:rsidR="002722BF" w:rsidRPr="002722BF" w:rsidRDefault="002722BF" w:rsidP="0027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работой колющими предметами, провести инструктаж – познакомить с техникой безопасности. Познакомить с работами в технике «изонить». Вызвать желание самим попробовать создавать узоры с помощью иголки, ниток и картона.</w:t>
            </w:r>
          </w:p>
        </w:tc>
        <w:tc>
          <w:tcPr>
            <w:tcW w:w="1476" w:type="dxa"/>
            <w:vMerge w:val="restart"/>
          </w:tcPr>
          <w:p w:rsidR="002722BF" w:rsidRDefault="002722BF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BF" w:rsidRDefault="002722BF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BF" w:rsidRPr="002722BF" w:rsidRDefault="002722BF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722BF" w:rsidTr="002D5774">
        <w:tc>
          <w:tcPr>
            <w:tcW w:w="993" w:type="dxa"/>
          </w:tcPr>
          <w:p w:rsidR="002722BF" w:rsidRDefault="002722BF" w:rsidP="005E7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2BF" w:rsidRDefault="002722BF" w:rsidP="0027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5464" w:type="dxa"/>
          </w:tcPr>
          <w:p w:rsidR="002722BF" w:rsidRDefault="002722BF" w:rsidP="0027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практические умения детей работы с ниткой и иголкой на данном этапе работы.</w:t>
            </w:r>
          </w:p>
        </w:tc>
        <w:tc>
          <w:tcPr>
            <w:tcW w:w="1476" w:type="dxa"/>
            <w:vMerge/>
          </w:tcPr>
          <w:p w:rsidR="002722BF" w:rsidRPr="002722BF" w:rsidRDefault="002722BF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0CE" w:rsidTr="002D5774">
        <w:tc>
          <w:tcPr>
            <w:tcW w:w="993" w:type="dxa"/>
          </w:tcPr>
          <w:p w:rsidR="001040CE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0CE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1040CE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0CE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ниточка»</w:t>
            </w:r>
          </w:p>
          <w:p w:rsidR="001040CE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(тупой угол)</w:t>
            </w:r>
          </w:p>
          <w:p w:rsidR="001040CE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vMerge w:val="restart"/>
          </w:tcPr>
          <w:p w:rsidR="001040CE" w:rsidRDefault="001040CE" w:rsidP="005E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изонить, основными принципами и особенностями работы. Учить соблюдать технику безопасности при работе с инструментами, необходимыми для занятий изонитью. Ввести понятия «угол», «вершина», «левая (правая) сторона угла». Обучать правильно пользоваться трафаретами (обводить, наносить деления).</w:t>
            </w:r>
          </w:p>
        </w:tc>
        <w:tc>
          <w:tcPr>
            <w:tcW w:w="1476" w:type="dxa"/>
            <w:vMerge w:val="restart"/>
          </w:tcPr>
          <w:p w:rsidR="001040CE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0CE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0CE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040CE" w:rsidTr="002D5774">
        <w:tc>
          <w:tcPr>
            <w:tcW w:w="993" w:type="dxa"/>
          </w:tcPr>
          <w:p w:rsidR="001040CE" w:rsidRDefault="001040CE" w:rsidP="00B2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0CE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1040CE" w:rsidRDefault="001040CE" w:rsidP="00B2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0CE" w:rsidRPr="00B21B8E" w:rsidRDefault="001040CE" w:rsidP="00B2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8E">
              <w:rPr>
                <w:rFonts w:ascii="Times New Roman" w:hAnsi="Times New Roman" w:cs="Times New Roman"/>
                <w:sz w:val="28"/>
                <w:szCs w:val="28"/>
              </w:rPr>
              <w:t>«Волшебная ниточка»</w:t>
            </w:r>
          </w:p>
          <w:p w:rsidR="001040CE" w:rsidRDefault="001040CE" w:rsidP="00B2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(острый</w:t>
            </w:r>
            <w:r w:rsidRPr="00B21B8E">
              <w:rPr>
                <w:rFonts w:ascii="Times New Roman" w:hAnsi="Times New Roman" w:cs="Times New Roman"/>
                <w:sz w:val="28"/>
                <w:szCs w:val="28"/>
              </w:rPr>
              <w:t xml:space="preserve"> угол)</w:t>
            </w:r>
          </w:p>
        </w:tc>
        <w:tc>
          <w:tcPr>
            <w:tcW w:w="5464" w:type="dxa"/>
            <w:vMerge/>
          </w:tcPr>
          <w:p w:rsidR="001040CE" w:rsidRDefault="001040CE" w:rsidP="005E7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1040CE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8C4" w:rsidTr="002D5774">
        <w:tc>
          <w:tcPr>
            <w:tcW w:w="993" w:type="dxa"/>
          </w:tcPr>
          <w:p w:rsidR="00B21B8E" w:rsidRDefault="00B21B8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2F" w:rsidRDefault="00B21B8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2126" w:type="dxa"/>
          </w:tcPr>
          <w:p w:rsidR="00B21B8E" w:rsidRDefault="00B21B8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2F" w:rsidRDefault="00B21B8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«Грибок»</w:t>
            </w:r>
          </w:p>
          <w:p w:rsidR="002965DA" w:rsidRDefault="002965DA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(тупой угол)</w:t>
            </w:r>
          </w:p>
        </w:tc>
        <w:tc>
          <w:tcPr>
            <w:tcW w:w="5464" w:type="dxa"/>
          </w:tcPr>
          <w:p w:rsidR="005E7B2F" w:rsidRDefault="00B21B8E" w:rsidP="005E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отличать лицевую и изнаночную стороны. Закреплять понятия: «угол», «вершина», «левая (правая) сторона угла». Учить дорисовывать изображение после вышивки. Развивать творческие способности.</w:t>
            </w:r>
          </w:p>
        </w:tc>
        <w:tc>
          <w:tcPr>
            <w:tcW w:w="1476" w:type="dxa"/>
          </w:tcPr>
          <w:p w:rsidR="00B21B8E" w:rsidRDefault="00B21B8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B8E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E38C4" w:rsidTr="002D5774">
        <w:tc>
          <w:tcPr>
            <w:tcW w:w="993" w:type="dxa"/>
          </w:tcPr>
          <w:p w:rsidR="00B21B8E" w:rsidRDefault="00B21B8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2F" w:rsidRDefault="00B21B8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6" w:type="dxa"/>
          </w:tcPr>
          <w:p w:rsidR="005E7B2F" w:rsidRDefault="005E7B2F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8C4" w:rsidRDefault="002E38C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«Морковка»</w:t>
            </w:r>
          </w:p>
          <w:p w:rsidR="00B21B8E" w:rsidRDefault="002965DA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(острый угол)</w:t>
            </w:r>
          </w:p>
        </w:tc>
        <w:tc>
          <w:tcPr>
            <w:tcW w:w="5464" w:type="dxa"/>
          </w:tcPr>
          <w:p w:rsidR="005E7B2F" w:rsidRDefault="002E38C4" w:rsidP="005E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отличать лицевую и изнаночную сторону изделия. Учить вдевать нитку в иголку, завязывать узелок. Учить протыкать шилом отверстия в картоне по отметкам в трафарете. Формировать усидчивость, терпение, желание доводить начатое до конца.</w:t>
            </w:r>
          </w:p>
        </w:tc>
        <w:tc>
          <w:tcPr>
            <w:tcW w:w="1476" w:type="dxa"/>
          </w:tcPr>
          <w:p w:rsidR="002E38C4" w:rsidRDefault="002E38C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8C4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E38C4" w:rsidTr="002D5774">
        <w:tc>
          <w:tcPr>
            <w:tcW w:w="993" w:type="dxa"/>
          </w:tcPr>
          <w:p w:rsidR="002E38C4" w:rsidRDefault="002E38C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2F" w:rsidRDefault="002E38C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126" w:type="dxa"/>
          </w:tcPr>
          <w:p w:rsidR="002E38C4" w:rsidRDefault="002E38C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2F" w:rsidRDefault="002E38C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5464" w:type="dxa"/>
          </w:tcPr>
          <w:p w:rsidR="005E7B2F" w:rsidRDefault="002E38C4" w:rsidP="005E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трафареты – треугольники разного размера, располагать их один под другим по убыванию (ёлочка). Формировать чувство цвета, умение составлять красивую композицию, дорисовывать изображение после вышивки. Познакомить с поговорками о труде.</w:t>
            </w:r>
          </w:p>
        </w:tc>
        <w:tc>
          <w:tcPr>
            <w:tcW w:w="1476" w:type="dxa"/>
          </w:tcPr>
          <w:p w:rsidR="005E7B2F" w:rsidRDefault="005E7B2F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74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E38C4" w:rsidTr="002D5774">
        <w:tc>
          <w:tcPr>
            <w:tcW w:w="993" w:type="dxa"/>
          </w:tcPr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2F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126" w:type="dxa"/>
          </w:tcPr>
          <w:p w:rsidR="005E7B2F" w:rsidRDefault="005E7B2F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  <w:p w:rsidR="002D5774" w:rsidRDefault="002D5774" w:rsidP="002D5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5E7B2F" w:rsidRDefault="00B14BB3" w:rsidP="005E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пользоваться трафаретами, подбирать их по размеру. Обучать детей плоскостному моделированию. Продолжать закреплять правила работы с иголкой. Воспитывать умение доводить начатое дело до конца. Дорисовывать после вышивки, создавая сюжетную композицию.</w:t>
            </w:r>
          </w:p>
        </w:tc>
        <w:tc>
          <w:tcPr>
            <w:tcW w:w="1476" w:type="dxa"/>
          </w:tcPr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74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E38C4" w:rsidTr="002D5774">
        <w:tc>
          <w:tcPr>
            <w:tcW w:w="993" w:type="dxa"/>
          </w:tcPr>
          <w:p w:rsidR="005E7B2F" w:rsidRDefault="005E7B2F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126" w:type="dxa"/>
          </w:tcPr>
          <w:p w:rsidR="005E7B2F" w:rsidRDefault="005E7B2F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– тюльпан»</w:t>
            </w:r>
          </w:p>
        </w:tc>
        <w:tc>
          <w:tcPr>
            <w:tcW w:w="5464" w:type="dxa"/>
          </w:tcPr>
          <w:p w:rsidR="005E7B2F" w:rsidRDefault="002D5774" w:rsidP="005E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вышива</w:t>
            </w:r>
            <w:r w:rsidR="00B14BB3">
              <w:rPr>
                <w:rFonts w:ascii="Times New Roman" w:hAnsi="Times New Roman" w:cs="Times New Roman"/>
                <w:sz w:val="28"/>
                <w:szCs w:val="28"/>
              </w:rPr>
              <w:t xml:space="preserve">ть цветы с помощью углов, подбирать нужный угол. Закреплять умение пользоваться трафаретом, делать отверстия. Развивать у детей воображение, умение составлять красивую композицию, подбирать цветовую гамму. Совмещать вышивку с аппликацией (ваза). </w:t>
            </w:r>
          </w:p>
        </w:tc>
        <w:tc>
          <w:tcPr>
            <w:tcW w:w="1476" w:type="dxa"/>
          </w:tcPr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74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D5774" w:rsidTr="002D5774">
        <w:tc>
          <w:tcPr>
            <w:tcW w:w="993" w:type="dxa"/>
          </w:tcPr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126" w:type="dxa"/>
          </w:tcPr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5464" w:type="dxa"/>
          </w:tcPr>
          <w:p w:rsidR="002D5774" w:rsidRDefault="00B14BB3" w:rsidP="005E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 помощью вышивки и аппликации создавать сюжетную композицию. Развивать у детей воображение и творческие способности. Закреплять умение вышивать острые углы</w:t>
            </w:r>
            <w:r w:rsidR="00020D94">
              <w:rPr>
                <w:rFonts w:ascii="Times New Roman" w:hAnsi="Times New Roman" w:cs="Times New Roman"/>
                <w:sz w:val="28"/>
                <w:szCs w:val="28"/>
              </w:rPr>
              <w:t>, самостоятельно подбирать цвета ниток. Учить анализировать образец, активируя словарь детей объяснительной и доказательной речью.</w:t>
            </w:r>
          </w:p>
        </w:tc>
        <w:tc>
          <w:tcPr>
            <w:tcW w:w="1476" w:type="dxa"/>
          </w:tcPr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74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D5774" w:rsidTr="002D5774">
        <w:tc>
          <w:tcPr>
            <w:tcW w:w="993" w:type="dxa"/>
          </w:tcPr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126" w:type="dxa"/>
          </w:tcPr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94" w:rsidRDefault="00020D9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65DA">
              <w:rPr>
                <w:rFonts w:ascii="Times New Roman" w:hAnsi="Times New Roman" w:cs="Times New Roman"/>
                <w:sz w:val="28"/>
                <w:szCs w:val="28"/>
              </w:rPr>
              <w:t>Рыбки в аквариуме»</w:t>
            </w:r>
          </w:p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2D5774" w:rsidRDefault="002965DA" w:rsidP="005E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вышивать углы в технике «изонить» (острые, прямые, тупые); самостоятельно подбирать цвета ниток, обводить трафареты и делать дырки шилом, соблюдая технику безопасности. Завершать композицию дорисовывая нужные элементы. Развивать воображение, творческие умения и усидчивость.</w:t>
            </w:r>
          </w:p>
        </w:tc>
        <w:tc>
          <w:tcPr>
            <w:tcW w:w="1476" w:type="dxa"/>
          </w:tcPr>
          <w:p w:rsidR="002D5774" w:rsidRDefault="002D5774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74" w:rsidRDefault="001040CE" w:rsidP="005E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bookmarkStart w:id="0" w:name="_GoBack"/>
            <w:bookmarkEnd w:id="0"/>
          </w:p>
        </w:tc>
      </w:tr>
    </w:tbl>
    <w:p w:rsidR="002965DA" w:rsidRDefault="002965DA" w:rsidP="00CE78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5DA" w:rsidRDefault="002965DA" w:rsidP="00CE78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5DA" w:rsidRPr="002965DA" w:rsidRDefault="002965DA" w:rsidP="002965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5DA">
        <w:rPr>
          <w:rFonts w:ascii="Times New Roman" w:hAnsi="Times New Roman" w:cs="Times New Roman"/>
          <w:b/>
          <w:sz w:val="28"/>
          <w:szCs w:val="28"/>
        </w:rPr>
        <w:t>К концу I года обучения дети должны</w:t>
      </w:r>
    </w:p>
    <w:p w:rsidR="002965DA" w:rsidRPr="002965DA" w:rsidRDefault="002965DA" w:rsidP="002965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5D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965DA" w:rsidRPr="002965DA" w:rsidRDefault="002965DA" w:rsidP="002965D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DA">
        <w:rPr>
          <w:rFonts w:ascii="Times New Roman" w:hAnsi="Times New Roman" w:cs="Times New Roman"/>
          <w:sz w:val="28"/>
          <w:szCs w:val="28"/>
        </w:rPr>
        <w:t>историю техники изонить;</w:t>
      </w:r>
    </w:p>
    <w:p w:rsidR="002965DA" w:rsidRDefault="002965DA" w:rsidP="002965D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DA">
        <w:rPr>
          <w:rFonts w:ascii="Times New Roman" w:hAnsi="Times New Roman" w:cs="Times New Roman"/>
          <w:sz w:val="28"/>
          <w:szCs w:val="28"/>
        </w:rPr>
        <w:t>правила безопасной работы при вышивании;</w:t>
      </w:r>
    </w:p>
    <w:p w:rsidR="002965DA" w:rsidRPr="002965DA" w:rsidRDefault="002965DA" w:rsidP="002965D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DA">
        <w:rPr>
          <w:rFonts w:ascii="Times New Roman" w:hAnsi="Times New Roman" w:cs="Times New Roman"/>
          <w:sz w:val="28"/>
          <w:szCs w:val="28"/>
        </w:rPr>
        <w:t>технологическую последовательность выполнения углов;</w:t>
      </w:r>
    </w:p>
    <w:p w:rsidR="002965DA" w:rsidRPr="002965DA" w:rsidRDefault="002965DA" w:rsidP="002965D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DA">
        <w:rPr>
          <w:rFonts w:ascii="Times New Roman" w:hAnsi="Times New Roman" w:cs="Times New Roman"/>
          <w:sz w:val="28"/>
          <w:szCs w:val="28"/>
        </w:rPr>
        <w:t>правила перебивки рисунка на бумагу;</w:t>
      </w:r>
    </w:p>
    <w:p w:rsidR="002965DA" w:rsidRPr="002965DA" w:rsidRDefault="002965DA" w:rsidP="002965D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DA">
        <w:rPr>
          <w:rFonts w:ascii="Times New Roman" w:hAnsi="Times New Roman" w:cs="Times New Roman"/>
          <w:sz w:val="28"/>
          <w:szCs w:val="28"/>
        </w:rPr>
        <w:t>правила ухода за вышитыми изделиями;</w:t>
      </w:r>
    </w:p>
    <w:p w:rsidR="007C5197" w:rsidRDefault="002965DA" w:rsidP="002965D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DA">
        <w:rPr>
          <w:rFonts w:ascii="Times New Roman" w:hAnsi="Times New Roman" w:cs="Times New Roman"/>
          <w:sz w:val="28"/>
          <w:szCs w:val="28"/>
        </w:rPr>
        <w:t>прав</w:t>
      </w:r>
      <w:r w:rsidR="007C5197">
        <w:rPr>
          <w:rFonts w:ascii="Times New Roman" w:hAnsi="Times New Roman" w:cs="Times New Roman"/>
          <w:sz w:val="28"/>
          <w:szCs w:val="28"/>
        </w:rPr>
        <w:t>ила взаимодействия в коллективе.</w:t>
      </w:r>
    </w:p>
    <w:p w:rsidR="007C5197" w:rsidRDefault="007C5197" w:rsidP="007C519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965DA" w:rsidRPr="007C5197" w:rsidRDefault="002965DA" w:rsidP="007C51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C5197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2965DA" w:rsidRPr="002965DA" w:rsidRDefault="002965DA" w:rsidP="002965DA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DA">
        <w:rPr>
          <w:rFonts w:ascii="Times New Roman" w:hAnsi="Times New Roman" w:cs="Times New Roman"/>
          <w:sz w:val="28"/>
          <w:szCs w:val="28"/>
        </w:rPr>
        <w:t>организовать рабочее место;</w:t>
      </w:r>
    </w:p>
    <w:p w:rsidR="002965DA" w:rsidRPr="002965DA" w:rsidRDefault="002965DA" w:rsidP="002965DA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DA">
        <w:rPr>
          <w:rFonts w:ascii="Times New Roman" w:hAnsi="Times New Roman" w:cs="Times New Roman"/>
          <w:sz w:val="28"/>
          <w:szCs w:val="28"/>
        </w:rPr>
        <w:t>выполнять правила безопасной работы при вышивании;</w:t>
      </w:r>
    </w:p>
    <w:p w:rsidR="002965DA" w:rsidRPr="002965DA" w:rsidRDefault="002965DA" w:rsidP="002965DA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DA">
        <w:rPr>
          <w:rFonts w:ascii="Times New Roman" w:hAnsi="Times New Roman" w:cs="Times New Roman"/>
          <w:sz w:val="28"/>
          <w:szCs w:val="28"/>
        </w:rPr>
        <w:t>выполнять практическую работу по вышиванию в соответствии с основными этапами и правилами пользования инструментами;</w:t>
      </w:r>
    </w:p>
    <w:p w:rsidR="002965DA" w:rsidRPr="002965DA" w:rsidRDefault="002965DA" w:rsidP="002965DA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DA">
        <w:rPr>
          <w:rFonts w:ascii="Times New Roman" w:hAnsi="Times New Roman" w:cs="Times New Roman"/>
          <w:sz w:val="28"/>
          <w:szCs w:val="28"/>
        </w:rPr>
        <w:t>самостоятельно работать с трафаретом;</w:t>
      </w:r>
    </w:p>
    <w:p w:rsidR="002965DA" w:rsidRPr="002965DA" w:rsidRDefault="002965DA" w:rsidP="002965DA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DA">
        <w:rPr>
          <w:rFonts w:ascii="Times New Roman" w:hAnsi="Times New Roman" w:cs="Times New Roman"/>
          <w:sz w:val="28"/>
          <w:szCs w:val="28"/>
        </w:rPr>
        <w:t>экономно расходовать материал;</w:t>
      </w:r>
    </w:p>
    <w:p w:rsidR="002965DA" w:rsidRPr="002965DA" w:rsidRDefault="002965DA" w:rsidP="002965DA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DA">
        <w:rPr>
          <w:rFonts w:ascii="Times New Roman" w:hAnsi="Times New Roman" w:cs="Times New Roman"/>
          <w:sz w:val="28"/>
          <w:szCs w:val="28"/>
        </w:rPr>
        <w:t>подбирать гармоничные цветовые сочетания;</w:t>
      </w:r>
    </w:p>
    <w:p w:rsidR="009C4E97" w:rsidRPr="002722BF" w:rsidRDefault="002965DA" w:rsidP="00CE789C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DA">
        <w:rPr>
          <w:rFonts w:ascii="Times New Roman" w:hAnsi="Times New Roman" w:cs="Times New Roman"/>
          <w:sz w:val="28"/>
          <w:szCs w:val="28"/>
        </w:rPr>
        <w:t>составлять несложную композицию.</w:t>
      </w:r>
    </w:p>
    <w:p w:rsidR="009C4E97" w:rsidRPr="005E7B2F" w:rsidRDefault="009C4E97" w:rsidP="00CE78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89C" w:rsidRDefault="00020D94" w:rsidP="00CE7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D94">
        <w:rPr>
          <w:rFonts w:ascii="Times New Roman" w:hAnsi="Times New Roman" w:cs="Times New Roman"/>
          <w:b/>
          <w:sz w:val="28"/>
          <w:szCs w:val="28"/>
        </w:rPr>
        <w:t>II год обучения – подготовительная группа – дети 6-7 лет.</w:t>
      </w: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2126"/>
        <w:gridCol w:w="5528"/>
        <w:gridCol w:w="1412"/>
      </w:tblGrid>
      <w:tr w:rsidR="00020D94" w:rsidTr="00020D94">
        <w:tc>
          <w:tcPr>
            <w:tcW w:w="993" w:type="dxa"/>
          </w:tcPr>
          <w:p w:rsidR="00020D94" w:rsidRPr="005E7B2F" w:rsidRDefault="00020D94" w:rsidP="0002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020D94" w:rsidRPr="005E7B2F" w:rsidRDefault="00020D94" w:rsidP="0002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020D94" w:rsidRPr="005E7B2F" w:rsidRDefault="00020D94" w:rsidP="0002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412" w:type="dxa"/>
          </w:tcPr>
          <w:p w:rsidR="00020D94" w:rsidRPr="005E7B2F" w:rsidRDefault="00020D94" w:rsidP="0002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32B88" w:rsidTr="00020D94">
        <w:tc>
          <w:tcPr>
            <w:tcW w:w="993" w:type="dxa"/>
          </w:tcPr>
          <w:p w:rsidR="00232B88" w:rsidRPr="00232B88" w:rsidRDefault="00232B88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B88" w:rsidRDefault="00232B88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88" w:rsidRPr="00232B88" w:rsidRDefault="00232B88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нужно для работы?»</w:t>
            </w:r>
          </w:p>
        </w:tc>
        <w:tc>
          <w:tcPr>
            <w:tcW w:w="5528" w:type="dxa"/>
          </w:tcPr>
          <w:p w:rsidR="00232B88" w:rsidRPr="00232B88" w:rsidRDefault="00232B88" w:rsidP="0023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с детьми требования к работе с колющими предметами, организация рабочего места, подготовить материалы, которые потребуются для новых работ.</w:t>
            </w:r>
          </w:p>
        </w:tc>
        <w:tc>
          <w:tcPr>
            <w:tcW w:w="1412" w:type="dxa"/>
          </w:tcPr>
          <w:p w:rsidR="00232B88" w:rsidRDefault="00232B88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88" w:rsidRPr="00232B88" w:rsidRDefault="00232B88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20D94" w:rsidTr="00020D94">
        <w:tc>
          <w:tcPr>
            <w:tcW w:w="993" w:type="dxa"/>
          </w:tcPr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94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26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«Кленовый лист»</w:t>
            </w:r>
          </w:p>
        </w:tc>
        <w:tc>
          <w:tcPr>
            <w:tcW w:w="5528" w:type="dxa"/>
          </w:tcPr>
          <w:p w:rsidR="00020D94" w:rsidRDefault="0052183A" w:rsidP="00CE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с детьми основные приёмы заполнения углов разной формы и размера. Учить сочетать в своей вышивке разные цвета ниток. Вспомнить правила работы с трафаретами, шилом и иголкой, соблюдать технику безопасности. Воспитывать желание заниматься ручным трудом.</w:t>
            </w:r>
          </w:p>
        </w:tc>
        <w:tc>
          <w:tcPr>
            <w:tcW w:w="1412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20D94" w:rsidTr="00020D94">
        <w:tc>
          <w:tcPr>
            <w:tcW w:w="993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6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9" w:rsidRDefault="00D90289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5528" w:type="dxa"/>
          </w:tcPr>
          <w:p w:rsidR="00020D94" w:rsidRDefault="00232B88" w:rsidP="00FB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в речь детей новые понятия «окружность», «хорда». </w:t>
            </w:r>
            <w:r w:rsidR="00D90289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накомить детей с последовательностью</w:t>
            </w:r>
            <w:r w:rsidR="00D90289">
              <w:rPr>
                <w:rFonts w:ascii="Times New Roman" w:hAnsi="Times New Roman" w:cs="Times New Roman"/>
                <w:sz w:val="28"/>
                <w:szCs w:val="28"/>
              </w:rPr>
              <w:t xml:space="preserve"> вышивки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окружности</w:t>
            </w:r>
            <w:r w:rsidR="00D90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80E" w:rsidRPr="00FB58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B580E">
              <w:rPr>
                <w:rFonts w:ascii="Times New Roman" w:hAnsi="Times New Roman" w:cs="Times New Roman"/>
                <w:sz w:val="28"/>
                <w:szCs w:val="28"/>
              </w:rPr>
              <w:t>чить детей подбирать цвет нитей. Р</w:t>
            </w:r>
            <w:r w:rsidR="00FB580E" w:rsidRPr="00FB580E">
              <w:rPr>
                <w:rFonts w:ascii="Times New Roman" w:hAnsi="Times New Roman" w:cs="Times New Roman"/>
                <w:sz w:val="28"/>
                <w:szCs w:val="28"/>
              </w:rPr>
              <w:t>азвивать мелкую моторику рук, внимание, усидчивость, воспитывать аккуратность.</w:t>
            </w:r>
          </w:p>
        </w:tc>
        <w:tc>
          <w:tcPr>
            <w:tcW w:w="1412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20D94" w:rsidTr="00020D94">
        <w:tc>
          <w:tcPr>
            <w:tcW w:w="993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6" w:type="dxa"/>
          </w:tcPr>
          <w:p w:rsidR="00D90289" w:rsidRDefault="00D90289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94" w:rsidRDefault="00D90289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«Бусы для мамы»</w:t>
            </w:r>
          </w:p>
        </w:tc>
        <w:tc>
          <w:tcPr>
            <w:tcW w:w="5528" w:type="dxa"/>
          </w:tcPr>
          <w:p w:rsidR="00020D94" w:rsidRDefault="00D90289" w:rsidP="00CE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FB580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последовательности выполнения окружностей разного размера</w:t>
            </w:r>
            <w:r w:rsidR="00FB580E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«изонить».</w:t>
            </w:r>
            <w:r w:rsidR="00FB580E">
              <w:t xml:space="preserve"> </w:t>
            </w:r>
            <w:r w:rsidR="00FB58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580E" w:rsidRPr="00FB580E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спользовать в </w:t>
            </w:r>
            <w:r w:rsidR="00FB580E">
              <w:rPr>
                <w:rFonts w:ascii="Times New Roman" w:hAnsi="Times New Roman" w:cs="Times New Roman"/>
                <w:sz w:val="28"/>
                <w:szCs w:val="28"/>
              </w:rPr>
              <w:t xml:space="preserve">своей </w:t>
            </w:r>
            <w:r w:rsidR="00FB580E" w:rsidRPr="00FB580E">
              <w:rPr>
                <w:rFonts w:ascii="Times New Roman" w:hAnsi="Times New Roman" w:cs="Times New Roman"/>
                <w:sz w:val="28"/>
                <w:szCs w:val="28"/>
              </w:rPr>
              <w:t>работе разнообразную цветовую гамму. Развивать мелкую моторику рук, усидчивость. Воспитывать желание помогать товарищам, которые затрудняются выполнить то или иное действие.</w:t>
            </w:r>
          </w:p>
        </w:tc>
        <w:tc>
          <w:tcPr>
            <w:tcW w:w="1412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20D94" w:rsidTr="00020D94">
        <w:tc>
          <w:tcPr>
            <w:tcW w:w="993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126" w:type="dxa"/>
          </w:tcPr>
          <w:p w:rsidR="00D90289" w:rsidRDefault="00D90289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94" w:rsidRDefault="00D90289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5528" w:type="dxa"/>
          </w:tcPr>
          <w:p w:rsidR="00020D94" w:rsidRDefault="007C5197" w:rsidP="00CE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197">
              <w:rPr>
                <w:rFonts w:ascii="Times New Roman" w:hAnsi="Times New Roman" w:cs="Times New Roman"/>
                <w:sz w:val="28"/>
                <w:szCs w:val="28"/>
              </w:rPr>
              <w:t>Уточнить с детьми время года, зимни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приметы. Учить детей вышивать</w:t>
            </w:r>
            <w:r w:rsidRPr="007C5197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снежинок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кругов разного размера</w:t>
            </w:r>
            <w:r w:rsidRPr="007C5197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мелкую </w:t>
            </w:r>
            <w:r w:rsidRPr="007C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моторику рук, аккуратность, усидчивость, воспитывать желание помогать товарищам.</w:t>
            </w:r>
          </w:p>
        </w:tc>
        <w:tc>
          <w:tcPr>
            <w:tcW w:w="1412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20D94" w:rsidTr="00020D94">
        <w:tc>
          <w:tcPr>
            <w:tcW w:w="993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126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9" w:rsidRDefault="00D90289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5528" w:type="dxa"/>
          </w:tcPr>
          <w:p w:rsidR="00020D94" w:rsidRDefault="00D90289" w:rsidP="00CE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выполнять окружность (разного размера) в технике «изонить». Закрепить правила и последовательность работы с окружностью. Закреплять навыки счёта и отсчёта дырочек во время вышивания. Дополнять свою работу деталями: ведро, метла и т.д. (аппликация).</w:t>
            </w:r>
          </w:p>
        </w:tc>
        <w:tc>
          <w:tcPr>
            <w:tcW w:w="1412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20D94" w:rsidTr="00020D94">
        <w:tc>
          <w:tcPr>
            <w:tcW w:w="993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126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3A" w:rsidRDefault="00FB580E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для папы – парусник»</w:t>
            </w:r>
          </w:p>
        </w:tc>
        <w:tc>
          <w:tcPr>
            <w:tcW w:w="5528" w:type="dxa"/>
          </w:tcPr>
          <w:p w:rsidR="00020D94" w:rsidRDefault="0052183A" w:rsidP="00CE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выбирать трафареты нужной формы и размера. Развивать фантазию, обучать детей плоскостному моделированию (умению составлять композицию из разных геометрических фигур). Закреплять умение вышивать углы и круги в технике «изонить».</w:t>
            </w:r>
          </w:p>
        </w:tc>
        <w:tc>
          <w:tcPr>
            <w:tcW w:w="1412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20D94" w:rsidTr="00020D94">
        <w:tc>
          <w:tcPr>
            <w:tcW w:w="993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126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для мамы»</w:t>
            </w:r>
          </w:p>
        </w:tc>
        <w:tc>
          <w:tcPr>
            <w:tcW w:w="5528" w:type="dxa"/>
          </w:tcPr>
          <w:p w:rsidR="00020D94" w:rsidRDefault="009C4E97" w:rsidP="00CE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самостоятельную работу с трафаретами, подбирать их по форме и размеру. Закреплять умение подбирать цвет нитей, их сочетание. Закреплять навык вышивания углов, окружностей и овалов. Воспитывать желание делать приятное для своей мамы.</w:t>
            </w:r>
          </w:p>
        </w:tc>
        <w:tc>
          <w:tcPr>
            <w:tcW w:w="1412" w:type="dxa"/>
          </w:tcPr>
          <w:p w:rsidR="00020D94" w:rsidRDefault="00020D94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C4E97" w:rsidTr="00020D94">
        <w:tc>
          <w:tcPr>
            <w:tcW w:w="993" w:type="dxa"/>
          </w:tcPr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126" w:type="dxa"/>
          </w:tcPr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5528" w:type="dxa"/>
          </w:tcPr>
          <w:p w:rsidR="009C4E97" w:rsidRDefault="009C4E97" w:rsidP="00CE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выполнять работы в технике «изонить»</w:t>
            </w:r>
            <w:r w:rsidR="0052183A">
              <w:rPr>
                <w:rFonts w:ascii="Times New Roman" w:hAnsi="Times New Roman" w:cs="Times New Roman"/>
                <w:sz w:val="28"/>
                <w:szCs w:val="28"/>
              </w:rPr>
              <w:t>, вышивать овал, подбирать цветовую гамму ниток. Закреплять технику безопасности в работе с острыми предметами. Развивать воображение и творческие способности детей.</w:t>
            </w:r>
          </w:p>
        </w:tc>
        <w:tc>
          <w:tcPr>
            <w:tcW w:w="1412" w:type="dxa"/>
          </w:tcPr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C4E97" w:rsidTr="00020D94">
        <w:tc>
          <w:tcPr>
            <w:tcW w:w="993" w:type="dxa"/>
          </w:tcPr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126" w:type="dxa"/>
          </w:tcPr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«Приглашения на выпускной»</w:t>
            </w: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(колокольчик)</w:t>
            </w:r>
          </w:p>
        </w:tc>
        <w:tc>
          <w:tcPr>
            <w:tcW w:w="5528" w:type="dxa"/>
          </w:tcPr>
          <w:p w:rsidR="009C4E97" w:rsidRDefault="0052183A" w:rsidP="00CE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изготовить приглашения для сотрудников детского сада своими руками, выполнить их в технике «изонить», закрепить основные принципы вышивания по картону. Развивать у детей эстетический вкус, использовать в работе сочетание различных цветов, орнаментов и фона.</w:t>
            </w:r>
          </w:p>
        </w:tc>
        <w:tc>
          <w:tcPr>
            <w:tcW w:w="1412" w:type="dxa"/>
          </w:tcPr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97" w:rsidRDefault="009C4E97" w:rsidP="0002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20D94" w:rsidRDefault="00020D94" w:rsidP="00CE78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573" w:rsidRDefault="00413573" w:rsidP="009C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3573" w:rsidRDefault="00413573" w:rsidP="009C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3573" w:rsidRDefault="00413573" w:rsidP="009C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3573" w:rsidRDefault="00413573" w:rsidP="009C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4E97" w:rsidRPr="009C4E97" w:rsidRDefault="009C4E97" w:rsidP="009C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4E97">
        <w:rPr>
          <w:rFonts w:ascii="Times New Roman" w:hAnsi="Times New Roman" w:cs="Times New Roman"/>
          <w:b/>
          <w:sz w:val="28"/>
          <w:szCs w:val="28"/>
        </w:rPr>
        <w:lastRenderedPageBreak/>
        <w:t>К концу II года обучения дети должны</w:t>
      </w:r>
    </w:p>
    <w:p w:rsidR="009C4E97" w:rsidRPr="009C4E97" w:rsidRDefault="009C4E97" w:rsidP="009C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4E9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C4E97" w:rsidRPr="009C4E97" w:rsidRDefault="009C4E97" w:rsidP="009C4E97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E97">
        <w:rPr>
          <w:rFonts w:ascii="Times New Roman" w:hAnsi="Times New Roman" w:cs="Times New Roman"/>
          <w:sz w:val="28"/>
          <w:szCs w:val="28"/>
        </w:rPr>
        <w:t>технологическую последовательность выполнения углов и окружности, дуг, завитков;</w:t>
      </w:r>
    </w:p>
    <w:p w:rsidR="009C4E97" w:rsidRPr="009C4E97" w:rsidRDefault="009C4E97" w:rsidP="009C4E97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E97">
        <w:rPr>
          <w:rFonts w:ascii="Times New Roman" w:hAnsi="Times New Roman" w:cs="Times New Roman"/>
          <w:sz w:val="28"/>
          <w:szCs w:val="28"/>
        </w:rPr>
        <w:t>основные правила сочетания цветов, орнамента и фона;</w:t>
      </w:r>
    </w:p>
    <w:p w:rsidR="007C5197" w:rsidRDefault="009C4E97" w:rsidP="009C4E97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E97">
        <w:rPr>
          <w:rFonts w:ascii="Times New Roman" w:hAnsi="Times New Roman" w:cs="Times New Roman"/>
          <w:sz w:val="28"/>
          <w:szCs w:val="28"/>
        </w:rPr>
        <w:t>правила коллективной творческой деятельности</w:t>
      </w:r>
      <w:r w:rsidR="007C5197">
        <w:rPr>
          <w:rFonts w:ascii="Times New Roman" w:hAnsi="Times New Roman" w:cs="Times New Roman"/>
          <w:sz w:val="28"/>
          <w:szCs w:val="28"/>
        </w:rPr>
        <w:t>.</w:t>
      </w:r>
    </w:p>
    <w:p w:rsidR="009C4E97" w:rsidRPr="009C4E97" w:rsidRDefault="009C4E97" w:rsidP="009C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4E9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4E97" w:rsidRPr="009C4E97" w:rsidRDefault="009C4E97" w:rsidP="009C4E97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E97">
        <w:rPr>
          <w:rFonts w:ascii="Times New Roman" w:hAnsi="Times New Roman" w:cs="Times New Roman"/>
          <w:sz w:val="28"/>
          <w:szCs w:val="28"/>
        </w:rPr>
        <w:t>самостоятельно работать с технологической схемой;</w:t>
      </w:r>
    </w:p>
    <w:p w:rsidR="009C4E97" w:rsidRPr="009C4E97" w:rsidRDefault="009C4E97" w:rsidP="009C4E97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E97">
        <w:rPr>
          <w:rFonts w:ascii="Times New Roman" w:hAnsi="Times New Roman" w:cs="Times New Roman"/>
          <w:sz w:val="28"/>
          <w:szCs w:val="28"/>
        </w:rPr>
        <w:t>выполнять перебивку рисунка;</w:t>
      </w:r>
    </w:p>
    <w:p w:rsidR="009C4E97" w:rsidRDefault="009C4E97" w:rsidP="009C4E97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E97">
        <w:rPr>
          <w:rFonts w:ascii="Times New Roman" w:hAnsi="Times New Roman" w:cs="Times New Roman"/>
          <w:sz w:val="28"/>
          <w:szCs w:val="28"/>
        </w:rPr>
        <w:t>самостоятельно составлять узор вышивки;</w:t>
      </w:r>
    </w:p>
    <w:p w:rsidR="007C5197" w:rsidRDefault="007C5197" w:rsidP="009C4E97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цвет, как средство передачи настроения;</w:t>
      </w:r>
    </w:p>
    <w:p w:rsidR="00E154D7" w:rsidRDefault="00E154D7" w:rsidP="009C4E97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по характеру линии для передачи наибольшей выразительности образа;</w:t>
      </w:r>
    </w:p>
    <w:p w:rsidR="007C5197" w:rsidRDefault="007C5197" w:rsidP="009C4E97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цветовой и тоновый контраст</w:t>
      </w:r>
      <w:r w:rsidR="00E154D7">
        <w:rPr>
          <w:rFonts w:ascii="Times New Roman" w:hAnsi="Times New Roman" w:cs="Times New Roman"/>
          <w:sz w:val="28"/>
          <w:szCs w:val="28"/>
        </w:rPr>
        <w:t>, контраст величин;</w:t>
      </w:r>
    </w:p>
    <w:p w:rsidR="00E154D7" w:rsidRPr="009C4E97" w:rsidRDefault="00E154D7" w:rsidP="009C4E97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пространственное положение объектов; создавать композицию на данную тему из художественных материалов;</w:t>
      </w:r>
    </w:p>
    <w:p w:rsidR="009C4E97" w:rsidRPr="009C4E97" w:rsidRDefault="009C4E97" w:rsidP="009C4E97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E97">
        <w:rPr>
          <w:rFonts w:ascii="Times New Roman" w:hAnsi="Times New Roman" w:cs="Times New Roman"/>
          <w:sz w:val="28"/>
          <w:szCs w:val="28"/>
        </w:rPr>
        <w:t>проявлять гибкость, оригинальность мышления при создании изделий.</w:t>
      </w:r>
    </w:p>
    <w:p w:rsidR="009C4E97" w:rsidRPr="009C4E97" w:rsidRDefault="009C4E97" w:rsidP="009C4E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97" w:rsidRPr="009C4E97" w:rsidRDefault="009C4E97" w:rsidP="009C4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E9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программы:</w:t>
      </w:r>
    </w:p>
    <w:p w:rsidR="009C4E97" w:rsidRPr="009C4E97" w:rsidRDefault="009C4E97" w:rsidP="009C4E97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E97">
        <w:rPr>
          <w:rFonts w:ascii="Times New Roman" w:hAnsi="Times New Roman" w:cs="Times New Roman"/>
          <w:sz w:val="28"/>
          <w:szCs w:val="28"/>
        </w:rPr>
        <w:t>Повышенный интерес к декоративно-прикладному искусству и изделиям, выполненным в технике «изонить», творческое самовыражение.</w:t>
      </w:r>
    </w:p>
    <w:p w:rsidR="009C4E97" w:rsidRPr="009C4E97" w:rsidRDefault="009C4E97" w:rsidP="009C4E97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E97">
        <w:rPr>
          <w:rFonts w:ascii="Times New Roman" w:hAnsi="Times New Roman" w:cs="Times New Roman"/>
          <w:sz w:val="28"/>
          <w:szCs w:val="28"/>
        </w:rPr>
        <w:t>Дети овладели определенными знаниями, умениями, навыками работы в технике «изонить».</w:t>
      </w:r>
    </w:p>
    <w:p w:rsidR="009C4E97" w:rsidRPr="009C4E97" w:rsidRDefault="009C4E97" w:rsidP="009C4E97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E97">
        <w:rPr>
          <w:rFonts w:ascii="Times New Roman" w:hAnsi="Times New Roman" w:cs="Times New Roman"/>
          <w:sz w:val="28"/>
          <w:szCs w:val="28"/>
        </w:rPr>
        <w:t>У детей проявляется художественный вкус, интерес к ручному труду.</w:t>
      </w:r>
    </w:p>
    <w:p w:rsidR="009C4E97" w:rsidRPr="009C4E97" w:rsidRDefault="009C4E97" w:rsidP="009C4E97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E97">
        <w:rPr>
          <w:rFonts w:ascii="Times New Roman" w:hAnsi="Times New Roman" w:cs="Times New Roman"/>
          <w:sz w:val="28"/>
          <w:szCs w:val="28"/>
        </w:rPr>
        <w:t>Проявляют творческую инициативу (усложняют изделие, дополняют рисунком, аппликацией).</w:t>
      </w:r>
    </w:p>
    <w:p w:rsidR="009C4E97" w:rsidRDefault="009C4E97" w:rsidP="009C4E97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E97">
        <w:rPr>
          <w:rFonts w:ascii="Times New Roman" w:hAnsi="Times New Roman" w:cs="Times New Roman"/>
          <w:sz w:val="28"/>
          <w:szCs w:val="28"/>
        </w:rPr>
        <w:t>Реализуют свои замыслы, участвуют со своими творческими работами в конкурсах и выставках.</w:t>
      </w:r>
    </w:p>
    <w:p w:rsidR="00E154D7" w:rsidRDefault="00E154D7" w:rsidP="009C4E97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будут развиты: образное мышление при создании ярких, выразительных образов; воображение, творческая активность, фантазия.</w:t>
      </w:r>
    </w:p>
    <w:p w:rsidR="00E154D7" w:rsidRDefault="00E154D7" w:rsidP="009C4E97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Развита мелкая моторика рук.</w:t>
      </w:r>
    </w:p>
    <w:p w:rsidR="009C4E97" w:rsidRPr="00EE28BA" w:rsidRDefault="00EE28BA" w:rsidP="00EE28BA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Развиты волевые</w:t>
      </w:r>
      <w:r w:rsidRPr="00EE28BA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28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усидчивость, терпение, умение доводить работу до конца).</w:t>
      </w:r>
    </w:p>
    <w:p w:rsidR="009C4E97" w:rsidRPr="009C4E97" w:rsidRDefault="00E154D7" w:rsidP="009C4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и ф</w:t>
      </w:r>
      <w:r w:rsidR="009C4E97" w:rsidRPr="009C4E97">
        <w:rPr>
          <w:rFonts w:ascii="Times New Roman" w:hAnsi="Times New Roman" w:cs="Times New Roman"/>
          <w:b/>
          <w:bCs/>
          <w:sz w:val="28"/>
          <w:szCs w:val="28"/>
        </w:rPr>
        <w:t>ормы подведения итогов реализации программы:</w:t>
      </w:r>
    </w:p>
    <w:p w:rsidR="00E154D7" w:rsidRDefault="00E154D7" w:rsidP="009C4E97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карты.</w:t>
      </w:r>
    </w:p>
    <w:p w:rsidR="00E154D7" w:rsidRDefault="00E154D7" w:rsidP="009C4E97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Опрос, наблюдение за работой детей,</w:t>
      </w:r>
    </w:p>
    <w:p w:rsidR="009C4E97" w:rsidRDefault="00E154D7" w:rsidP="009C4E97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4E97" w:rsidRPr="009C4E97">
        <w:rPr>
          <w:rFonts w:ascii="Times New Roman" w:hAnsi="Times New Roman" w:cs="Times New Roman"/>
          <w:sz w:val="28"/>
          <w:szCs w:val="28"/>
        </w:rPr>
        <w:t>ыставки детских работ</w:t>
      </w:r>
      <w:r w:rsidR="00413573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413573" w:rsidRPr="009C4E97" w:rsidRDefault="00413573" w:rsidP="009C4E97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Фотоотчёты.</w:t>
      </w:r>
    </w:p>
    <w:p w:rsidR="009C4E97" w:rsidRPr="009C4E97" w:rsidRDefault="00413573" w:rsidP="009C4E97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C4E97" w:rsidRPr="009C4E97">
        <w:rPr>
          <w:rFonts w:ascii="Times New Roman" w:hAnsi="Times New Roman" w:cs="Times New Roman"/>
          <w:sz w:val="28"/>
          <w:szCs w:val="28"/>
        </w:rPr>
        <w:t>ни през</w:t>
      </w:r>
      <w:r>
        <w:rPr>
          <w:rFonts w:ascii="Times New Roman" w:hAnsi="Times New Roman" w:cs="Times New Roman"/>
          <w:sz w:val="28"/>
          <w:szCs w:val="28"/>
        </w:rPr>
        <w:t>ентации детских работ родителям.</w:t>
      </w:r>
    </w:p>
    <w:p w:rsidR="009C4E97" w:rsidRPr="009C4E97" w:rsidRDefault="00413573" w:rsidP="009C4E97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C4E97" w:rsidRPr="009C4E97">
        <w:rPr>
          <w:rFonts w:ascii="Times New Roman" w:hAnsi="Times New Roman" w:cs="Times New Roman"/>
          <w:sz w:val="28"/>
          <w:szCs w:val="28"/>
        </w:rPr>
        <w:t>кция «Подарок своими руками».</w:t>
      </w:r>
    </w:p>
    <w:p w:rsidR="00EE28BA" w:rsidRDefault="00EE28BA" w:rsidP="00FB58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0E" w:rsidRPr="00FB580E" w:rsidRDefault="00FB580E" w:rsidP="00FB58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580E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B580E" w:rsidRDefault="00FB580E" w:rsidP="00FB580E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580E">
        <w:rPr>
          <w:rFonts w:ascii="Times New Roman" w:hAnsi="Times New Roman" w:cs="Times New Roman"/>
          <w:sz w:val="28"/>
          <w:szCs w:val="28"/>
        </w:rPr>
        <w:t>Гусаровой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80E">
        <w:rPr>
          <w:rFonts w:ascii="Times New Roman" w:hAnsi="Times New Roman" w:cs="Times New Roman"/>
          <w:sz w:val="28"/>
          <w:szCs w:val="28"/>
        </w:rPr>
        <w:t>Н. «Техника изонити для дошкольников. Методическое пособие»</w:t>
      </w:r>
      <w:r w:rsidR="00413573">
        <w:rPr>
          <w:rFonts w:ascii="Times New Roman" w:hAnsi="Times New Roman" w:cs="Times New Roman"/>
          <w:sz w:val="28"/>
          <w:szCs w:val="28"/>
        </w:rPr>
        <w:t xml:space="preserve"> - СПб «Детство-Пресс», 2000 г.</w:t>
      </w:r>
    </w:p>
    <w:p w:rsidR="00413573" w:rsidRPr="00FB580E" w:rsidRDefault="00413573" w:rsidP="00FB580E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Бурундукова Л. И. «Волшебная изонить» - Москва «АСТ-ПРЕСС КНИГА», 2013 г.</w:t>
      </w:r>
    </w:p>
    <w:p w:rsidR="00FB580E" w:rsidRDefault="00FB580E" w:rsidP="00FB580E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580E">
        <w:rPr>
          <w:rFonts w:ascii="Times New Roman" w:hAnsi="Times New Roman" w:cs="Times New Roman"/>
          <w:sz w:val="28"/>
          <w:szCs w:val="28"/>
        </w:rPr>
        <w:t>Леонова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80E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80E">
        <w:rPr>
          <w:rFonts w:ascii="Times New Roman" w:hAnsi="Times New Roman" w:cs="Times New Roman"/>
          <w:sz w:val="28"/>
          <w:szCs w:val="28"/>
        </w:rPr>
        <w:t>В. «Рисуем нитью»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80E">
        <w:rPr>
          <w:rFonts w:ascii="Times New Roman" w:hAnsi="Times New Roman" w:cs="Times New Roman"/>
          <w:sz w:val="28"/>
          <w:szCs w:val="28"/>
        </w:rPr>
        <w:t>СПб. Издательство Дом «Литера»-2005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B580E">
        <w:rPr>
          <w:rFonts w:ascii="Times New Roman" w:hAnsi="Times New Roman" w:cs="Times New Roman"/>
          <w:sz w:val="28"/>
          <w:szCs w:val="28"/>
        </w:rPr>
        <w:t>.</w:t>
      </w:r>
    </w:p>
    <w:p w:rsidR="00413573" w:rsidRPr="00FB580E" w:rsidRDefault="00413573" w:rsidP="00FB580E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Торгашова В. Н. «Рисуем нитью». Занятия для дошкольников. – Москва «Скрипторий 2003», 2010 г.</w:t>
      </w:r>
    </w:p>
    <w:p w:rsidR="00FB580E" w:rsidRDefault="00FB580E" w:rsidP="00CE78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0E" w:rsidRPr="00FB580E" w:rsidRDefault="00FB580E" w:rsidP="00F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80E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FB580E" w:rsidRPr="00FB580E" w:rsidRDefault="005609BB" w:rsidP="00FB580E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B580E" w:rsidRPr="00FB580E">
          <w:rPr>
            <w:rStyle w:val="a9"/>
            <w:rFonts w:ascii="Times New Roman" w:hAnsi="Times New Roman" w:cs="Times New Roman"/>
            <w:sz w:val="28"/>
            <w:szCs w:val="28"/>
          </w:rPr>
          <w:t>http://festival.1september.ru</w:t>
        </w:r>
      </w:hyperlink>
    </w:p>
    <w:p w:rsidR="00FB580E" w:rsidRPr="00FB580E" w:rsidRDefault="005609BB" w:rsidP="00FB580E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B580E" w:rsidRPr="00FB580E">
          <w:rPr>
            <w:rStyle w:val="a9"/>
            <w:rFonts w:ascii="Times New Roman" w:hAnsi="Times New Roman" w:cs="Times New Roman"/>
            <w:sz w:val="28"/>
            <w:szCs w:val="28"/>
          </w:rPr>
          <w:t>http://stranamasterov.ru</w:t>
        </w:r>
      </w:hyperlink>
    </w:p>
    <w:p w:rsidR="00FB580E" w:rsidRPr="00020D94" w:rsidRDefault="00FB580E" w:rsidP="00CE78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580E" w:rsidRPr="00020D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BB" w:rsidRDefault="005609BB" w:rsidP="00E855B8">
      <w:pPr>
        <w:spacing w:after="0" w:line="240" w:lineRule="auto"/>
      </w:pPr>
      <w:r>
        <w:separator/>
      </w:r>
    </w:p>
  </w:endnote>
  <w:endnote w:type="continuationSeparator" w:id="0">
    <w:p w:rsidR="005609BB" w:rsidRDefault="005609BB" w:rsidP="00E8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BB" w:rsidRDefault="005609BB" w:rsidP="00E855B8">
      <w:pPr>
        <w:spacing w:after="0" w:line="240" w:lineRule="auto"/>
      </w:pPr>
      <w:r>
        <w:separator/>
      </w:r>
    </w:p>
  </w:footnote>
  <w:footnote w:type="continuationSeparator" w:id="0">
    <w:p w:rsidR="005609BB" w:rsidRDefault="005609BB" w:rsidP="00E8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79524"/>
      <w:docPartObj>
        <w:docPartGallery w:val="Page Numbers (Top of Page)"/>
        <w:docPartUnique/>
      </w:docPartObj>
    </w:sdtPr>
    <w:sdtEndPr/>
    <w:sdtContent>
      <w:p w:rsidR="00D90289" w:rsidRDefault="00D9028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0CE">
          <w:rPr>
            <w:noProof/>
          </w:rPr>
          <w:t>14</w:t>
        </w:r>
        <w:r>
          <w:fldChar w:fldCharType="end"/>
        </w:r>
      </w:p>
    </w:sdtContent>
  </w:sdt>
  <w:p w:rsidR="00D90289" w:rsidRDefault="00D902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74A"/>
    <w:multiLevelType w:val="multilevel"/>
    <w:tmpl w:val="7436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E6380"/>
    <w:multiLevelType w:val="multilevel"/>
    <w:tmpl w:val="DFA6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E71CC"/>
    <w:multiLevelType w:val="hybridMultilevel"/>
    <w:tmpl w:val="C6DEC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0792"/>
    <w:multiLevelType w:val="hybridMultilevel"/>
    <w:tmpl w:val="1F26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37F"/>
    <w:multiLevelType w:val="multilevel"/>
    <w:tmpl w:val="44F2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4173F"/>
    <w:multiLevelType w:val="hybridMultilevel"/>
    <w:tmpl w:val="230E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B64D3"/>
    <w:multiLevelType w:val="hybridMultilevel"/>
    <w:tmpl w:val="C6DEC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1DDE"/>
    <w:multiLevelType w:val="hybridMultilevel"/>
    <w:tmpl w:val="0E36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0E77"/>
    <w:multiLevelType w:val="multilevel"/>
    <w:tmpl w:val="3F48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306BC"/>
    <w:multiLevelType w:val="hybridMultilevel"/>
    <w:tmpl w:val="120A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13B44"/>
    <w:multiLevelType w:val="hybridMultilevel"/>
    <w:tmpl w:val="B1B6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F5DC1"/>
    <w:multiLevelType w:val="hybridMultilevel"/>
    <w:tmpl w:val="B24E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E1BF4"/>
    <w:multiLevelType w:val="hybridMultilevel"/>
    <w:tmpl w:val="487AC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623B5"/>
    <w:multiLevelType w:val="hybridMultilevel"/>
    <w:tmpl w:val="142423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20026A"/>
    <w:multiLevelType w:val="hybridMultilevel"/>
    <w:tmpl w:val="8C94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852D1"/>
    <w:multiLevelType w:val="hybridMultilevel"/>
    <w:tmpl w:val="E26CD2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02594C"/>
    <w:multiLevelType w:val="hybridMultilevel"/>
    <w:tmpl w:val="B24E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0E4F"/>
    <w:multiLevelType w:val="hybridMultilevel"/>
    <w:tmpl w:val="40A2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2D5"/>
    <w:multiLevelType w:val="multilevel"/>
    <w:tmpl w:val="5E82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E51E9"/>
    <w:multiLevelType w:val="hybridMultilevel"/>
    <w:tmpl w:val="1D52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B642900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E6D10"/>
    <w:multiLevelType w:val="hybridMultilevel"/>
    <w:tmpl w:val="11CA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25264"/>
    <w:multiLevelType w:val="multilevel"/>
    <w:tmpl w:val="1CD4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236CA"/>
    <w:multiLevelType w:val="hybridMultilevel"/>
    <w:tmpl w:val="5A6C4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6EDF"/>
    <w:multiLevelType w:val="hybridMultilevel"/>
    <w:tmpl w:val="6122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561B"/>
    <w:multiLevelType w:val="multilevel"/>
    <w:tmpl w:val="2EDA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4C1E70"/>
    <w:multiLevelType w:val="hybridMultilevel"/>
    <w:tmpl w:val="D3E2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F32FB"/>
    <w:multiLevelType w:val="multilevel"/>
    <w:tmpl w:val="29C4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02464"/>
    <w:multiLevelType w:val="hybridMultilevel"/>
    <w:tmpl w:val="9764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74539"/>
    <w:multiLevelType w:val="hybridMultilevel"/>
    <w:tmpl w:val="40A2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B7601"/>
    <w:multiLevelType w:val="hybridMultilevel"/>
    <w:tmpl w:val="B29C8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F44201"/>
    <w:multiLevelType w:val="multilevel"/>
    <w:tmpl w:val="C6DA3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87C81"/>
    <w:multiLevelType w:val="hybridMultilevel"/>
    <w:tmpl w:val="62FE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0681"/>
    <w:multiLevelType w:val="hybridMultilevel"/>
    <w:tmpl w:val="89B8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97745"/>
    <w:multiLevelType w:val="hybridMultilevel"/>
    <w:tmpl w:val="B82C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30782"/>
    <w:multiLevelType w:val="hybridMultilevel"/>
    <w:tmpl w:val="83A2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52A85"/>
    <w:multiLevelType w:val="hybridMultilevel"/>
    <w:tmpl w:val="F20E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F09AE"/>
    <w:multiLevelType w:val="hybridMultilevel"/>
    <w:tmpl w:val="F3BE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926A4"/>
    <w:multiLevelType w:val="hybridMultilevel"/>
    <w:tmpl w:val="36D29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801746"/>
    <w:multiLevelType w:val="hybridMultilevel"/>
    <w:tmpl w:val="37B48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D52B0"/>
    <w:multiLevelType w:val="hybridMultilevel"/>
    <w:tmpl w:val="E256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33"/>
  </w:num>
  <w:num w:numId="5">
    <w:abstractNumId w:val="35"/>
  </w:num>
  <w:num w:numId="6">
    <w:abstractNumId w:val="38"/>
  </w:num>
  <w:num w:numId="7">
    <w:abstractNumId w:val="19"/>
  </w:num>
  <w:num w:numId="8">
    <w:abstractNumId w:val="13"/>
  </w:num>
  <w:num w:numId="9">
    <w:abstractNumId w:val="27"/>
  </w:num>
  <w:num w:numId="10">
    <w:abstractNumId w:val="14"/>
  </w:num>
  <w:num w:numId="11">
    <w:abstractNumId w:val="36"/>
  </w:num>
  <w:num w:numId="12">
    <w:abstractNumId w:val="32"/>
  </w:num>
  <w:num w:numId="13">
    <w:abstractNumId w:val="7"/>
  </w:num>
  <w:num w:numId="14">
    <w:abstractNumId w:val="16"/>
  </w:num>
  <w:num w:numId="15">
    <w:abstractNumId w:val="23"/>
  </w:num>
  <w:num w:numId="16">
    <w:abstractNumId w:val="20"/>
  </w:num>
  <w:num w:numId="17">
    <w:abstractNumId w:val="11"/>
  </w:num>
  <w:num w:numId="18">
    <w:abstractNumId w:val="34"/>
  </w:num>
  <w:num w:numId="19">
    <w:abstractNumId w:val="15"/>
  </w:num>
  <w:num w:numId="20">
    <w:abstractNumId w:val="2"/>
  </w:num>
  <w:num w:numId="21">
    <w:abstractNumId w:val="6"/>
  </w:num>
  <w:num w:numId="22">
    <w:abstractNumId w:val="17"/>
  </w:num>
  <w:num w:numId="23">
    <w:abstractNumId w:val="28"/>
  </w:num>
  <w:num w:numId="24">
    <w:abstractNumId w:val="26"/>
  </w:num>
  <w:num w:numId="25">
    <w:abstractNumId w:val="24"/>
  </w:num>
  <w:num w:numId="26">
    <w:abstractNumId w:val="4"/>
  </w:num>
  <w:num w:numId="27">
    <w:abstractNumId w:val="21"/>
  </w:num>
  <w:num w:numId="28">
    <w:abstractNumId w:val="30"/>
  </w:num>
  <w:num w:numId="29">
    <w:abstractNumId w:val="1"/>
  </w:num>
  <w:num w:numId="30">
    <w:abstractNumId w:val="18"/>
  </w:num>
  <w:num w:numId="31">
    <w:abstractNumId w:val="9"/>
  </w:num>
  <w:num w:numId="32">
    <w:abstractNumId w:val="22"/>
  </w:num>
  <w:num w:numId="33">
    <w:abstractNumId w:val="39"/>
  </w:num>
  <w:num w:numId="34">
    <w:abstractNumId w:val="37"/>
  </w:num>
  <w:num w:numId="35">
    <w:abstractNumId w:val="25"/>
  </w:num>
  <w:num w:numId="36">
    <w:abstractNumId w:val="5"/>
  </w:num>
  <w:num w:numId="37">
    <w:abstractNumId w:val="29"/>
  </w:num>
  <w:num w:numId="38">
    <w:abstractNumId w:val="31"/>
  </w:num>
  <w:num w:numId="39">
    <w:abstractNumId w:val="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45"/>
    <w:rsid w:val="00020D94"/>
    <w:rsid w:val="00096526"/>
    <w:rsid w:val="000A0FEF"/>
    <w:rsid w:val="001040CE"/>
    <w:rsid w:val="00232B88"/>
    <w:rsid w:val="002722BF"/>
    <w:rsid w:val="00294B0D"/>
    <w:rsid w:val="002965DA"/>
    <w:rsid w:val="002D5774"/>
    <w:rsid w:val="002E38C4"/>
    <w:rsid w:val="00312415"/>
    <w:rsid w:val="003759DF"/>
    <w:rsid w:val="00382BBC"/>
    <w:rsid w:val="00387428"/>
    <w:rsid w:val="00413573"/>
    <w:rsid w:val="0052183A"/>
    <w:rsid w:val="00521BFA"/>
    <w:rsid w:val="005609BB"/>
    <w:rsid w:val="005827EE"/>
    <w:rsid w:val="005C77D7"/>
    <w:rsid w:val="005D3401"/>
    <w:rsid w:val="005E7B2F"/>
    <w:rsid w:val="005F7357"/>
    <w:rsid w:val="00601163"/>
    <w:rsid w:val="00615648"/>
    <w:rsid w:val="006257F2"/>
    <w:rsid w:val="007020D3"/>
    <w:rsid w:val="007C5197"/>
    <w:rsid w:val="00803413"/>
    <w:rsid w:val="00851D74"/>
    <w:rsid w:val="008974E9"/>
    <w:rsid w:val="009C4E97"/>
    <w:rsid w:val="009E7CB6"/>
    <w:rsid w:val="00AA7F24"/>
    <w:rsid w:val="00B14BB3"/>
    <w:rsid w:val="00B21B8E"/>
    <w:rsid w:val="00B44E4D"/>
    <w:rsid w:val="00B70EE9"/>
    <w:rsid w:val="00BE7A6A"/>
    <w:rsid w:val="00C32384"/>
    <w:rsid w:val="00C45845"/>
    <w:rsid w:val="00CE789C"/>
    <w:rsid w:val="00D90289"/>
    <w:rsid w:val="00DC670D"/>
    <w:rsid w:val="00DD30D1"/>
    <w:rsid w:val="00E154D7"/>
    <w:rsid w:val="00E855B8"/>
    <w:rsid w:val="00E93ABE"/>
    <w:rsid w:val="00EA6B70"/>
    <w:rsid w:val="00EE28BA"/>
    <w:rsid w:val="00F86482"/>
    <w:rsid w:val="00FB580E"/>
    <w:rsid w:val="00F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A9D3"/>
  <w15:chartTrackingRefBased/>
  <w15:docId w15:val="{83303B35-0BCE-404F-B489-C614ACDB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5B8"/>
  </w:style>
  <w:style w:type="paragraph" w:styleId="a5">
    <w:name w:val="footer"/>
    <w:basedOn w:val="a"/>
    <w:link w:val="a6"/>
    <w:uiPriority w:val="99"/>
    <w:unhideWhenUsed/>
    <w:rsid w:val="00E8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5B8"/>
  </w:style>
  <w:style w:type="table" w:styleId="a7">
    <w:name w:val="Table Grid"/>
    <w:basedOn w:val="a1"/>
    <w:uiPriority w:val="39"/>
    <w:rsid w:val="0089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74E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B5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stranamasterov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%3A%2F%2Ffestival.1september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2019-10-09T07:26:00Z</dcterms:created>
  <dcterms:modified xsi:type="dcterms:W3CDTF">2020-09-15T10:14:00Z</dcterms:modified>
</cp:coreProperties>
</file>