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771D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Времена года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представления детей об основных признаках всех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времен года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умение самостоятельно находить их и выражать в речи.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-Учить детей различать признаки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времён года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 помощью художественного слова показать красоту различных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времён года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разнообразие сезонных явлений;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-упражнять в отгадывании загадок о животных и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временах года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внимание, мышление;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-формировать у воспитанников умение замечать красоту природных явлений;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-уточнить, что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времена года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закономерно наступают один после другого;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связную речь;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бережное отношение к природе.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дерево, иллюстрации с изображением всех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времен года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муляжи овощей, фруктов.</w:t>
      </w:r>
    </w:p>
    <w:p w:rsidR="00E771DA" w:rsidRPr="00E771DA" w:rsidRDefault="00E771DA" w:rsidP="00E771DA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E771D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входит в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группу вместе с детьми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здороваются с гостями.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у меня в руках волшебный платок, с помощью него можно совершить увлекательное путешествие в страну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771DA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Времён года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стоит только всех вас накрыть этим платком. Хотите отправиться в интересное и познавательное путешествие, которое поможет нам вспомнить и сравнить все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времена года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Скажите, какие вы знаете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времена года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(Зима, весна, лето, осень)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«Платочек - платочек ты можешь летать, лети быстрей, в любое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время года занеси поскорей</w:t>
      </w:r>
      <w:proofErr w:type="gramStart"/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.»</w:t>
      </w:r>
      <w:proofErr w:type="gramEnd"/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для того чтобы нам узнать в каком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времени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годы мы оказались нужно отгадать загадку и вы должны отыскать картинку, на которой изображено это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время года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вам первая загадка.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</w:t>
      </w:r>
      <w:r w:rsidRPr="00E77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Дел у меня немало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белым одеялом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 землю укрываю, в лёд реки убираю,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Белю поля, дома, зовут меня. ЗИМА,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«Запорошило дорожки,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Разукрасило окошки.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Радость детям подарило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санках прокатило</w:t>
      </w:r>
      <w:proofErr w:type="gramStart"/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.»</w:t>
      </w:r>
      <w:proofErr w:type="gramEnd"/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а чего так много зимой?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(Зимой много снега)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бывает снег?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(Белый, пушистый, мягкий, холодный)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а в какие игры вы любите играть зимой? (Играть в снежки, катать друг друга на санках и плюшках, лепить снеговиков, делать горки).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давайте с вами сделаем пальчиковую гимнастику.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Первой к нам зима идёт,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 год она ведёт.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зимой, второй - весна,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Говорят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"Весна - красна".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Третьим - лето всё в цветах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малиной на кустах.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четвёртой - осень,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 наряд свой сбросил.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нам надо ещё одну загадку отгадать.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Я раскрываю почки в зелёные листочки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Деревья одеваю, посевы поливаю,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Движения </w:t>
      </w:r>
      <w:proofErr w:type="gramStart"/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полна</w:t>
      </w:r>
      <w:proofErr w:type="gramEnd"/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Зовут меня… - Весна!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Рыхлый снег на солнце таит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Ветерок в ветвях играет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Звонче птичьи голоса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 к нам пришла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стало со снегом? (Снег начинает таять, на проталинах появляются первые весенние цветы, бегут ручьи)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а как называются первые весенние цветы?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(Подснежники)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вы знаете, что этих цветов осталось мало в лесу, рвать их нельзя, ими можно любоваться, они украшают весенней лес. Дети, скажите мне, пожалуйста, кто к нам прилетает из тёплых краёв?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 нам прилетают птицы)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какие птицы?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(Грачи, ласточки, скворцы)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Физкультминутка на </w:t>
      </w:r>
      <w:proofErr w:type="gramStart"/>
      <w:r w:rsidRPr="00E77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внимание</w:t>
      </w:r>
      <w:proofErr w:type="gramEnd"/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какое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время года я называю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такое движение вы и должны выполнить.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Зима - руки вверх, кружится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(метель)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 - руки вверх, вниз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(листья опадают)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Лето - присесть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(нюхаем цветы)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Весна - прыжки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(капают сосульки)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посмотрите, у нас в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группе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расцвело необыкновенное Чудо – дерево!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нашем дереве сегодня выросли разноцветные шары для весёлой детворы.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Послушайте стихотворение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у наших у ворот чудо – дерево растёт</w:t>
      </w:r>
      <w:proofErr w:type="gramEnd"/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листочки на нём, не цветочки на нём,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разноцветные шарики!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 </w:t>
      </w:r>
      <w:proofErr w:type="gramStart"/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непростые</w:t>
      </w:r>
      <w:proofErr w:type="gramEnd"/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волшебные с загадками.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ЗАГАДКИ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«Зимой спит, летом ульи ворошит»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МЕДВЕДЬ,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«Хвост пушистый, мех золотистый,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лесу живёт, в деревне кур крадёт». ЛИСА.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 соснами, под ёлками, бежит мешок с иголками»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Ёж.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«Хожу в пушистой шубке.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Живу в густом лесу,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дупле на старом дубе,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Орешки я грызу». БЕЛКА.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-Дети, а о каких животных были загадки?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(диких)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почему их называют дикими?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(они живут в лесу, а не с человеком)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пора отправляться дальше.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 светла и широка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Наша тихая река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Побежим купаться,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рыбками плескаться. ЛЕТО,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подпекает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Цветы расцветают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Ягоды поспевают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это бывает?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вы знаете о лете. </w:t>
      </w:r>
      <w:proofErr w:type="gramStart"/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(Летом жарко, солнце светит ярко.</w:t>
      </w:r>
      <w:proofErr w:type="gramEnd"/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Идут тёплые дожди.)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что вы любите делать летом?</w:t>
      </w:r>
      <w:proofErr w:type="gramEnd"/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(Купаться в реке, загорать, ходить в лес)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лес – это наше богатство. Лес надо оберегать.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деревьев делают много полезных вещей, мебель, игрушки, книги, тетради. И самое главное лес очищает воздух. Поэтому мы с вами должны охранять и любить лес.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«Оденем детей на прогулку»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одевают мальчика и девочку на весеннюю и летнюю прогулку, описывают одежду).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 любое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время года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одеваем</w:t>
      </w:r>
      <w:proofErr w:type="gramEnd"/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одинаковую одежду и обувь?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 очереди берут картинку и говорят, в какое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время года ее одевают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дети, все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времена года вы знаете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Путешествуем дальше.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Несу я урожаи,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Поля вновь засеваю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 к югу отправляю, деревья раздеваю.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касалась елочек и сосен.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Я… Осень!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какая </w:t>
      </w:r>
      <w:r w:rsidRPr="00E771D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погода осенью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(Холодная, дождливая, солнце за тучками прячется, ветер дует холодный)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животные, что делают осенью?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(Готовятся к зиме)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происходит с листьями на деревьях? </w:t>
      </w:r>
      <w:proofErr w:type="gramStart"/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(Они желтеют, краснеют и опадают с деревьев.</w:t>
      </w:r>
      <w:proofErr w:type="gramEnd"/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Листопад)</w:t>
      </w:r>
      <w:proofErr w:type="gramEnd"/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убирают с полей, огородов?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(собирают овощи и фрукты)</w:t>
      </w:r>
    </w:p>
    <w:p w:rsidR="00E771DA" w:rsidRPr="00E771DA" w:rsidRDefault="00E771DA" w:rsidP="00E771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Дидактическая игра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«Овощи и фрукты»</w:t>
      </w: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771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«Соберём урожай»</w:t>
      </w:r>
    </w:p>
    <w:p w:rsidR="00E771DA" w:rsidRPr="00E771DA" w:rsidRDefault="00E771DA" w:rsidP="00E771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771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ребята посмотрите кто – то вёз урожай и рассыпал, давайте мы его соберём, овощи в одну корзину, а фрукты в другую.</w:t>
      </w:r>
    </w:p>
    <w:p w:rsidR="00477B55" w:rsidRDefault="00477B55"/>
    <w:sectPr w:rsidR="00477B55" w:rsidSect="0047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1DA"/>
    <w:rsid w:val="00477B55"/>
    <w:rsid w:val="00E7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55"/>
  </w:style>
  <w:style w:type="paragraph" w:styleId="2">
    <w:name w:val="heading 2"/>
    <w:basedOn w:val="a"/>
    <w:link w:val="20"/>
    <w:uiPriority w:val="9"/>
    <w:qFormat/>
    <w:rsid w:val="00E77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1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Oskol_City</dc:creator>
  <cp:keywords/>
  <dc:description/>
  <cp:lastModifiedBy>Oskol_City</cp:lastModifiedBy>
  <cp:revision>3</cp:revision>
  <dcterms:created xsi:type="dcterms:W3CDTF">2020-09-02T17:16:00Z</dcterms:created>
  <dcterms:modified xsi:type="dcterms:W3CDTF">2020-09-02T17:17:00Z</dcterms:modified>
</cp:coreProperties>
</file>