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451" w:rsidRPr="00D50509" w:rsidRDefault="008A7451" w:rsidP="00D50509">
      <w:pPr>
        <w:pStyle w:val="p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50509">
        <w:rPr>
          <w:rStyle w:val="s1"/>
          <w:b/>
          <w:bCs/>
          <w:color w:val="000000"/>
          <w:sz w:val="28"/>
          <w:szCs w:val="28"/>
        </w:rPr>
        <w:t>Пояснительная записка</w:t>
      </w:r>
    </w:p>
    <w:p w:rsidR="008A7451" w:rsidRPr="00D50509" w:rsidRDefault="008A7451" w:rsidP="00D50509">
      <w:pPr>
        <w:pStyle w:val="p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0509">
        <w:rPr>
          <w:rStyle w:val="s3"/>
          <w:color w:val="000000"/>
          <w:sz w:val="28"/>
          <w:szCs w:val="28"/>
        </w:rPr>
        <w:t>Рабочая программа по курсу астрономии 11 класса составлена на основе следующих документов</w:t>
      </w:r>
      <w:r w:rsidRPr="00D50509">
        <w:rPr>
          <w:rStyle w:val="s4"/>
          <w:b/>
          <w:bCs/>
          <w:color w:val="000000"/>
          <w:sz w:val="28"/>
          <w:szCs w:val="28"/>
        </w:rPr>
        <w:t>:</w:t>
      </w:r>
    </w:p>
    <w:p w:rsidR="008A7451" w:rsidRPr="00D50509" w:rsidRDefault="008A7451" w:rsidP="00D50509">
      <w:pPr>
        <w:pStyle w:val="p10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1) ФЗ от 29.12.2012г. №273 «Об образовании в РФ»;</w:t>
      </w:r>
    </w:p>
    <w:p w:rsidR="008A7451" w:rsidRPr="00D50509" w:rsidRDefault="008A7451" w:rsidP="00D50509">
      <w:pPr>
        <w:pStyle w:val="p10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2) Федеральный компонент государственного стандарта общего образования и федерального базисного учебного плана для общеобразовательных учреждений, реализующих программы общего образования (Приказ МО и Н РФ от 05.03.2004г. №1089);</w:t>
      </w:r>
    </w:p>
    <w:p w:rsidR="008A7451" w:rsidRPr="00D50509" w:rsidRDefault="008A7451" w:rsidP="00D50509">
      <w:pPr>
        <w:pStyle w:val="p10"/>
        <w:shd w:val="clear" w:color="auto" w:fill="FFFFFF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3) Федеральный базисный учебный план (Приказ МО и Н РФ от 09.03.2004г. №13/2);</w:t>
      </w:r>
    </w:p>
    <w:p w:rsidR="008A7451" w:rsidRDefault="008A7451" w:rsidP="00F80A2F">
      <w:pPr>
        <w:pStyle w:val="p13"/>
        <w:shd w:val="clear" w:color="auto" w:fill="FFFFFF"/>
        <w:spacing w:before="0" w:beforeAutospacing="0" w:after="0" w:afterAutospacing="0"/>
        <w:ind w:left="142"/>
        <w:rPr>
          <w:rStyle w:val="s2"/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 xml:space="preserve">4) Примерная программа учебного предмета АСТРОНОМИЯ 11 </w:t>
      </w:r>
      <w:proofErr w:type="spellStart"/>
      <w:r w:rsidRPr="00D50509">
        <w:rPr>
          <w:rStyle w:val="s2"/>
          <w:color w:val="000000"/>
          <w:sz w:val="28"/>
          <w:szCs w:val="28"/>
        </w:rPr>
        <w:t>кл</w:t>
      </w:r>
      <w:proofErr w:type="spellEnd"/>
      <w:r w:rsidRPr="00D50509">
        <w:rPr>
          <w:rStyle w:val="s2"/>
          <w:color w:val="000000"/>
          <w:sz w:val="28"/>
          <w:szCs w:val="28"/>
        </w:rPr>
        <w:t xml:space="preserve">. (авторы программы Б.А. Воронцов-Вельяминов, Е.К. </w:t>
      </w:r>
      <w:proofErr w:type="spellStart"/>
      <w:r w:rsidRPr="00D50509">
        <w:rPr>
          <w:rStyle w:val="s2"/>
          <w:color w:val="000000"/>
          <w:sz w:val="28"/>
          <w:szCs w:val="28"/>
        </w:rPr>
        <w:t>Страут</w:t>
      </w:r>
      <w:proofErr w:type="spellEnd"/>
      <w:r w:rsidRPr="00D50509">
        <w:rPr>
          <w:rStyle w:val="s2"/>
          <w:color w:val="000000"/>
          <w:sz w:val="28"/>
          <w:szCs w:val="28"/>
        </w:rPr>
        <w:t xml:space="preserve">, М.: Дрофа, 2013г.), рекомендованная письмом департамента государственной политики в образовании МО и Н РФ от 07.07.2005г. №03-1263; </w:t>
      </w:r>
    </w:p>
    <w:p w:rsidR="00D50509" w:rsidRPr="00D50509" w:rsidRDefault="00D50509" w:rsidP="00D50509">
      <w:pPr>
        <w:pStyle w:val="p13"/>
        <w:shd w:val="clear" w:color="auto" w:fill="FFFFFF"/>
        <w:spacing w:before="0" w:beforeAutospacing="0" w:after="0" w:afterAutospacing="0"/>
        <w:ind w:left="284"/>
        <w:rPr>
          <w:rStyle w:val="s2"/>
          <w:color w:val="000000"/>
          <w:sz w:val="28"/>
          <w:szCs w:val="28"/>
        </w:rPr>
      </w:pPr>
    </w:p>
    <w:p w:rsidR="008A7451" w:rsidRDefault="008A7451" w:rsidP="00D50509">
      <w:pPr>
        <w:pStyle w:val="p13"/>
        <w:shd w:val="clear" w:color="auto" w:fill="FFFFFF"/>
        <w:spacing w:before="0" w:beforeAutospacing="0" w:after="0" w:afterAutospacing="0"/>
        <w:jc w:val="both"/>
        <w:rPr>
          <w:rStyle w:val="s2"/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 xml:space="preserve">УМК в 11 классе включает в себя учебник «Астрономия. Базовый уровень. 11 класс» Б.А. Воронцов-Вельяминов, </w:t>
      </w:r>
      <w:proofErr w:type="spellStart"/>
      <w:r w:rsidRPr="00D50509">
        <w:rPr>
          <w:rStyle w:val="s2"/>
          <w:color w:val="000000"/>
          <w:sz w:val="28"/>
          <w:szCs w:val="28"/>
        </w:rPr>
        <w:t>Е.К.Страут</w:t>
      </w:r>
      <w:proofErr w:type="spellEnd"/>
      <w:r w:rsidRPr="00D50509">
        <w:rPr>
          <w:rStyle w:val="s2"/>
          <w:color w:val="000000"/>
          <w:sz w:val="28"/>
          <w:szCs w:val="28"/>
        </w:rPr>
        <w:t xml:space="preserve"> М.: Дрофа, 2017 г., авторы программы Б.А. Воронцов-Вельяминов, </w:t>
      </w:r>
      <w:proofErr w:type="spellStart"/>
      <w:r w:rsidRPr="00D50509">
        <w:rPr>
          <w:rStyle w:val="s2"/>
          <w:color w:val="000000"/>
          <w:sz w:val="28"/>
          <w:szCs w:val="28"/>
        </w:rPr>
        <w:t>Е.К.Страут</w:t>
      </w:r>
      <w:proofErr w:type="spellEnd"/>
      <w:r w:rsidRPr="00D50509">
        <w:rPr>
          <w:rStyle w:val="s2"/>
          <w:color w:val="000000"/>
          <w:sz w:val="28"/>
          <w:szCs w:val="28"/>
        </w:rPr>
        <w:t>.</w:t>
      </w:r>
    </w:p>
    <w:p w:rsidR="00D50509" w:rsidRPr="00D50509" w:rsidRDefault="00D50509" w:rsidP="00D50509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8A7451" w:rsidRPr="00D50509" w:rsidRDefault="008A7451" w:rsidP="00D50509">
      <w:pPr>
        <w:pStyle w:val="p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50509">
        <w:rPr>
          <w:rStyle w:val="s1"/>
          <w:b/>
          <w:bCs/>
          <w:color w:val="000000"/>
          <w:sz w:val="28"/>
          <w:szCs w:val="28"/>
        </w:rPr>
        <w:t>Место предмета астрономия в учебном плане ОУ</w:t>
      </w:r>
    </w:p>
    <w:p w:rsidR="008A7451" w:rsidRDefault="008A7451" w:rsidP="00D50509">
      <w:pPr>
        <w:pStyle w:val="p22"/>
        <w:shd w:val="clear" w:color="auto" w:fill="FFFFFF"/>
        <w:spacing w:before="0" w:beforeAutospacing="0" w:after="0" w:afterAutospacing="0"/>
        <w:ind w:firstLine="708"/>
        <w:jc w:val="both"/>
        <w:rPr>
          <w:rStyle w:val="s2"/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На основании учебного плана предусмотрено 34 часа в год, 1 час в неделю. Уровень обучения – базовый.</w:t>
      </w:r>
    </w:p>
    <w:p w:rsidR="00D50509" w:rsidRPr="00D50509" w:rsidRDefault="00D50509" w:rsidP="00D50509">
      <w:pPr>
        <w:pStyle w:val="p2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A7451" w:rsidRPr="00D50509" w:rsidRDefault="008A7451" w:rsidP="00D50509">
      <w:pPr>
        <w:pStyle w:val="p12"/>
        <w:shd w:val="clear" w:color="auto" w:fill="FFFFFF"/>
        <w:spacing w:before="0" w:beforeAutospacing="0" w:after="0" w:afterAutospacing="0"/>
        <w:ind w:left="360"/>
        <w:jc w:val="center"/>
        <w:rPr>
          <w:color w:val="000000"/>
          <w:sz w:val="28"/>
          <w:szCs w:val="28"/>
        </w:rPr>
      </w:pPr>
      <w:r w:rsidRPr="00D50509">
        <w:rPr>
          <w:rStyle w:val="s1"/>
          <w:b/>
          <w:bCs/>
          <w:color w:val="000000"/>
          <w:sz w:val="28"/>
          <w:szCs w:val="28"/>
        </w:rPr>
        <w:t xml:space="preserve">Основа содержания </w:t>
      </w:r>
      <w:proofErr w:type="gramStart"/>
      <w:r w:rsidRPr="00D50509">
        <w:rPr>
          <w:rStyle w:val="s1"/>
          <w:b/>
          <w:bCs/>
          <w:color w:val="000000"/>
          <w:sz w:val="28"/>
          <w:szCs w:val="28"/>
        </w:rPr>
        <w:t>обучения по астрономии</w:t>
      </w:r>
      <w:proofErr w:type="gramEnd"/>
    </w:p>
    <w:p w:rsidR="008A7451" w:rsidRPr="00D50509" w:rsidRDefault="008A7451" w:rsidP="00D50509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lastRenderedPageBreak/>
        <w:t xml:space="preserve">Значение астрономии в школьном образовании </w:t>
      </w:r>
      <w:proofErr w:type="gramStart"/>
      <w:r w:rsidRPr="00D50509">
        <w:rPr>
          <w:rStyle w:val="s2"/>
          <w:color w:val="000000"/>
          <w:sz w:val="28"/>
          <w:szCs w:val="28"/>
        </w:rPr>
        <w:t>опреде​</w:t>
      </w:r>
      <w:proofErr w:type="spellStart"/>
      <w:r w:rsidRPr="00D50509">
        <w:rPr>
          <w:rStyle w:val="s2"/>
          <w:color w:val="000000"/>
          <w:sz w:val="28"/>
          <w:szCs w:val="28"/>
        </w:rPr>
        <w:t>ляется</w:t>
      </w:r>
      <w:proofErr w:type="spellEnd"/>
      <w:proofErr w:type="gramEnd"/>
      <w:r w:rsidRPr="00D50509">
        <w:rPr>
          <w:rStyle w:val="s2"/>
          <w:color w:val="000000"/>
          <w:sz w:val="28"/>
          <w:szCs w:val="28"/>
        </w:rPr>
        <w:t xml:space="preserve"> ролью естественных наук в жизни современного общества, их влиянием на темпы развития </w:t>
      </w:r>
      <w:proofErr w:type="spellStart"/>
      <w:r w:rsidRPr="00D50509">
        <w:rPr>
          <w:rStyle w:val="s2"/>
          <w:color w:val="000000"/>
          <w:sz w:val="28"/>
          <w:szCs w:val="28"/>
        </w:rPr>
        <w:t>научно-тех</w:t>
      </w:r>
      <w:proofErr w:type="spellEnd"/>
      <w:r w:rsidRPr="00D50509">
        <w:rPr>
          <w:rStyle w:val="s2"/>
          <w:color w:val="000000"/>
          <w:sz w:val="28"/>
          <w:szCs w:val="28"/>
        </w:rPr>
        <w:t>​</w:t>
      </w:r>
      <w:proofErr w:type="spellStart"/>
      <w:r w:rsidRPr="00D50509">
        <w:rPr>
          <w:rStyle w:val="s2"/>
          <w:color w:val="000000"/>
          <w:sz w:val="28"/>
          <w:szCs w:val="28"/>
        </w:rPr>
        <w:t>нического</w:t>
      </w:r>
      <w:proofErr w:type="spellEnd"/>
      <w:r w:rsidRPr="00D50509">
        <w:rPr>
          <w:rStyle w:val="s2"/>
          <w:color w:val="000000"/>
          <w:sz w:val="28"/>
          <w:szCs w:val="28"/>
        </w:rPr>
        <w:t xml:space="preserve"> прогресса.</w:t>
      </w:r>
    </w:p>
    <w:p w:rsidR="008A7451" w:rsidRPr="00D50509" w:rsidRDefault="008A7451" w:rsidP="00D50509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 xml:space="preserve">Содержание школьного образования в современном, быстро меняющемся мире включает в себя не только необходимый комплекс знаний и идей, но и универсальные способы познания и практической деятельности. Школа учит детей </w:t>
      </w:r>
      <w:proofErr w:type="spellStart"/>
      <w:proofErr w:type="gramStart"/>
      <w:r w:rsidRPr="00D50509">
        <w:rPr>
          <w:rStyle w:val="s2"/>
          <w:color w:val="000000"/>
          <w:sz w:val="28"/>
          <w:szCs w:val="28"/>
        </w:rPr>
        <w:t>кри</w:t>
      </w:r>
      <w:proofErr w:type="spellEnd"/>
      <w:r w:rsidRPr="00D50509">
        <w:rPr>
          <w:rStyle w:val="s2"/>
          <w:color w:val="000000"/>
          <w:sz w:val="28"/>
          <w:szCs w:val="28"/>
        </w:rPr>
        <w:t>​</w:t>
      </w:r>
      <w:proofErr w:type="spellStart"/>
      <w:r w:rsidRPr="00D50509">
        <w:rPr>
          <w:rStyle w:val="s2"/>
          <w:color w:val="000000"/>
          <w:sz w:val="28"/>
          <w:szCs w:val="28"/>
        </w:rPr>
        <w:t>тически</w:t>
      </w:r>
      <w:proofErr w:type="spellEnd"/>
      <w:proofErr w:type="gramEnd"/>
      <w:r w:rsidRPr="00D50509">
        <w:rPr>
          <w:rStyle w:val="s2"/>
          <w:color w:val="000000"/>
          <w:sz w:val="28"/>
          <w:szCs w:val="28"/>
        </w:rPr>
        <w:t xml:space="preserve"> мыслить, оценивать накопленные человечеством культурные ценности. Астрономия занимает особое место в общечеловеческой культуре, </w:t>
      </w:r>
      <w:proofErr w:type="spellStart"/>
      <w:proofErr w:type="gramStart"/>
      <w:r w:rsidRPr="00D50509">
        <w:rPr>
          <w:rStyle w:val="s2"/>
          <w:color w:val="000000"/>
          <w:sz w:val="28"/>
          <w:szCs w:val="28"/>
        </w:rPr>
        <w:t>яв</w:t>
      </w:r>
      <w:proofErr w:type="spellEnd"/>
      <w:r w:rsidRPr="00D50509">
        <w:rPr>
          <w:rStyle w:val="s2"/>
          <w:color w:val="000000"/>
          <w:sz w:val="28"/>
          <w:szCs w:val="28"/>
        </w:rPr>
        <w:t>​</w:t>
      </w:r>
      <w:proofErr w:type="spellStart"/>
      <w:r w:rsidRPr="00D50509">
        <w:rPr>
          <w:rStyle w:val="s2"/>
          <w:color w:val="000000"/>
          <w:sz w:val="28"/>
          <w:szCs w:val="28"/>
        </w:rPr>
        <w:t>ляясь</w:t>
      </w:r>
      <w:proofErr w:type="spellEnd"/>
      <w:proofErr w:type="gramEnd"/>
      <w:r w:rsidRPr="00D50509">
        <w:rPr>
          <w:rStyle w:val="s2"/>
          <w:color w:val="000000"/>
          <w:sz w:val="28"/>
          <w:szCs w:val="28"/>
        </w:rPr>
        <w:t xml:space="preserve"> основой современного научного миропонимания. Это определяет и значение астрономии как учебного предмета в системе школьного образования.</w:t>
      </w:r>
    </w:p>
    <w:p w:rsidR="008A7451" w:rsidRPr="00D50509" w:rsidRDefault="008A7451" w:rsidP="00D50509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 xml:space="preserve">Астрономия позволяет вооружить учащихся методами научно​го познания в единстве с усвоением знаний и умений, благодаря чему достигается активизация познавательной деятельности учащихся. Поэтому объектами изучения в кур​се астрономии на доступном для учащихся уровне наряду с </w:t>
      </w:r>
      <w:proofErr w:type="spellStart"/>
      <w:proofErr w:type="gramStart"/>
      <w:r w:rsidRPr="00D50509">
        <w:rPr>
          <w:rStyle w:val="s2"/>
          <w:color w:val="000000"/>
          <w:sz w:val="28"/>
          <w:szCs w:val="28"/>
        </w:rPr>
        <w:t>фунда</w:t>
      </w:r>
      <w:proofErr w:type="spellEnd"/>
      <w:r w:rsidRPr="00D50509">
        <w:rPr>
          <w:rStyle w:val="s2"/>
          <w:color w:val="000000"/>
          <w:sz w:val="28"/>
          <w:szCs w:val="28"/>
        </w:rPr>
        <w:t>​ментальными</w:t>
      </w:r>
      <w:proofErr w:type="gramEnd"/>
      <w:r w:rsidRPr="00D50509">
        <w:rPr>
          <w:rStyle w:val="s2"/>
          <w:color w:val="000000"/>
          <w:sz w:val="28"/>
          <w:szCs w:val="28"/>
        </w:rPr>
        <w:t xml:space="preserve"> физическими понятиями и законами природы являются методы познания, построения моделей (гипотез) и их те​</w:t>
      </w:r>
      <w:proofErr w:type="spellStart"/>
      <w:r w:rsidRPr="00D50509">
        <w:rPr>
          <w:rStyle w:val="s2"/>
          <w:color w:val="000000"/>
          <w:sz w:val="28"/>
          <w:szCs w:val="28"/>
        </w:rPr>
        <w:t>оретического</w:t>
      </w:r>
      <w:proofErr w:type="spellEnd"/>
      <w:r w:rsidRPr="00D50509">
        <w:rPr>
          <w:rStyle w:val="s2"/>
          <w:color w:val="000000"/>
          <w:sz w:val="28"/>
          <w:szCs w:val="28"/>
        </w:rPr>
        <w:t xml:space="preserve"> анализа. В процессе изучения астрономии учащиеся учатся строить модели природных объектов (процессов) и гипотез, экспериментально их проверяют на практике, делают теоретические выводы.. Благодаря чему у школьника формируется научное мышление, он способен отличить научные знания от </w:t>
      </w:r>
      <w:proofErr w:type="spellStart"/>
      <w:proofErr w:type="gramStart"/>
      <w:r w:rsidRPr="00D50509">
        <w:rPr>
          <w:rStyle w:val="s2"/>
          <w:color w:val="000000"/>
          <w:sz w:val="28"/>
          <w:szCs w:val="28"/>
        </w:rPr>
        <w:t>ненауч</w:t>
      </w:r>
      <w:proofErr w:type="spellEnd"/>
      <w:r w:rsidRPr="00D50509">
        <w:rPr>
          <w:rStyle w:val="s2"/>
          <w:color w:val="000000"/>
          <w:sz w:val="28"/>
          <w:szCs w:val="28"/>
        </w:rPr>
        <w:t>​</w:t>
      </w:r>
      <w:proofErr w:type="spellStart"/>
      <w:r w:rsidRPr="00D50509">
        <w:rPr>
          <w:rStyle w:val="s2"/>
          <w:color w:val="000000"/>
          <w:sz w:val="28"/>
          <w:szCs w:val="28"/>
        </w:rPr>
        <w:t>ных</w:t>
      </w:r>
      <w:proofErr w:type="spellEnd"/>
      <w:proofErr w:type="gramEnd"/>
      <w:r w:rsidRPr="00D50509">
        <w:rPr>
          <w:rStyle w:val="s2"/>
          <w:color w:val="000000"/>
          <w:sz w:val="28"/>
          <w:szCs w:val="28"/>
        </w:rPr>
        <w:t>, разобраться в вопросах познаваемости мира.</w:t>
      </w:r>
    </w:p>
    <w:p w:rsidR="008A7451" w:rsidRDefault="008A7451" w:rsidP="00D50509">
      <w:pPr>
        <w:pStyle w:val="p14"/>
        <w:shd w:val="clear" w:color="auto" w:fill="FFFFFF"/>
        <w:spacing w:before="0" w:beforeAutospacing="0" w:after="0" w:afterAutospacing="0"/>
        <w:ind w:firstLine="566"/>
        <w:jc w:val="both"/>
        <w:rPr>
          <w:rStyle w:val="s2"/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lastRenderedPageBreak/>
        <w:t>Все компоненты содержания астрономического образования выполняют свои функции в обучении, развитии и воспитании учащихся, будучи тесно взаимосвязанными: знания обеспечивают формирование умений и навыков, на основе которых развиваются творческие способности, которые в свою очередь, способствуют приобретению более глубоких знаний и формированию ценностных ориентаций.</w:t>
      </w:r>
    </w:p>
    <w:p w:rsidR="00D50509" w:rsidRPr="00D50509" w:rsidRDefault="00D50509" w:rsidP="00D50509">
      <w:pPr>
        <w:pStyle w:val="p14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</w:p>
    <w:p w:rsidR="008A7451" w:rsidRPr="00D50509" w:rsidRDefault="008A7451" w:rsidP="00D50509">
      <w:pPr>
        <w:pStyle w:val="p14"/>
        <w:shd w:val="clear" w:color="auto" w:fill="FFFFFF"/>
        <w:spacing w:before="0" w:beforeAutospacing="0" w:after="0" w:afterAutospacing="0"/>
        <w:ind w:firstLine="566"/>
        <w:jc w:val="center"/>
        <w:rPr>
          <w:color w:val="000000"/>
          <w:sz w:val="28"/>
          <w:szCs w:val="28"/>
        </w:rPr>
      </w:pPr>
      <w:r w:rsidRPr="00D50509">
        <w:rPr>
          <w:rStyle w:val="s1"/>
          <w:b/>
          <w:bCs/>
          <w:color w:val="000000"/>
          <w:sz w:val="28"/>
          <w:szCs w:val="28"/>
        </w:rPr>
        <w:t>Программа направлена на достижение следующих целей:</w:t>
      </w:r>
    </w:p>
    <w:p w:rsidR="008A7451" w:rsidRPr="00D50509" w:rsidRDefault="008A7451" w:rsidP="00D50509">
      <w:pPr>
        <w:pStyle w:val="p17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● 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8A7451" w:rsidRPr="00D50509" w:rsidRDefault="008A7451" w:rsidP="00D50509">
      <w:pPr>
        <w:pStyle w:val="p17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● 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8A7451" w:rsidRPr="00D50509" w:rsidRDefault="008A7451" w:rsidP="00D50509">
      <w:pPr>
        <w:pStyle w:val="p17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● 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8A7451" w:rsidRPr="00D50509" w:rsidRDefault="008A7451" w:rsidP="00D50509">
      <w:pPr>
        <w:pStyle w:val="p17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 xml:space="preserve">● развитие познавательных интересов, интеллектуальных и творческих способностей в процессе приобретения знаний по астрономии с </w:t>
      </w:r>
      <w:r w:rsidRPr="00D50509">
        <w:rPr>
          <w:rStyle w:val="s2"/>
          <w:color w:val="000000"/>
          <w:sz w:val="28"/>
          <w:szCs w:val="28"/>
        </w:rPr>
        <w:lastRenderedPageBreak/>
        <w:t>использованием различных источников информации и современных информационных технологий;</w:t>
      </w:r>
    </w:p>
    <w:p w:rsidR="008A7451" w:rsidRPr="00D50509" w:rsidRDefault="008A7451" w:rsidP="00D50509">
      <w:pPr>
        <w:pStyle w:val="p17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● использование приобретенных знаний и умений для решения практических задач повседневной жизни;</w:t>
      </w:r>
    </w:p>
    <w:p w:rsidR="008A7451" w:rsidRPr="00D50509" w:rsidRDefault="008A7451" w:rsidP="00D50509">
      <w:pPr>
        <w:pStyle w:val="p17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● формирование научного мировоззрения;</w:t>
      </w:r>
    </w:p>
    <w:p w:rsidR="008A7451" w:rsidRDefault="008A7451" w:rsidP="00D50509">
      <w:pPr>
        <w:pStyle w:val="p17"/>
        <w:shd w:val="clear" w:color="auto" w:fill="FFFFFF"/>
        <w:spacing w:before="0" w:beforeAutospacing="0" w:after="0" w:afterAutospacing="0"/>
        <w:ind w:left="284" w:hanging="284"/>
        <w:jc w:val="both"/>
        <w:rPr>
          <w:rStyle w:val="s2"/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● 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</w:t>
      </w:r>
    </w:p>
    <w:p w:rsidR="00D50509" w:rsidRPr="00D50509" w:rsidRDefault="00D50509" w:rsidP="00D50509">
      <w:pPr>
        <w:pStyle w:val="p17"/>
        <w:shd w:val="clear" w:color="auto" w:fill="FFFFFF"/>
        <w:spacing w:before="0" w:beforeAutospacing="0" w:after="0" w:afterAutospacing="0"/>
        <w:ind w:left="284" w:hanging="284"/>
        <w:jc w:val="both"/>
        <w:rPr>
          <w:color w:val="000000"/>
          <w:sz w:val="28"/>
          <w:szCs w:val="28"/>
        </w:rPr>
      </w:pPr>
    </w:p>
    <w:p w:rsidR="008A7451" w:rsidRPr="00D50509" w:rsidRDefault="008A7451" w:rsidP="00D50509">
      <w:pPr>
        <w:pStyle w:val="p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50509">
        <w:rPr>
          <w:rStyle w:val="s4"/>
          <w:b/>
          <w:bCs/>
          <w:color w:val="000000"/>
          <w:sz w:val="28"/>
          <w:szCs w:val="28"/>
        </w:rPr>
        <w:t>Общая характеристика учебного предмета</w:t>
      </w:r>
    </w:p>
    <w:p w:rsidR="008A7451" w:rsidRPr="00D50509" w:rsidRDefault="008A7451" w:rsidP="00D50509">
      <w:pPr>
        <w:pStyle w:val="p14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Астрономия в российской школе всегда рассматривалась как курс, который, завершая физико-математическое 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В настоящее время важнейшими задачами астрономии являются формирование представлений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</w:t>
      </w:r>
    </w:p>
    <w:p w:rsidR="008A7451" w:rsidRPr="00D50509" w:rsidRDefault="008A7451" w:rsidP="00D50509">
      <w:pPr>
        <w:pStyle w:val="p14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Изучение учащимися курса астрономии в 11 классе способствует:</w:t>
      </w:r>
    </w:p>
    <w:p w:rsidR="008A7451" w:rsidRPr="00D50509" w:rsidRDefault="008A7451" w:rsidP="00D50509">
      <w:pPr>
        <w:pStyle w:val="p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• </w:t>
      </w:r>
      <w:r w:rsidRPr="00D50509">
        <w:rPr>
          <w:rStyle w:val="s5"/>
          <w:color w:val="000000"/>
          <w:sz w:val="28"/>
          <w:szCs w:val="28"/>
        </w:rPr>
        <w:t>развитию познавательной мотивации;</w:t>
      </w:r>
    </w:p>
    <w:p w:rsidR="008A7451" w:rsidRPr="00D50509" w:rsidRDefault="008A7451" w:rsidP="00D50509">
      <w:pPr>
        <w:pStyle w:val="p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lastRenderedPageBreak/>
        <w:t>• </w:t>
      </w:r>
      <w:r w:rsidRPr="00D50509">
        <w:rPr>
          <w:rStyle w:val="s5"/>
          <w:color w:val="000000"/>
          <w:sz w:val="28"/>
          <w:szCs w:val="28"/>
        </w:rPr>
        <w:t>становлению у учащихся ключевых компетентностей;</w:t>
      </w:r>
    </w:p>
    <w:p w:rsidR="008A7451" w:rsidRPr="00D50509" w:rsidRDefault="008A7451" w:rsidP="00D50509">
      <w:pPr>
        <w:pStyle w:val="p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• </w:t>
      </w:r>
      <w:r w:rsidRPr="00D50509">
        <w:rPr>
          <w:rStyle w:val="s5"/>
          <w:color w:val="000000"/>
          <w:sz w:val="28"/>
          <w:szCs w:val="28"/>
        </w:rPr>
        <w:t>развитию способности к самообучению и самопознанию;</w:t>
      </w:r>
    </w:p>
    <w:p w:rsidR="008A7451" w:rsidRPr="00D50509" w:rsidRDefault="008A7451" w:rsidP="00D50509">
      <w:pPr>
        <w:pStyle w:val="p2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• </w:t>
      </w:r>
      <w:r w:rsidRPr="00D50509">
        <w:rPr>
          <w:rStyle w:val="s5"/>
          <w:color w:val="000000"/>
          <w:sz w:val="28"/>
          <w:szCs w:val="28"/>
        </w:rPr>
        <w:t>созданию ситуации успеха, радости от познания.</w:t>
      </w:r>
    </w:p>
    <w:p w:rsidR="008A7451" w:rsidRPr="00D50509" w:rsidRDefault="008A7451" w:rsidP="00D50509">
      <w:pPr>
        <w:pStyle w:val="p14"/>
        <w:shd w:val="clear" w:color="auto" w:fill="FFFFFF"/>
        <w:spacing w:before="0" w:beforeAutospacing="0" w:after="0" w:afterAutospacing="0"/>
        <w:ind w:firstLine="566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 xml:space="preserve">На основании требований Государственного образовательного стандарта в содержании календарно-тематического планирования предполагается реализовать актуальные в настоящее время </w:t>
      </w:r>
      <w:proofErr w:type="spellStart"/>
      <w:r w:rsidRPr="00D50509">
        <w:rPr>
          <w:rStyle w:val="s2"/>
          <w:color w:val="000000"/>
          <w:sz w:val="28"/>
          <w:szCs w:val="28"/>
        </w:rPr>
        <w:t>компетентностный</w:t>
      </w:r>
      <w:proofErr w:type="spellEnd"/>
      <w:r w:rsidRPr="00D50509">
        <w:rPr>
          <w:rStyle w:val="s2"/>
          <w:color w:val="000000"/>
          <w:sz w:val="28"/>
          <w:szCs w:val="28"/>
        </w:rPr>
        <w:t xml:space="preserve">, </w:t>
      </w:r>
      <w:proofErr w:type="gramStart"/>
      <w:r w:rsidRPr="00D50509">
        <w:rPr>
          <w:rStyle w:val="s2"/>
          <w:color w:val="000000"/>
          <w:sz w:val="28"/>
          <w:szCs w:val="28"/>
        </w:rPr>
        <w:t>личностно-ориентированный</w:t>
      </w:r>
      <w:proofErr w:type="gramEnd"/>
      <w:r w:rsidRPr="00D50509">
        <w:rPr>
          <w:rStyle w:val="s2"/>
          <w:color w:val="000000"/>
          <w:sz w:val="28"/>
          <w:szCs w:val="28"/>
        </w:rPr>
        <w:t xml:space="preserve">, </w:t>
      </w:r>
      <w:proofErr w:type="spellStart"/>
      <w:r w:rsidRPr="00D50509">
        <w:rPr>
          <w:rStyle w:val="s2"/>
          <w:color w:val="000000"/>
          <w:sz w:val="28"/>
          <w:szCs w:val="28"/>
        </w:rPr>
        <w:t>деятельностный</w:t>
      </w:r>
      <w:proofErr w:type="spellEnd"/>
      <w:r w:rsidRPr="00D50509">
        <w:rPr>
          <w:rStyle w:val="s2"/>
          <w:color w:val="000000"/>
          <w:sz w:val="28"/>
          <w:szCs w:val="28"/>
        </w:rPr>
        <w:t xml:space="preserve"> подходы, которые определяют:</w:t>
      </w:r>
    </w:p>
    <w:p w:rsidR="008A7451" w:rsidRPr="00D50509" w:rsidRDefault="008A7451" w:rsidP="00D50509">
      <w:pPr>
        <w:pStyle w:val="p21"/>
        <w:shd w:val="clear" w:color="auto" w:fill="FFFFFF"/>
        <w:spacing w:before="0" w:beforeAutospacing="0" w:after="0" w:afterAutospacing="0"/>
        <w:ind w:left="141" w:hanging="141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• </w:t>
      </w:r>
      <w:r w:rsidRPr="00D50509">
        <w:rPr>
          <w:rStyle w:val="s5"/>
          <w:color w:val="000000"/>
          <w:sz w:val="28"/>
          <w:szCs w:val="28"/>
        </w:rPr>
        <w:t>приобретение знаний и умений для использования в практической деятельности и повседневной жизни;</w:t>
      </w:r>
    </w:p>
    <w:p w:rsidR="008A7451" w:rsidRPr="00D50509" w:rsidRDefault="008A7451" w:rsidP="00D50509">
      <w:pPr>
        <w:pStyle w:val="p21"/>
        <w:shd w:val="clear" w:color="auto" w:fill="FFFFFF"/>
        <w:spacing w:before="0" w:beforeAutospacing="0" w:after="0" w:afterAutospacing="0"/>
        <w:ind w:left="141" w:hanging="141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• </w:t>
      </w:r>
      <w:r w:rsidRPr="00D50509">
        <w:rPr>
          <w:rStyle w:val="s5"/>
          <w:color w:val="000000"/>
          <w:sz w:val="28"/>
          <w:szCs w:val="28"/>
        </w:rPr>
        <w:t>овладение способами познавательной, информационно-коммуникативной и рефлексивной деятельности;</w:t>
      </w:r>
    </w:p>
    <w:p w:rsidR="008A7451" w:rsidRDefault="008A7451" w:rsidP="00D50509">
      <w:pPr>
        <w:pStyle w:val="p21"/>
        <w:shd w:val="clear" w:color="auto" w:fill="FFFFFF"/>
        <w:spacing w:before="0" w:beforeAutospacing="0" w:after="0" w:afterAutospacing="0"/>
        <w:ind w:left="141" w:hanging="141"/>
        <w:jc w:val="both"/>
        <w:rPr>
          <w:rStyle w:val="s5"/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• </w:t>
      </w:r>
      <w:r w:rsidRPr="00D50509">
        <w:rPr>
          <w:rStyle w:val="s5"/>
          <w:color w:val="000000"/>
          <w:sz w:val="28"/>
          <w:szCs w:val="28"/>
        </w:rPr>
        <w:t>освоение познавательной, информационной, коммуникативной, рефлексивной компетенции.</w:t>
      </w:r>
    </w:p>
    <w:p w:rsidR="00D50509" w:rsidRPr="00D50509" w:rsidRDefault="00D50509" w:rsidP="00D50509">
      <w:pPr>
        <w:pStyle w:val="p21"/>
        <w:shd w:val="clear" w:color="auto" w:fill="FFFFFF"/>
        <w:spacing w:before="0" w:beforeAutospacing="0" w:after="0" w:afterAutospacing="0"/>
        <w:ind w:left="141" w:hanging="141"/>
        <w:jc w:val="both"/>
        <w:rPr>
          <w:color w:val="000000"/>
          <w:sz w:val="28"/>
          <w:szCs w:val="28"/>
        </w:rPr>
      </w:pPr>
    </w:p>
    <w:p w:rsidR="008A7451" w:rsidRPr="00D50509" w:rsidRDefault="008A7451" w:rsidP="00D50509">
      <w:pPr>
        <w:pStyle w:val="p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50509">
        <w:rPr>
          <w:rStyle w:val="s1"/>
          <w:b/>
          <w:bCs/>
          <w:color w:val="000000"/>
          <w:sz w:val="28"/>
          <w:szCs w:val="28"/>
        </w:rPr>
        <w:t>Общая характеристика процесса изучения предмета Астрономия</w:t>
      </w:r>
    </w:p>
    <w:p w:rsidR="008A7451" w:rsidRPr="00D50509" w:rsidRDefault="008A7451" w:rsidP="00D50509">
      <w:pPr>
        <w:pStyle w:val="p2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Особенностью преподавания курса астрономии является логическая последовательность изложения тем, с целью прослеживания преемственности связи между изучаемыми законами, процессами и явлениями природы. Основные астрономические понятия объединяются общими целями и задачами.</w:t>
      </w:r>
    </w:p>
    <w:p w:rsidR="008A7451" w:rsidRPr="00D50509" w:rsidRDefault="008A7451" w:rsidP="00D50509">
      <w:pPr>
        <w:pStyle w:val="p2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 xml:space="preserve">Изучение курса астрономии в 11 классах основывается на знаниях учащихся, полученных </w:t>
      </w:r>
      <w:r w:rsidRPr="00D50509">
        <w:rPr>
          <w:rStyle w:val="s2"/>
          <w:color w:val="000000"/>
          <w:sz w:val="28"/>
          <w:szCs w:val="28"/>
        </w:rPr>
        <w:lastRenderedPageBreak/>
        <w:t>ими при изучении физики в предыдущих классах, а также приобретенных на уроках химии, географии, биологии, математики и истории.</w:t>
      </w:r>
    </w:p>
    <w:p w:rsidR="008A7451" w:rsidRPr="00D50509" w:rsidRDefault="008A7451" w:rsidP="00D50509">
      <w:pPr>
        <w:pStyle w:val="p2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В программе дается распределение по главам и темам. В каждой главе приведены основные понятия и перечень демонстраций, допускающих использование различных средств обучения с учетом специфики образовательного учреждения материально-технической базы.</w:t>
      </w:r>
    </w:p>
    <w:p w:rsidR="008A7451" w:rsidRPr="00D50509" w:rsidRDefault="008A7451" w:rsidP="00D50509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Астрономическая теория дает возможность объяснять известные явления природы и научные факты, предсказывать еще неизвестные явления.</w:t>
      </w:r>
    </w:p>
    <w:p w:rsidR="008A7451" w:rsidRPr="00D50509" w:rsidRDefault="008A7451" w:rsidP="00D50509">
      <w:pPr>
        <w:pStyle w:val="p2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Наряду с освоением теорий и законов, изучением астрономических явлений и процессов, в программе уделено серьезное внимание возможности использования школьниками полученных знаний в повседневной жизни.</w:t>
      </w:r>
    </w:p>
    <w:p w:rsidR="008A7451" w:rsidRPr="00D50509" w:rsidRDefault="008A7451" w:rsidP="00D50509">
      <w:pPr>
        <w:pStyle w:val="p2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 xml:space="preserve">Реализация данной программы рассчитана на использование традиционных технологий образования, а так же методов современных образовательных технологий. </w:t>
      </w:r>
      <w:proofErr w:type="gramStart"/>
      <w:r w:rsidRPr="00D50509">
        <w:rPr>
          <w:rStyle w:val="s2"/>
          <w:color w:val="000000"/>
          <w:sz w:val="28"/>
          <w:szCs w:val="28"/>
        </w:rPr>
        <w:t>В процессе обучения используются следующие формы работы: лекция, беседа, рассказ, инструктаж, демонстрация, упражнения, решение задач, работа с книгой.</w:t>
      </w:r>
      <w:proofErr w:type="gramEnd"/>
      <w:r w:rsidRPr="00D50509">
        <w:rPr>
          <w:rStyle w:val="s2"/>
          <w:color w:val="000000"/>
          <w:sz w:val="28"/>
          <w:szCs w:val="28"/>
        </w:rPr>
        <w:t xml:space="preserve"> </w:t>
      </w:r>
      <w:proofErr w:type="gramStart"/>
      <w:r w:rsidRPr="00D50509">
        <w:rPr>
          <w:rStyle w:val="s2"/>
          <w:color w:val="000000"/>
          <w:sz w:val="28"/>
          <w:szCs w:val="28"/>
        </w:rPr>
        <w:t xml:space="preserve">Методы обучения: проблемный метод, проектный метод, метод развивающего обучения, </w:t>
      </w:r>
      <w:proofErr w:type="spellStart"/>
      <w:r w:rsidRPr="00D50509">
        <w:rPr>
          <w:rStyle w:val="s2"/>
          <w:color w:val="000000"/>
          <w:sz w:val="28"/>
          <w:szCs w:val="28"/>
        </w:rPr>
        <w:t>информационно-комуникативные</w:t>
      </w:r>
      <w:proofErr w:type="spellEnd"/>
      <w:r w:rsidRPr="00D50509">
        <w:rPr>
          <w:rStyle w:val="s2"/>
          <w:color w:val="000000"/>
          <w:sz w:val="28"/>
          <w:szCs w:val="28"/>
        </w:rPr>
        <w:t xml:space="preserve"> методы, объяснительно-иллюстративный метод; репродуктивный метод; метод проблемного изложения; частично-поисковый, или эвристический, метод; исследовательский метод.</w:t>
      </w:r>
      <w:proofErr w:type="gramEnd"/>
    </w:p>
    <w:p w:rsidR="008A7451" w:rsidRPr="00D50509" w:rsidRDefault="008A7451" w:rsidP="00D50509">
      <w:pPr>
        <w:pStyle w:val="p24"/>
        <w:shd w:val="clear" w:color="auto" w:fill="FFFFFF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lastRenderedPageBreak/>
        <w:t>В реализации данной программы используются следующие средства:</w:t>
      </w:r>
    </w:p>
    <w:p w:rsidR="008A7451" w:rsidRPr="00D50509" w:rsidRDefault="008A7451" w:rsidP="00D50509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- учебно-лабораторное оборудование;</w:t>
      </w:r>
    </w:p>
    <w:p w:rsidR="008A7451" w:rsidRPr="00D50509" w:rsidRDefault="008A7451" w:rsidP="00D50509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- учебно-производственное оборудование;</w:t>
      </w:r>
    </w:p>
    <w:p w:rsidR="008A7451" w:rsidRPr="00D50509" w:rsidRDefault="008A7451" w:rsidP="00D50509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- дидактическая техника;</w:t>
      </w:r>
    </w:p>
    <w:p w:rsidR="008A7451" w:rsidRPr="00D50509" w:rsidRDefault="008A7451" w:rsidP="00D50509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- учебно-наглядные пособия;</w:t>
      </w:r>
    </w:p>
    <w:p w:rsidR="008A7451" w:rsidRPr="00D50509" w:rsidRDefault="008A7451" w:rsidP="00D50509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- технические средства обучения и автоматизированные системы обучения;</w:t>
      </w:r>
    </w:p>
    <w:p w:rsidR="008A7451" w:rsidRPr="00D50509" w:rsidRDefault="008A7451" w:rsidP="00D50509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- компьютерный класс;</w:t>
      </w:r>
    </w:p>
    <w:p w:rsidR="008A7451" w:rsidRPr="00D50509" w:rsidRDefault="008A7451" w:rsidP="00D50509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D50509">
        <w:rPr>
          <w:rStyle w:val="s2"/>
          <w:color w:val="000000"/>
          <w:sz w:val="28"/>
          <w:szCs w:val="28"/>
        </w:rPr>
        <w:t>- организационно-педагогические средства (учебные планы, экзаменационные тесты,</w:t>
      </w:r>
      <w:proofErr w:type="gramEnd"/>
    </w:p>
    <w:p w:rsidR="008A7451" w:rsidRPr="00D50509" w:rsidRDefault="008A7451" w:rsidP="00D50509">
      <w:pPr>
        <w:pStyle w:val="p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карточки- задания, учебные пособия и т.п.)</w:t>
      </w:r>
    </w:p>
    <w:p w:rsidR="008A7451" w:rsidRPr="00D50509" w:rsidRDefault="008A7451" w:rsidP="00D50509">
      <w:pPr>
        <w:pStyle w:val="p2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D50509">
        <w:rPr>
          <w:rStyle w:val="s2"/>
          <w:color w:val="000000"/>
          <w:sz w:val="28"/>
          <w:szCs w:val="28"/>
        </w:rPr>
        <w:t>Способы проверки и оценки результатов обучения: устные зачеты, проверочные работы, интерактивные задания, практические работы, контрольные работы, как в традиционной, так и в тестовой формах.</w:t>
      </w:r>
      <w:proofErr w:type="gramEnd"/>
    </w:p>
    <w:p w:rsidR="008A7451" w:rsidRDefault="008A7451" w:rsidP="00D50509">
      <w:pPr>
        <w:pStyle w:val="p22"/>
        <w:shd w:val="clear" w:color="auto" w:fill="FFFFFF"/>
        <w:spacing w:before="0" w:beforeAutospacing="0" w:after="0" w:afterAutospacing="0"/>
        <w:ind w:firstLine="708"/>
        <w:jc w:val="both"/>
        <w:rPr>
          <w:rStyle w:val="s2"/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Важную роль в освоении курса играют проводимые во внеурочное время собственные наблюдения учащихся. Специфика планирования этих наблюдений определяется двумя обстоятельствами. Во-первых, они (за исключением наблюдений Солнца) должны проводиться в вечернее или ночное время. Во-вторых, объекты, природа которых изучается на том или ином уроке, могут быть в это время недоступны для наблюдений. При планировании наблюдений этих объектов, в особенности планет, необходимо учитывать условия их видимости.</w:t>
      </w:r>
    </w:p>
    <w:p w:rsidR="00D50509" w:rsidRPr="00D50509" w:rsidRDefault="00D50509" w:rsidP="00D50509">
      <w:pPr>
        <w:pStyle w:val="p2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:rsidR="008A7451" w:rsidRPr="00D50509" w:rsidRDefault="008A7451" w:rsidP="00D50509">
      <w:pPr>
        <w:pStyle w:val="p25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  <w:sz w:val="28"/>
          <w:szCs w:val="28"/>
        </w:rPr>
      </w:pPr>
      <w:r w:rsidRPr="00D50509">
        <w:rPr>
          <w:rStyle w:val="s1"/>
          <w:b/>
          <w:bCs/>
          <w:color w:val="000000"/>
          <w:sz w:val="28"/>
          <w:szCs w:val="28"/>
        </w:rPr>
        <w:t>Примерный перечень наблюдений</w:t>
      </w:r>
    </w:p>
    <w:p w:rsidR="008A7451" w:rsidRPr="00D50509" w:rsidRDefault="008A7451" w:rsidP="00D50509">
      <w:pPr>
        <w:pStyle w:val="p27"/>
        <w:shd w:val="clear" w:color="auto" w:fill="FFFFFF"/>
        <w:spacing w:before="0" w:beforeAutospacing="0" w:after="0" w:afterAutospacing="0"/>
        <w:ind w:left="425" w:hanging="425"/>
        <w:jc w:val="both"/>
        <w:rPr>
          <w:color w:val="000000"/>
          <w:sz w:val="28"/>
          <w:szCs w:val="28"/>
        </w:rPr>
      </w:pPr>
      <w:r w:rsidRPr="00D50509">
        <w:rPr>
          <w:rStyle w:val="s6"/>
          <w:b/>
          <w:bCs/>
          <w:i/>
          <w:iCs/>
          <w:color w:val="000000"/>
          <w:sz w:val="28"/>
          <w:szCs w:val="28"/>
        </w:rPr>
        <w:t>Наблюдения невооруженным глазом</w:t>
      </w:r>
    </w:p>
    <w:p w:rsidR="008A7451" w:rsidRPr="00D50509" w:rsidRDefault="008A7451" w:rsidP="00D50509">
      <w:pPr>
        <w:pStyle w:val="p27"/>
        <w:shd w:val="clear" w:color="auto" w:fill="FFFFFF"/>
        <w:spacing w:before="0" w:beforeAutospacing="0" w:after="0" w:afterAutospacing="0"/>
        <w:ind w:left="425" w:hanging="425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lastRenderedPageBreak/>
        <w:t>1. Основные созвездия и наиболее яркие звезды осеннего, зимнего и весеннего неба. Изменение их положения с течением времени.</w:t>
      </w:r>
    </w:p>
    <w:p w:rsidR="008A7451" w:rsidRPr="00D50509" w:rsidRDefault="008A7451" w:rsidP="00D50509">
      <w:pPr>
        <w:pStyle w:val="p27"/>
        <w:shd w:val="clear" w:color="auto" w:fill="FFFFFF"/>
        <w:spacing w:before="0" w:beforeAutospacing="0" w:after="0" w:afterAutospacing="0"/>
        <w:ind w:left="425" w:hanging="425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2. Движение Луны и смена ее фаз.</w:t>
      </w:r>
    </w:p>
    <w:p w:rsidR="008A7451" w:rsidRPr="00D50509" w:rsidRDefault="008A7451" w:rsidP="00D50509">
      <w:pPr>
        <w:pStyle w:val="p27"/>
        <w:shd w:val="clear" w:color="auto" w:fill="FFFFFF"/>
        <w:spacing w:before="0" w:beforeAutospacing="0" w:after="0" w:afterAutospacing="0"/>
        <w:ind w:left="425" w:hanging="425"/>
        <w:jc w:val="both"/>
        <w:rPr>
          <w:color w:val="000000"/>
          <w:sz w:val="28"/>
          <w:szCs w:val="28"/>
        </w:rPr>
      </w:pPr>
      <w:r w:rsidRPr="00D50509">
        <w:rPr>
          <w:rStyle w:val="s6"/>
          <w:b/>
          <w:bCs/>
          <w:i/>
          <w:iCs/>
          <w:color w:val="000000"/>
          <w:sz w:val="28"/>
          <w:szCs w:val="28"/>
        </w:rPr>
        <w:t>Наблюдения в телескоп</w:t>
      </w:r>
    </w:p>
    <w:p w:rsidR="008A7451" w:rsidRPr="00D50509" w:rsidRDefault="008A7451" w:rsidP="00D50509">
      <w:pPr>
        <w:pStyle w:val="p27"/>
        <w:shd w:val="clear" w:color="auto" w:fill="FFFFFF"/>
        <w:spacing w:before="0" w:beforeAutospacing="0" w:after="0" w:afterAutospacing="0"/>
        <w:ind w:left="425" w:hanging="425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1. Рельеф Луны.</w:t>
      </w:r>
    </w:p>
    <w:p w:rsidR="008A7451" w:rsidRPr="00D50509" w:rsidRDefault="008A7451" w:rsidP="00D50509">
      <w:pPr>
        <w:pStyle w:val="p27"/>
        <w:shd w:val="clear" w:color="auto" w:fill="FFFFFF"/>
        <w:spacing w:before="0" w:beforeAutospacing="0" w:after="0" w:afterAutospacing="0"/>
        <w:ind w:left="425" w:hanging="425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2. Фазы Венеры.</w:t>
      </w:r>
    </w:p>
    <w:p w:rsidR="008A7451" w:rsidRPr="00D50509" w:rsidRDefault="008A7451" w:rsidP="00D50509">
      <w:pPr>
        <w:pStyle w:val="p27"/>
        <w:shd w:val="clear" w:color="auto" w:fill="FFFFFF"/>
        <w:spacing w:before="0" w:beforeAutospacing="0" w:after="0" w:afterAutospacing="0"/>
        <w:ind w:left="425" w:hanging="425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3. Марс.</w:t>
      </w:r>
    </w:p>
    <w:p w:rsidR="008A7451" w:rsidRPr="00D50509" w:rsidRDefault="008A7451" w:rsidP="00D50509">
      <w:pPr>
        <w:pStyle w:val="p27"/>
        <w:shd w:val="clear" w:color="auto" w:fill="FFFFFF"/>
        <w:spacing w:before="0" w:beforeAutospacing="0" w:after="0" w:afterAutospacing="0"/>
        <w:ind w:left="425" w:hanging="425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4. Юпитер и его спутники.</w:t>
      </w:r>
    </w:p>
    <w:p w:rsidR="008A7451" w:rsidRPr="00D50509" w:rsidRDefault="008A7451" w:rsidP="00D50509">
      <w:pPr>
        <w:pStyle w:val="p27"/>
        <w:shd w:val="clear" w:color="auto" w:fill="FFFFFF"/>
        <w:spacing w:before="0" w:beforeAutospacing="0" w:after="0" w:afterAutospacing="0"/>
        <w:ind w:left="425" w:hanging="425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5. Сатурн, его кольца и спутники.</w:t>
      </w:r>
    </w:p>
    <w:p w:rsidR="008A7451" w:rsidRPr="00D50509" w:rsidRDefault="008A7451" w:rsidP="00D50509">
      <w:pPr>
        <w:pStyle w:val="p27"/>
        <w:shd w:val="clear" w:color="auto" w:fill="FFFFFF"/>
        <w:spacing w:before="0" w:beforeAutospacing="0" w:after="0" w:afterAutospacing="0"/>
        <w:ind w:left="425" w:hanging="425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6. Солнечные пятна (на экране).</w:t>
      </w:r>
    </w:p>
    <w:p w:rsidR="008A7451" w:rsidRPr="00D50509" w:rsidRDefault="008A7451" w:rsidP="00D50509">
      <w:pPr>
        <w:pStyle w:val="p27"/>
        <w:shd w:val="clear" w:color="auto" w:fill="FFFFFF"/>
        <w:spacing w:before="0" w:beforeAutospacing="0" w:after="0" w:afterAutospacing="0"/>
        <w:ind w:left="425" w:hanging="425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7. Двойные звезды.</w:t>
      </w:r>
    </w:p>
    <w:p w:rsidR="008A7451" w:rsidRPr="00D50509" w:rsidRDefault="008A7451" w:rsidP="00D50509">
      <w:pPr>
        <w:pStyle w:val="p27"/>
        <w:shd w:val="clear" w:color="auto" w:fill="FFFFFF"/>
        <w:spacing w:before="0" w:beforeAutospacing="0" w:after="0" w:afterAutospacing="0"/>
        <w:ind w:left="425" w:hanging="425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8. Звездные скопления (Плеяды, Гиады).</w:t>
      </w:r>
    </w:p>
    <w:p w:rsidR="008A7451" w:rsidRPr="00D50509" w:rsidRDefault="008A7451" w:rsidP="00D50509">
      <w:pPr>
        <w:pStyle w:val="p27"/>
        <w:shd w:val="clear" w:color="auto" w:fill="FFFFFF"/>
        <w:spacing w:before="0" w:beforeAutospacing="0" w:after="0" w:afterAutospacing="0"/>
        <w:ind w:left="425" w:hanging="425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9. Большая туманность Ориона.</w:t>
      </w:r>
    </w:p>
    <w:p w:rsidR="008A7451" w:rsidRDefault="008A7451" w:rsidP="00D50509">
      <w:pPr>
        <w:pStyle w:val="p27"/>
        <w:shd w:val="clear" w:color="auto" w:fill="FFFFFF"/>
        <w:spacing w:before="0" w:beforeAutospacing="0" w:after="0" w:afterAutospacing="0"/>
        <w:ind w:left="425" w:hanging="425"/>
        <w:jc w:val="both"/>
        <w:rPr>
          <w:rStyle w:val="s2"/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10. Туманность Андромеды.</w:t>
      </w:r>
    </w:p>
    <w:p w:rsidR="00D50509" w:rsidRPr="00D50509" w:rsidRDefault="00D50509" w:rsidP="00D50509">
      <w:pPr>
        <w:pStyle w:val="p27"/>
        <w:shd w:val="clear" w:color="auto" w:fill="FFFFFF"/>
        <w:spacing w:before="0" w:beforeAutospacing="0" w:after="0" w:afterAutospacing="0"/>
        <w:ind w:left="425" w:hanging="425"/>
        <w:jc w:val="both"/>
        <w:rPr>
          <w:color w:val="000000"/>
          <w:sz w:val="28"/>
          <w:szCs w:val="28"/>
        </w:rPr>
      </w:pPr>
    </w:p>
    <w:p w:rsidR="008A7451" w:rsidRPr="00D50509" w:rsidRDefault="008A7451" w:rsidP="00D50509">
      <w:pPr>
        <w:pStyle w:val="p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50509">
        <w:rPr>
          <w:rStyle w:val="s1"/>
          <w:b/>
          <w:bCs/>
          <w:color w:val="000000"/>
          <w:sz w:val="28"/>
          <w:szCs w:val="28"/>
        </w:rPr>
        <w:t>Ценностные ориентиры содержания учебного предмета</w:t>
      </w:r>
    </w:p>
    <w:p w:rsidR="008A7451" w:rsidRPr="00D50509" w:rsidRDefault="008A7451" w:rsidP="00D50509">
      <w:pPr>
        <w:pStyle w:val="p2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 xml:space="preserve">Изучение учебного предмета Астрономия способствует усвоению системы общечеловеческих ценностей, пониманию ими ценности окружающего мира и своего места в жизни социума, а также формирует гуманное отношение к природе. В содержании астрономии находят свое отражение экологический, культурологический, </w:t>
      </w:r>
      <w:proofErr w:type="spellStart"/>
      <w:r w:rsidRPr="00D50509">
        <w:rPr>
          <w:rStyle w:val="s2"/>
          <w:color w:val="000000"/>
          <w:sz w:val="28"/>
          <w:szCs w:val="28"/>
        </w:rPr>
        <w:t>валеологический</w:t>
      </w:r>
      <w:proofErr w:type="spellEnd"/>
      <w:r w:rsidRPr="00D50509">
        <w:rPr>
          <w:rStyle w:val="s2"/>
          <w:color w:val="000000"/>
          <w:sz w:val="28"/>
          <w:szCs w:val="28"/>
        </w:rPr>
        <w:t xml:space="preserve"> подходы.</w:t>
      </w:r>
    </w:p>
    <w:p w:rsidR="00D50509" w:rsidRDefault="00D50509" w:rsidP="00D50509">
      <w:pPr>
        <w:pStyle w:val="p8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8A7451" w:rsidRPr="00D50509" w:rsidRDefault="008A7451" w:rsidP="00D50509">
      <w:pPr>
        <w:pStyle w:val="p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50509">
        <w:rPr>
          <w:rStyle w:val="s1"/>
          <w:b/>
          <w:bCs/>
          <w:color w:val="000000"/>
          <w:sz w:val="28"/>
          <w:szCs w:val="28"/>
        </w:rPr>
        <w:t>Основное содержание</w:t>
      </w:r>
    </w:p>
    <w:p w:rsidR="008A7451" w:rsidRDefault="008A7451" w:rsidP="00D50509">
      <w:pPr>
        <w:pStyle w:val="p29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  <w:r w:rsidRPr="00D50509">
        <w:rPr>
          <w:rStyle w:val="s1"/>
          <w:b/>
          <w:bCs/>
          <w:color w:val="000000"/>
          <w:sz w:val="28"/>
          <w:szCs w:val="28"/>
        </w:rPr>
        <w:t>(34 часа в год, 1 час в неделю)</w:t>
      </w:r>
    </w:p>
    <w:p w:rsidR="0018436E" w:rsidRDefault="0018436E" w:rsidP="0018436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СОДЕРЖАНИЕ КУРСА</w:t>
      </w:r>
    </w:p>
    <w:p w:rsidR="0018436E" w:rsidRDefault="0018436E" w:rsidP="0018436E">
      <w:pPr>
        <w:pStyle w:val="a0"/>
        <w:widowControl w:val="0"/>
        <w:autoSpaceDE w:val="0"/>
        <w:autoSpaceDN w:val="0"/>
        <w:adjustRightInd w:val="0"/>
        <w:spacing w:after="0" w:line="151" w:lineRule="exact"/>
        <w:rPr>
          <w:rFonts w:ascii="Times New Roman" w:hAnsi="Times New Roman"/>
          <w:sz w:val="24"/>
          <w:szCs w:val="24"/>
        </w:rPr>
      </w:pPr>
    </w:p>
    <w:p w:rsidR="0018436E" w:rsidRDefault="0018436E" w:rsidP="0018436E">
      <w:pPr>
        <w:pStyle w:val="a0"/>
        <w:widowControl w:val="0"/>
        <w:overflowPunct w:val="0"/>
        <w:autoSpaceDE w:val="0"/>
        <w:autoSpaceDN w:val="0"/>
        <w:adjustRightInd w:val="0"/>
        <w:spacing w:after="0" w:line="320" w:lineRule="auto"/>
        <w:ind w:left="800" w:right="16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</w:rPr>
        <w:t>Астрономия, ее значение и связь с другими науками</w:t>
      </w:r>
    </w:p>
    <w:p w:rsidR="0018436E" w:rsidRDefault="0018436E" w:rsidP="0018436E">
      <w:pPr>
        <w:pStyle w:val="a0"/>
        <w:widowControl w:val="0"/>
        <w:overflowPunct w:val="0"/>
        <w:autoSpaceDE w:val="0"/>
        <w:autoSpaceDN w:val="0"/>
        <w:adjustRightInd w:val="0"/>
        <w:spacing w:after="0" w:line="246" w:lineRule="auto"/>
        <w:ind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lastRenderedPageBreak/>
        <w:t xml:space="preserve">Астрономия, ее связь с другими науками. Структура и масштабы Вселенной. Особенности астрономических методов исследования. 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Телеско-пы</w:t>
      </w:r>
      <w:proofErr w:type="spellEnd"/>
      <w:proofErr w:type="gramEnd"/>
      <w:r>
        <w:rPr>
          <w:rFonts w:ascii="Times New Roman" w:hAnsi="Times New Roman"/>
          <w:sz w:val="21"/>
          <w:szCs w:val="21"/>
        </w:rPr>
        <w:t xml:space="preserve"> и радиотелескопы. Всеволновая астрономия.</w:t>
      </w:r>
    </w:p>
    <w:p w:rsidR="0018436E" w:rsidRDefault="0018436E" w:rsidP="0018436E">
      <w:pPr>
        <w:pStyle w:val="a0"/>
        <w:widowControl w:val="0"/>
        <w:autoSpaceDE w:val="0"/>
        <w:autoSpaceDN w:val="0"/>
        <w:adjustRightInd w:val="0"/>
        <w:spacing w:after="0" w:line="179" w:lineRule="exact"/>
        <w:rPr>
          <w:rFonts w:ascii="Times New Roman" w:hAnsi="Times New Roman"/>
          <w:sz w:val="24"/>
          <w:szCs w:val="24"/>
        </w:rPr>
      </w:pPr>
    </w:p>
    <w:p w:rsidR="0018436E" w:rsidRDefault="0018436E" w:rsidP="0018436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Практические основы астрономии</w:t>
      </w:r>
    </w:p>
    <w:p w:rsidR="0018436E" w:rsidRDefault="0018436E" w:rsidP="0018436E">
      <w:pPr>
        <w:pStyle w:val="a0"/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</w:rPr>
      </w:pPr>
    </w:p>
    <w:p w:rsidR="0018436E" w:rsidRDefault="0018436E" w:rsidP="0018436E">
      <w:pPr>
        <w:pStyle w:val="a0"/>
        <w:widowControl w:val="0"/>
        <w:overflowPunct w:val="0"/>
        <w:autoSpaceDE w:val="0"/>
        <w:autoSpaceDN w:val="0"/>
        <w:adjustRightInd w:val="0"/>
        <w:spacing w:after="0" w:line="247" w:lineRule="auto"/>
        <w:ind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 xml:space="preserve">Звезды и созвездия. Звездные карты, 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гло-бусы</w:t>
      </w:r>
      <w:proofErr w:type="spellEnd"/>
      <w:proofErr w:type="gramEnd"/>
      <w:r>
        <w:rPr>
          <w:rFonts w:ascii="Times New Roman" w:hAnsi="Times New Roman"/>
          <w:sz w:val="21"/>
          <w:szCs w:val="21"/>
        </w:rPr>
        <w:t xml:space="preserve"> и атласы. Видимое движение звезд на 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различ-ных</w:t>
      </w:r>
      <w:proofErr w:type="spellEnd"/>
      <w:proofErr w:type="gramEnd"/>
      <w:r>
        <w:rPr>
          <w:rFonts w:ascii="Times New Roman" w:hAnsi="Times New Roman"/>
          <w:sz w:val="21"/>
          <w:szCs w:val="21"/>
        </w:rPr>
        <w:t xml:space="preserve"> географических широтах. Кульминация 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све-тил</w:t>
      </w:r>
      <w:proofErr w:type="spellEnd"/>
      <w:proofErr w:type="gramEnd"/>
      <w:r>
        <w:rPr>
          <w:rFonts w:ascii="Times New Roman" w:hAnsi="Times New Roman"/>
          <w:sz w:val="21"/>
          <w:szCs w:val="21"/>
        </w:rPr>
        <w:t xml:space="preserve">. Видимое годичное движение Солнца. 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Эклип-тика</w:t>
      </w:r>
      <w:proofErr w:type="spellEnd"/>
      <w:proofErr w:type="gramEnd"/>
      <w:r>
        <w:rPr>
          <w:rFonts w:ascii="Times New Roman" w:hAnsi="Times New Roman"/>
          <w:sz w:val="21"/>
          <w:szCs w:val="21"/>
        </w:rPr>
        <w:t>. Движение и фазы Луны. Затмения Солнца и Луны. Время и календарь.</w:t>
      </w:r>
    </w:p>
    <w:p w:rsidR="0018436E" w:rsidRDefault="0018436E" w:rsidP="0018436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436E" w:rsidRDefault="0018436E" w:rsidP="0018436E">
      <w:pPr>
        <w:pStyle w:val="a0"/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/>
          <w:sz w:val="24"/>
          <w:szCs w:val="24"/>
        </w:rPr>
      </w:pPr>
    </w:p>
    <w:p w:rsidR="0018436E" w:rsidRDefault="0018436E" w:rsidP="0018436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Строение Солнечной системы</w:t>
      </w:r>
    </w:p>
    <w:p w:rsidR="0018436E" w:rsidRDefault="0018436E" w:rsidP="0018436E">
      <w:pPr>
        <w:pStyle w:val="a0"/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</w:rPr>
      </w:pPr>
    </w:p>
    <w:p w:rsidR="0018436E" w:rsidRDefault="0018436E" w:rsidP="0018436E">
      <w:pPr>
        <w:pStyle w:val="a0"/>
        <w:widowControl w:val="0"/>
        <w:overflowPunct w:val="0"/>
        <w:autoSpaceDE w:val="0"/>
        <w:autoSpaceDN w:val="0"/>
        <w:adjustRightInd w:val="0"/>
        <w:spacing w:after="0" w:line="247" w:lineRule="auto"/>
        <w:ind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 xml:space="preserve">Развитие представлений о строении мира. Геоцентрическая система мира. Становление 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гели-оцентрической</w:t>
      </w:r>
      <w:proofErr w:type="spellEnd"/>
      <w:proofErr w:type="gramEnd"/>
      <w:r>
        <w:rPr>
          <w:rFonts w:ascii="Times New Roman" w:hAnsi="Times New Roman"/>
          <w:sz w:val="21"/>
          <w:szCs w:val="21"/>
        </w:rPr>
        <w:t xml:space="preserve"> системы мира. Конфигурации 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пла-нет</w:t>
      </w:r>
      <w:proofErr w:type="spellEnd"/>
      <w:proofErr w:type="gramEnd"/>
      <w:r>
        <w:rPr>
          <w:rFonts w:ascii="Times New Roman" w:hAnsi="Times New Roman"/>
          <w:sz w:val="21"/>
          <w:szCs w:val="21"/>
        </w:rPr>
        <w:t xml:space="preserve"> и условия их видимости. Синодический и 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сиде-рический</w:t>
      </w:r>
      <w:proofErr w:type="spellEnd"/>
      <w:proofErr w:type="gramEnd"/>
      <w:r>
        <w:rPr>
          <w:rFonts w:ascii="Times New Roman" w:hAnsi="Times New Roman"/>
          <w:sz w:val="21"/>
          <w:szCs w:val="21"/>
        </w:rPr>
        <w:t xml:space="preserve"> (звездный) периоды обращения планет. Законы Кеплера. Определение расстояний и 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раз-меров</w:t>
      </w:r>
      <w:proofErr w:type="spellEnd"/>
      <w:proofErr w:type="gramEnd"/>
      <w:r>
        <w:rPr>
          <w:rFonts w:ascii="Times New Roman" w:hAnsi="Times New Roman"/>
          <w:sz w:val="21"/>
          <w:szCs w:val="21"/>
        </w:rPr>
        <w:t xml:space="preserve">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кос-мических</w:t>
      </w:r>
      <w:proofErr w:type="spellEnd"/>
      <w:proofErr w:type="gramEnd"/>
      <w:r>
        <w:rPr>
          <w:rFonts w:ascii="Times New Roman" w:hAnsi="Times New Roman"/>
          <w:sz w:val="21"/>
          <w:szCs w:val="21"/>
        </w:rPr>
        <w:t xml:space="preserve"> аппаратов в Солнечной системе.</w:t>
      </w:r>
    </w:p>
    <w:p w:rsidR="0018436E" w:rsidRDefault="0018436E" w:rsidP="0018436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436E" w:rsidRDefault="0018436E" w:rsidP="0018436E">
      <w:pPr>
        <w:pStyle w:val="a0"/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p w:rsidR="0018436E" w:rsidRDefault="0018436E" w:rsidP="0018436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Природа тел Солнечной системы</w:t>
      </w:r>
    </w:p>
    <w:p w:rsidR="0018436E" w:rsidRDefault="0018436E" w:rsidP="0018436E">
      <w:pPr>
        <w:pStyle w:val="a0"/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</w:rPr>
      </w:pPr>
    </w:p>
    <w:p w:rsidR="0018436E" w:rsidRDefault="0018436E" w:rsidP="0018436E">
      <w:pPr>
        <w:pStyle w:val="a0"/>
        <w:widowControl w:val="0"/>
        <w:overflowPunct w:val="0"/>
        <w:autoSpaceDE w:val="0"/>
        <w:autoSpaceDN w:val="0"/>
        <w:adjustRightInd w:val="0"/>
        <w:spacing w:after="0" w:line="247" w:lineRule="auto"/>
        <w:ind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 xml:space="preserve">Солнечная система как комплекс тел, 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имею-щих</w:t>
      </w:r>
      <w:proofErr w:type="spellEnd"/>
      <w:proofErr w:type="gramEnd"/>
      <w:r>
        <w:rPr>
          <w:rFonts w:ascii="Times New Roman" w:hAnsi="Times New Roman"/>
          <w:sz w:val="21"/>
          <w:szCs w:val="21"/>
        </w:rPr>
        <w:t xml:space="preserve"> общее происхождение. Земля и Луна — 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двой-ная</w:t>
      </w:r>
      <w:proofErr w:type="spellEnd"/>
      <w:proofErr w:type="gramEnd"/>
      <w:r>
        <w:rPr>
          <w:rFonts w:ascii="Times New Roman" w:hAnsi="Times New Roman"/>
          <w:sz w:val="21"/>
          <w:szCs w:val="21"/>
        </w:rPr>
        <w:t xml:space="preserve"> планета. Исследования Луны космическими аппаратами. Пилотируемые полеты на Луну. 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Пла-неты</w:t>
      </w:r>
      <w:proofErr w:type="spellEnd"/>
      <w:proofErr w:type="gramEnd"/>
      <w:r>
        <w:rPr>
          <w:rFonts w:ascii="Times New Roman" w:hAnsi="Times New Roman"/>
          <w:sz w:val="21"/>
          <w:szCs w:val="21"/>
        </w:rPr>
        <w:t xml:space="preserve"> земной группы. Природа Меркурия, Венеры и Марса. Планеты-гиганты, их спутники и кольца.</w:t>
      </w:r>
    </w:p>
    <w:p w:rsidR="0018436E" w:rsidRDefault="0018436E" w:rsidP="0018436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8436E" w:rsidSect="00F80A2F">
          <w:pgSz w:w="7370" w:h="11906"/>
          <w:pgMar w:top="959" w:right="566" w:bottom="555" w:left="426" w:header="720" w:footer="720" w:gutter="0"/>
          <w:cols w:space="720" w:equalWidth="0">
            <w:col w:w="6378"/>
          </w:cols>
          <w:noEndnote/>
        </w:sectPr>
      </w:pPr>
    </w:p>
    <w:p w:rsidR="0018436E" w:rsidRDefault="0018436E" w:rsidP="0018436E">
      <w:pPr>
        <w:pStyle w:val="a0"/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/>
          <w:sz w:val="24"/>
          <w:szCs w:val="24"/>
        </w:rPr>
      </w:pPr>
    </w:p>
    <w:p w:rsidR="0018436E" w:rsidRDefault="0018436E" w:rsidP="0018436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7"/>
          <w:szCs w:val="17"/>
        </w:rPr>
        <w:t>19</w:t>
      </w:r>
    </w:p>
    <w:p w:rsidR="0018436E" w:rsidRDefault="0018436E" w:rsidP="0018436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8436E">
          <w:type w:val="continuous"/>
          <w:pgSz w:w="7370" w:h="11906"/>
          <w:pgMar w:top="959" w:right="1000" w:bottom="555" w:left="6180" w:header="720" w:footer="720" w:gutter="0"/>
          <w:cols w:space="720" w:equalWidth="0">
            <w:col w:w="200"/>
          </w:cols>
          <w:noEndnote/>
        </w:sectPr>
      </w:pPr>
    </w:p>
    <w:p w:rsidR="0018436E" w:rsidRDefault="0018436E" w:rsidP="0018436E">
      <w:pPr>
        <w:pStyle w:val="a0"/>
        <w:widowControl w:val="0"/>
        <w:overflowPunct w:val="0"/>
        <w:autoSpaceDE w:val="0"/>
        <w:autoSpaceDN w:val="0"/>
        <w:adjustRightInd w:val="0"/>
        <w:spacing w:after="0" w:line="245" w:lineRule="auto"/>
        <w:jc w:val="both"/>
        <w:rPr>
          <w:rFonts w:ascii="Times New Roman" w:hAnsi="Times New Roman"/>
          <w:sz w:val="24"/>
          <w:szCs w:val="24"/>
        </w:rPr>
      </w:pPr>
      <w:bookmarkStart w:id="0" w:name="page41"/>
      <w:bookmarkEnd w:id="0"/>
      <w:r>
        <w:rPr>
          <w:rFonts w:ascii="Times New Roman" w:hAnsi="Times New Roman"/>
          <w:sz w:val="21"/>
          <w:szCs w:val="21"/>
        </w:rPr>
        <w:lastRenderedPageBreak/>
        <w:t xml:space="preserve">Малые тела Солнечной системы: астероиды, </w:t>
      </w:r>
      <w:proofErr w:type="spellStart"/>
      <w:r>
        <w:rPr>
          <w:rFonts w:ascii="Times New Roman" w:hAnsi="Times New Roman"/>
          <w:sz w:val="21"/>
          <w:szCs w:val="21"/>
        </w:rPr>
        <w:t>плане-ты-карлики</w:t>
      </w:r>
      <w:proofErr w:type="spellEnd"/>
      <w:r>
        <w:rPr>
          <w:rFonts w:ascii="Times New Roman" w:hAnsi="Times New Roman"/>
          <w:sz w:val="21"/>
          <w:szCs w:val="21"/>
        </w:rPr>
        <w:t xml:space="preserve">, кометы, </w:t>
      </w:r>
      <w:proofErr w:type="spellStart"/>
      <w:r>
        <w:rPr>
          <w:rFonts w:ascii="Times New Roman" w:hAnsi="Times New Roman"/>
          <w:sz w:val="21"/>
          <w:szCs w:val="21"/>
        </w:rPr>
        <w:t>метеороиды</w:t>
      </w:r>
      <w:proofErr w:type="spellEnd"/>
      <w:r>
        <w:rPr>
          <w:rFonts w:ascii="Times New Roman" w:hAnsi="Times New Roman"/>
          <w:sz w:val="21"/>
          <w:szCs w:val="21"/>
        </w:rPr>
        <w:t xml:space="preserve">, метеоры, 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боли-ды</w:t>
      </w:r>
      <w:proofErr w:type="spellEnd"/>
      <w:proofErr w:type="gramEnd"/>
      <w:r>
        <w:rPr>
          <w:rFonts w:ascii="Times New Roman" w:hAnsi="Times New Roman"/>
          <w:sz w:val="21"/>
          <w:szCs w:val="21"/>
        </w:rPr>
        <w:t xml:space="preserve"> и метеориты.</w:t>
      </w:r>
    </w:p>
    <w:p w:rsidR="0018436E" w:rsidRDefault="0018436E" w:rsidP="0018436E">
      <w:pPr>
        <w:pStyle w:val="a0"/>
        <w:widowControl w:val="0"/>
        <w:autoSpaceDE w:val="0"/>
        <w:autoSpaceDN w:val="0"/>
        <w:adjustRightInd w:val="0"/>
        <w:spacing w:after="0" w:line="208" w:lineRule="exact"/>
        <w:rPr>
          <w:rFonts w:ascii="Times New Roman" w:hAnsi="Times New Roman"/>
          <w:sz w:val="24"/>
          <w:szCs w:val="24"/>
        </w:rPr>
      </w:pPr>
    </w:p>
    <w:p w:rsidR="0018436E" w:rsidRDefault="0018436E" w:rsidP="0018436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Солнце и звезды</w:t>
      </w:r>
    </w:p>
    <w:p w:rsidR="0018436E" w:rsidRDefault="0018436E" w:rsidP="0018436E">
      <w:pPr>
        <w:pStyle w:val="a0"/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</w:rPr>
      </w:pPr>
    </w:p>
    <w:p w:rsidR="0018436E" w:rsidRDefault="0018436E" w:rsidP="0018436E">
      <w:pPr>
        <w:pStyle w:val="a0"/>
        <w:widowControl w:val="0"/>
        <w:overflowPunct w:val="0"/>
        <w:autoSpaceDE w:val="0"/>
        <w:autoSpaceDN w:val="0"/>
        <w:adjustRightInd w:val="0"/>
        <w:spacing w:after="0" w:line="247" w:lineRule="auto"/>
        <w:ind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 xml:space="preserve">Излучение и температура Солнца. Состав и строение Солнца. Источник его энергии. 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Атмос-фера</w:t>
      </w:r>
      <w:proofErr w:type="spellEnd"/>
      <w:proofErr w:type="gramEnd"/>
      <w:r>
        <w:rPr>
          <w:rFonts w:ascii="Times New Roman" w:hAnsi="Times New Roman"/>
          <w:sz w:val="21"/>
          <w:szCs w:val="21"/>
        </w:rPr>
        <w:t xml:space="preserve"> Солнца. Солнечная активность и ее влияние на Землю. Звезды — далекие солнца. </w:t>
      </w:r>
      <w:proofErr w:type="gramStart"/>
      <w:r>
        <w:rPr>
          <w:rFonts w:ascii="Times New Roman" w:hAnsi="Times New Roman"/>
          <w:sz w:val="21"/>
          <w:szCs w:val="21"/>
        </w:rPr>
        <w:t>Годичный</w:t>
      </w:r>
      <w:proofErr w:type="gramEnd"/>
      <w:r>
        <w:rPr>
          <w:rFonts w:ascii="Times New Roman" w:hAnsi="Times New Roman"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sz w:val="21"/>
          <w:szCs w:val="21"/>
        </w:rPr>
        <w:t>па-раллакс</w:t>
      </w:r>
      <w:proofErr w:type="spellEnd"/>
      <w:r>
        <w:rPr>
          <w:rFonts w:ascii="Times New Roman" w:hAnsi="Times New Roman"/>
          <w:sz w:val="21"/>
          <w:szCs w:val="21"/>
        </w:rPr>
        <w:t xml:space="preserve"> и расстояния до звезд. Светимость, спектр, цвет и температура различных классов звезд. 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Диа-грамма</w:t>
      </w:r>
      <w:proofErr w:type="spellEnd"/>
      <w:proofErr w:type="gramEnd"/>
      <w:r>
        <w:rPr>
          <w:rFonts w:ascii="Times New Roman" w:hAnsi="Times New Roman"/>
          <w:sz w:val="21"/>
          <w:szCs w:val="21"/>
        </w:rPr>
        <w:t xml:space="preserve"> «спектр — светимость». Массы и размеры звезд. Модели звезд. Переменные и 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нестационар-ные</w:t>
      </w:r>
      <w:proofErr w:type="spellEnd"/>
      <w:proofErr w:type="gramEnd"/>
      <w:r>
        <w:rPr>
          <w:rFonts w:ascii="Times New Roman" w:hAnsi="Times New Roman"/>
          <w:sz w:val="21"/>
          <w:szCs w:val="21"/>
        </w:rPr>
        <w:t xml:space="preserve"> звезды. Цефеиды — маяки Вселенной. 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Эволю-ция</w:t>
      </w:r>
      <w:proofErr w:type="spellEnd"/>
      <w:proofErr w:type="gramEnd"/>
      <w:r>
        <w:rPr>
          <w:rFonts w:ascii="Times New Roman" w:hAnsi="Times New Roman"/>
          <w:sz w:val="21"/>
          <w:szCs w:val="21"/>
        </w:rPr>
        <w:t xml:space="preserve"> звезд различной массы.</w:t>
      </w:r>
    </w:p>
    <w:p w:rsidR="0018436E" w:rsidRDefault="0018436E" w:rsidP="0018436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436E" w:rsidRDefault="0018436E" w:rsidP="0018436E">
      <w:pPr>
        <w:pStyle w:val="a0"/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4"/>
          <w:szCs w:val="24"/>
        </w:rPr>
      </w:pPr>
    </w:p>
    <w:p w:rsidR="0018436E" w:rsidRDefault="0018436E" w:rsidP="0018436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Строение и эволюция Вселенной</w:t>
      </w:r>
    </w:p>
    <w:p w:rsidR="0018436E" w:rsidRDefault="0018436E" w:rsidP="0018436E">
      <w:pPr>
        <w:pStyle w:val="a0"/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</w:rPr>
      </w:pPr>
    </w:p>
    <w:p w:rsidR="0018436E" w:rsidRDefault="0018436E" w:rsidP="0018436E">
      <w:pPr>
        <w:pStyle w:val="a0"/>
        <w:widowControl w:val="0"/>
        <w:overflowPunct w:val="0"/>
        <w:autoSpaceDE w:val="0"/>
        <w:autoSpaceDN w:val="0"/>
        <w:adjustRightInd w:val="0"/>
        <w:spacing w:after="0" w:line="247" w:lineRule="auto"/>
        <w:ind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 xml:space="preserve">Наша Галактика. Ее размеры и структура. Два типа населения Галактики. Межзвездная 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сре-да</w:t>
      </w:r>
      <w:proofErr w:type="spellEnd"/>
      <w:proofErr w:type="gramEnd"/>
      <w:r>
        <w:rPr>
          <w:rFonts w:ascii="Times New Roman" w:hAnsi="Times New Roman"/>
          <w:sz w:val="21"/>
          <w:szCs w:val="21"/>
        </w:rPr>
        <w:t xml:space="preserve">: газ и пыль. Спиральные рукава. Ядро 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Галакти-ки</w:t>
      </w:r>
      <w:proofErr w:type="spellEnd"/>
      <w:proofErr w:type="gramEnd"/>
      <w:r>
        <w:rPr>
          <w:rFonts w:ascii="Times New Roman" w:hAnsi="Times New Roman"/>
          <w:sz w:val="21"/>
          <w:szCs w:val="21"/>
        </w:rPr>
        <w:t xml:space="preserve">. Области звездообразования. Вращение 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Галак-тики</w:t>
      </w:r>
      <w:proofErr w:type="spellEnd"/>
      <w:proofErr w:type="gramEnd"/>
      <w:r>
        <w:rPr>
          <w:rFonts w:ascii="Times New Roman" w:hAnsi="Times New Roman"/>
          <w:sz w:val="21"/>
          <w:szCs w:val="21"/>
        </w:rPr>
        <w:t xml:space="preserve">. Проблема «скрытой» массы. Разнообразие мира галактик. Квазары. Скопления и 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сверхско-пления</w:t>
      </w:r>
      <w:proofErr w:type="spellEnd"/>
      <w:proofErr w:type="gramEnd"/>
      <w:r>
        <w:rPr>
          <w:rFonts w:ascii="Times New Roman" w:hAnsi="Times New Roman"/>
          <w:sz w:val="21"/>
          <w:szCs w:val="21"/>
        </w:rPr>
        <w:t xml:space="preserve"> галактик. Основы современной 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космоло-гии</w:t>
      </w:r>
      <w:proofErr w:type="spellEnd"/>
      <w:proofErr w:type="gramEnd"/>
      <w:r>
        <w:rPr>
          <w:rFonts w:ascii="Times New Roman" w:hAnsi="Times New Roman"/>
          <w:sz w:val="21"/>
          <w:szCs w:val="21"/>
        </w:rPr>
        <w:t xml:space="preserve">. «Красное смещение» и закон Хаббла. 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Неста-ционарная</w:t>
      </w:r>
      <w:proofErr w:type="spellEnd"/>
      <w:proofErr w:type="gramEnd"/>
      <w:r>
        <w:rPr>
          <w:rFonts w:ascii="Times New Roman" w:hAnsi="Times New Roman"/>
          <w:sz w:val="21"/>
          <w:szCs w:val="21"/>
        </w:rPr>
        <w:t xml:space="preserve"> Вселенная А. А. Фридмана. Большой взрыв. Реликтовое излучение. Ускорение 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расшире-ния</w:t>
      </w:r>
      <w:proofErr w:type="spellEnd"/>
      <w:proofErr w:type="gramEnd"/>
      <w:r>
        <w:rPr>
          <w:rFonts w:ascii="Times New Roman" w:hAnsi="Times New Roman"/>
          <w:sz w:val="21"/>
          <w:szCs w:val="21"/>
        </w:rPr>
        <w:t xml:space="preserve"> Вселенной. «Темная энергия» и </w:t>
      </w:r>
      <w:proofErr w:type="spellStart"/>
      <w:r>
        <w:rPr>
          <w:rFonts w:ascii="Times New Roman" w:hAnsi="Times New Roman"/>
          <w:sz w:val="21"/>
          <w:szCs w:val="21"/>
        </w:rPr>
        <w:t>антитяготение</w:t>
      </w:r>
      <w:proofErr w:type="spellEnd"/>
      <w:r>
        <w:rPr>
          <w:rFonts w:ascii="Times New Roman" w:hAnsi="Times New Roman"/>
          <w:sz w:val="21"/>
          <w:szCs w:val="21"/>
        </w:rPr>
        <w:t>.</w:t>
      </w:r>
    </w:p>
    <w:p w:rsidR="0018436E" w:rsidRDefault="0018436E" w:rsidP="0018436E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8436E" w:rsidRDefault="0018436E" w:rsidP="0018436E">
      <w:pPr>
        <w:pStyle w:val="a0"/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:rsidR="0018436E" w:rsidRDefault="0018436E" w:rsidP="0018436E">
      <w:pPr>
        <w:pStyle w:val="a0"/>
        <w:widowControl w:val="0"/>
        <w:autoSpaceDE w:val="0"/>
        <w:autoSpaceDN w:val="0"/>
        <w:adjustRightInd w:val="0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Жизнь и разум во Вселенной</w:t>
      </w:r>
    </w:p>
    <w:p w:rsidR="0018436E" w:rsidRDefault="0018436E" w:rsidP="0018436E">
      <w:pPr>
        <w:pStyle w:val="a0"/>
        <w:widowControl w:val="0"/>
        <w:autoSpaceDE w:val="0"/>
        <w:autoSpaceDN w:val="0"/>
        <w:adjustRightInd w:val="0"/>
        <w:spacing w:after="0" w:line="96" w:lineRule="exact"/>
        <w:rPr>
          <w:rFonts w:ascii="Times New Roman" w:hAnsi="Times New Roman"/>
          <w:sz w:val="24"/>
          <w:szCs w:val="24"/>
        </w:rPr>
      </w:pPr>
    </w:p>
    <w:p w:rsidR="0018436E" w:rsidRDefault="0018436E" w:rsidP="0018436E">
      <w:pPr>
        <w:pStyle w:val="a0"/>
        <w:widowControl w:val="0"/>
        <w:overflowPunct w:val="0"/>
        <w:autoSpaceDE w:val="0"/>
        <w:autoSpaceDN w:val="0"/>
        <w:adjustRightInd w:val="0"/>
        <w:spacing w:after="0" w:line="247" w:lineRule="auto"/>
        <w:ind w:firstLine="7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 xml:space="preserve">Проблема существования жизни вне 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Зем-ли</w:t>
      </w:r>
      <w:proofErr w:type="spellEnd"/>
      <w:proofErr w:type="gramEnd"/>
      <w:r>
        <w:rPr>
          <w:rFonts w:ascii="Times New Roman" w:hAnsi="Times New Roman"/>
          <w:sz w:val="21"/>
          <w:szCs w:val="21"/>
        </w:rPr>
        <w:t xml:space="preserve">. Условия, необходимые для развития жизни. Поиски жизни на планетах Солнечной системы. Сложные органические соединения в космосе. </w:t>
      </w:r>
      <w:proofErr w:type="spellStart"/>
      <w:proofErr w:type="gramStart"/>
      <w:r>
        <w:rPr>
          <w:rFonts w:ascii="Times New Roman" w:hAnsi="Times New Roman"/>
          <w:sz w:val="21"/>
          <w:szCs w:val="21"/>
        </w:rPr>
        <w:t>Со-временные</w:t>
      </w:r>
      <w:proofErr w:type="spellEnd"/>
      <w:proofErr w:type="gramEnd"/>
      <w:r>
        <w:rPr>
          <w:rFonts w:ascii="Times New Roman" w:hAnsi="Times New Roman"/>
          <w:sz w:val="21"/>
          <w:szCs w:val="21"/>
        </w:rPr>
        <w:t xml:space="preserve"> возможности космонавтики и </w:t>
      </w:r>
      <w:proofErr w:type="spellStart"/>
      <w:r>
        <w:rPr>
          <w:rFonts w:ascii="Times New Roman" w:hAnsi="Times New Roman"/>
          <w:sz w:val="21"/>
          <w:szCs w:val="21"/>
        </w:rPr>
        <w:t>радио-астрономии</w:t>
      </w:r>
      <w:proofErr w:type="spellEnd"/>
      <w:r>
        <w:rPr>
          <w:rFonts w:ascii="Times New Roman" w:hAnsi="Times New Roman"/>
          <w:sz w:val="21"/>
          <w:szCs w:val="21"/>
        </w:rPr>
        <w:t xml:space="preserve"> для связи с другими цивилизациями. Планетные системы у других звезд. Человечество заявляет о своем существовании.</w:t>
      </w:r>
    </w:p>
    <w:p w:rsidR="0018436E" w:rsidRDefault="0018436E" w:rsidP="0018436E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8436E">
          <w:pgSz w:w="7370" w:h="11906"/>
          <w:pgMar w:top="998" w:right="880" w:bottom="555" w:left="1000" w:header="720" w:footer="720" w:gutter="0"/>
          <w:cols w:space="720" w:equalWidth="0">
            <w:col w:w="5500"/>
          </w:cols>
          <w:noEndnote/>
        </w:sectPr>
      </w:pPr>
    </w:p>
    <w:p w:rsidR="0018436E" w:rsidRDefault="0018436E" w:rsidP="0018436E">
      <w:pPr>
        <w:pStyle w:val="a0"/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</w:p>
    <w:p w:rsidR="00D50509" w:rsidRDefault="00D50509" w:rsidP="00D50509">
      <w:pPr>
        <w:pStyle w:val="p8"/>
        <w:shd w:val="clear" w:color="auto" w:fill="FFFFFF"/>
        <w:spacing w:before="0" w:beforeAutospacing="0" w:after="0" w:afterAutospacing="0"/>
        <w:jc w:val="center"/>
        <w:rPr>
          <w:rStyle w:val="s1"/>
          <w:b/>
          <w:bCs/>
          <w:color w:val="000000"/>
          <w:sz w:val="28"/>
          <w:szCs w:val="28"/>
        </w:rPr>
      </w:pPr>
    </w:p>
    <w:p w:rsidR="008A7451" w:rsidRPr="00D50509" w:rsidRDefault="008A7451" w:rsidP="00D50509">
      <w:pPr>
        <w:pStyle w:val="p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50509">
        <w:rPr>
          <w:rStyle w:val="s1"/>
          <w:b/>
          <w:bCs/>
          <w:color w:val="000000"/>
          <w:sz w:val="28"/>
          <w:szCs w:val="28"/>
        </w:rPr>
        <w:t>Планируемые результаты освоения учебного предмета</w:t>
      </w:r>
    </w:p>
    <w:p w:rsidR="008A7451" w:rsidRPr="00D50509" w:rsidRDefault="008A7451" w:rsidP="00D50509">
      <w:pPr>
        <w:pStyle w:val="p29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50509">
        <w:rPr>
          <w:rStyle w:val="s7"/>
          <w:b/>
          <w:bCs/>
          <w:i/>
          <w:iCs/>
          <w:sz w:val="28"/>
          <w:szCs w:val="28"/>
          <w:u w:val="single"/>
        </w:rPr>
        <w:t>Учащиеся должны:</w:t>
      </w:r>
    </w:p>
    <w:p w:rsidR="008A7451" w:rsidRPr="00D50509" w:rsidRDefault="008A7451" w:rsidP="00D50509">
      <w:pPr>
        <w:pStyle w:val="p31"/>
        <w:shd w:val="clear" w:color="auto" w:fill="FFFFFF"/>
        <w:spacing w:before="0" w:beforeAutospacing="0" w:after="0" w:afterAutospacing="0"/>
        <w:ind w:left="37" w:firstLine="297"/>
        <w:rPr>
          <w:color w:val="000000"/>
          <w:sz w:val="28"/>
          <w:szCs w:val="28"/>
        </w:rPr>
      </w:pPr>
      <w:r w:rsidRPr="00D50509">
        <w:rPr>
          <w:rStyle w:val="s6"/>
          <w:b/>
          <w:bCs/>
          <w:i/>
          <w:iCs/>
          <w:color w:val="000000"/>
          <w:sz w:val="28"/>
          <w:szCs w:val="28"/>
        </w:rPr>
        <w:t>1.</w:t>
      </w:r>
      <w:r w:rsidRPr="00D50509">
        <w:rPr>
          <w:rStyle w:val="s1"/>
          <w:b/>
          <w:bCs/>
          <w:color w:val="000000"/>
          <w:sz w:val="28"/>
          <w:szCs w:val="28"/>
        </w:rPr>
        <w:t> </w:t>
      </w:r>
      <w:r w:rsidRPr="00D50509">
        <w:rPr>
          <w:rStyle w:val="s6"/>
          <w:b/>
          <w:bCs/>
          <w:i/>
          <w:iCs/>
          <w:color w:val="000000"/>
          <w:sz w:val="28"/>
          <w:szCs w:val="28"/>
        </w:rPr>
        <w:t>Знать, понимать</w:t>
      </w:r>
    </w:p>
    <w:p w:rsidR="008A7451" w:rsidRPr="00D50509" w:rsidRDefault="008A7451" w:rsidP="00D50509">
      <w:pPr>
        <w:pStyle w:val="p32"/>
        <w:shd w:val="clear" w:color="auto" w:fill="FFFFFF"/>
        <w:spacing w:before="0" w:beforeAutospacing="0" w:after="0" w:afterAutospacing="0"/>
        <w:ind w:left="141" w:hanging="141"/>
        <w:jc w:val="both"/>
        <w:rPr>
          <w:color w:val="000000"/>
          <w:sz w:val="28"/>
          <w:szCs w:val="28"/>
        </w:rPr>
      </w:pPr>
      <w:proofErr w:type="gramStart"/>
      <w:r w:rsidRPr="00D50509">
        <w:rPr>
          <w:rStyle w:val="s2"/>
          <w:color w:val="000000"/>
          <w:sz w:val="28"/>
          <w:szCs w:val="28"/>
        </w:rPr>
        <w:t xml:space="preserve">- 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</w:t>
      </w:r>
      <w:proofErr w:type="spellStart"/>
      <w:r w:rsidRPr="00D50509">
        <w:rPr>
          <w:rStyle w:val="s2"/>
          <w:color w:val="000000"/>
          <w:sz w:val="28"/>
          <w:szCs w:val="28"/>
        </w:rPr>
        <w:t>метеороид</w:t>
      </w:r>
      <w:proofErr w:type="spellEnd"/>
      <w:r w:rsidRPr="00D50509">
        <w:rPr>
          <w:rStyle w:val="s2"/>
          <w:color w:val="000000"/>
          <w:sz w:val="28"/>
          <w:szCs w:val="28"/>
        </w:rPr>
        <w:t xml:space="preserve">, планета, спутник, звезда, Солнечная система, Галактика, Вселенная, всемирное и поясное время, </w:t>
      </w:r>
      <w:proofErr w:type="spellStart"/>
      <w:r w:rsidRPr="00D50509">
        <w:rPr>
          <w:rStyle w:val="s2"/>
          <w:color w:val="000000"/>
          <w:sz w:val="28"/>
          <w:szCs w:val="28"/>
        </w:rPr>
        <w:t>внесолнечная</w:t>
      </w:r>
      <w:proofErr w:type="spellEnd"/>
      <w:r w:rsidRPr="00D50509">
        <w:rPr>
          <w:rStyle w:val="s2"/>
          <w:color w:val="000000"/>
          <w:sz w:val="28"/>
          <w:szCs w:val="28"/>
        </w:rPr>
        <w:t xml:space="preserve"> планета (</w:t>
      </w:r>
      <w:proofErr w:type="spellStart"/>
      <w:r w:rsidRPr="00D50509">
        <w:rPr>
          <w:rStyle w:val="s2"/>
          <w:color w:val="000000"/>
          <w:sz w:val="28"/>
          <w:szCs w:val="28"/>
        </w:rPr>
        <w:t>экзопланета</w:t>
      </w:r>
      <w:proofErr w:type="spellEnd"/>
      <w:r w:rsidRPr="00D50509">
        <w:rPr>
          <w:rStyle w:val="s2"/>
          <w:color w:val="000000"/>
          <w:sz w:val="28"/>
          <w:szCs w:val="28"/>
        </w:rPr>
        <w:t>), спектральная классификация звезд, параллакс, реликтовое излучение, Большой Взрыв, черная дыра;</w:t>
      </w:r>
      <w:proofErr w:type="gramEnd"/>
    </w:p>
    <w:p w:rsidR="008A7451" w:rsidRPr="00D50509" w:rsidRDefault="008A7451" w:rsidP="00D50509">
      <w:pPr>
        <w:pStyle w:val="p32"/>
        <w:shd w:val="clear" w:color="auto" w:fill="FFFFFF"/>
        <w:spacing w:before="0" w:beforeAutospacing="0" w:after="0" w:afterAutospacing="0"/>
        <w:ind w:left="141" w:hanging="141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- смысл физических величин: парсек, световой год, астрономическая единица, звездная величина;</w:t>
      </w:r>
    </w:p>
    <w:p w:rsidR="008A7451" w:rsidRPr="00D50509" w:rsidRDefault="008A7451" w:rsidP="00D50509">
      <w:pPr>
        <w:pStyle w:val="p32"/>
        <w:shd w:val="clear" w:color="auto" w:fill="FFFFFF"/>
        <w:spacing w:before="0" w:beforeAutospacing="0" w:after="0" w:afterAutospacing="0"/>
        <w:ind w:left="141" w:hanging="141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- смысл физического закона Хаббла;</w:t>
      </w:r>
    </w:p>
    <w:p w:rsidR="008A7451" w:rsidRPr="00D50509" w:rsidRDefault="008A7451" w:rsidP="00D50509">
      <w:pPr>
        <w:pStyle w:val="p32"/>
        <w:shd w:val="clear" w:color="auto" w:fill="FFFFFF"/>
        <w:spacing w:before="0" w:beforeAutospacing="0" w:after="0" w:afterAutospacing="0"/>
        <w:ind w:left="141" w:hanging="141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- основные этапы освоения космического пространства;</w:t>
      </w:r>
    </w:p>
    <w:p w:rsidR="008A7451" w:rsidRPr="00D50509" w:rsidRDefault="008A7451" w:rsidP="00D50509">
      <w:pPr>
        <w:pStyle w:val="p32"/>
        <w:shd w:val="clear" w:color="auto" w:fill="FFFFFF"/>
        <w:spacing w:before="0" w:beforeAutospacing="0" w:after="0" w:afterAutospacing="0"/>
        <w:ind w:left="141" w:hanging="141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- гипотезы происхождения Солнечной системы;</w:t>
      </w:r>
    </w:p>
    <w:p w:rsidR="008A7451" w:rsidRPr="00D50509" w:rsidRDefault="008A7451" w:rsidP="00D50509">
      <w:pPr>
        <w:pStyle w:val="p32"/>
        <w:shd w:val="clear" w:color="auto" w:fill="FFFFFF"/>
        <w:spacing w:before="0" w:beforeAutospacing="0" w:after="0" w:afterAutospacing="0"/>
        <w:ind w:left="141" w:hanging="141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- основные характеристики и строение Солнца, солнечной атмосферы;</w:t>
      </w:r>
    </w:p>
    <w:p w:rsidR="008A7451" w:rsidRPr="00D50509" w:rsidRDefault="008A7451" w:rsidP="00D50509">
      <w:pPr>
        <w:pStyle w:val="p32"/>
        <w:shd w:val="clear" w:color="auto" w:fill="FFFFFF"/>
        <w:spacing w:before="0" w:beforeAutospacing="0" w:after="0" w:afterAutospacing="0"/>
        <w:ind w:left="141" w:hanging="141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- размеры Галактики, положение и период обращения Солнца относительно центра Галактики;</w:t>
      </w:r>
    </w:p>
    <w:p w:rsidR="008A7451" w:rsidRPr="00D50509" w:rsidRDefault="008A7451" w:rsidP="00D50509">
      <w:pPr>
        <w:pStyle w:val="p34"/>
        <w:shd w:val="clear" w:color="auto" w:fill="FFFFFF"/>
        <w:spacing w:before="0" w:beforeAutospacing="0" w:after="0" w:afterAutospacing="0"/>
        <w:ind w:left="360" w:hanging="75"/>
        <w:rPr>
          <w:color w:val="000000"/>
          <w:sz w:val="28"/>
          <w:szCs w:val="28"/>
        </w:rPr>
      </w:pPr>
      <w:r w:rsidRPr="00D50509">
        <w:rPr>
          <w:rStyle w:val="s8"/>
          <w:color w:val="000000"/>
          <w:sz w:val="28"/>
          <w:szCs w:val="28"/>
        </w:rPr>
        <w:t>2.​ </w:t>
      </w:r>
      <w:r w:rsidRPr="00D50509">
        <w:rPr>
          <w:rStyle w:val="s6"/>
          <w:b/>
          <w:bCs/>
          <w:i/>
          <w:iCs/>
          <w:color w:val="000000"/>
          <w:sz w:val="28"/>
          <w:szCs w:val="28"/>
        </w:rPr>
        <w:t>Уметь</w:t>
      </w:r>
    </w:p>
    <w:p w:rsidR="008A7451" w:rsidRPr="00D50509" w:rsidRDefault="008A7451" w:rsidP="00D50509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- 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8A7451" w:rsidRPr="00D50509" w:rsidRDefault="008A7451" w:rsidP="00D50509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50509">
        <w:rPr>
          <w:rStyle w:val="s2"/>
          <w:color w:val="000000"/>
          <w:sz w:val="28"/>
          <w:szCs w:val="28"/>
        </w:rPr>
        <w:t>- 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  <w:proofErr w:type="gramEnd"/>
    </w:p>
    <w:p w:rsidR="008A7451" w:rsidRPr="00D50509" w:rsidRDefault="008A7451" w:rsidP="00D50509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- 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8A7451" w:rsidRPr="00D50509" w:rsidRDefault="008A7451" w:rsidP="00D50509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 xml:space="preserve">- находить на небе основные созвездия Северного полушария, в том числе: </w:t>
      </w:r>
      <w:proofErr w:type="gramStart"/>
      <w:r w:rsidRPr="00D50509">
        <w:rPr>
          <w:rStyle w:val="s2"/>
          <w:color w:val="000000"/>
          <w:sz w:val="28"/>
          <w:szCs w:val="28"/>
        </w:rPr>
        <w:t>Большая Медведица, Малая Медведица, Волопас, Лебедь, Кассиопея, Орион; самые яркие звезды, в том числе:</w:t>
      </w:r>
      <w:proofErr w:type="gramEnd"/>
      <w:r w:rsidRPr="00D50509">
        <w:rPr>
          <w:rStyle w:val="s2"/>
          <w:color w:val="000000"/>
          <w:sz w:val="28"/>
          <w:szCs w:val="28"/>
        </w:rPr>
        <w:t xml:space="preserve"> Полярная звезда, Арктур, Вега, Капелла, Сириус, Бетельгейзе;</w:t>
      </w:r>
    </w:p>
    <w:p w:rsidR="008A7451" w:rsidRPr="00D50509" w:rsidRDefault="008A7451" w:rsidP="00D50509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- 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8A7451" w:rsidRPr="00D50509" w:rsidRDefault="008A7451" w:rsidP="00D50509">
      <w:pPr>
        <w:pStyle w:val="p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0509">
        <w:rPr>
          <w:rStyle w:val="s2"/>
          <w:color w:val="000000"/>
          <w:sz w:val="28"/>
          <w:szCs w:val="28"/>
        </w:rPr>
        <w:t>- использовать приобретенные знания и умения в практической деятельности и повседневной жизни для: понимания взаимосвязи астрономии с другими науками, в основе которых лежат знания по астрономии, отделение ее от лженаук; оценивания информации, содержащейся в сообщениях СМИ, Интернете, научно-популярных статьях.</w:t>
      </w:r>
    </w:p>
    <w:p w:rsidR="005629BB" w:rsidRDefault="005629BB"/>
    <w:p w:rsidR="00D50509" w:rsidRDefault="00D50509"/>
    <w:p w:rsidR="00D50509" w:rsidRDefault="00D50509"/>
    <w:p w:rsidR="00D50509" w:rsidRDefault="00D50509"/>
    <w:p w:rsidR="00D50509" w:rsidRDefault="00D50509"/>
    <w:p w:rsidR="00D50509" w:rsidRDefault="00D50509"/>
    <w:tbl>
      <w:tblPr>
        <w:tblW w:w="1081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5"/>
        <w:gridCol w:w="955"/>
        <w:gridCol w:w="2126"/>
        <w:gridCol w:w="3260"/>
        <w:gridCol w:w="2268"/>
        <w:gridCol w:w="660"/>
        <w:gridCol w:w="943"/>
      </w:tblGrid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10817" w:type="dxa"/>
            <w:gridSpan w:val="7"/>
          </w:tcPr>
          <w:p w:rsidR="00D50509" w:rsidRPr="00D50509" w:rsidRDefault="00D50509" w:rsidP="00D5050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Календарно-тематическое планирование по астрономии 11 класс Б. А. Воронцов-Вельяминов, Е. К. </w:t>
            </w:r>
            <w:proofErr w:type="spellStart"/>
            <w:r w:rsidRPr="00D50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Страут</w:t>
            </w:r>
            <w:proofErr w:type="spellEnd"/>
            <w:r w:rsidRPr="00D50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605" w:type="dxa"/>
          </w:tcPr>
          <w:p w:rsidR="00D50509" w:rsidRPr="00D50509" w:rsidRDefault="00D50509" w:rsidP="00A140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55" w:type="dxa"/>
          </w:tcPr>
          <w:p w:rsidR="00D50509" w:rsidRPr="00D50509" w:rsidRDefault="00D50509" w:rsidP="00A140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2126" w:type="dxa"/>
          </w:tcPr>
          <w:p w:rsidR="00D50509" w:rsidRPr="00D50509" w:rsidRDefault="00D50509" w:rsidP="00A140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60" w:type="dxa"/>
          </w:tcPr>
          <w:p w:rsidR="00D50509" w:rsidRPr="00D50509" w:rsidRDefault="00D50509" w:rsidP="00A140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2928" w:type="dxa"/>
            <w:gridSpan w:val="2"/>
          </w:tcPr>
          <w:p w:rsidR="00D50509" w:rsidRPr="00D50509" w:rsidRDefault="00D50509" w:rsidP="00A140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943" w:type="dxa"/>
          </w:tcPr>
          <w:p w:rsidR="00D50509" w:rsidRPr="00D50509" w:rsidRDefault="00D50509" w:rsidP="00A140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10817" w:type="dxa"/>
            <w:gridSpan w:val="7"/>
          </w:tcPr>
          <w:p w:rsidR="00D50509" w:rsidRPr="00D50509" w:rsidRDefault="00D50509" w:rsidP="00A140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в астрономию.  2 часа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60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2126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Предмет астрономии. Значение астроном</w:t>
            </w:r>
            <w:proofErr w:type="gramStart"/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ии и ее</w:t>
            </w:r>
            <w:proofErr w:type="gramEnd"/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связь с другими науками. Структура и масштабы Вселенной.</w:t>
            </w:r>
          </w:p>
        </w:tc>
        <w:tc>
          <w:tcPr>
            <w:tcW w:w="3260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Знать значение астрономии. Уметь использовать ПКЗН. Знать устройство телескопа.</w:t>
            </w:r>
          </w:p>
        </w:tc>
        <w:tc>
          <w:tcPr>
            <w:tcW w:w="2928" w:type="dxa"/>
            <w:gridSpan w:val="2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устной монологической речи.</w:t>
            </w:r>
          </w:p>
          <w:p w:rsidR="00D50509" w:rsidRPr="00D50509" w:rsidRDefault="00D50509" w:rsidP="00A1406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50509">
              <w:rPr>
                <w:rFonts w:ascii="Times New Roman" w:hAnsi="Times New Roman"/>
                <w:bCs/>
                <w:sz w:val="24"/>
                <w:szCs w:val="24"/>
              </w:rPr>
              <w:t>Поиск примеров, подтверждающих практическую направленность астрономии.</w:t>
            </w:r>
          </w:p>
        </w:tc>
        <w:tc>
          <w:tcPr>
            <w:tcW w:w="943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§ 1, задание 1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60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126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Наблюдения - основа астрономии. Особенности астрономии. Телескопы. </w:t>
            </w:r>
          </w:p>
        </w:tc>
        <w:tc>
          <w:tcPr>
            <w:tcW w:w="3260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Уметь использовать ПКЗН.</w:t>
            </w:r>
            <w:r w:rsidRPr="00D5050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Применяет знания, полученные в курсе физики, </w:t>
            </w:r>
            <w:proofErr w:type="gramStart"/>
            <w:r w:rsidRPr="00D5050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для</w:t>
            </w:r>
            <w:proofErr w:type="gramEnd"/>
            <w:r w:rsidRPr="00D5050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5050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описании</w:t>
            </w:r>
            <w:proofErr w:type="gramEnd"/>
            <w:r w:rsidRPr="00D5050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устрой</w:t>
            </w:r>
            <w:r w:rsidRPr="00D5050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>ства телескопа. Характеризует преимущества наблюдений, проводи</w:t>
            </w:r>
            <w:r w:rsidRPr="00D5050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softHyphen/>
              <w:t>мых из космоса.</w:t>
            </w:r>
          </w:p>
        </w:tc>
        <w:tc>
          <w:tcPr>
            <w:tcW w:w="2928" w:type="dxa"/>
            <w:gridSpan w:val="2"/>
          </w:tcPr>
          <w:p w:rsidR="00D50509" w:rsidRPr="00D50509" w:rsidRDefault="00D50509" w:rsidP="00A1406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509">
              <w:rPr>
                <w:rFonts w:ascii="Times New Roman" w:hAnsi="Times New Roman"/>
                <w:sz w:val="24"/>
                <w:szCs w:val="24"/>
              </w:rPr>
              <w:t xml:space="preserve">Умение работать с реальными объектами как источником информации. </w:t>
            </w:r>
            <w:r w:rsidRPr="00D505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Характеризует особенности су</w:t>
            </w:r>
            <w:r w:rsidRPr="00D505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точного движения Солнца на полю</w:t>
            </w:r>
            <w:r w:rsidRPr="00D505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сах, экваторе и в средних широтах Земли.</w:t>
            </w:r>
          </w:p>
        </w:tc>
        <w:tc>
          <w:tcPr>
            <w:tcW w:w="943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§ 2, упр. 1 (2)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10817" w:type="dxa"/>
            <w:gridSpan w:val="7"/>
          </w:tcPr>
          <w:p w:rsidR="00D50509" w:rsidRPr="00D50509" w:rsidRDefault="00D50509" w:rsidP="00A140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Практические основы астрономии. 6 часов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60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2126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Видимые движения светил как следствие их собственного движения в пространстве, вращения земли и ее вращения вокруг Солнца.</w:t>
            </w:r>
          </w:p>
        </w:tc>
        <w:tc>
          <w:tcPr>
            <w:tcW w:w="3260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Знать понятия: Небесная сфера. Звездное небо. Изменение вида звездного небо в течение суток. Уметь ориентироваться на местности.</w:t>
            </w:r>
          </w:p>
        </w:tc>
        <w:tc>
          <w:tcPr>
            <w:tcW w:w="2928" w:type="dxa"/>
            <w:gridSpan w:val="2"/>
          </w:tcPr>
          <w:p w:rsidR="00D50509" w:rsidRPr="00D50509" w:rsidRDefault="00D50509" w:rsidP="00A1406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509">
              <w:rPr>
                <w:rFonts w:ascii="Times New Roman" w:hAnsi="Times New Roman"/>
                <w:sz w:val="24"/>
                <w:szCs w:val="24"/>
              </w:rPr>
              <w:t xml:space="preserve">Развитие устной монологической речи. </w:t>
            </w:r>
            <w:r w:rsidRPr="00D505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Подготовка презентации об истории названий созвездий и звезд.</w:t>
            </w:r>
          </w:p>
        </w:tc>
        <w:tc>
          <w:tcPr>
            <w:tcW w:w="943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§ 3, задание 4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60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2126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Звезды и созвездия. </w:t>
            </w:r>
            <w:r w:rsidRPr="00D50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Практическая работа № 1 </w:t>
            </w: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«Определение горизонтальны</w:t>
            </w:r>
            <w:proofErr w:type="gramStart"/>
            <w:r w:rsidRPr="00D505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небесны</w:t>
            </w:r>
            <w:r w:rsidRPr="00D505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координат».</w:t>
            </w:r>
          </w:p>
        </w:tc>
        <w:tc>
          <w:tcPr>
            <w:tcW w:w="3260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Знать понятия: Звездное небо. Созвездия. Основные </w:t>
            </w: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созвездия. Уметь показывать созвездия нашего полушария</w:t>
            </w:r>
          </w:p>
        </w:tc>
        <w:tc>
          <w:tcPr>
            <w:tcW w:w="2928" w:type="dxa"/>
            <w:gridSpan w:val="2"/>
          </w:tcPr>
          <w:p w:rsidR="00D50509" w:rsidRPr="00D50509" w:rsidRDefault="00D50509" w:rsidP="00A1406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5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слушать объяснение учителя и </w:t>
            </w:r>
            <w:r w:rsidRPr="00D505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вести записи. </w:t>
            </w:r>
            <w:r w:rsidRPr="00D505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Характеризует отличительные особенности суточного движения звезд на полюсах, экваторе и в сред</w:t>
            </w:r>
            <w:r w:rsidRPr="00D505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них широтах Земли.</w:t>
            </w:r>
          </w:p>
        </w:tc>
        <w:tc>
          <w:tcPr>
            <w:tcW w:w="943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§ 4, задани</w:t>
            </w: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 5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60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5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2126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Небесные координаты и звездные карты.</w:t>
            </w:r>
          </w:p>
        </w:tc>
        <w:tc>
          <w:tcPr>
            <w:tcW w:w="3260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Знать и уметь использовать горизонтальную систему координат, экваториальную систему координат.</w:t>
            </w:r>
          </w:p>
        </w:tc>
        <w:tc>
          <w:tcPr>
            <w:tcW w:w="2928" w:type="dxa"/>
            <w:gridSpan w:val="2"/>
          </w:tcPr>
          <w:p w:rsidR="00D50509" w:rsidRPr="00D50509" w:rsidRDefault="00D50509" w:rsidP="00A1406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509">
              <w:rPr>
                <w:rFonts w:ascii="Times New Roman" w:hAnsi="Times New Roman"/>
                <w:sz w:val="24"/>
                <w:szCs w:val="24"/>
              </w:rPr>
              <w:t xml:space="preserve">Умение работать с реальными объектами. </w:t>
            </w:r>
            <w:r w:rsidRPr="00D505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Работает со звездной картой при орга</w:t>
            </w:r>
            <w:r w:rsidRPr="00D505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низации и проведении наблюдений</w:t>
            </w:r>
          </w:p>
        </w:tc>
        <w:tc>
          <w:tcPr>
            <w:tcW w:w="943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§ 5, упр. 4 (3)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60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5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2126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Годичное движение Солнца. Эклиптика. </w:t>
            </w:r>
            <w:r w:rsidRPr="00D50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2</w:t>
            </w: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«Определение экваториальны</w:t>
            </w:r>
            <w:proofErr w:type="gramStart"/>
            <w:r w:rsidRPr="00D505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небесны</w:t>
            </w:r>
            <w:r w:rsidRPr="00D5050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</w:t>
            </w: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координат».</w:t>
            </w:r>
          </w:p>
        </w:tc>
        <w:tc>
          <w:tcPr>
            <w:tcW w:w="3260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Видимое годичное движение Солнца и вид звездного неба. Способы определения географической широты.</w:t>
            </w:r>
          </w:p>
        </w:tc>
        <w:tc>
          <w:tcPr>
            <w:tcW w:w="2928" w:type="dxa"/>
            <w:gridSpan w:val="2"/>
          </w:tcPr>
          <w:p w:rsidR="00D50509" w:rsidRPr="00D50509" w:rsidRDefault="00D50509" w:rsidP="00A1406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5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Применение знаний, полученных в курсе географии, о составлении карт в различных проекциях.</w:t>
            </w:r>
          </w:p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§ 6, упр. 5 (3)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60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126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и фазы Луны. Затмения Солнца и Луны. Наблюдения.</w:t>
            </w:r>
          </w:p>
        </w:tc>
        <w:tc>
          <w:tcPr>
            <w:tcW w:w="3260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Знать понятие: Система Земля-Луна. Солнечные и лунные затмения.</w:t>
            </w:r>
          </w:p>
        </w:tc>
        <w:tc>
          <w:tcPr>
            <w:tcW w:w="2928" w:type="dxa"/>
            <w:gridSpan w:val="2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устной монологической речи. </w:t>
            </w:r>
            <w:r w:rsidRPr="00D5050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Изучает основные фазы Луны. Описывает порядок их смены. Анализирует причины, по которым Луна всегда обращена к Земле одной стороной</w:t>
            </w:r>
          </w:p>
        </w:tc>
        <w:tc>
          <w:tcPr>
            <w:tcW w:w="943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§ 7-8, упр. 7 (2)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60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5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2126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Время и календарь. Точное время и определение географической долготы. Календарь. </w:t>
            </w:r>
          </w:p>
        </w:tc>
        <w:tc>
          <w:tcPr>
            <w:tcW w:w="3260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Знать: Основы измерения времени. Системы счета времени. Понятие о летосчислении. </w:t>
            </w:r>
            <w:proofErr w:type="spellStart"/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Аркаим</w:t>
            </w:r>
            <w:proofErr w:type="spellEnd"/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древняя обсерватория.</w:t>
            </w:r>
          </w:p>
        </w:tc>
        <w:tc>
          <w:tcPr>
            <w:tcW w:w="2928" w:type="dxa"/>
            <w:gridSpan w:val="2"/>
          </w:tcPr>
          <w:p w:rsidR="00D50509" w:rsidRPr="00D50509" w:rsidRDefault="00D50509" w:rsidP="00A14063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50509">
              <w:rPr>
                <w:rFonts w:ascii="Times New Roman" w:hAnsi="Times New Roman"/>
                <w:sz w:val="24"/>
                <w:szCs w:val="24"/>
              </w:rPr>
              <w:t xml:space="preserve">Развитие устной монологической речи. </w:t>
            </w:r>
            <w:r w:rsidRPr="00D505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Подготовка и презентация сообще</w:t>
            </w:r>
            <w:r w:rsidRPr="00D5050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softHyphen/>
              <w:t>ния об истории календаря.</w:t>
            </w:r>
          </w:p>
        </w:tc>
        <w:tc>
          <w:tcPr>
            <w:tcW w:w="943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§ 9, задание 11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10817" w:type="dxa"/>
            <w:gridSpan w:val="7"/>
          </w:tcPr>
          <w:p w:rsidR="00D50509" w:rsidRPr="00D50509" w:rsidRDefault="00D50509" w:rsidP="00A140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Строение Солнечной системы. 5 часов.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60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5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126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Гелиоцентрическая система мира Коперника. Ее значение для науки и мировоззрения. </w:t>
            </w:r>
          </w:p>
        </w:tc>
        <w:tc>
          <w:tcPr>
            <w:tcW w:w="3260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Знать: Развитие представлений о Солнечной системе. Геоцентрическая и гелиоцентрическая системы мира. Взгляды Чижевского.</w:t>
            </w:r>
          </w:p>
        </w:tc>
        <w:tc>
          <w:tcPr>
            <w:tcW w:w="2928" w:type="dxa"/>
            <w:gridSpan w:val="2"/>
          </w:tcPr>
          <w:p w:rsidR="00D50509" w:rsidRPr="00D50509" w:rsidRDefault="00D50509" w:rsidP="00A14063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мировоззрения. </w:t>
            </w:r>
            <w:r w:rsidRPr="00D50509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Подготовка и презентация сообще</w:t>
            </w:r>
            <w:r w:rsidRPr="00D50509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softHyphen/>
              <w:t xml:space="preserve">ния </w:t>
            </w:r>
            <w:proofErr w:type="spellStart"/>
            <w:r w:rsidRPr="00D50509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означении</w:t>
            </w:r>
            <w:proofErr w:type="spellEnd"/>
            <w:r w:rsidRPr="00D50509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 xml:space="preserve"> открытий Коперни</w:t>
            </w:r>
            <w:r w:rsidRPr="00D50509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softHyphen/>
              <w:t xml:space="preserve">ка и Галилея для формирования научной картины мира. </w:t>
            </w:r>
          </w:p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§ 10, вопросы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60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5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126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Конфигурации планет и условия их видимости. Синодический и звездный периоды.</w:t>
            </w:r>
          </w:p>
        </w:tc>
        <w:tc>
          <w:tcPr>
            <w:tcW w:w="3260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Знать: Видимое движение планет. Конфигурации планет. Сидерические и синодические периоды обращения планет.</w:t>
            </w:r>
          </w:p>
        </w:tc>
        <w:tc>
          <w:tcPr>
            <w:tcW w:w="2928" w:type="dxa"/>
            <w:gridSpan w:val="2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Объясняет петлеобразное движе</w:t>
            </w:r>
            <w:r w:rsidRPr="00D50509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softHyphen/>
              <w:t>ние планет с использованием эпи</w:t>
            </w:r>
            <w:r w:rsidRPr="00D50509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softHyphen/>
              <w:t>циклов и дифферентов.</w:t>
            </w:r>
          </w:p>
        </w:tc>
        <w:tc>
          <w:tcPr>
            <w:tcW w:w="943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§ 11, упр. 9 (1-г)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60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5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2126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Законы движения планет Солнечной системы. Законы Кеплера. </w:t>
            </w:r>
            <w:r w:rsidRPr="00D50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Практическая работа № 3 </w:t>
            </w: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«Решение задач по теме «Конфигурация планет».</w:t>
            </w:r>
          </w:p>
        </w:tc>
        <w:tc>
          <w:tcPr>
            <w:tcW w:w="3260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Знать: Законы Кеплера - законы движения планет. Законы Кеплера в формулировке Ньютона.</w:t>
            </w:r>
          </w:p>
        </w:tc>
        <w:tc>
          <w:tcPr>
            <w:tcW w:w="2928" w:type="dxa"/>
            <w:gridSpan w:val="2"/>
          </w:tcPr>
          <w:p w:rsidR="00D50509" w:rsidRPr="00D50509" w:rsidRDefault="00D50509" w:rsidP="00A14063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счетно-расчетные умения. </w:t>
            </w:r>
            <w:r w:rsidRPr="00D50509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Анализирует законы Кеплера, их значе</w:t>
            </w:r>
            <w:r w:rsidRPr="00D50509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softHyphen/>
              <w:t>ния для развития физики и астрономии.</w:t>
            </w:r>
          </w:p>
        </w:tc>
        <w:tc>
          <w:tcPr>
            <w:tcW w:w="943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§ 12, задание 12 (3)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60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5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126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Определение расстояний до тел Солнечной системы и их размеров. Горизонтальный параллакс. </w:t>
            </w:r>
            <w:r w:rsidRPr="00D50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Практическая работа № 4</w:t>
            </w: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«План Солнечной системы».</w:t>
            </w:r>
          </w:p>
        </w:tc>
        <w:tc>
          <w:tcPr>
            <w:tcW w:w="3260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Уметь определять расстояния по параллаксам светил. Использовать радиолокационный метод. Определять размеры тел Солнечной системы.</w:t>
            </w:r>
          </w:p>
        </w:tc>
        <w:tc>
          <w:tcPr>
            <w:tcW w:w="2928" w:type="dxa"/>
            <w:gridSpan w:val="2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t>Решает задачи на вычисление рас</w:t>
            </w:r>
            <w:r w:rsidRPr="00D50509">
              <w:rPr>
                <w:rStyle w:val="2MicrosoftSansSerif8pt"/>
                <w:rFonts w:ascii="Times New Roman" w:hAnsi="Times New Roman" w:cs="Times New Roman"/>
                <w:sz w:val="24"/>
                <w:szCs w:val="24"/>
              </w:rPr>
              <w:softHyphen/>
              <w:t>стояний планет от Солнца на основе третьего закона Кеплера.</w:t>
            </w:r>
          </w:p>
        </w:tc>
        <w:tc>
          <w:tcPr>
            <w:tcW w:w="943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§ 13, упр. 11 (2)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60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2126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Style w:val="2BookmanOldStyle75pt0pt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1</w:t>
            </w:r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 xml:space="preserve"> «Практические основы астрономии». </w:t>
            </w: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Движение космических объектов под действием сил тяготения. Определение массы небесных тел.</w:t>
            </w:r>
          </w:p>
        </w:tc>
        <w:tc>
          <w:tcPr>
            <w:tcW w:w="3260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Знать: Закон Всемирного тяготения. Три закона Кеплера. Эллипс. Изменение скорости движения планет по эллипти</w:t>
            </w: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ческим орбитам. </w:t>
            </w:r>
          </w:p>
        </w:tc>
        <w:tc>
          <w:tcPr>
            <w:tcW w:w="2928" w:type="dxa"/>
            <w:gridSpan w:val="2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Элементарные математические умения.</w:t>
            </w:r>
          </w:p>
        </w:tc>
        <w:tc>
          <w:tcPr>
            <w:tcW w:w="943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§ 14, упр. 12 (3)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10817" w:type="dxa"/>
            <w:gridSpan w:val="7"/>
          </w:tcPr>
          <w:p w:rsidR="00D50509" w:rsidRPr="00D50509" w:rsidRDefault="00D50509" w:rsidP="00A140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Природа тел Солнечной системы. 7 часов.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60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5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2126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Солнечная система как комплекс тел, имеющих общее </w:t>
            </w: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происхождение.</w:t>
            </w:r>
          </w:p>
        </w:tc>
        <w:tc>
          <w:tcPr>
            <w:tcW w:w="3260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Знать: Происхождение Солнечной системы. Основные закономерности в Солнечной системе. </w:t>
            </w: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Космогонические гипотезы.</w:t>
            </w:r>
          </w:p>
        </w:tc>
        <w:tc>
          <w:tcPr>
            <w:tcW w:w="2928" w:type="dxa"/>
            <w:gridSpan w:val="2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Развитие устной монологической речи. </w:t>
            </w:r>
            <w:r w:rsidRPr="00D50509">
              <w:rPr>
                <w:rStyle w:val="29pt0pt"/>
                <w:rFonts w:eastAsia="Franklin Gothic Medium"/>
                <w:sz w:val="24"/>
                <w:szCs w:val="24"/>
              </w:rPr>
              <w:t>На основе знаний физических зако</w:t>
            </w:r>
            <w:r w:rsidRPr="00D50509">
              <w:rPr>
                <w:rStyle w:val="29pt0pt"/>
                <w:rFonts w:eastAsia="Franklin Gothic Medium"/>
                <w:sz w:val="24"/>
                <w:szCs w:val="24"/>
              </w:rPr>
              <w:softHyphen/>
              <w:t xml:space="preserve">нов объясняет явления и </w:t>
            </w:r>
            <w:r w:rsidRPr="00D50509">
              <w:rPr>
                <w:rStyle w:val="29pt0pt"/>
                <w:rFonts w:eastAsia="Franklin Gothic Medium"/>
                <w:sz w:val="24"/>
                <w:szCs w:val="24"/>
              </w:rPr>
              <w:lastRenderedPageBreak/>
              <w:t>процес</w:t>
            </w:r>
            <w:r w:rsidRPr="00D50509">
              <w:rPr>
                <w:rStyle w:val="29pt0pt"/>
                <w:rFonts w:eastAsia="Franklin Gothic Medium"/>
                <w:sz w:val="24"/>
                <w:szCs w:val="24"/>
              </w:rPr>
              <w:softHyphen/>
              <w:t>сы, происходящие в атмосферах планет.</w:t>
            </w:r>
          </w:p>
        </w:tc>
        <w:tc>
          <w:tcPr>
            <w:tcW w:w="943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§ 15-16, вопросы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60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5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126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Система Земля-Луна. Физическая природа Земли и Луны.</w:t>
            </w:r>
          </w:p>
        </w:tc>
        <w:tc>
          <w:tcPr>
            <w:tcW w:w="3260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понятия: Система Земля-Луна. Основные движения Земли. Форма Земли. Природа Луны.     </w:t>
            </w:r>
          </w:p>
        </w:tc>
        <w:tc>
          <w:tcPr>
            <w:tcW w:w="2928" w:type="dxa"/>
            <w:gridSpan w:val="2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устной монологической речи. </w:t>
            </w:r>
            <w:r w:rsidRPr="00D50509">
              <w:rPr>
                <w:rStyle w:val="29pt0pt"/>
                <w:rFonts w:eastAsia="Franklin Gothic Medium"/>
                <w:sz w:val="24"/>
                <w:szCs w:val="24"/>
              </w:rPr>
              <w:t>Описывает  и сравнивает природы планет земной группы. Объяснение причин существующих различий.</w:t>
            </w:r>
          </w:p>
        </w:tc>
        <w:tc>
          <w:tcPr>
            <w:tcW w:w="943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§ 17, упр. 13 (2)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60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126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Планеты земной группы. </w:t>
            </w: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0509">
              <w:rPr>
                <w:rStyle w:val="2BookmanOldStyle75pt0pt"/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  № 5</w:t>
            </w:r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 xml:space="preserve"> «Составление сравнительны</w:t>
            </w:r>
            <w:proofErr w:type="gramStart"/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 xml:space="preserve">  характеристик планет земной группы».</w:t>
            </w:r>
          </w:p>
        </w:tc>
        <w:tc>
          <w:tcPr>
            <w:tcW w:w="3260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Знать: общую характеристику планет земной групп</w:t>
            </w:r>
            <w:proofErr w:type="gramStart"/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ы(</w:t>
            </w:r>
            <w:proofErr w:type="gramEnd"/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атмосфера, поверхность)</w:t>
            </w:r>
          </w:p>
        </w:tc>
        <w:tc>
          <w:tcPr>
            <w:tcW w:w="2928" w:type="dxa"/>
            <w:gridSpan w:val="2"/>
          </w:tcPr>
          <w:p w:rsidR="00D50509" w:rsidRPr="00D50509" w:rsidRDefault="00D50509" w:rsidP="00A14063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hAnsi="Times New Roman" w:cs="Times New Roman"/>
                <w:sz w:val="24"/>
                <w:szCs w:val="24"/>
              </w:rPr>
              <w:t xml:space="preserve">Умение сравнивать, анализировать. </w:t>
            </w:r>
            <w:r w:rsidRPr="00D50509">
              <w:rPr>
                <w:rStyle w:val="29pt0pt"/>
                <w:rFonts w:eastAsia="Franklin Gothic Medium"/>
                <w:sz w:val="24"/>
                <w:szCs w:val="24"/>
              </w:rPr>
              <w:t>Подготовка и презента</w:t>
            </w:r>
            <w:r w:rsidRPr="00D50509">
              <w:rPr>
                <w:rStyle w:val="29pt0pt"/>
                <w:rFonts w:eastAsia="Franklin Gothic Medium"/>
                <w:sz w:val="24"/>
                <w:szCs w:val="24"/>
              </w:rPr>
              <w:softHyphen/>
              <w:t>ция сообщения о результатах исследований планет земной группы.</w:t>
            </w:r>
          </w:p>
          <w:p w:rsidR="00D50509" w:rsidRPr="00D50509" w:rsidRDefault="00D50509" w:rsidP="00A14063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§ 18, упр. 14 (2,3)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60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5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2126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планет-гигантов.</w:t>
            </w:r>
          </w:p>
        </w:tc>
        <w:tc>
          <w:tcPr>
            <w:tcW w:w="3260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Знать: общую характеристику. Особенности строения. </w:t>
            </w:r>
          </w:p>
        </w:tc>
        <w:tc>
          <w:tcPr>
            <w:tcW w:w="2928" w:type="dxa"/>
            <w:gridSpan w:val="2"/>
          </w:tcPr>
          <w:p w:rsidR="00D50509" w:rsidRPr="00D50509" w:rsidRDefault="00D50509" w:rsidP="00A14063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hAnsi="Times New Roman" w:cs="Times New Roman"/>
                <w:sz w:val="24"/>
                <w:szCs w:val="24"/>
              </w:rPr>
              <w:t>Умение сравнивать, анализировать.</w:t>
            </w:r>
            <w:r w:rsidRPr="00D50509">
              <w:rPr>
                <w:rStyle w:val="29pt0pt"/>
                <w:rFonts w:eastAsia="Franklin Gothic Medium"/>
                <w:sz w:val="24"/>
                <w:szCs w:val="24"/>
              </w:rPr>
              <w:t xml:space="preserve"> Подготовка и презентация сообще</w:t>
            </w:r>
            <w:r w:rsidRPr="00D50509">
              <w:rPr>
                <w:rStyle w:val="29pt0pt"/>
                <w:rFonts w:eastAsia="Franklin Gothic Medium"/>
                <w:sz w:val="24"/>
                <w:szCs w:val="24"/>
              </w:rPr>
              <w:softHyphen/>
              <w:t>ния по этой проблеме. Участие в дискуссии.</w:t>
            </w:r>
          </w:p>
          <w:p w:rsidR="00D50509" w:rsidRPr="00D50509" w:rsidRDefault="00D50509" w:rsidP="00A14063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</w:pPr>
            <w:r w:rsidRPr="00D50509">
              <w:rPr>
                <w:rStyle w:val="29pt0pt"/>
                <w:rFonts w:eastAsia="Franklin Gothic Medium"/>
                <w:sz w:val="24"/>
                <w:szCs w:val="24"/>
              </w:rPr>
              <w:t xml:space="preserve">На основе знаний законов физики описание природы планет-гигантов. </w:t>
            </w:r>
          </w:p>
        </w:tc>
        <w:tc>
          <w:tcPr>
            <w:tcW w:w="943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§ 19, упр. 15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60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5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126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Спутники и кольца планет-гигантов. Юпитер, Сатурн и Плутон.</w:t>
            </w:r>
          </w:p>
        </w:tc>
        <w:tc>
          <w:tcPr>
            <w:tcW w:w="3260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Знать: Спутники и кольца.</w:t>
            </w:r>
          </w:p>
        </w:tc>
        <w:tc>
          <w:tcPr>
            <w:tcW w:w="2928" w:type="dxa"/>
            <w:gridSpan w:val="2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Style w:val="29pt0pt"/>
                <w:rFonts w:eastAsia="Franklin Gothic Medium"/>
                <w:sz w:val="24"/>
                <w:szCs w:val="24"/>
              </w:rPr>
              <w:t>Подготовка и презентация сообще</w:t>
            </w:r>
            <w:r w:rsidRPr="00D50509">
              <w:rPr>
                <w:rStyle w:val="29pt0pt"/>
                <w:rFonts w:eastAsia="Franklin Gothic Medium"/>
                <w:sz w:val="24"/>
                <w:szCs w:val="24"/>
              </w:rPr>
              <w:softHyphen/>
              <w:t>ния о новых результатах исследований планет гигантов, их спутников  и колец.</w:t>
            </w:r>
          </w:p>
        </w:tc>
        <w:tc>
          <w:tcPr>
            <w:tcW w:w="943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Стр. 106-109, задание 14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60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5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2126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Малые тела Солнечной системы. Болиды и метеориты.</w:t>
            </w:r>
          </w:p>
        </w:tc>
        <w:tc>
          <w:tcPr>
            <w:tcW w:w="3260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Знать: Астероиды и метеориты.</w:t>
            </w:r>
          </w:p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Пояс астероидов. Кометы и метеоры.</w:t>
            </w:r>
            <w:r w:rsidRPr="00D50509">
              <w:rPr>
                <w:rStyle w:val="29pt0pt"/>
                <w:rFonts w:eastAsia="Franklin Gothic Medium"/>
                <w:sz w:val="24"/>
                <w:szCs w:val="24"/>
              </w:rPr>
              <w:t xml:space="preserve"> На основе знания законов физики описывает и объясняет явления ме</w:t>
            </w:r>
            <w:r w:rsidRPr="00D50509">
              <w:rPr>
                <w:rStyle w:val="29pt0pt"/>
                <w:rFonts w:eastAsia="Franklin Gothic Medium"/>
                <w:sz w:val="24"/>
                <w:szCs w:val="24"/>
              </w:rPr>
              <w:softHyphen/>
              <w:t>теора и болида</w:t>
            </w:r>
          </w:p>
        </w:tc>
        <w:tc>
          <w:tcPr>
            <w:tcW w:w="2928" w:type="dxa"/>
            <w:gridSpan w:val="2"/>
          </w:tcPr>
          <w:p w:rsidR="00D50509" w:rsidRPr="00D50509" w:rsidRDefault="00D50509" w:rsidP="00A14063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hAnsi="Times New Roman" w:cs="Times New Roman"/>
                <w:sz w:val="24"/>
                <w:szCs w:val="24"/>
              </w:rPr>
              <w:t>Умение сравнивать, анализировать</w:t>
            </w:r>
            <w:proofErr w:type="gramStart"/>
            <w:r w:rsidRPr="00D505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0509">
              <w:rPr>
                <w:rStyle w:val="29pt0pt"/>
                <w:rFonts w:eastAsia="Franklin Gothic Medium"/>
                <w:sz w:val="24"/>
                <w:szCs w:val="24"/>
              </w:rPr>
              <w:t>.</w:t>
            </w:r>
            <w:proofErr w:type="gramEnd"/>
          </w:p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Style w:val="29pt0pt"/>
                <w:rFonts w:eastAsia="Franklin Gothic Medium"/>
                <w:sz w:val="24"/>
                <w:szCs w:val="24"/>
              </w:rPr>
              <w:t>Подготовка сообщения о падении наиболее известных метеоритов.</w:t>
            </w:r>
          </w:p>
        </w:tc>
        <w:tc>
          <w:tcPr>
            <w:tcW w:w="943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§ 20, упр. 16 (3-4)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60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5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2126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Style w:val="2BookmanOldStyle75pt0pt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</w:t>
            </w:r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 xml:space="preserve"> по теме «Природа тел Солнечной </w:t>
            </w:r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системы». </w:t>
            </w: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обусловленность важнейших особенностей тел Солнечной системы.</w:t>
            </w:r>
          </w:p>
        </w:tc>
        <w:tc>
          <w:tcPr>
            <w:tcW w:w="3260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 и уметь применять на практике: Законы физики в космосе.</w:t>
            </w:r>
          </w:p>
        </w:tc>
        <w:tc>
          <w:tcPr>
            <w:tcW w:w="2928" w:type="dxa"/>
            <w:gridSpan w:val="2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Умение выделять главное, делать выводы.</w:t>
            </w:r>
          </w:p>
        </w:tc>
        <w:tc>
          <w:tcPr>
            <w:tcW w:w="943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Стр. 118-122, вопрос</w:t>
            </w: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ы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10817" w:type="dxa"/>
            <w:gridSpan w:val="7"/>
          </w:tcPr>
          <w:p w:rsidR="00D50509" w:rsidRPr="00D50509" w:rsidRDefault="00D50509" w:rsidP="00A1406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Солнце и звезды. 7 часов.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60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5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126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Звезды - основные объекты Вселенной. Солнце - ближайшая звезда. Строение Солнца и его атмосферы.</w:t>
            </w:r>
          </w:p>
        </w:tc>
        <w:tc>
          <w:tcPr>
            <w:tcW w:w="3260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Знать: Общие сведения о Солнце. Строение атмосферы Солнца.</w:t>
            </w:r>
          </w:p>
        </w:tc>
        <w:tc>
          <w:tcPr>
            <w:tcW w:w="2928" w:type="dxa"/>
            <w:gridSpan w:val="2"/>
          </w:tcPr>
          <w:p w:rsidR="00D50509" w:rsidRPr="00D50509" w:rsidRDefault="00D50509" w:rsidP="00A14063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hAnsi="Times New Roman" w:cs="Times New Roman"/>
                <w:sz w:val="24"/>
                <w:szCs w:val="24"/>
              </w:rPr>
              <w:t>Элементарные математические умения.</w:t>
            </w:r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 xml:space="preserve"> На основе знаний о плазме, получен</w:t>
            </w:r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softHyphen/>
              <w:t>ных в курсе физики, описывает обра</w:t>
            </w:r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softHyphen/>
              <w:t>зование пятен, протуберанцев и других проявлений солнечной ак</w:t>
            </w:r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softHyphen/>
              <w:t>тивности.</w:t>
            </w:r>
          </w:p>
        </w:tc>
        <w:tc>
          <w:tcPr>
            <w:tcW w:w="943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§ 21, вопросы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60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5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2126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Активные образования на Солнце: пятна, вспышки, протуберанцы.</w:t>
            </w:r>
          </w:p>
        </w:tc>
        <w:tc>
          <w:tcPr>
            <w:tcW w:w="3260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Знать: Строение атмосферы Солнца: пятна, вспышки, протуберанцы.</w:t>
            </w:r>
          </w:p>
        </w:tc>
        <w:tc>
          <w:tcPr>
            <w:tcW w:w="2928" w:type="dxa"/>
            <w:gridSpan w:val="2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Умение слушать объяснение учителя и делать записи.</w:t>
            </w: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Описывает  процессы, происходя</w:t>
            </w:r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softHyphen/>
              <w:t xml:space="preserve">щие при термоядерных реакциях </w:t>
            </w:r>
            <w:proofErr w:type="spellStart"/>
            <w:proofErr w:type="gramStart"/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протон-протонного</w:t>
            </w:r>
            <w:proofErr w:type="spellEnd"/>
            <w:proofErr w:type="gramEnd"/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 xml:space="preserve"> цикла.</w:t>
            </w:r>
          </w:p>
        </w:tc>
        <w:tc>
          <w:tcPr>
            <w:tcW w:w="943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130-132, </w:t>
            </w:r>
            <w:proofErr w:type="spellStart"/>
            <w:proofErr w:type="gramStart"/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 (1)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60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5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2126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Роль магнитных полей на Солнце. Периодичность Солнечной активности и ее прямая связь с геофизическими явлениями.</w:t>
            </w:r>
          </w:p>
        </w:tc>
        <w:tc>
          <w:tcPr>
            <w:tcW w:w="3260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Знать: Источники энергии и внутреннее строение Солнца. Солнце и жизнь Земли. Влияние Солнечной активности на человека</w:t>
            </w:r>
          </w:p>
        </w:tc>
        <w:tc>
          <w:tcPr>
            <w:tcW w:w="2928" w:type="dxa"/>
            <w:gridSpan w:val="2"/>
          </w:tcPr>
          <w:p w:rsidR="00D50509" w:rsidRPr="00D50509" w:rsidRDefault="00D50509" w:rsidP="00A14063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hAnsi="Times New Roman" w:cs="Times New Roman"/>
                <w:sz w:val="24"/>
                <w:szCs w:val="24"/>
              </w:rPr>
              <w:t>Развитие устной монологической речи.</w:t>
            </w:r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 xml:space="preserve"> Характеризует процессы солнеч</w:t>
            </w:r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softHyphen/>
              <w:t>ной активности и механизма их влияния на Землю.</w:t>
            </w:r>
          </w:p>
        </w:tc>
        <w:tc>
          <w:tcPr>
            <w:tcW w:w="943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Стр. 132-135, упр. 17 (3)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60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5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2126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Звезды, их основные характеристики. Определение расстояний до звезд. Годичный параллакс.</w:t>
            </w:r>
          </w:p>
        </w:tc>
        <w:tc>
          <w:tcPr>
            <w:tcW w:w="3260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Знать: Физическую природу звезд. Связь между физическими характеристиками звезд. Диаграмму </w:t>
            </w:r>
            <w:proofErr w:type="spellStart"/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Герцшпрунга-Рессела</w:t>
            </w:r>
            <w:proofErr w:type="spellEnd"/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8" w:type="dxa"/>
            <w:gridSpan w:val="2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Умение анализировать, сравнивать.</w:t>
            </w:r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 xml:space="preserve"> Определяет понятие «звезда». Указывает положение звезд на диа</w:t>
            </w:r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softHyphen/>
              <w:t>грамме «спектр — светимость» согласно их характеристикам.</w:t>
            </w:r>
          </w:p>
        </w:tc>
        <w:tc>
          <w:tcPr>
            <w:tcW w:w="943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§22, вопросы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60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5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2126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Видимая и абсолютная звездные величины. Светимость звезд. </w:t>
            </w: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Спектры, цвет и температура звезд. Внутреннее строение звезд и источники их энергии. Диаграмма «Спектр-светимость»</w:t>
            </w:r>
          </w:p>
        </w:tc>
        <w:tc>
          <w:tcPr>
            <w:tcW w:w="3260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Знать: Расстояние до звезд. Годичный параллакс. Видимые и абсолютные звездные величины.</w:t>
            </w:r>
          </w:p>
        </w:tc>
        <w:tc>
          <w:tcPr>
            <w:tcW w:w="2928" w:type="dxa"/>
            <w:gridSpan w:val="2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Элементарные математические умения. </w:t>
            </w:r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 xml:space="preserve">На основе знаний по физике оценивает  время свечения звезды </w:t>
            </w:r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lastRenderedPageBreak/>
              <w:t>по извест</w:t>
            </w:r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softHyphen/>
              <w:t>ной массе запасов водорода</w:t>
            </w:r>
          </w:p>
        </w:tc>
        <w:tc>
          <w:tcPr>
            <w:tcW w:w="943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Стр. 139-145, упр. 18 (1)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60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26 </w:t>
            </w:r>
          </w:p>
        </w:tc>
        <w:tc>
          <w:tcPr>
            <w:tcW w:w="95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2126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Массы и размеры звезд. Двойные звезды. Плотность звезд, их вещество.</w:t>
            </w: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50509">
              <w:rPr>
                <w:rStyle w:val="2BookmanOldStyle75pt0pt"/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 6</w:t>
            </w:r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 xml:space="preserve"> «Решение задач по теме «характеристики звезд».</w:t>
            </w:r>
          </w:p>
        </w:tc>
        <w:tc>
          <w:tcPr>
            <w:tcW w:w="3260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Знать: Внутреннее строение звезд и источники их энергии.</w:t>
            </w:r>
          </w:p>
        </w:tc>
        <w:tc>
          <w:tcPr>
            <w:tcW w:w="2928" w:type="dxa"/>
            <w:gridSpan w:val="2"/>
          </w:tcPr>
          <w:p w:rsidR="00D50509" w:rsidRPr="00D50509" w:rsidRDefault="00D50509" w:rsidP="00A14063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анализировать, сравнивать.</w:t>
            </w:r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 xml:space="preserve"> Определяет понятие «звезда». Указывает положение звезд на диа</w:t>
            </w:r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softHyphen/>
              <w:t>грамме «спектр — светимость» согласно их характеристикам.</w:t>
            </w:r>
          </w:p>
        </w:tc>
        <w:tc>
          <w:tcPr>
            <w:tcW w:w="943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§ 23, упр. 19 (3)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60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5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9.04</w:t>
            </w:r>
          </w:p>
        </w:tc>
        <w:tc>
          <w:tcPr>
            <w:tcW w:w="2126" w:type="dxa"/>
          </w:tcPr>
          <w:p w:rsidR="00D50509" w:rsidRPr="00D50509" w:rsidRDefault="00D50509" w:rsidP="00A14063">
            <w:pPr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</w:pPr>
            <w:r w:rsidRPr="00D50509">
              <w:rPr>
                <w:rStyle w:val="2BookmanOldStyle75pt0pt"/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</w:t>
            </w:r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 xml:space="preserve"> по теме «Солнце и звезды».</w:t>
            </w:r>
          </w:p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Эволюция звезд, ее этапы и конечные стадии. Белые карлики, нейтронные звезды и черные дыры.</w:t>
            </w:r>
          </w:p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Знать: Эволюцию звезд. Рождение и смерть звезды.</w:t>
            </w:r>
          </w:p>
        </w:tc>
        <w:tc>
          <w:tcPr>
            <w:tcW w:w="2928" w:type="dxa"/>
            <w:gridSpan w:val="2"/>
          </w:tcPr>
          <w:p w:rsidR="00D50509" w:rsidRPr="00D50509" w:rsidRDefault="00D50509" w:rsidP="00A14063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hAnsi="Times New Roman" w:cs="Times New Roman"/>
                <w:sz w:val="24"/>
                <w:szCs w:val="24"/>
              </w:rPr>
              <w:t>Умение работать с диаграммами.</w:t>
            </w:r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 xml:space="preserve"> Подготовка сообщения о способах обнаружения «</w:t>
            </w:r>
            <w:proofErr w:type="spellStart"/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экзопланет</w:t>
            </w:r>
            <w:proofErr w:type="spellEnd"/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» и полу</w:t>
            </w:r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softHyphen/>
              <w:t>ченных результатах.</w:t>
            </w:r>
          </w:p>
        </w:tc>
        <w:tc>
          <w:tcPr>
            <w:tcW w:w="943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§ 24, вопросы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10817" w:type="dxa"/>
            <w:gridSpan w:val="7"/>
          </w:tcPr>
          <w:p w:rsidR="00D50509" w:rsidRPr="00D50509" w:rsidRDefault="00D50509" w:rsidP="00A1406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Строение и эволюция Вселенной. 6 часов.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60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5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2126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Состав и структура Галактики. Звездные скопления. Межзвездный газ и пыль. Вращение Галактики.</w:t>
            </w:r>
          </w:p>
        </w:tc>
        <w:tc>
          <w:tcPr>
            <w:tcW w:w="3260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Знать: Нашу Галактику. Строение и структуру. Вращение Галактики.</w:t>
            </w:r>
          </w:p>
        </w:tc>
        <w:tc>
          <w:tcPr>
            <w:tcW w:w="2268" w:type="dxa"/>
          </w:tcPr>
          <w:p w:rsidR="00D50509" w:rsidRPr="00D50509" w:rsidRDefault="00D50509" w:rsidP="00A14063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hAnsi="Times New Roman" w:cs="Times New Roman"/>
                <w:sz w:val="24"/>
                <w:szCs w:val="24"/>
              </w:rPr>
              <w:t>Формирование единой картины мира.</w:t>
            </w:r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 xml:space="preserve"> Описывает строение и структуру Галактики</w:t>
            </w:r>
            <w:r w:rsidRPr="00D50509">
              <w:rPr>
                <w:rStyle w:val="2BookmanOldStyle55pt0pt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0509" w:rsidRPr="00D50509" w:rsidRDefault="00D50509" w:rsidP="00A14063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Изучает объекты плоской и сфе</w:t>
            </w:r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softHyphen/>
              <w:t>рической подсистем.</w:t>
            </w:r>
          </w:p>
        </w:tc>
        <w:tc>
          <w:tcPr>
            <w:tcW w:w="1603" w:type="dxa"/>
            <w:gridSpan w:val="2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§ 25, вопросы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60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5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2126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Другие галактики и их основные характеристики. Активность ядер </w:t>
            </w: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галактик. Квазары.</w:t>
            </w:r>
          </w:p>
        </w:tc>
        <w:tc>
          <w:tcPr>
            <w:tcW w:w="3260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Знать: Многообразие галактик.</w:t>
            </w:r>
          </w:p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Определять размеры, </w:t>
            </w: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расстояния и массы галактик. </w:t>
            </w:r>
          </w:p>
        </w:tc>
        <w:tc>
          <w:tcPr>
            <w:tcW w:w="2268" w:type="dxa"/>
          </w:tcPr>
          <w:p w:rsidR="00D50509" w:rsidRPr="00D50509" w:rsidRDefault="00D50509" w:rsidP="00A14063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сравнивать, анализировать</w:t>
            </w:r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 xml:space="preserve"> Подготовка сообщения о </w:t>
            </w:r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lastRenderedPageBreak/>
              <w:t>развитии исследований Галактики.</w:t>
            </w:r>
          </w:p>
          <w:p w:rsidR="00D50509" w:rsidRPr="00D50509" w:rsidRDefault="00D50509" w:rsidP="00A14063">
            <w:pPr>
              <w:pStyle w:val="20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</w:pPr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На основе знаний по физике объяс</w:t>
            </w:r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softHyphen/>
              <w:t>няет различные механизмы ра</w:t>
            </w:r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softHyphen/>
              <w:t>диоизлучения.</w:t>
            </w:r>
          </w:p>
        </w:tc>
        <w:tc>
          <w:tcPr>
            <w:tcW w:w="1603" w:type="dxa"/>
            <w:gridSpan w:val="2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§ 26, упр. 21 (4)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60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95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126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Крупномаштабная</w:t>
            </w:r>
            <w:proofErr w:type="spellEnd"/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структура Вселенной. Красное смещение. Реликтовое излучение. Расширение Вселенной.</w:t>
            </w:r>
          </w:p>
        </w:tc>
        <w:tc>
          <w:tcPr>
            <w:tcW w:w="3260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Знать: Крупномасштабную структуру Вселенной. Метагалактику. Космологические модели Вселенной.</w:t>
            </w:r>
          </w:p>
        </w:tc>
        <w:tc>
          <w:tcPr>
            <w:tcW w:w="2268" w:type="dxa"/>
          </w:tcPr>
          <w:p w:rsidR="00D50509" w:rsidRPr="00D50509" w:rsidRDefault="00D50509" w:rsidP="00A14063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hAnsi="Times New Roman" w:cs="Times New Roman"/>
                <w:sz w:val="24"/>
                <w:szCs w:val="24"/>
              </w:rPr>
              <w:t xml:space="preserve">Умение анализировать, </w:t>
            </w:r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509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сравнивать. </w:t>
            </w:r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Описывает процесс формирования звезд из холодных газопылевых об</w:t>
            </w:r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softHyphen/>
              <w:t>лаков.</w:t>
            </w:r>
          </w:p>
        </w:tc>
        <w:tc>
          <w:tcPr>
            <w:tcW w:w="1603" w:type="dxa"/>
            <w:gridSpan w:val="2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§ 27, стр. 187-192, вопросы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60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5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2126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эволюция Вселенной как проявление физической закономерностей материального мира.</w:t>
            </w:r>
          </w:p>
        </w:tc>
        <w:tc>
          <w:tcPr>
            <w:tcW w:w="3260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Знать: Космологические модели Вселенной.</w:t>
            </w:r>
          </w:p>
        </w:tc>
        <w:tc>
          <w:tcPr>
            <w:tcW w:w="2268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Умение анализировать, сравнивать.</w:t>
            </w:r>
          </w:p>
        </w:tc>
        <w:tc>
          <w:tcPr>
            <w:tcW w:w="1603" w:type="dxa"/>
            <w:gridSpan w:val="2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§ 27, стр. 193-197, вопросы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60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5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126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контрольная работа «Астрономия»</w:t>
            </w:r>
          </w:p>
        </w:tc>
        <w:tc>
          <w:tcPr>
            <w:tcW w:w="3260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Знать значение астрономии. Уметь использовать ПКЗН.</w:t>
            </w:r>
          </w:p>
        </w:tc>
        <w:tc>
          <w:tcPr>
            <w:tcW w:w="2268" w:type="dxa"/>
          </w:tcPr>
          <w:p w:rsidR="00D50509" w:rsidRPr="00D50509" w:rsidRDefault="00D50509" w:rsidP="00A14063">
            <w:pPr>
              <w:pStyle w:val="20"/>
              <w:shd w:val="clear" w:color="auto" w:fill="auto"/>
              <w:spacing w:after="0" w:line="240" w:lineRule="auto"/>
              <w:rPr>
                <w:rFonts w:ascii="Times New Roman" w:eastAsia="Bookman Old Style" w:hAnsi="Times New Roman" w:cs="Times New Roman"/>
                <w:color w:val="000000"/>
                <w:spacing w:val="10"/>
                <w:sz w:val="24"/>
                <w:szCs w:val="24"/>
                <w:shd w:val="clear" w:color="auto" w:fill="FFFFFF"/>
                <w:lang w:bidi="ru-RU"/>
              </w:rPr>
            </w:pPr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>Применяет принцип Доплера для объяснения     « красного смещения»</w:t>
            </w:r>
            <w:proofErr w:type="gramStart"/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3" w:type="dxa"/>
            <w:gridSpan w:val="2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Повтор.§</w:t>
            </w:r>
            <w:proofErr w:type="spellEnd"/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23, упр. 19 (1)</w:t>
            </w:r>
          </w:p>
        </w:tc>
      </w:tr>
      <w:tr w:rsidR="00D50509" w:rsidRPr="00D50509" w:rsidTr="00D50509">
        <w:tblPrEx>
          <w:tblCellMar>
            <w:top w:w="0" w:type="dxa"/>
            <w:bottom w:w="0" w:type="dxa"/>
          </w:tblCellMar>
        </w:tblPrEx>
        <w:tc>
          <w:tcPr>
            <w:tcW w:w="60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55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2126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Жизнь и разум во Вселенной Астрономическая картина мира. Заключительная лекция.</w:t>
            </w:r>
          </w:p>
        </w:tc>
        <w:tc>
          <w:tcPr>
            <w:tcW w:w="3260" w:type="dxa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Оперировать понятиями: Жизнь и разум во Вселенной. Проблема внеземных цивилизаций.</w:t>
            </w:r>
          </w:p>
        </w:tc>
        <w:tc>
          <w:tcPr>
            <w:tcW w:w="2268" w:type="dxa"/>
          </w:tcPr>
          <w:p w:rsidR="00D50509" w:rsidRPr="00D50509" w:rsidRDefault="00D50509" w:rsidP="00A14063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hAnsi="Times New Roman" w:cs="Times New Roman"/>
                <w:sz w:val="24"/>
                <w:szCs w:val="24"/>
              </w:rPr>
              <w:t>Развитие устной монологической речи.</w:t>
            </w:r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t xml:space="preserve"> Подготовка сообщения о наиболее интересных исследованиях галак</w:t>
            </w:r>
            <w:r w:rsidRPr="00D50509">
              <w:rPr>
                <w:rStyle w:val="2BookmanOldStyle75pt0pt"/>
                <w:rFonts w:ascii="Times New Roman" w:hAnsi="Times New Roman" w:cs="Times New Roman"/>
                <w:sz w:val="24"/>
                <w:szCs w:val="24"/>
              </w:rPr>
              <w:softHyphen/>
              <w:t>тик,  квазаров и других далеких объектов.</w:t>
            </w:r>
          </w:p>
        </w:tc>
        <w:tc>
          <w:tcPr>
            <w:tcW w:w="1603" w:type="dxa"/>
            <w:gridSpan w:val="2"/>
          </w:tcPr>
          <w:p w:rsidR="00D50509" w:rsidRPr="00D50509" w:rsidRDefault="00D50509" w:rsidP="00A140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0509">
              <w:rPr>
                <w:rFonts w:ascii="Times New Roman" w:eastAsia="Calibri" w:hAnsi="Times New Roman" w:cs="Times New Roman"/>
                <w:sz w:val="24"/>
                <w:szCs w:val="24"/>
              </w:rPr>
              <w:t>§ 28, вопросы</w:t>
            </w:r>
          </w:p>
        </w:tc>
      </w:tr>
    </w:tbl>
    <w:p w:rsidR="00D50509" w:rsidRDefault="00D50509"/>
    <w:p w:rsidR="00D50509" w:rsidRDefault="00D50509"/>
    <w:sectPr w:rsidR="00D50509" w:rsidSect="00D5050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8A7451"/>
    <w:rsid w:val="0018436E"/>
    <w:rsid w:val="005629BB"/>
    <w:rsid w:val="0064521F"/>
    <w:rsid w:val="008A7451"/>
    <w:rsid w:val="00D50509"/>
    <w:rsid w:val="00F80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8">
    <w:name w:val="p8"/>
    <w:basedOn w:val="a"/>
    <w:rsid w:val="008A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A7451"/>
  </w:style>
  <w:style w:type="paragraph" w:customStyle="1" w:styleId="p1">
    <w:name w:val="p1"/>
    <w:basedOn w:val="a"/>
    <w:rsid w:val="008A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8A7451"/>
  </w:style>
  <w:style w:type="paragraph" w:customStyle="1" w:styleId="p9">
    <w:name w:val="p9"/>
    <w:basedOn w:val="a"/>
    <w:rsid w:val="008A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A7451"/>
  </w:style>
  <w:style w:type="character" w:customStyle="1" w:styleId="s4">
    <w:name w:val="s4"/>
    <w:basedOn w:val="a0"/>
    <w:rsid w:val="008A7451"/>
  </w:style>
  <w:style w:type="paragraph" w:customStyle="1" w:styleId="p10">
    <w:name w:val="p10"/>
    <w:basedOn w:val="a"/>
    <w:rsid w:val="008A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8A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8A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8A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8A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8A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8A7451"/>
  </w:style>
  <w:style w:type="paragraph" w:customStyle="1" w:styleId="p21">
    <w:name w:val="p21"/>
    <w:basedOn w:val="a"/>
    <w:rsid w:val="008A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8A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8A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8A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8A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8A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8A7451"/>
  </w:style>
  <w:style w:type="paragraph" w:customStyle="1" w:styleId="p29">
    <w:name w:val="p29"/>
    <w:basedOn w:val="a"/>
    <w:rsid w:val="008A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8A7451"/>
  </w:style>
  <w:style w:type="paragraph" w:customStyle="1" w:styleId="p31">
    <w:name w:val="p31"/>
    <w:basedOn w:val="a"/>
    <w:rsid w:val="008A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8A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8A7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8A7451"/>
  </w:style>
  <w:style w:type="paragraph" w:styleId="a3">
    <w:name w:val="List Paragraph"/>
    <w:basedOn w:val="a"/>
    <w:uiPriority w:val="34"/>
    <w:qFormat/>
    <w:rsid w:val="00D5050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D50509"/>
    <w:rPr>
      <w:rFonts w:ascii="Franklin Gothic Medium" w:eastAsia="Franklin Gothic Medium" w:hAnsi="Franklin Gothic Medium" w:cs="Franklin Gothic Medium"/>
      <w:sz w:val="29"/>
      <w:szCs w:val="2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0509"/>
    <w:pPr>
      <w:shd w:val="clear" w:color="auto" w:fill="FFFFFF"/>
      <w:spacing w:after="60" w:line="298" w:lineRule="exact"/>
    </w:pPr>
    <w:rPr>
      <w:rFonts w:ascii="Franklin Gothic Medium" w:eastAsia="Franklin Gothic Medium" w:hAnsi="Franklin Gothic Medium" w:cs="Franklin Gothic Medium"/>
      <w:sz w:val="29"/>
      <w:szCs w:val="29"/>
    </w:rPr>
  </w:style>
  <w:style w:type="character" w:customStyle="1" w:styleId="2MicrosoftSansSerif8pt">
    <w:name w:val="Основной текст (2) + Microsoft Sans Serif;8 pt"/>
    <w:basedOn w:val="2"/>
    <w:rsid w:val="00D5050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pt0pt">
    <w:name w:val="Основной текст (2) + 9 pt;Интервал 0 pt"/>
    <w:basedOn w:val="2"/>
    <w:rsid w:val="00D505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BookmanOldStyle75pt0pt">
    <w:name w:val="Основной текст (2) + Bookman Old Style;7;5 pt;Интервал 0 pt"/>
    <w:basedOn w:val="2"/>
    <w:rsid w:val="00D5050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BookmanOldStyle55pt0pt">
    <w:name w:val="Основной текст (2) + Bookman Old Style;5;5 pt;Малые прописные;Интервал 0 pt"/>
    <w:basedOn w:val="2"/>
    <w:rsid w:val="00D50509"/>
    <w:rPr>
      <w:rFonts w:ascii="Bookman Old Style" w:eastAsia="Bookman Old Style" w:hAnsi="Bookman Old Style" w:cs="Bookman Old Style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11"/>
      <w:szCs w:val="11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EE5F0-6CB1-42D4-9647-49101A54B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3883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3</cp:revision>
  <dcterms:created xsi:type="dcterms:W3CDTF">2017-08-31T17:17:00Z</dcterms:created>
  <dcterms:modified xsi:type="dcterms:W3CDTF">2017-08-31T18:40:00Z</dcterms:modified>
</cp:coreProperties>
</file>