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9" w:rsidRDefault="00985629" w:rsidP="0098562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-662940</wp:posOffset>
            </wp:positionV>
            <wp:extent cx="7391400" cy="10563225"/>
            <wp:effectExtent l="19050" t="0" r="0" b="0"/>
            <wp:wrapNone/>
            <wp:docPr id="11" name="Рисунок 11" descr="https://avatars.mds.yandex.net/get-pdb/2186882/186ef42a-9bec-4cd0-a52f-f85801afcb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86882/186ef42a-9bec-4cd0-a52f-f85801afcba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2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  <w:t xml:space="preserve">Обучающее занятие для родителей </w:t>
      </w:r>
    </w:p>
    <w:p w:rsidR="00985629" w:rsidRPr="00985629" w:rsidRDefault="00985629" w:rsidP="0098562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  <w:t>«Играем — речь развиваем» в старшей группе</w:t>
      </w:r>
    </w:p>
    <w:p w:rsidR="00985629" w:rsidRPr="00985629" w:rsidRDefault="00985629" w:rsidP="00985629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</w:pPr>
      <w:r w:rsidRPr="0098562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>Подготовила: Воспитатель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 xml:space="preserve">                       Абашева </w:t>
      </w:r>
      <w:r w:rsidRPr="0098562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>Е.В.</w:t>
      </w:r>
      <w:r w:rsidRPr="0098562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 оказывать помощь родителям в организации и проведении занятий в домашних условиях по развитию речи ребёнка через игру.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обратить внимание родителей на значение игры в развитии детей;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заинтересовать проблемой развития игровой деятельности у современных детей;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представить практический материал по данной теме (проиграть некоторые игры вместе с родителями).</w:t>
      </w:r>
    </w:p>
    <w:p w:rsidR="00985629" w:rsidRPr="00985629" w:rsidRDefault="00985629" w:rsidP="0098562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проведения: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 родители! Сегодня у нас мастер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класс, посвященный играм по развитию речи.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Дошкольный возраст – это период, когда все усилия надо направлять на устранение речевых нарушений, которые препятствуют полноценному развитию малыша.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 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игра является приятным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препровождением. А в играх по развитию речи ребенок: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приобретает новые и уточняет уже имеющиеся у него знания;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речь;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любознательность;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осваивает опыт человеческой деятельности;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творчество и фантазию;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память;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внимание;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мыслительную деятельность;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навыки общения.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игра способствует эмоциональному развитию и является способом снятия эмоционального напряжения.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предлагаю вам сыграть в словесные игры, которые способствуют активизации речевого развития детей. Это игры, в которые можно играть с детьми на кухне, по дороге из детского сада, собираясь на прогулку, идя в магазин, на даче, перед сном и т. д.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-662940</wp:posOffset>
            </wp:positionV>
            <wp:extent cx="7372350" cy="10563225"/>
            <wp:effectExtent l="19050" t="0" r="0" b="0"/>
            <wp:wrapNone/>
            <wp:docPr id="1" name="Рисунок 11" descr="https://avatars.mds.yandex.net/get-pdb/2186882/186ef42a-9bec-4cd0-a52f-f85801afcb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86882/186ef42a-9bec-4cd0-a52f-f85801afcba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«Эхо или попугайчик»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 - «Ты не девочка, не мальчик, ты сегодня попугайчик».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«Угадай-ка»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Определите тему: овощи, фрукты или игрушки и т. д. Описывайте предмет, не называя его: цвет, форму, величину, вкус.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Зеленый, круглый, полосатый, большой, вкусный…арбуз.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Черное, круглое, большое, резиновое…колесо.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Белый, сыпучий, мелкий, сладкий…сахар.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«Ты - мне, я - тебе» - поочередно загадывайте друг другу такие загадки.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 «Подскажи словечко»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Таня громко 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Уронила в речку.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Тише Танечка,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Не утонет ….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 «Так бывает или нет?»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я буду рассказывать, а вы должны заметить то, чего не бывает и объяснить свой ответ.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Летом, когда ярко светило солнце, мы из снега лепили снеговика.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Осенью на деревьях распускаются листочки.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мы купаемся и загораем.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 «Про покупки»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пришли из продуктового магазина, а ребенок, сбивая вас с ног, просит с ним поиграть или капризничает. Как быть? А вы покажите ребенку свои покупки. Пусть он перечислит те из них, в названии которых есть звук «р».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Попробуем! (сыр, морковка, картофель, макароны, вермишель, рис, ириски, мандарины, арбуз и т. д.)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затрудняется, помогите ему, предложите такой вариант: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Кар-р-р-тошка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капуста?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Сыр-р-р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колбаса?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Или предложите ребенку назвать фрукты со звуком «а», овощи со звуком «о» и т. д.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можно предложить назвать все, что купили или пересчитать продукты.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ваших покупках есть сок? Замечательно. Спросите у ребенка, какой сок получается из: яблок – яблочный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вишен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–в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ишневый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апельсинов -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апельсиновый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10450" cy="10563225"/>
            <wp:effectExtent l="19050" t="0" r="0" b="0"/>
            <wp:wrapNone/>
            <wp:docPr id="2" name="Рисунок 11" descr="https://avatars.mds.yandex.net/get-pdb/2186882/186ef42a-9bec-4cd0-a52f-f85801afcb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86882/186ef42a-9bec-4cd0-a52f-f85801afcba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моркови –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морковный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фруктов -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фруктовый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из овощей - овощной.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наоборот: из чего получается апельсиновый сок и т. д.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 и просит поиграть. В какие же игры можно поиграть с ребенком на кухне?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6. </w:t>
      </w:r>
      <w:proofErr w:type="gramStart"/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«Что бывает мягким?»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 (твердым, кислым, сладкими, длинным, острым, вкусным, синим, квадратным т. д.) Начните игру словами:</w:t>
      </w:r>
      <w:proofErr w:type="gramEnd"/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Мягким может быть…хлеб, подушка, шапка и т. д.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Кислым может быть…лимон, варенье, лекарство и т. д.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Острым может быть…нож, перец, соус и т. д.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 «Что будет если…»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 Вы задаете вопрос, а ребенок отвечает.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будет, если я пролью чай на стол?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будет, если я буду играть с мячом на кухне?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будет, если я не помою посуду?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8. «Что можно делать …</w:t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можно делать с водой? (пить, умываться, чистить зубы, стирать белье, мыть посуду, поливать цветы ит. д.)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Или: Залезать можно на шкаф, залезать можно на кровать, а еще…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Пить можно воду, пить можно молоко, сок, а еще.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Или: Чай пьют, а печенье… едят.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 кровати лежат, а на стуле.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Рубашку шьют, а шарф 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Котлеты жарят, а суп…и т. д.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9. «Кто что делает?»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светит, а еще …сияет, греет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 едет, а еще … гудит, светит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 бегает, а еще … ходит, пьет, спит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Или называете два предмета или живых существа. Ребенок должен назвать общее для них действие: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 лягушка, и зайчик … прыгают.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 птица, и муха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етают.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 снег, и лед … тают.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Или много предметов на одно действие: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- солнышко, лампа, фонарь, фара, а еще 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Едет - машина, поезд, велосипед, 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Тает - мороженое, лед, 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Коротать вечера и засыпать можно, читая сказку или играя лежа на кровати.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419975" cy="10563225"/>
            <wp:effectExtent l="19050" t="0" r="9525" b="0"/>
            <wp:wrapNone/>
            <wp:docPr id="3" name="Рисунок 11" descr="https://avatars.mds.yandex.net/get-pdb/2186882/186ef42a-9bec-4cd0-a52f-f85801afcb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86882/186ef42a-9bec-4cd0-a52f-f85801afcba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10. «От норы до горы».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Назвать как можно больше животных, птиц, насекомых, живущих в указанных местах.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траве живут…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норе живут…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сарае живут…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море живут…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квартире живут…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земле живут…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11. «Двойной противник».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 каждой паре слов подбери по два слова – противника.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Крутой подъем –…пологий спуск.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Слабый мороз -…сильная жара.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Радостная встреч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…грустное расставание.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Вспомнить радост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…забыть горе.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Отдать много – …получить мало.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Темное прошлое -…светлое будущее.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12. «Каждый знает».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начало фразы и добавлять новое слово.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желтым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сильным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старым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белым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нужным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хрупким бывает…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знает, что умным бывает…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13. «Забавные превращения».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Назовите, в кого превратится человек, если окажется: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театре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собственных именинах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школе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магазине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седле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бассейне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 ринге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катке –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 лыжах –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14. «Мир животных».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Назовите, как можно больше животных, у которых есть указанная часть тела.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Рога есть у…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10450" cy="10563225"/>
            <wp:effectExtent l="19050" t="0" r="0" b="0"/>
            <wp:wrapNone/>
            <wp:docPr id="4" name="Рисунок 11" descr="https://avatars.mds.yandex.net/get-pdb/2186882/186ef42a-9bec-4cd0-a52f-f85801afcb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86882/186ef42a-9bec-4cd0-a52f-f85801afcba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Лапы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Копыта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Когти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Перья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Чешуя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Крылья есть…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Клюв есть…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15. «Вот так магазин».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Перечислите товары, которые могут продаваться в магазинах с указанными названиями.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«Школьник»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«Лакомка»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«Мелодия»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«Каблучок»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«На старт»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 «Законченное предложение».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пару слов и каждый раз дополнять ее.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 бегает…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Ловко плавает…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ходит…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кричит…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воде тонет…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корзине лежит…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В цирке выступает…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17</w:t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«Чистоговорки»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Да-да-да – в огороде лебеда.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Ду-ду-ду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растут яблоки в саду.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Ша-ша-ш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принесли домой ерша.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Жа-жа-ж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-есть иголки у ежа.</w:t>
      </w:r>
    </w:p>
    <w:p w:rsid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Чи-чи-чи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прилетели к нам грачи.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18</w:t>
      </w:r>
      <w:r w:rsidRPr="009856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«Скороговорки»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Белые бараны били в барабаны.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Проворонила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ворона вороненка.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Дятел дуб долбил, да не </w:t>
      </w:r>
      <w:proofErr w:type="spell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додолбил</w:t>
      </w:r>
      <w:proofErr w:type="spell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Роет землю старый крот, разоряет огород.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Шла Саша по шоссе и сосала сушку.</w:t>
      </w:r>
    </w:p>
    <w:p w:rsidR="00985629" w:rsidRPr="00985629" w:rsidRDefault="00985629" w:rsidP="0098562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Давайте, будем </w:t>
      </w:r>
      <w:proofErr w:type="gramStart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</w:t>
      </w:r>
      <w:proofErr w:type="gramEnd"/>
      <w:r w:rsidRPr="009856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развивать наших детей! Спасибо вам, до новых встреч.</w:t>
      </w:r>
    </w:p>
    <w:p w:rsidR="00C07AED" w:rsidRPr="00985629" w:rsidRDefault="00C07AED" w:rsidP="009856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07AED" w:rsidRPr="0098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629"/>
    <w:rsid w:val="007444E7"/>
    <w:rsid w:val="00985629"/>
    <w:rsid w:val="00C0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8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2020-05-12T09:23:00Z</dcterms:created>
  <dcterms:modified xsi:type="dcterms:W3CDTF">2020-05-12T09:33:00Z</dcterms:modified>
</cp:coreProperties>
</file>