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772" w:rsidRPr="00BF18F2" w:rsidRDefault="00DD76DA" w:rsidP="00DD76DA">
      <w:pPr>
        <w:jc w:val="center"/>
        <w:rPr>
          <w:rFonts w:ascii="Times New Roman" w:hAnsi="Times New Roman" w:cs="Times New Roman"/>
          <w:b/>
          <w:sz w:val="28"/>
        </w:rPr>
      </w:pPr>
      <w:r w:rsidRPr="00BF18F2">
        <w:rPr>
          <w:rFonts w:ascii="Times New Roman" w:hAnsi="Times New Roman" w:cs="Times New Roman"/>
          <w:b/>
          <w:sz w:val="28"/>
        </w:rPr>
        <w:t>Влияние окружения подростка на формирование характера</w:t>
      </w:r>
    </w:p>
    <w:p w:rsidR="000A2822" w:rsidRDefault="00BF18F2" w:rsidP="000A2822">
      <w:pPr>
        <w:pStyle w:val="a3"/>
        <w:shd w:val="clear" w:color="auto" w:fill="FFFFFF"/>
        <w:spacing w:before="0" w:beforeAutospacing="0" w:after="0" w:afterAutospacing="0"/>
        <w:ind w:firstLine="709"/>
        <w:jc w:val="right"/>
        <w:rPr>
          <w:b/>
          <w:sz w:val="28"/>
        </w:rPr>
      </w:pPr>
      <w:r>
        <w:rPr>
          <w:b/>
          <w:sz w:val="28"/>
        </w:rPr>
        <w:t xml:space="preserve">Выполнила: </w:t>
      </w:r>
      <w:proofErr w:type="spellStart"/>
      <w:r>
        <w:rPr>
          <w:b/>
          <w:sz w:val="28"/>
        </w:rPr>
        <w:t>Мо</w:t>
      </w:r>
      <w:bookmarkStart w:id="0" w:name="_GoBack"/>
      <w:bookmarkEnd w:id="0"/>
      <w:r>
        <w:rPr>
          <w:b/>
          <w:sz w:val="28"/>
        </w:rPr>
        <w:t>скеева</w:t>
      </w:r>
      <w:proofErr w:type="spellEnd"/>
      <w:r>
        <w:rPr>
          <w:b/>
          <w:sz w:val="28"/>
        </w:rPr>
        <w:t xml:space="preserve"> Екатерина 9 «</w:t>
      </w:r>
      <w:r w:rsidR="000A2822">
        <w:rPr>
          <w:b/>
          <w:sz w:val="28"/>
        </w:rPr>
        <w:t>Б» класс</w:t>
      </w:r>
    </w:p>
    <w:p w:rsidR="005F1B34" w:rsidRPr="005F1B34" w:rsidRDefault="005F1B34" w:rsidP="005F1B34">
      <w:pPr>
        <w:pStyle w:val="a3"/>
        <w:shd w:val="clear" w:color="auto" w:fill="FFFFFF"/>
        <w:spacing w:before="0" w:beforeAutospacing="0" w:after="0" w:afterAutospacing="0"/>
        <w:ind w:firstLine="709"/>
        <w:jc w:val="both"/>
        <w:rPr>
          <w:sz w:val="28"/>
          <w:szCs w:val="28"/>
        </w:rPr>
      </w:pPr>
      <w:r w:rsidRPr="005F1B34">
        <w:rPr>
          <w:sz w:val="28"/>
          <w:szCs w:val="28"/>
        </w:rPr>
        <w:t>Формирование характера – это процесс становления устойчивых психологических образований личности под влиянием объективных и специально созданных для этого условиях, когда действия и поступки в результате их многократных повторений становятся привычными и определяют типичную модель поведения. Особенно важную роль в воспитании характера играет активная деятельность личности, и прежде всего труд как среда общественного бытия, общение, как необходимое условие самопознания и самореализации. В процессе работы выявляются моральные, интеллектуальные, волевые и другие качества личности, что, закрепляясь под влиянием определенных условий жизни, приобретают черты характера. Среди факторов, представляющих для человека жизненное значение, и влияющих на формирование характера, особая роль принадлежит воспитанию. Воспитание организует обстоятельства жизни и направляет в нужное русло жизненные воздействия, подкрепляет их, создает соответствующее отношение к окружающей действительности. Вместе с тем оно тормозит негативные воздействия, препятствует закреплению нежелательных привычек и черт его поведения.</w:t>
      </w:r>
    </w:p>
    <w:p w:rsidR="005F1B34" w:rsidRPr="005F1B34" w:rsidRDefault="005F1B34" w:rsidP="005F1B34">
      <w:pPr>
        <w:pStyle w:val="a3"/>
        <w:shd w:val="clear" w:color="auto" w:fill="FFFFFF"/>
        <w:spacing w:before="0" w:beforeAutospacing="0" w:after="0" w:afterAutospacing="0"/>
        <w:ind w:firstLine="709"/>
        <w:jc w:val="both"/>
        <w:rPr>
          <w:sz w:val="28"/>
          <w:szCs w:val="28"/>
        </w:rPr>
      </w:pPr>
      <w:r w:rsidRPr="005F1B34">
        <w:rPr>
          <w:sz w:val="28"/>
          <w:szCs w:val="28"/>
        </w:rPr>
        <w:t>Характер формируется, развивается и изменяется в практической деятельности человека, отражает условия и образ его жизни. Формирование характера начинается с раннего детства. Обрисовываются первые контуры характера, начинает складываться привычный образ поведения, определенные отношения к действительности. Выполняя некоторые несложные обязанности, ребенок приучается уважать и любить </w:t>
      </w:r>
      <w:hyperlink r:id="rId4" w:history="1">
        <w:r w:rsidRPr="005F1B34">
          <w:rPr>
            <w:rStyle w:val="a4"/>
            <w:color w:val="auto"/>
            <w:sz w:val="28"/>
            <w:szCs w:val="28"/>
            <w:u w:val="none"/>
          </w:rPr>
          <w:t>труд</w:t>
        </w:r>
      </w:hyperlink>
      <w:r w:rsidRPr="005F1B34">
        <w:rPr>
          <w:sz w:val="28"/>
          <w:szCs w:val="28"/>
        </w:rPr>
        <w:t>, чувствовать ответственность за порученное дело. Под влиянием требований родителей и воспитателей, их личного примера у ребенка постепенно складываются понятия о том, что можно и чего нельзя, и это начинает определять его поведение, закладывает основы чувства долга, дисциплины, выдержки. Наравне с формированием, также происходят и изменения в характере человека на разных возрастных этапах.</w:t>
      </w:r>
    </w:p>
    <w:p w:rsidR="005F1B34" w:rsidRPr="005F1B34" w:rsidRDefault="005F1B34" w:rsidP="005F1B34">
      <w:pPr>
        <w:pStyle w:val="a3"/>
        <w:shd w:val="clear" w:color="auto" w:fill="FFFFFF"/>
        <w:spacing w:before="0" w:beforeAutospacing="0" w:after="0" w:afterAutospacing="0"/>
        <w:ind w:firstLine="709"/>
        <w:jc w:val="both"/>
        <w:rPr>
          <w:sz w:val="28"/>
          <w:szCs w:val="28"/>
        </w:rPr>
      </w:pPr>
      <w:r w:rsidRPr="005F1B34">
        <w:rPr>
          <w:sz w:val="28"/>
          <w:szCs w:val="28"/>
        </w:rPr>
        <w:t>Социум – почва, на которой вырастал каждый конкретный человек, источник его сил, ума, образования и культуры. От каждого человека зависит, каким будет социум.</w:t>
      </w:r>
    </w:p>
    <w:p w:rsidR="005F1B34" w:rsidRPr="005F1B34" w:rsidRDefault="005F1B34" w:rsidP="005F1B34">
      <w:pPr>
        <w:pStyle w:val="a3"/>
        <w:shd w:val="clear" w:color="auto" w:fill="FFFFFF"/>
        <w:spacing w:before="0" w:beforeAutospacing="0" w:after="0" w:afterAutospacing="0"/>
        <w:ind w:firstLine="709"/>
        <w:jc w:val="both"/>
        <w:rPr>
          <w:sz w:val="28"/>
          <w:szCs w:val="28"/>
        </w:rPr>
      </w:pPr>
      <w:r w:rsidRPr="005F1B34">
        <w:rPr>
          <w:sz w:val="28"/>
          <w:szCs w:val="28"/>
        </w:rPr>
        <w:t xml:space="preserve">В данной работе я рассмотрю, какое влияние оказывает общество на формирование характера. Актуальность моей работы в том, что в наши дни личность человека представляет наибольшую ценность и ее развитие – основная цель педагогической деятельности, а одна из основных задач педагогики – создание условий для самореализации личности. Практический аспект данных проблем связан с тем, что результаты могут быть применены в повседневном общении. Наблюдая за поведением другого человека, зная его темперамент и характер, можно предположить, каков человек, его характер и как он будет себя вести в ситуации и выбирать подходящие стратегии поведения. Мы живем в мире людей. Наши желания и планы не могут быть </w:t>
      </w:r>
      <w:r w:rsidRPr="005F1B34">
        <w:rPr>
          <w:sz w:val="28"/>
          <w:szCs w:val="28"/>
        </w:rPr>
        <w:lastRenderedPageBreak/>
        <w:t>реализованы без помощи и участия тех, кто нас окружает, находится рядом. Родители, братья, сестры и другие близкие родственники, учителя, друзья, одноклассники, соседи – все они составляют наш ближайший круг общения.</w:t>
      </w:r>
    </w:p>
    <w:p w:rsidR="005F1B34" w:rsidRPr="005F1B34" w:rsidRDefault="005F1B34" w:rsidP="005F1B34">
      <w:pPr>
        <w:pStyle w:val="a3"/>
        <w:shd w:val="clear" w:color="auto" w:fill="FFFFFF"/>
        <w:spacing w:before="0" w:beforeAutospacing="0" w:after="0" w:afterAutospacing="0"/>
        <w:ind w:firstLine="709"/>
        <w:jc w:val="both"/>
        <w:rPr>
          <w:sz w:val="28"/>
          <w:szCs w:val="28"/>
        </w:rPr>
      </w:pPr>
      <w:r w:rsidRPr="005F1B34">
        <w:rPr>
          <w:sz w:val="28"/>
          <w:szCs w:val="28"/>
        </w:rPr>
        <w:t xml:space="preserve">Не все наши желания можно осуществить, если они идут вразрез с интересами окружающих. Мы должны согласовывать свои действия с мнением людей, а для этого необходимо общаться. За первым кругом человеческого общения идут следующие круги, которые становятся все шире. За ближайшим окружением нас ждут встречи с новыми людьми, целыми коллективами и организациями. Ведь каждый из нас не только член семьи, жилец дома, но и гражданин государства. Мы можем быть также членами политических партий, клубов по интересам, профессиональных организаций и т. д. Современный человек живет в обществе, так или иначе он вынужден участвовать в какой-либо коллективной деятельности. Цивилизованный человек физически не в состоянии быть из нее исключен. Он </w:t>
      </w:r>
      <w:proofErr w:type="gramStart"/>
      <w:r w:rsidRPr="005F1B34">
        <w:rPr>
          <w:sz w:val="28"/>
          <w:szCs w:val="28"/>
        </w:rPr>
        <w:t>зависим</w:t>
      </w:r>
      <w:proofErr w:type="gramEnd"/>
      <w:r w:rsidRPr="005F1B34">
        <w:rPr>
          <w:sz w:val="28"/>
          <w:szCs w:val="28"/>
        </w:rPr>
        <w:t xml:space="preserve"> от нее. А любая коллективная деятельность предполагает общение.</w:t>
      </w:r>
    </w:p>
    <w:p w:rsidR="005F1B34" w:rsidRPr="005F1B34" w:rsidRDefault="005F1B34" w:rsidP="005F1B34">
      <w:pPr>
        <w:pStyle w:val="a3"/>
        <w:shd w:val="clear" w:color="auto" w:fill="FFFFFF"/>
        <w:spacing w:before="0" w:beforeAutospacing="0" w:after="0" w:afterAutospacing="0"/>
        <w:ind w:firstLine="709"/>
        <w:jc w:val="both"/>
        <w:rPr>
          <w:sz w:val="28"/>
          <w:szCs w:val="28"/>
        </w:rPr>
      </w:pPr>
      <w:r w:rsidRPr="005F1B34">
        <w:rPr>
          <w:sz w:val="28"/>
          <w:szCs w:val="28"/>
        </w:rPr>
        <w:t>1. Определение и предпосылки становления характера</w:t>
      </w:r>
    </w:p>
    <w:p w:rsidR="005F1B34" w:rsidRPr="005F1B34" w:rsidRDefault="005F1B34" w:rsidP="005F1B34">
      <w:pPr>
        <w:pStyle w:val="a3"/>
        <w:shd w:val="clear" w:color="auto" w:fill="FFFFFF"/>
        <w:spacing w:before="0" w:beforeAutospacing="0" w:after="0" w:afterAutospacing="0"/>
        <w:ind w:firstLine="709"/>
        <w:jc w:val="both"/>
        <w:rPr>
          <w:sz w:val="28"/>
          <w:szCs w:val="28"/>
        </w:rPr>
      </w:pPr>
      <w:r w:rsidRPr="005F1B34">
        <w:rPr>
          <w:sz w:val="28"/>
          <w:szCs w:val="28"/>
        </w:rPr>
        <w:t>Характер – это психическое свойство личности, определяющее стратегическую линию поведения человека и выражающееся его отношение: к окружающему миру, труду, другим, самому себе.</w:t>
      </w:r>
    </w:p>
    <w:p w:rsidR="005F1B34" w:rsidRPr="005F1B34" w:rsidRDefault="005F1B34" w:rsidP="005F1B34">
      <w:pPr>
        <w:pStyle w:val="a3"/>
        <w:shd w:val="clear" w:color="auto" w:fill="FFFFFF"/>
        <w:spacing w:before="0" w:beforeAutospacing="0" w:after="0" w:afterAutospacing="0"/>
        <w:ind w:firstLine="709"/>
        <w:jc w:val="both"/>
        <w:rPr>
          <w:sz w:val="28"/>
          <w:szCs w:val="28"/>
        </w:rPr>
      </w:pPr>
      <w:r w:rsidRPr="005F1B34">
        <w:rPr>
          <w:sz w:val="28"/>
          <w:szCs w:val="28"/>
        </w:rPr>
        <w:t>Становление характера определяется сложным механизмом взаимодействия внешних и внутренних факторов, в процессе которых теснейшим образом переплетены и взаимодействуют, как биогенетические особенности индивида, так и социальные условия его существования и развития. Характер определяется и формируется в течение всей жизни человека. Формирование характера происходит в зависимости от ряда факторов.</w:t>
      </w:r>
    </w:p>
    <w:p w:rsidR="005F1B34" w:rsidRPr="005F1B34" w:rsidRDefault="005F1B34" w:rsidP="005F1B34">
      <w:pPr>
        <w:pStyle w:val="a3"/>
        <w:shd w:val="clear" w:color="auto" w:fill="FFFFFF"/>
        <w:spacing w:before="0" w:beforeAutospacing="0" w:after="0" w:afterAutospacing="0"/>
        <w:ind w:firstLine="709"/>
        <w:jc w:val="both"/>
        <w:rPr>
          <w:sz w:val="28"/>
          <w:szCs w:val="28"/>
        </w:rPr>
      </w:pPr>
      <w:r w:rsidRPr="005F1B34">
        <w:rPr>
          <w:sz w:val="28"/>
          <w:szCs w:val="28"/>
        </w:rPr>
        <w:t xml:space="preserve">Во-первых, от физиологических свойств организма и особенностей центральной </w:t>
      </w:r>
      <w:r>
        <w:rPr>
          <w:sz w:val="28"/>
          <w:szCs w:val="28"/>
        </w:rPr>
        <w:t xml:space="preserve">нервной системы, а также других </w:t>
      </w:r>
      <w:r w:rsidRPr="005F1B34">
        <w:rPr>
          <w:sz w:val="28"/>
          <w:szCs w:val="28"/>
        </w:rPr>
        <w:t>факторов</w:t>
      </w:r>
      <w:r>
        <w:rPr>
          <w:sz w:val="28"/>
          <w:szCs w:val="28"/>
        </w:rPr>
        <w:t>,</w:t>
      </w:r>
      <w:r w:rsidRPr="005F1B34">
        <w:rPr>
          <w:sz w:val="28"/>
          <w:szCs w:val="28"/>
        </w:rPr>
        <w:t xml:space="preserve"> определяемых генотипом (один человек может развиваться быстрее, другой медленнее, у одного человека есть способности к музыке, у другого способности к абстрактному логическому мышлению). Наиболее наглядно особенности центральной нервной системы проявляются в темпераменте. Его влияние проявляется в скорости и силе реакции индивида на раздражители внешней среды и, следовательно, такие черты, как уравновешенность или трудность вхождения в новую ситуацию, подвижность или инертность реакции и т. д. Эти реакции проявляются как эмоции, которые являются важнейшим механизмом стимулирования активности индивида, формирования характера и самореализации личности.</w:t>
      </w:r>
    </w:p>
    <w:p w:rsidR="005F1B34" w:rsidRPr="005F1B34" w:rsidRDefault="005F1B34" w:rsidP="005F1B34">
      <w:pPr>
        <w:pStyle w:val="a3"/>
        <w:shd w:val="clear" w:color="auto" w:fill="FFFFFF"/>
        <w:spacing w:before="0" w:beforeAutospacing="0" w:after="0" w:afterAutospacing="0"/>
        <w:ind w:firstLine="709"/>
        <w:jc w:val="both"/>
        <w:rPr>
          <w:sz w:val="28"/>
          <w:szCs w:val="28"/>
        </w:rPr>
      </w:pPr>
      <w:r w:rsidRPr="005F1B34">
        <w:rPr>
          <w:sz w:val="28"/>
          <w:szCs w:val="28"/>
        </w:rPr>
        <w:t xml:space="preserve">Формирование характера осуществляется в процессе выбора социальной сферы своей самореализации. Этот выбор осуществляется на основе задатков индивида. Задатки </w:t>
      </w:r>
      <w:r>
        <w:rPr>
          <w:sz w:val="28"/>
          <w:szCs w:val="28"/>
        </w:rPr>
        <w:t xml:space="preserve">– </w:t>
      </w:r>
      <w:r w:rsidRPr="005F1B34">
        <w:rPr>
          <w:sz w:val="28"/>
          <w:szCs w:val="28"/>
        </w:rPr>
        <w:t>это врожденные анатомо-физиологические особенности организма, которые создают предпосылки для его эффективной самореализации, посредством развития его способностей.</w:t>
      </w:r>
    </w:p>
    <w:p w:rsidR="005F1B34" w:rsidRPr="005F1B34" w:rsidRDefault="005F1B34" w:rsidP="005F1B34">
      <w:pPr>
        <w:pStyle w:val="a3"/>
        <w:shd w:val="clear" w:color="auto" w:fill="FFFFFF"/>
        <w:spacing w:before="0" w:beforeAutospacing="0" w:after="0" w:afterAutospacing="0"/>
        <w:ind w:firstLine="709"/>
        <w:jc w:val="both"/>
        <w:rPr>
          <w:sz w:val="28"/>
          <w:szCs w:val="28"/>
        </w:rPr>
      </w:pPr>
      <w:r w:rsidRPr="005F1B34">
        <w:rPr>
          <w:sz w:val="28"/>
          <w:szCs w:val="28"/>
        </w:rPr>
        <w:t xml:space="preserve">Задатки и способности определяют формирование индивидуумом его цели и смысла жизни. Наличие у индивида цели и смысла жизни дает ей </w:t>
      </w:r>
      <w:r w:rsidRPr="005F1B34">
        <w:rPr>
          <w:sz w:val="28"/>
          <w:szCs w:val="28"/>
        </w:rPr>
        <w:lastRenderedPageBreak/>
        <w:t xml:space="preserve">возможность эффективной самореализации, придает жизни ощущение гармонии между своим потенциалом и своим самоощущениям своего </w:t>
      </w:r>
      <w:r>
        <w:rPr>
          <w:sz w:val="28"/>
          <w:szCs w:val="28"/>
        </w:rPr>
        <w:t xml:space="preserve">«Я» </w:t>
      </w:r>
      <w:r w:rsidRPr="005F1B34">
        <w:rPr>
          <w:sz w:val="28"/>
          <w:szCs w:val="28"/>
        </w:rPr>
        <w:t>в реальности. Формирование цели и смысла жизни и признание его социумом дает возможность сформировать целостный характер и реализовать свой творческий потенциал как одаренная или всесторонне развитая личность, а также как талант или даже гений создавшей общественно-значимую ценность. Обладание целями жизни – главное условие образования характера. Бесхарактерному человеку свойственно отсутствие или разбросанность целей.</w:t>
      </w:r>
    </w:p>
    <w:p w:rsidR="005F1B34" w:rsidRPr="005F1B34" w:rsidRDefault="005F1B34" w:rsidP="005F1B34">
      <w:pPr>
        <w:pStyle w:val="a3"/>
        <w:shd w:val="clear" w:color="auto" w:fill="FFFFFF"/>
        <w:spacing w:before="0" w:beforeAutospacing="0" w:after="0" w:afterAutospacing="0"/>
        <w:ind w:firstLine="709"/>
        <w:jc w:val="both"/>
        <w:rPr>
          <w:sz w:val="28"/>
          <w:szCs w:val="28"/>
        </w:rPr>
      </w:pPr>
      <w:r w:rsidRPr="005F1B34">
        <w:rPr>
          <w:sz w:val="28"/>
          <w:szCs w:val="28"/>
        </w:rPr>
        <w:t>Следовательно, сущность характера проявляется в наличии или отсутствии цели и смысла жизни, которое определяет отношение:</w:t>
      </w:r>
    </w:p>
    <w:p w:rsidR="005F1B34" w:rsidRPr="005F1B34" w:rsidRDefault="005F1B34" w:rsidP="005F1B34">
      <w:pPr>
        <w:pStyle w:val="a3"/>
        <w:shd w:val="clear" w:color="auto" w:fill="FFFFFF"/>
        <w:spacing w:before="0" w:beforeAutospacing="0" w:after="0" w:afterAutospacing="0"/>
        <w:ind w:firstLine="709"/>
        <w:jc w:val="both"/>
        <w:rPr>
          <w:sz w:val="28"/>
          <w:szCs w:val="28"/>
        </w:rPr>
      </w:pPr>
      <w:r w:rsidRPr="005F1B34">
        <w:rPr>
          <w:sz w:val="28"/>
          <w:szCs w:val="28"/>
        </w:rPr>
        <w:t>1) к окружающему миру и собственности (здесь можно выделить такие черты характера, как “принципиальный и беспринципный”, “целеустремленный – безвольный”, “организатор – исполнитель”, “созидатель – разрушитель”);</w:t>
      </w:r>
    </w:p>
    <w:p w:rsidR="005F1B34" w:rsidRPr="005F1B34" w:rsidRDefault="005F1B34" w:rsidP="005F1B34">
      <w:pPr>
        <w:pStyle w:val="a3"/>
        <w:shd w:val="clear" w:color="auto" w:fill="FFFFFF"/>
        <w:spacing w:before="0" w:beforeAutospacing="0" w:after="0" w:afterAutospacing="0"/>
        <w:ind w:firstLine="709"/>
        <w:jc w:val="both"/>
        <w:rPr>
          <w:sz w:val="28"/>
          <w:szCs w:val="28"/>
        </w:rPr>
      </w:pPr>
      <w:r w:rsidRPr="005F1B34">
        <w:rPr>
          <w:sz w:val="28"/>
          <w:szCs w:val="28"/>
        </w:rPr>
        <w:t>2) деятельности (здесь проявляются такие качества, как “деятельный – бездеятельный”, “трудолюбивый – ленивый”, “инициативный – пассивный”);</w:t>
      </w:r>
    </w:p>
    <w:p w:rsidR="005F1B34" w:rsidRPr="005F1B34" w:rsidRDefault="005F1B34" w:rsidP="005F1B34">
      <w:pPr>
        <w:pStyle w:val="a3"/>
        <w:shd w:val="clear" w:color="auto" w:fill="FFFFFF"/>
        <w:spacing w:before="0" w:beforeAutospacing="0" w:after="0" w:afterAutospacing="0"/>
        <w:ind w:firstLine="709"/>
        <w:jc w:val="both"/>
        <w:rPr>
          <w:sz w:val="28"/>
          <w:szCs w:val="28"/>
        </w:rPr>
      </w:pPr>
      <w:r w:rsidRPr="005F1B34">
        <w:rPr>
          <w:sz w:val="28"/>
          <w:szCs w:val="28"/>
        </w:rPr>
        <w:t>3) к другим (здесь можно выделить такие черты характера, как “общительность-замкнутость”, “правдивость-лживость”, “тактичность-грубость”, “ответственный – безответственный,”);</w:t>
      </w:r>
    </w:p>
    <w:p w:rsidR="005F1B34" w:rsidRPr="005F1B34" w:rsidRDefault="005F1B34" w:rsidP="005F1B34">
      <w:pPr>
        <w:pStyle w:val="a3"/>
        <w:shd w:val="clear" w:color="auto" w:fill="FFFFFF"/>
        <w:spacing w:before="0" w:beforeAutospacing="0" w:after="0" w:afterAutospacing="0"/>
        <w:ind w:firstLine="709"/>
        <w:jc w:val="both"/>
        <w:rPr>
          <w:sz w:val="28"/>
          <w:szCs w:val="28"/>
        </w:rPr>
      </w:pPr>
      <w:r w:rsidRPr="005F1B34">
        <w:rPr>
          <w:sz w:val="28"/>
          <w:szCs w:val="28"/>
        </w:rPr>
        <w:t>4) к самому себе (здесь можно выделить такие черты характера, как “скромность-самовлюблённость”, “самокритичность-самоуверенность”, “гордость-смирение”, “альтруист-эгоист”).</w:t>
      </w:r>
    </w:p>
    <w:p w:rsidR="005F1B34" w:rsidRPr="005F1B34" w:rsidRDefault="005F1B34" w:rsidP="005F1B34">
      <w:pPr>
        <w:pStyle w:val="a3"/>
        <w:shd w:val="clear" w:color="auto" w:fill="FFFFFF"/>
        <w:spacing w:before="0" w:beforeAutospacing="0" w:after="0" w:afterAutospacing="0"/>
        <w:ind w:firstLine="709"/>
        <w:jc w:val="both"/>
        <w:rPr>
          <w:sz w:val="28"/>
          <w:szCs w:val="28"/>
        </w:rPr>
      </w:pPr>
      <w:r w:rsidRPr="005F1B34">
        <w:rPr>
          <w:sz w:val="28"/>
          <w:szCs w:val="28"/>
        </w:rPr>
        <w:t>Следовательно, характер – прижизненное приобретение личности, включающейся в систему общественных отношений, в совместную деятельность и общение с другими людьми, и тем самым обретающей свою индивидуальность.</w:t>
      </w:r>
    </w:p>
    <w:p w:rsidR="005F1B34" w:rsidRDefault="005F1B34" w:rsidP="005F1B34">
      <w:pPr>
        <w:pStyle w:val="a3"/>
        <w:shd w:val="clear" w:color="auto" w:fill="FFFFFF"/>
        <w:spacing w:before="0" w:beforeAutospacing="0" w:after="0" w:afterAutospacing="0"/>
        <w:ind w:firstLine="709"/>
        <w:jc w:val="both"/>
        <w:rPr>
          <w:sz w:val="28"/>
          <w:szCs w:val="28"/>
        </w:rPr>
      </w:pPr>
      <w:r w:rsidRPr="005F1B34">
        <w:rPr>
          <w:sz w:val="28"/>
          <w:szCs w:val="28"/>
        </w:rPr>
        <w:t>Накладывая отпечаток на внешность человека, характер получает свое наиболее яркое выражение в его поступках, поведении, деятельности. О характере следует судить в первую очередь на основании поступков людей, в которых наиболее полно отражается их сущность.</w:t>
      </w:r>
    </w:p>
    <w:p w:rsidR="005F1B34" w:rsidRPr="005F1B34" w:rsidRDefault="005F1B34" w:rsidP="005F1B34">
      <w:pPr>
        <w:spacing w:after="0" w:line="240" w:lineRule="auto"/>
        <w:ind w:firstLine="709"/>
        <w:jc w:val="both"/>
        <w:rPr>
          <w:rFonts w:ascii="Times New Roman" w:hAnsi="Times New Roman" w:cs="Times New Roman"/>
          <w:sz w:val="28"/>
        </w:rPr>
      </w:pPr>
      <w:r w:rsidRPr="005F1B34">
        <w:rPr>
          <w:rFonts w:ascii="Times New Roman" w:hAnsi="Times New Roman" w:cs="Times New Roman"/>
          <w:sz w:val="28"/>
        </w:rPr>
        <w:t>Подросток в значительно большей мере, чем младший школьник, становится участником жизни взрослых, к нему предъявляются более высокие требования, непосредственная опека над ним ослабляется. Он сам стремится активно участвовать в жизни окружающих его людей, работать на общую пользу. Важную роль в развитии его характера играет всё более развивающееся сознательное отношение к действительности, к ученью как основной его обязанности перед родиной и обществом, к самому себе, а также тот факт, что подросток в своей учебной и общественной деятельности уже в большой мере начинает руководствоваться мотивами общественного порядка — чувством долга и ответственности перед коллективом, желанием поддержать честь школы, отряда, класса.</w:t>
      </w:r>
    </w:p>
    <w:p w:rsidR="005F1B34" w:rsidRPr="005F1B34" w:rsidRDefault="005F1B34" w:rsidP="005F1B34">
      <w:pPr>
        <w:spacing w:after="0" w:line="240" w:lineRule="auto"/>
        <w:ind w:firstLine="709"/>
        <w:jc w:val="both"/>
        <w:rPr>
          <w:rFonts w:ascii="Times New Roman" w:hAnsi="Times New Roman" w:cs="Times New Roman"/>
          <w:sz w:val="28"/>
        </w:rPr>
      </w:pPr>
      <w:r w:rsidRPr="005F1B34">
        <w:rPr>
          <w:rFonts w:ascii="Times New Roman" w:hAnsi="Times New Roman" w:cs="Times New Roman"/>
          <w:sz w:val="28"/>
        </w:rPr>
        <w:t xml:space="preserve">Общественная работа является незаменимым средством воспитания характера. Каждый учащийся должен вносить свой вклад в общее дело коллектива, нести обязанность, приносящую пользу коллективу. Это развивает у него умение и потребность считаться с мнением коллектива, </w:t>
      </w:r>
      <w:r w:rsidRPr="005F1B34">
        <w:rPr>
          <w:rFonts w:ascii="Times New Roman" w:hAnsi="Times New Roman" w:cs="Times New Roman"/>
          <w:sz w:val="28"/>
        </w:rPr>
        <w:lastRenderedPageBreak/>
        <w:t>руководствоваться им в своем поведении, подчинять личные интересы интересам коллектива.</w:t>
      </w:r>
    </w:p>
    <w:p w:rsidR="005F1B34" w:rsidRPr="005F1B34" w:rsidRDefault="005F1B34" w:rsidP="005F1B34">
      <w:pPr>
        <w:spacing w:after="0" w:line="240" w:lineRule="auto"/>
        <w:ind w:firstLine="709"/>
        <w:jc w:val="both"/>
        <w:rPr>
          <w:rFonts w:ascii="Times New Roman" w:hAnsi="Times New Roman" w:cs="Times New Roman"/>
          <w:sz w:val="28"/>
        </w:rPr>
      </w:pPr>
      <w:r w:rsidRPr="005F1B34">
        <w:rPr>
          <w:rFonts w:ascii="Times New Roman" w:hAnsi="Times New Roman" w:cs="Times New Roman"/>
          <w:sz w:val="28"/>
        </w:rPr>
        <w:t>Учебная деятельность, общественная работа предъявляют определенные требования к воле человека. Поэтому в подростковом возрасте происходит заметное развитие волевых черт характера. Не всегда они правильно понимаются и оцениваются учащимися, и при слабой постановке воспитательной работы стремление подростка к активности, самостоятельности, инициативе может принимать нежелательные формы критиканства, неуважения к старшим (учителям, воспитателям, родителям), упрямства, лихачества, необдуманности в действиях и т. п. Только от постановки воспитательной работы с подростком зависит то направление, которое получат его активность, самостоятельность, его кипучая энергия.</w:t>
      </w:r>
    </w:p>
    <w:p w:rsidR="005F1B34" w:rsidRPr="005F1B34" w:rsidRDefault="005F1B34" w:rsidP="005F1B34">
      <w:pPr>
        <w:spacing w:after="0" w:line="240" w:lineRule="auto"/>
        <w:ind w:firstLine="709"/>
        <w:jc w:val="both"/>
        <w:rPr>
          <w:rFonts w:ascii="Times New Roman" w:hAnsi="Times New Roman" w:cs="Times New Roman"/>
          <w:sz w:val="28"/>
        </w:rPr>
      </w:pPr>
      <w:r w:rsidRPr="005F1B34">
        <w:rPr>
          <w:rFonts w:ascii="Times New Roman" w:hAnsi="Times New Roman" w:cs="Times New Roman"/>
          <w:sz w:val="28"/>
        </w:rPr>
        <w:t>В ранней юности перед учащимися встают вопросы о жизненных целях и дальнейших перспективах. Это связано с формированием убеждений, с выработкой мировоззрения, с ростом морального сознания и моральных чувств. Мотивы общественного порядка (чувство долга, чести, ответственности) в этом возрасте играют уже очень видную роль.</w:t>
      </w:r>
    </w:p>
    <w:p w:rsidR="005F1B34" w:rsidRPr="005F1B34" w:rsidRDefault="005F1B34" w:rsidP="005F1B34">
      <w:pPr>
        <w:spacing w:after="0" w:line="240" w:lineRule="auto"/>
        <w:ind w:firstLine="709"/>
        <w:jc w:val="both"/>
        <w:rPr>
          <w:rFonts w:ascii="Times New Roman" w:hAnsi="Times New Roman" w:cs="Times New Roman"/>
          <w:sz w:val="28"/>
        </w:rPr>
      </w:pPr>
      <w:r w:rsidRPr="005F1B34">
        <w:rPr>
          <w:rFonts w:ascii="Times New Roman" w:hAnsi="Times New Roman" w:cs="Times New Roman"/>
          <w:sz w:val="28"/>
        </w:rPr>
        <w:t>Наконец, характерный для данного возраста рост самосознания личности открывает широкие возможности для самовоспитания, для сознательного развития у себя ценных качеств личности.</w:t>
      </w:r>
    </w:p>
    <w:p w:rsidR="005F1B34" w:rsidRPr="005F1B34" w:rsidRDefault="005F1B34" w:rsidP="005F1B34">
      <w:pPr>
        <w:spacing w:after="0" w:line="240" w:lineRule="auto"/>
        <w:ind w:firstLine="709"/>
        <w:jc w:val="both"/>
        <w:rPr>
          <w:rFonts w:ascii="Times New Roman" w:hAnsi="Times New Roman" w:cs="Times New Roman"/>
          <w:sz w:val="28"/>
        </w:rPr>
      </w:pPr>
      <w:r w:rsidRPr="005F1B34">
        <w:rPr>
          <w:rFonts w:ascii="Times New Roman" w:hAnsi="Times New Roman" w:cs="Times New Roman"/>
          <w:sz w:val="28"/>
        </w:rPr>
        <w:t>Как уже было сказано, в любом возрасте решающее влияние на характер ребенка оказывает воспитание. Не существует детей, характер которых нельзя было бы перевоспитать и которым нельзя было бы привить определенные положительные качества, устранив даже как будто бы уже укоренившиеся у них отрицательные черты.</w:t>
      </w:r>
    </w:p>
    <w:p w:rsidR="005F1B34" w:rsidRPr="005F1B34" w:rsidRDefault="005F1B34" w:rsidP="005F1B34">
      <w:pPr>
        <w:spacing w:after="0" w:line="240" w:lineRule="auto"/>
        <w:ind w:firstLine="709"/>
        <w:jc w:val="both"/>
        <w:rPr>
          <w:rFonts w:ascii="Times New Roman" w:hAnsi="Times New Roman" w:cs="Times New Roman"/>
          <w:sz w:val="28"/>
        </w:rPr>
      </w:pPr>
      <w:r w:rsidRPr="005F1B34">
        <w:rPr>
          <w:rFonts w:ascii="Times New Roman" w:hAnsi="Times New Roman" w:cs="Times New Roman"/>
          <w:sz w:val="28"/>
        </w:rPr>
        <w:t>То же самое надо сказать и о характере взрослых. Такая, например, черта характера, как инициативность, может быть воспитана у очень, казалось бы, неинициативных людей, если повысить у них чувство ответственности, предъявляя к ним определенные требования, давая им важные поручения, ставя перед ними общественно важные задачи (исследование Меньшиковой). Каковы же пути воспитания характера?</w:t>
      </w:r>
    </w:p>
    <w:p w:rsidR="005F1B34" w:rsidRPr="005F1B34" w:rsidRDefault="005F1B34" w:rsidP="005F1B34">
      <w:pPr>
        <w:spacing w:after="0" w:line="240" w:lineRule="auto"/>
        <w:ind w:firstLine="709"/>
        <w:jc w:val="both"/>
        <w:rPr>
          <w:rFonts w:ascii="Times New Roman" w:hAnsi="Times New Roman" w:cs="Times New Roman"/>
          <w:sz w:val="28"/>
        </w:rPr>
      </w:pPr>
      <w:r w:rsidRPr="005F1B34">
        <w:rPr>
          <w:rFonts w:ascii="Times New Roman" w:hAnsi="Times New Roman" w:cs="Times New Roman"/>
          <w:sz w:val="28"/>
        </w:rPr>
        <w:t xml:space="preserve">Черты характера, как уже указывалось, — это системы прочно закрепившихся реакций человека на воздействия социальной среды, это «определенные деятельности», вызванные внешними влияниями и «часто закрепляющиеся на всю жизнь» (И. П. Павлов). Эти ответные реакции людей становятся чертами характера при условии достаточно четкого подкрепления их (как через первую, так и через вторую сигнальные системы). Оценка действий учащегося является одной из форм подкрепления или торможения ответных реакций. Она помогает закреплению правильных форм поведения и преодолению нежелательных, отрицательных форм. Под влиянием систематического воспитания у ребенка вырабатываются и закрепляются условные реакции на определенные требования взрослых, на разрешение действовать («надо», «можно») или на запрещение («нельзя», «не надо»). С раннего возраста эти требования становятся положительными или </w:t>
      </w:r>
      <w:r w:rsidRPr="005F1B34">
        <w:rPr>
          <w:rFonts w:ascii="Times New Roman" w:hAnsi="Times New Roman" w:cs="Times New Roman"/>
          <w:sz w:val="28"/>
        </w:rPr>
        <w:lastRenderedPageBreak/>
        <w:t>тормозными сигналами, вызывающими или тормозящими ту или иную реакцию.</w:t>
      </w:r>
    </w:p>
    <w:p w:rsidR="005F1B34" w:rsidRPr="005F1B34" w:rsidRDefault="005F1B34" w:rsidP="005F1B34">
      <w:pPr>
        <w:spacing w:after="0" w:line="240" w:lineRule="auto"/>
        <w:ind w:firstLine="709"/>
        <w:jc w:val="both"/>
        <w:rPr>
          <w:rFonts w:ascii="Times New Roman" w:hAnsi="Times New Roman" w:cs="Times New Roman"/>
          <w:sz w:val="28"/>
        </w:rPr>
      </w:pPr>
      <w:r w:rsidRPr="005F1B34">
        <w:rPr>
          <w:rFonts w:ascii="Times New Roman" w:hAnsi="Times New Roman" w:cs="Times New Roman"/>
          <w:sz w:val="28"/>
        </w:rPr>
        <w:t>Необходимым условием воспитания характера является формирование мировоззрения, убеждений, идеалов. Мировоззрением в основном определяется направленность человека, его жизненные цели, устремления. Из мировоззрения вытекают моральные установки, которыми люди руководствуются в своих поступках. Могучим оружием воспитания характера является, следовательно, идейно-политическое просвещение, осуществляемое в процессе учебно-воспитательной работы в школе, в ученье, в труде, в общественной деятельности людей.</w:t>
      </w:r>
    </w:p>
    <w:p w:rsidR="005F1B34" w:rsidRPr="005F1B34" w:rsidRDefault="005F1B34" w:rsidP="005F1B34">
      <w:pPr>
        <w:spacing w:after="0" w:line="240" w:lineRule="auto"/>
        <w:ind w:firstLine="709"/>
        <w:jc w:val="both"/>
        <w:rPr>
          <w:rFonts w:ascii="Times New Roman" w:hAnsi="Times New Roman" w:cs="Times New Roman"/>
          <w:sz w:val="28"/>
        </w:rPr>
      </w:pPr>
      <w:r w:rsidRPr="005F1B34">
        <w:rPr>
          <w:rFonts w:ascii="Times New Roman" w:hAnsi="Times New Roman" w:cs="Times New Roman"/>
          <w:sz w:val="28"/>
        </w:rPr>
        <w:t>Этого необходимого условия воспитания характера недостаточно, однако, для того, чтобы формирование характера было достигнуто. Мировоззрение человека и индивидуально своеобразная манера его поведения в известных пределах могут не совпадать друг с другом. Между тем необходимо, чтобы человек не только был убежден в правильности принципов морали, а испытывал потребность неуклонно следовать им и определенным образом вел себя в той или иной ситуации.</w:t>
      </w:r>
    </w:p>
    <w:p w:rsidR="005F1B34" w:rsidRPr="005F1B34" w:rsidRDefault="005F1B34" w:rsidP="005F1B34">
      <w:pPr>
        <w:spacing w:after="0" w:line="240" w:lineRule="auto"/>
        <w:ind w:firstLine="709"/>
        <w:jc w:val="both"/>
        <w:rPr>
          <w:rFonts w:ascii="Times New Roman" w:hAnsi="Times New Roman" w:cs="Times New Roman"/>
          <w:sz w:val="28"/>
        </w:rPr>
      </w:pPr>
      <w:r w:rsidRPr="005F1B34">
        <w:rPr>
          <w:rFonts w:ascii="Times New Roman" w:hAnsi="Times New Roman" w:cs="Times New Roman"/>
          <w:sz w:val="28"/>
        </w:rPr>
        <w:t>Характер, как отмечалось, формируется в деятельности, в активном взаимодействии человека со средой. Поэтому для воспитания общественно ценных черт характера необходима определенная организация игровой, учебной, трудовой деятельности ребенка, накопление им практического опыта в правильном поведении. Вся система воспитательных мероприятий должна ставить детей в такие условия, чтобы их практическая деятельность соответствовала их идейному воспитанию, чтобы они применяли на практике усваиваемые принципы поведения, приучались претворять свои мысли и взгляды в поступки, могли бы реализовать свои убеждения в поведении. Если условия, в которых жил и действовал ребенок, не требовали от него, например, проявления настойчивости и смелости, то соответствующие черты характера у него и не выработаются, какие бы высокие моральные принципы ни прививались ему словесно. А. С. Макаренко постоянно подчеркивал, что наиболее важным является постоянное упражнение в правильном поступке, своего рода «гимнастика поведения», закрепление правильных форм поведения. Нельзя воспитать мужественного человека, если не поставить его в такие условия, когда бы он мог и должен был проявить мужество. Тепличное воспитание, устраняющее все трудности на жизненном пути ребенка, никогда не может создать сильного характера. Характер выковывается в борьбе с трудностями, путем преодоления их.</w:t>
      </w:r>
    </w:p>
    <w:p w:rsidR="005F1B34" w:rsidRDefault="005F1B34" w:rsidP="005F1B34">
      <w:pPr>
        <w:spacing w:after="0" w:line="240" w:lineRule="auto"/>
        <w:ind w:firstLine="709"/>
        <w:jc w:val="both"/>
        <w:rPr>
          <w:rFonts w:ascii="Times New Roman" w:hAnsi="Times New Roman" w:cs="Times New Roman"/>
          <w:sz w:val="28"/>
        </w:rPr>
      </w:pPr>
      <w:r w:rsidRPr="005F1B34">
        <w:rPr>
          <w:rFonts w:ascii="Times New Roman" w:hAnsi="Times New Roman" w:cs="Times New Roman"/>
          <w:sz w:val="28"/>
        </w:rPr>
        <w:t xml:space="preserve">Важнейшим средством воспитания характера является творческий коллективный общественно полезный труд. В серьезном и упорном общественно значимом производительном труде, связанном с преодолением трудностей, воспитываются лучшие черты направленности и воли человека. В педагогической системе А. С. Макаренко труд рассматривается как один из основных путей воспитания характера человека. «Правильное советское невозможно себе </w:t>
      </w:r>
      <w:proofErr w:type="gramStart"/>
      <w:r w:rsidRPr="005F1B34">
        <w:rPr>
          <w:rFonts w:ascii="Times New Roman" w:hAnsi="Times New Roman" w:cs="Times New Roman"/>
          <w:sz w:val="28"/>
        </w:rPr>
        <w:t>представить</w:t>
      </w:r>
      <w:proofErr w:type="gramEnd"/>
      <w:r w:rsidRPr="005F1B34">
        <w:rPr>
          <w:rFonts w:ascii="Times New Roman" w:hAnsi="Times New Roman" w:cs="Times New Roman"/>
          <w:sz w:val="28"/>
        </w:rPr>
        <w:t xml:space="preserve"> как воспитание нетрудовое... В воспитательной работе труд должен быть одним из самых основных элементов». Поэтому </w:t>
      </w:r>
      <w:r w:rsidRPr="005F1B34">
        <w:rPr>
          <w:rFonts w:ascii="Times New Roman" w:hAnsi="Times New Roman" w:cs="Times New Roman"/>
          <w:sz w:val="28"/>
        </w:rPr>
        <w:lastRenderedPageBreak/>
        <w:t xml:space="preserve">большое значение имеет правильная организация трудового воспитания школьников, от успеха которого во многом зависит успех формирования их характера. Детей надо привлекать к доступному их возрасту труду, имеющему определенное общественное значение. </w:t>
      </w:r>
    </w:p>
    <w:p w:rsidR="005F1B34" w:rsidRPr="005F1B34" w:rsidRDefault="005F1B34" w:rsidP="005F1B34">
      <w:pPr>
        <w:spacing w:after="0" w:line="240" w:lineRule="auto"/>
        <w:ind w:firstLine="709"/>
        <w:jc w:val="both"/>
        <w:rPr>
          <w:rFonts w:ascii="Times New Roman" w:hAnsi="Times New Roman" w:cs="Times New Roman"/>
          <w:sz w:val="28"/>
        </w:rPr>
      </w:pPr>
      <w:r w:rsidRPr="005F1B34">
        <w:rPr>
          <w:rFonts w:ascii="Times New Roman" w:hAnsi="Times New Roman" w:cs="Times New Roman"/>
          <w:sz w:val="28"/>
        </w:rPr>
        <w:t>Важнейшую роль в воспитании характера играет коллектив, общественное мнение, общественный контроль. Черты характера человека формируются только в коллективе, являющемся условием всестороннего и полноценного развития личности.</w:t>
      </w:r>
    </w:p>
    <w:p w:rsidR="005F1B34" w:rsidRPr="005F1B34" w:rsidRDefault="005F1B34" w:rsidP="005F1B34">
      <w:pPr>
        <w:spacing w:after="0" w:line="240" w:lineRule="auto"/>
        <w:ind w:firstLine="709"/>
        <w:jc w:val="both"/>
        <w:rPr>
          <w:rFonts w:ascii="Times New Roman" w:hAnsi="Times New Roman" w:cs="Times New Roman"/>
          <w:sz w:val="28"/>
        </w:rPr>
      </w:pPr>
      <w:r w:rsidRPr="005F1B34">
        <w:rPr>
          <w:rFonts w:ascii="Times New Roman" w:hAnsi="Times New Roman" w:cs="Times New Roman"/>
          <w:sz w:val="28"/>
        </w:rPr>
        <w:t>Коллектив влияет на своих членов, требует от них определенного поведения. Голос коллектива, здоровое и авторитетное общественное мнение являются могучим дисциплинирующим фактором. Сила общественного мнения огромна. Одобрение или осуждение коллективом поступков отдельных учащихся, здоровая критика их действий, деловые и серьезные требования коллектива к отдельным его членам — все это играет важную воспитывающую роль. Нарушитель дисциплины, чувствующий даже скрытую поддержку класса, с трудом поддается воспитательному воздействию. Но его поведение резко меняется, если его поступки не только не встречают сочувствия, а, наоборот, вызывают дружное резкое осуждение, получают должный отпор со стороны коллектива. Коллектив воспитывает у своих членов солидарность и взаимопомощь, воодушевляет на борьбу с трудностями, помогает лучше переносить неудачи, не допускает растерянности, уныния, подавленности, потери веры в себя. Коллектив разоблачает лень, трусость, эгоизм, предохраняет от беспечности, самоуспокоенности, самомнения, зазнайства и от развития других отрицательных качеств.</w:t>
      </w:r>
    </w:p>
    <w:p w:rsidR="005F1B34" w:rsidRPr="005F1B34" w:rsidRDefault="005F1B34" w:rsidP="005F1B34">
      <w:pPr>
        <w:pStyle w:val="a3"/>
        <w:shd w:val="clear" w:color="auto" w:fill="FFFFFF"/>
        <w:spacing w:before="0" w:beforeAutospacing="0" w:after="0" w:afterAutospacing="0"/>
        <w:ind w:firstLine="709"/>
        <w:jc w:val="both"/>
        <w:textAlignment w:val="baseline"/>
        <w:rPr>
          <w:sz w:val="28"/>
          <w:szCs w:val="30"/>
        </w:rPr>
      </w:pPr>
      <w:r>
        <w:rPr>
          <w:sz w:val="28"/>
          <w:szCs w:val="30"/>
        </w:rPr>
        <w:t>В</w:t>
      </w:r>
      <w:r w:rsidRPr="005F1B34">
        <w:rPr>
          <w:sz w:val="28"/>
          <w:szCs w:val="30"/>
        </w:rPr>
        <w:t>едущая роль в воспитании детей принадлежит, как известно, школе.</w:t>
      </w:r>
      <w:r w:rsidRPr="005F1B34">
        <w:rPr>
          <w:rStyle w:val="a5"/>
          <w:i w:val="0"/>
          <w:spacing w:val="15"/>
          <w:sz w:val="28"/>
          <w:szCs w:val="30"/>
          <w:bdr w:val="none" w:sz="0" w:space="0" w:color="auto" w:frame="1"/>
        </w:rPr>
        <w:t> Но большое влияние на характер учащегося оказывает и семья.</w:t>
      </w:r>
      <w:r w:rsidRPr="005F1B34">
        <w:rPr>
          <w:sz w:val="28"/>
          <w:szCs w:val="30"/>
        </w:rPr>
        <w:t> Здоровый, дружный, хорошо организованный и целеустремленный семейный коллектив, прочно связанный с общественной жизнью страны, оказывает сильное положительное воздействие на характер ребенка. И наоборот, если семья оторвана от более широкого коллектива, если в ней царит разлад, отсутствует авторитет старших членов семьи, господствуют тенденции к лени, эгоизму, лицемерию, влияние на характер школьника особенно вредно. Важнейшим условием правильной организации воспитательных мероприятий в семье является тесная согласованность ее действий с учебно-воспитательной работой школы.</w:t>
      </w:r>
    </w:p>
    <w:p w:rsidR="005F1B34" w:rsidRPr="005F1B34" w:rsidRDefault="005F1B34" w:rsidP="005F1B34">
      <w:pPr>
        <w:pStyle w:val="a3"/>
        <w:shd w:val="clear" w:color="auto" w:fill="FFFFFF"/>
        <w:spacing w:before="0" w:beforeAutospacing="0" w:after="0" w:afterAutospacing="0"/>
        <w:ind w:firstLine="709"/>
        <w:jc w:val="both"/>
        <w:textAlignment w:val="baseline"/>
        <w:rPr>
          <w:sz w:val="28"/>
          <w:szCs w:val="30"/>
        </w:rPr>
      </w:pPr>
      <w:r w:rsidRPr="005F1B34">
        <w:rPr>
          <w:rStyle w:val="a5"/>
          <w:i w:val="0"/>
          <w:spacing w:val="15"/>
          <w:sz w:val="28"/>
          <w:szCs w:val="30"/>
          <w:bdr w:val="none" w:sz="0" w:space="0" w:color="auto" w:frame="1"/>
        </w:rPr>
        <w:t>Большую роль в деле воспитания характера играют литература и искусство.</w:t>
      </w:r>
      <w:r w:rsidRPr="005F1B34">
        <w:rPr>
          <w:sz w:val="28"/>
          <w:szCs w:val="30"/>
        </w:rPr>
        <w:t> В книгах, фильмах, спектаклях создаются яркие художественные образы людей, даются примеры того, как чувствует и действует настоящий человек, ярко обрисовываются черты его характера, показывается как они формируются. Образы литературных героев и их поведение часто являются для школьника своеобразным оценочным критерием своих или чужих поступков, своеобразным ориентиром в жизни, своего рода «моральным эталоном», с которым они сравнивают свое поведение и по которому оно направляется ими.</w:t>
      </w:r>
    </w:p>
    <w:p w:rsidR="005F1B34" w:rsidRPr="005F1B34" w:rsidRDefault="005F1B34" w:rsidP="005F1B34">
      <w:pPr>
        <w:pStyle w:val="a3"/>
        <w:shd w:val="clear" w:color="auto" w:fill="FFFFFF"/>
        <w:spacing w:before="0" w:beforeAutospacing="0" w:after="0" w:afterAutospacing="0"/>
        <w:ind w:firstLine="709"/>
        <w:jc w:val="both"/>
        <w:textAlignment w:val="baseline"/>
        <w:rPr>
          <w:sz w:val="28"/>
          <w:szCs w:val="30"/>
        </w:rPr>
      </w:pPr>
      <w:r w:rsidRPr="005F1B34">
        <w:rPr>
          <w:rStyle w:val="a5"/>
          <w:i w:val="0"/>
          <w:spacing w:val="15"/>
          <w:sz w:val="28"/>
          <w:szCs w:val="30"/>
          <w:bdr w:val="none" w:sz="0" w:space="0" w:color="auto" w:frame="1"/>
        </w:rPr>
        <w:lastRenderedPageBreak/>
        <w:t>Роль живых, наглядных образов во всей воспитательной работе с детьми вообще исключительно велика.</w:t>
      </w:r>
    </w:p>
    <w:p w:rsidR="005F1B34" w:rsidRPr="005F1B34" w:rsidRDefault="005F1B34" w:rsidP="005F1B34">
      <w:pPr>
        <w:pStyle w:val="a3"/>
        <w:shd w:val="clear" w:color="auto" w:fill="FFFFFF"/>
        <w:spacing w:before="0" w:beforeAutospacing="0" w:after="0" w:afterAutospacing="0"/>
        <w:ind w:firstLine="709"/>
        <w:jc w:val="both"/>
        <w:textAlignment w:val="baseline"/>
        <w:rPr>
          <w:sz w:val="28"/>
          <w:szCs w:val="30"/>
        </w:rPr>
      </w:pPr>
      <w:r w:rsidRPr="005F1B34">
        <w:rPr>
          <w:rStyle w:val="a5"/>
          <w:i w:val="0"/>
          <w:spacing w:val="15"/>
          <w:sz w:val="28"/>
          <w:szCs w:val="30"/>
          <w:bdr w:val="none" w:sz="0" w:space="0" w:color="auto" w:frame="1"/>
        </w:rPr>
        <w:t>Большое значение в воспитании характера имеет личный пример педагога. А. С. Макаренко указывал, что поведение воспитателей — будь то родители или педагоги, имеет самое решающее значение и что воспитательное воздействие осуществляется не только тогда, когда с ребенком разговаривают, поучают его или приказывают ему</w:t>
      </w:r>
      <w:r w:rsidRPr="005F1B34">
        <w:rPr>
          <w:sz w:val="28"/>
          <w:szCs w:val="30"/>
        </w:rPr>
        <w:t>. То, что делает воспитатель, часто гораздо больше влияет на жизнь ребенка, чем то, что ему говорят. Как учитель относится к работе, как он следует общественным нормам поведения, владеет ли собой и своими чувствами, каков стиль его работы — все это имеет огромное значение для воспитания характера детей. Если учитель настойчив в борьбе с трудностями, решителен в поступках, если он твердо выполняет свои обязательства, ему легче будет добиться того же самого и у своих воспитанников, которые будут стремиться выработать и у себя эти же черты. Наоборот, раздражительность педагога, его невыдержанность, грубость, пассивность, нескромность окажут отрицательное влияние на школьника.</w:t>
      </w:r>
    </w:p>
    <w:p w:rsidR="005F1B34" w:rsidRPr="005F1B34" w:rsidRDefault="005F1B34" w:rsidP="005F1B34">
      <w:pPr>
        <w:pStyle w:val="a3"/>
        <w:shd w:val="clear" w:color="auto" w:fill="FFFFFF"/>
        <w:spacing w:before="0" w:beforeAutospacing="0" w:after="0" w:afterAutospacing="0"/>
        <w:ind w:firstLine="709"/>
        <w:jc w:val="both"/>
        <w:textAlignment w:val="baseline"/>
        <w:rPr>
          <w:sz w:val="28"/>
          <w:szCs w:val="30"/>
        </w:rPr>
      </w:pPr>
      <w:r w:rsidRPr="005F1B34">
        <w:rPr>
          <w:rStyle w:val="a5"/>
          <w:i w:val="0"/>
          <w:spacing w:val="15"/>
          <w:sz w:val="28"/>
          <w:szCs w:val="30"/>
          <w:bdr w:val="none" w:sz="0" w:space="0" w:color="auto" w:frame="1"/>
        </w:rPr>
        <w:t>Важную роль в формировании характера играет живое слово учителя, воспитателя, с которым он обращается к ребенку, подростку или юноше.</w:t>
      </w:r>
      <w:r w:rsidRPr="005F1B34">
        <w:rPr>
          <w:sz w:val="28"/>
          <w:szCs w:val="30"/>
        </w:rPr>
        <w:t> Значительное место, в частности, занимают этические, или моральные, беседы на тему о формировании различных черт личности.</w:t>
      </w:r>
    </w:p>
    <w:p w:rsidR="005F1B34" w:rsidRPr="005F1B34" w:rsidRDefault="005F1B34" w:rsidP="005F1B34">
      <w:pPr>
        <w:pStyle w:val="a3"/>
        <w:shd w:val="clear" w:color="auto" w:fill="FFFFFF"/>
        <w:spacing w:before="0" w:beforeAutospacing="0" w:after="0" w:afterAutospacing="0"/>
        <w:ind w:firstLine="709"/>
        <w:jc w:val="both"/>
        <w:textAlignment w:val="baseline"/>
        <w:rPr>
          <w:sz w:val="28"/>
          <w:szCs w:val="30"/>
        </w:rPr>
      </w:pPr>
      <w:r w:rsidRPr="005F1B34">
        <w:rPr>
          <w:sz w:val="28"/>
          <w:szCs w:val="30"/>
        </w:rPr>
        <w:t>Этические беседы, как показали исследования Ривеса и других, а также опыт учителей-практиков приносят большую пользу моральному воспитанию, но они ни в коем случае не должны превращаться в сухие, скучные, надоедливые нотации и нравоучения. Нудное морализирование принесет скорее вред, чем пользу.</w:t>
      </w:r>
    </w:p>
    <w:p w:rsidR="005F1B34" w:rsidRPr="005F1B34" w:rsidRDefault="005F1B34" w:rsidP="005F1B34">
      <w:pPr>
        <w:pStyle w:val="a3"/>
        <w:shd w:val="clear" w:color="auto" w:fill="FFFFFF"/>
        <w:spacing w:before="0" w:beforeAutospacing="0" w:after="0" w:afterAutospacing="0"/>
        <w:ind w:firstLine="709"/>
        <w:jc w:val="both"/>
        <w:textAlignment w:val="baseline"/>
        <w:rPr>
          <w:sz w:val="28"/>
          <w:szCs w:val="30"/>
        </w:rPr>
      </w:pPr>
      <w:r w:rsidRPr="005F1B34">
        <w:rPr>
          <w:rStyle w:val="a5"/>
          <w:i w:val="0"/>
          <w:spacing w:val="15"/>
          <w:sz w:val="28"/>
          <w:szCs w:val="30"/>
          <w:bdr w:val="none" w:sz="0" w:space="0" w:color="auto" w:frame="1"/>
        </w:rPr>
        <w:t>Одним из важнейших путей формирования характера является самовоспитание, сознательная работа по воспитанию у себя ценных качеств личности</w:t>
      </w:r>
      <w:r w:rsidRPr="005F1B34">
        <w:rPr>
          <w:sz w:val="28"/>
          <w:szCs w:val="30"/>
        </w:rPr>
        <w:t>. «Человек есть система, единственная по высочайшему саморегулированию, сама себя совершенствующая», — говорил И. П. Павлов. Благодаря регулирующей функции второй сигнальной системы человек может сознательно формировать у себя определенные системы временных связей, воспитывать в себе желательные качества и искоренять нежелательные. В школе учитель должен стараться пробудить у каждого учащегося (особенно среднего и старшего возраста) сознательное стремление изжить у себя те или иные недостатки, выработать положительные черты характера.</w:t>
      </w:r>
    </w:p>
    <w:p w:rsidR="005F1B34" w:rsidRPr="005F1B34" w:rsidRDefault="005F1B34" w:rsidP="005F1B34">
      <w:pPr>
        <w:pStyle w:val="a3"/>
        <w:shd w:val="clear" w:color="auto" w:fill="FFFFFF"/>
        <w:spacing w:before="0" w:beforeAutospacing="0" w:after="0" w:afterAutospacing="0"/>
        <w:ind w:firstLine="709"/>
        <w:jc w:val="both"/>
        <w:textAlignment w:val="baseline"/>
        <w:rPr>
          <w:sz w:val="28"/>
          <w:szCs w:val="30"/>
        </w:rPr>
      </w:pPr>
      <w:r w:rsidRPr="005F1B34">
        <w:rPr>
          <w:sz w:val="28"/>
          <w:szCs w:val="30"/>
        </w:rPr>
        <w:t>Самовоспитание, правильно поставленное, отнюдь не является выражением стремления к индивидуальному самоусовершенствованию, имеющему целью возвысить человека над коллективом, а диктуется горячим желанием быть полезным и достойным членом коллектива. Такое самовоспитание не противостоит школьному воспитанию, а наоборот, дополняет его и помогает ему. Для того чтобы обеспечить правильное направление самовоспитания учащихся, им безусловно надо руководить.</w:t>
      </w:r>
    </w:p>
    <w:p w:rsidR="005F1B34" w:rsidRPr="005F1B34" w:rsidRDefault="005F1B34" w:rsidP="005F1B34">
      <w:pPr>
        <w:pStyle w:val="a3"/>
        <w:shd w:val="clear" w:color="auto" w:fill="FFFFFF"/>
        <w:spacing w:before="0" w:beforeAutospacing="0" w:after="0" w:afterAutospacing="0"/>
        <w:ind w:firstLine="709"/>
        <w:jc w:val="both"/>
        <w:textAlignment w:val="baseline"/>
        <w:rPr>
          <w:sz w:val="28"/>
          <w:szCs w:val="30"/>
        </w:rPr>
      </w:pPr>
      <w:r w:rsidRPr="005F1B34">
        <w:rPr>
          <w:sz w:val="28"/>
          <w:szCs w:val="30"/>
        </w:rPr>
        <w:t xml:space="preserve">Учитель обязан указать учащимся, что даже такая черта характера, как мужество, воспитывается, причем воспитывается не в каких-то особых </w:t>
      </w:r>
      <w:r w:rsidRPr="005F1B34">
        <w:rPr>
          <w:sz w:val="28"/>
          <w:szCs w:val="30"/>
        </w:rPr>
        <w:lastRenderedPageBreak/>
        <w:t>условиях и специальных упражнениях, как думают некоторые из школьников, а в повседневном труде, ученье в общественной работе, на занятиях спортом, неуклонным и четким выполнением своих повседневных обязанностей.</w:t>
      </w:r>
    </w:p>
    <w:p w:rsidR="005F1B34" w:rsidRPr="005F1B34" w:rsidRDefault="005F1B34" w:rsidP="005F1B34">
      <w:pPr>
        <w:pStyle w:val="a3"/>
        <w:shd w:val="clear" w:color="auto" w:fill="FFFFFF"/>
        <w:spacing w:before="0" w:beforeAutospacing="0" w:after="0" w:afterAutospacing="0"/>
        <w:ind w:firstLine="709"/>
        <w:jc w:val="both"/>
        <w:textAlignment w:val="baseline"/>
        <w:rPr>
          <w:sz w:val="28"/>
          <w:szCs w:val="30"/>
        </w:rPr>
      </w:pPr>
      <w:r w:rsidRPr="005F1B34">
        <w:rPr>
          <w:sz w:val="28"/>
          <w:szCs w:val="30"/>
        </w:rPr>
        <w:t>Неверие в возможность воспитания и самовоспитания, отличающее некоторых школьников, естественно, рождает у них пассивность.</w:t>
      </w:r>
    </w:p>
    <w:p w:rsidR="005F1B34" w:rsidRPr="005F1B34" w:rsidRDefault="005F1B34" w:rsidP="005F1B34">
      <w:pPr>
        <w:pStyle w:val="a3"/>
        <w:shd w:val="clear" w:color="auto" w:fill="FFFFFF"/>
        <w:spacing w:before="0" w:beforeAutospacing="0" w:after="0" w:afterAutospacing="0"/>
        <w:ind w:firstLine="709"/>
        <w:jc w:val="both"/>
        <w:textAlignment w:val="baseline"/>
        <w:rPr>
          <w:sz w:val="28"/>
          <w:szCs w:val="30"/>
        </w:rPr>
      </w:pPr>
      <w:r w:rsidRPr="005F1B34">
        <w:rPr>
          <w:rStyle w:val="a5"/>
          <w:i w:val="0"/>
          <w:spacing w:val="15"/>
          <w:sz w:val="28"/>
          <w:szCs w:val="30"/>
          <w:bdr w:val="none" w:sz="0" w:space="0" w:color="auto" w:frame="1"/>
        </w:rPr>
        <w:t>Большое значение в работе по самовоспитанию характера имеет правильная организация труда и быта, стиль и распорядок повседневной жизни</w:t>
      </w:r>
      <w:r w:rsidRPr="005F1B34">
        <w:rPr>
          <w:sz w:val="28"/>
          <w:szCs w:val="30"/>
        </w:rPr>
        <w:t>. Учитель должен посоветовать школьнику воспитывать свой характер в процессе решения реальных, жизненных задач: ликвидировать, например, запущенность по тому или иному учебному предмету, выработать определенную полезную привычку (например, делать утреннюю гимнастику), изжить ту или иную вредную привычку (например, торопливо говорить) и т. д.</w:t>
      </w:r>
    </w:p>
    <w:p w:rsidR="005F1B34" w:rsidRDefault="005F1B34" w:rsidP="005F1B34">
      <w:pPr>
        <w:pStyle w:val="a3"/>
        <w:shd w:val="clear" w:color="auto" w:fill="FFFFFF"/>
        <w:spacing w:before="0" w:beforeAutospacing="0" w:after="0" w:afterAutospacing="0"/>
        <w:jc w:val="both"/>
        <w:rPr>
          <w:sz w:val="28"/>
          <w:szCs w:val="28"/>
        </w:rPr>
      </w:pPr>
    </w:p>
    <w:p w:rsidR="005F1B34" w:rsidRDefault="005F1B34" w:rsidP="005F1B34">
      <w:pPr>
        <w:pStyle w:val="a3"/>
        <w:shd w:val="clear" w:color="auto" w:fill="FFFFFF"/>
        <w:spacing w:before="0" w:beforeAutospacing="0" w:after="0" w:afterAutospacing="0"/>
        <w:ind w:firstLine="709"/>
        <w:jc w:val="both"/>
        <w:rPr>
          <w:sz w:val="28"/>
          <w:szCs w:val="28"/>
        </w:rPr>
      </w:pPr>
    </w:p>
    <w:p w:rsidR="005F1B34" w:rsidRPr="005F1B34" w:rsidRDefault="005F1B34" w:rsidP="005F1B34">
      <w:pPr>
        <w:pStyle w:val="a3"/>
        <w:shd w:val="clear" w:color="auto" w:fill="FFFFFF"/>
        <w:spacing w:before="0" w:beforeAutospacing="0" w:after="0" w:afterAutospacing="0"/>
        <w:ind w:firstLine="709"/>
        <w:jc w:val="both"/>
        <w:rPr>
          <w:sz w:val="28"/>
          <w:szCs w:val="28"/>
        </w:rPr>
      </w:pPr>
      <w:r w:rsidRPr="005F1B34">
        <w:rPr>
          <w:sz w:val="28"/>
          <w:szCs w:val="28"/>
        </w:rPr>
        <w:t>Заключение</w:t>
      </w:r>
    </w:p>
    <w:p w:rsidR="005F1B34" w:rsidRPr="005F1B34" w:rsidRDefault="005F1B34" w:rsidP="005F1B34">
      <w:pPr>
        <w:pStyle w:val="a3"/>
        <w:shd w:val="clear" w:color="auto" w:fill="FFFFFF"/>
        <w:spacing w:before="0" w:beforeAutospacing="0" w:after="0" w:afterAutospacing="0"/>
        <w:ind w:firstLine="709"/>
        <w:jc w:val="both"/>
        <w:rPr>
          <w:sz w:val="28"/>
          <w:szCs w:val="28"/>
        </w:rPr>
      </w:pPr>
      <w:r w:rsidRPr="005F1B34">
        <w:rPr>
          <w:sz w:val="28"/>
          <w:szCs w:val="28"/>
        </w:rPr>
        <w:t>Характер проявляется и формируется в делах и поступках человека. Отсюда важное правило воспитания характера: одними словами, объяснениями, указаниями и уговорами, не реализующимися в делах и не служащими образцом, руководством для последующих действий, сформировать характер нельзя. Но нельзя и недооценивать слово как силу, воспитывающую характер человека. Также, нелепо ссылаться на характер человека в оправдание дурных и неправильных поступков. Характер не врожденное качество личности, он создается, формируется и преобразуется в течение жизни. Человек сам участвует в выработке своего характера и сам должен всегда нести ответственность за него. Процесс становления характера осуществляется в противоречии между потребностями индивида и внешними обстоятельствами, между его растущими физическими способностями и духовными запросами, старыми формами деятельности и новыми требованиями к процессу самореализации. Характер представляет собой совокупность устойчивых черт и качеств личности, которые обуславливает особенность индивидуального и социального поведения и дает возможность прогнозировать деятельность человека. Характер имеет социальную природу, т. е. зависит от мировоззрения человека, содержания и характера его деятельности, от коллектива, в котором он живет и действует, от активного взаимодействия с другими людьми.</w:t>
      </w:r>
    </w:p>
    <w:p w:rsidR="005F1B34" w:rsidRPr="005F1B34" w:rsidRDefault="005F1B34" w:rsidP="005F1B34">
      <w:pPr>
        <w:pStyle w:val="a3"/>
        <w:shd w:val="clear" w:color="auto" w:fill="FFFFFF"/>
        <w:spacing w:before="0" w:beforeAutospacing="0" w:after="0" w:afterAutospacing="0"/>
        <w:ind w:firstLine="709"/>
        <w:jc w:val="both"/>
        <w:rPr>
          <w:sz w:val="28"/>
          <w:szCs w:val="28"/>
        </w:rPr>
      </w:pPr>
      <w:r w:rsidRPr="005F1B34">
        <w:rPr>
          <w:sz w:val="28"/>
          <w:szCs w:val="28"/>
        </w:rPr>
        <w:t>Характер – лишь одна из сторон личности, но не вся личность. Человек, поставленный в экстремальную ситуацию или просто в ситуацию выбора, способен подняться над обстоятельствами, в том числе и над собственным характером.</w:t>
      </w:r>
    </w:p>
    <w:p w:rsidR="005F1B34" w:rsidRPr="005F1B34" w:rsidRDefault="005F1B34" w:rsidP="005F1B34">
      <w:pPr>
        <w:pStyle w:val="a3"/>
        <w:shd w:val="clear" w:color="auto" w:fill="FFFFFF"/>
        <w:spacing w:before="0" w:beforeAutospacing="0" w:after="0" w:afterAutospacing="0"/>
        <w:ind w:firstLine="709"/>
        <w:jc w:val="both"/>
        <w:rPr>
          <w:sz w:val="28"/>
          <w:szCs w:val="28"/>
        </w:rPr>
      </w:pPr>
      <w:r w:rsidRPr="005F1B34">
        <w:rPr>
          <w:sz w:val="28"/>
          <w:szCs w:val="28"/>
        </w:rPr>
        <w:t xml:space="preserve">Эта способность человека противостоять любым обстоятельствам, в том числе и внутренним, психологическим, представляет собой могучую силу </w:t>
      </w:r>
      <w:proofErr w:type="spellStart"/>
      <w:r w:rsidRPr="005F1B34">
        <w:rPr>
          <w:sz w:val="28"/>
          <w:szCs w:val="28"/>
        </w:rPr>
        <w:t>самоизменения</w:t>
      </w:r>
      <w:proofErr w:type="spellEnd"/>
      <w:r w:rsidRPr="005F1B34">
        <w:rPr>
          <w:sz w:val="28"/>
          <w:szCs w:val="28"/>
        </w:rPr>
        <w:t xml:space="preserve"> человека, основу его развития как личности.</w:t>
      </w:r>
    </w:p>
    <w:p w:rsidR="005F1B34" w:rsidRPr="005F1B34" w:rsidRDefault="005F1B34" w:rsidP="005F1B34">
      <w:pPr>
        <w:pStyle w:val="a3"/>
        <w:shd w:val="clear" w:color="auto" w:fill="FFFFFF"/>
        <w:spacing w:before="0" w:beforeAutospacing="0" w:after="0" w:afterAutospacing="0"/>
        <w:ind w:firstLine="709"/>
        <w:jc w:val="both"/>
        <w:rPr>
          <w:sz w:val="28"/>
          <w:szCs w:val="28"/>
        </w:rPr>
      </w:pPr>
      <w:r w:rsidRPr="005F1B34">
        <w:rPr>
          <w:sz w:val="28"/>
          <w:szCs w:val="28"/>
        </w:rPr>
        <w:t>В данной работе я рассмотрела различные подходы к изучению ха</w:t>
      </w:r>
      <w:r w:rsidR="00D15ECB">
        <w:rPr>
          <w:sz w:val="28"/>
          <w:szCs w:val="28"/>
        </w:rPr>
        <w:t>рактера (</w:t>
      </w:r>
      <w:proofErr w:type="spellStart"/>
      <w:r w:rsidR="00D15ECB">
        <w:rPr>
          <w:sz w:val="28"/>
          <w:szCs w:val="28"/>
        </w:rPr>
        <w:t>Лафатер</w:t>
      </w:r>
      <w:proofErr w:type="spellEnd"/>
      <w:r w:rsidR="00D15ECB">
        <w:rPr>
          <w:sz w:val="28"/>
          <w:szCs w:val="28"/>
        </w:rPr>
        <w:t xml:space="preserve">, Л. </w:t>
      </w:r>
      <w:proofErr w:type="spellStart"/>
      <w:r w:rsidR="00D15ECB">
        <w:rPr>
          <w:sz w:val="28"/>
          <w:szCs w:val="28"/>
        </w:rPr>
        <w:t>Н.Толстой</w:t>
      </w:r>
      <w:proofErr w:type="spellEnd"/>
      <w:r w:rsidRPr="005F1B34">
        <w:rPr>
          <w:sz w:val="28"/>
          <w:szCs w:val="28"/>
        </w:rPr>
        <w:t>,</w:t>
      </w:r>
      <w:r w:rsidR="00D15ECB">
        <w:rPr>
          <w:sz w:val="28"/>
          <w:szCs w:val="28"/>
        </w:rPr>
        <w:t xml:space="preserve"> Дж. </w:t>
      </w:r>
      <w:proofErr w:type="spellStart"/>
      <w:r w:rsidR="00D15ECB">
        <w:rPr>
          <w:sz w:val="28"/>
          <w:szCs w:val="28"/>
        </w:rPr>
        <w:t>Глайв</w:t>
      </w:r>
      <w:proofErr w:type="spellEnd"/>
      <w:r w:rsidR="00D15ECB">
        <w:rPr>
          <w:sz w:val="28"/>
          <w:szCs w:val="28"/>
        </w:rPr>
        <w:t xml:space="preserve">, Э. </w:t>
      </w:r>
      <w:proofErr w:type="spellStart"/>
      <w:r w:rsidR="00D15ECB">
        <w:rPr>
          <w:sz w:val="28"/>
          <w:szCs w:val="28"/>
        </w:rPr>
        <w:t>Клери</w:t>
      </w:r>
      <w:proofErr w:type="spellEnd"/>
      <w:r w:rsidRPr="005F1B34">
        <w:rPr>
          <w:sz w:val="28"/>
          <w:szCs w:val="28"/>
        </w:rPr>
        <w:t xml:space="preserve">), подробно </w:t>
      </w:r>
      <w:r w:rsidRPr="005F1B34">
        <w:rPr>
          <w:sz w:val="28"/>
          <w:szCs w:val="28"/>
        </w:rPr>
        <w:lastRenderedPageBreak/>
        <w:t>остановилась на классификации характера по К. Г.</w:t>
      </w:r>
      <w:r w:rsidR="00D15ECB">
        <w:rPr>
          <w:sz w:val="28"/>
          <w:szCs w:val="28"/>
        </w:rPr>
        <w:t xml:space="preserve"> </w:t>
      </w:r>
      <w:r w:rsidRPr="005F1B34">
        <w:rPr>
          <w:sz w:val="28"/>
          <w:szCs w:val="28"/>
        </w:rPr>
        <w:t>Юнгу, выявила основные факторы, оказывающие влияние на формирование характера в дошкольном детстве. На основе полученной информации из определённых источников, анализа имеющихся знаний, логики можно сделать вывод, что гипотеза верна.</w:t>
      </w:r>
    </w:p>
    <w:p w:rsidR="005F1B34" w:rsidRPr="005F1B34" w:rsidRDefault="005F1B34" w:rsidP="005F1B34">
      <w:pPr>
        <w:pStyle w:val="a3"/>
        <w:shd w:val="clear" w:color="auto" w:fill="FFFFFF"/>
        <w:spacing w:before="0" w:beforeAutospacing="0" w:after="0" w:afterAutospacing="0"/>
        <w:ind w:firstLine="709"/>
        <w:jc w:val="both"/>
        <w:rPr>
          <w:sz w:val="28"/>
          <w:szCs w:val="28"/>
        </w:rPr>
      </w:pPr>
      <w:r w:rsidRPr="005F1B34">
        <w:rPr>
          <w:sz w:val="28"/>
          <w:szCs w:val="28"/>
        </w:rPr>
        <w:t>Подводя итоги всему вышесказанному, хочется в очередной раз подчеркнуть всю значимость дошкольного детства как периода, определяющего весь дальнейший процесс личностного развития человека.</w:t>
      </w:r>
    </w:p>
    <w:p w:rsidR="005F1B34" w:rsidRPr="005F1B34" w:rsidRDefault="005F1B34" w:rsidP="005F1B34">
      <w:pPr>
        <w:pStyle w:val="a3"/>
        <w:shd w:val="clear" w:color="auto" w:fill="FFFFFF"/>
        <w:spacing w:before="0" w:beforeAutospacing="0" w:after="0" w:afterAutospacing="0"/>
        <w:ind w:firstLine="709"/>
        <w:jc w:val="both"/>
        <w:rPr>
          <w:sz w:val="28"/>
          <w:szCs w:val="28"/>
        </w:rPr>
      </w:pPr>
      <w:r w:rsidRPr="005F1B34">
        <w:rPr>
          <w:sz w:val="28"/>
          <w:szCs w:val="28"/>
        </w:rPr>
        <w:t>Актуальность данной темы обусловлена возрастающим значением дошкольного воспитания в современной системе образования в связи с повышенным вниманием к этой проблеме со стороны не только теоретиков психологии, но и практикующих психологов. В современной обстановке можно констатировать положительную тенденцию увеличения количества специальных детских учреждений, деятельность которых направлена на стимулирование личностного, а также эстетического развития дошкольников.</w:t>
      </w:r>
    </w:p>
    <w:p w:rsidR="005F1B34" w:rsidRPr="005F1B34" w:rsidRDefault="005F1B34" w:rsidP="005F1B34">
      <w:pPr>
        <w:pStyle w:val="a3"/>
        <w:shd w:val="clear" w:color="auto" w:fill="FFFFFF"/>
        <w:spacing w:before="0" w:beforeAutospacing="0" w:after="0" w:afterAutospacing="0"/>
        <w:ind w:firstLine="709"/>
        <w:jc w:val="both"/>
        <w:rPr>
          <w:sz w:val="28"/>
          <w:szCs w:val="28"/>
        </w:rPr>
      </w:pPr>
      <w:r w:rsidRPr="005F1B34">
        <w:rPr>
          <w:sz w:val="28"/>
          <w:szCs w:val="28"/>
        </w:rPr>
        <w:t>Однако даже при столь благоприятной обстановке в системе дошкольного образования, в школе есть множество минусов, которые сводят на нет уже в первый год обучения благоприятные результаты, достигнутые правильным дошкольным образованием. Хочется надеяться, что данная тенденция будет ликвидирована и качество школьного образования не только будет продолжением адекватного дошкольного развития, но и будет стимулировать ребенка к дальнейшему успешному личностному развитию.</w:t>
      </w:r>
    </w:p>
    <w:p w:rsidR="00D15ECB" w:rsidRDefault="00D15ECB" w:rsidP="005F1B34">
      <w:pPr>
        <w:pStyle w:val="a3"/>
        <w:shd w:val="clear" w:color="auto" w:fill="FFFFFF"/>
        <w:spacing w:before="0" w:beforeAutospacing="0" w:after="0" w:afterAutospacing="0"/>
        <w:ind w:firstLine="709"/>
        <w:jc w:val="both"/>
        <w:rPr>
          <w:sz w:val="28"/>
          <w:szCs w:val="28"/>
        </w:rPr>
      </w:pPr>
    </w:p>
    <w:p w:rsidR="005F1B34" w:rsidRPr="005F1B34" w:rsidRDefault="005F1B34" w:rsidP="005F1B34">
      <w:pPr>
        <w:pStyle w:val="a3"/>
        <w:shd w:val="clear" w:color="auto" w:fill="FFFFFF"/>
        <w:spacing w:before="0" w:beforeAutospacing="0" w:after="0" w:afterAutospacing="0"/>
        <w:ind w:firstLine="709"/>
        <w:jc w:val="both"/>
        <w:rPr>
          <w:sz w:val="28"/>
          <w:szCs w:val="28"/>
        </w:rPr>
      </w:pPr>
      <w:r w:rsidRPr="005F1B34">
        <w:rPr>
          <w:sz w:val="28"/>
          <w:szCs w:val="28"/>
        </w:rPr>
        <w:t>Список литературы</w:t>
      </w:r>
    </w:p>
    <w:p w:rsidR="005F1B34" w:rsidRPr="005F1B34" w:rsidRDefault="005F1B34" w:rsidP="005F1B34">
      <w:pPr>
        <w:pStyle w:val="a3"/>
        <w:shd w:val="clear" w:color="auto" w:fill="FFFFFF"/>
        <w:spacing w:before="0" w:beforeAutospacing="0" w:after="0" w:afterAutospacing="0"/>
        <w:ind w:firstLine="709"/>
        <w:jc w:val="both"/>
        <w:rPr>
          <w:sz w:val="28"/>
          <w:szCs w:val="28"/>
        </w:rPr>
      </w:pPr>
      <w:r w:rsidRPr="005F1B34">
        <w:rPr>
          <w:sz w:val="28"/>
          <w:szCs w:val="28"/>
        </w:rPr>
        <w:t>1. Андреева Г. М. Социальная психология. – М., Аспект Пресс, 2002.</w:t>
      </w:r>
    </w:p>
    <w:p w:rsidR="005F1B34" w:rsidRPr="005F1B34" w:rsidRDefault="005F1B34" w:rsidP="005F1B34">
      <w:pPr>
        <w:pStyle w:val="a3"/>
        <w:shd w:val="clear" w:color="auto" w:fill="FFFFFF"/>
        <w:spacing w:before="0" w:beforeAutospacing="0" w:after="0" w:afterAutospacing="0"/>
        <w:ind w:firstLine="709"/>
        <w:jc w:val="both"/>
        <w:rPr>
          <w:sz w:val="28"/>
          <w:szCs w:val="28"/>
        </w:rPr>
      </w:pPr>
      <w:r w:rsidRPr="005F1B34">
        <w:rPr>
          <w:sz w:val="28"/>
          <w:szCs w:val="28"/>
        </w:rPr>
        <w:t xml:space="preserve">2. </w:t>
      </w:r>
      <w:proofErr w:type="spellStart"/>
      <w:r w:rsidRPr="005F1B34">
        <w:rPr>
          <w:sz w:val="28"/>
          <w:szCs w:val="28"/>
        </w:rPr>
        <w:t>Акрушенко</w:t>
      </w:r>
      <w:proofErr w:type="spellEnd"/>
      <w:r w:rsidRPr="005F1B34">
        <w:rPr>
          <w:sz w:val="28"/>
          <w:szCs w:val="28"/>
        </w:rPr>
        <w:t xml:space="preserve"> А. В., Ларина О. А., </w:t>
      </w:r>
      <w:proofErr w:type="spellStart"/>
      <w:r w:rsidRPr="005F1B34">
        <w:rPr>
          <w:sz w:val="28"/>
          <w:szCs w:val="28"/>
        </w:rPr>
        <w:t>Катарьян</w:t>
      </w:r>
      <w:proofErr w:type="spellEnd"/>
      <w:r w:rsidRPr="005F1B34">
        <w:rPr>
          <w:sz w:val="28"/>
          <w:szCs w:val="28"/>
        </w:rPr>
        <w:t xml:space="preserve"> Т. В. Психология развития и возрастная психология. – М.: ЭКСМО, 2008.</w:t>
      </w:r>
    </w:p>
    <w:p w:rsidR="005F1B34" w:rsidRPr="005F1B34" w:rsidRDefault="005F1B34" w:rsidP="005F1B34">
      <w:pPr>
        <w:pStyle w:val="a3"/>
        <w:shd w:val="clear" w:color="auto" w:fill="FFFFFF"/>
        <w:spacing w:before="0" w:beforeAutospacing="0" w:after="0" w:afterAutospacing="0"/>
        <w:ind w:firstLine="709"/>
        <w:jc w:val="both"/>
        <w:rPr>
          <w:sz w:val="28"/>
          <w:szCs w:val="28"/>
        </w:rPr>
      </w:pPr>
      <w:r w:rsidRPr="005F1B34">
        <w:rPr>
          <w:sz w:val="28"/>
          <w:szCs w:val="28"/>
        </w:rPr>
        <w:t xml:space="preserve">3. “Педагогика”. Под редакцией Ю. К. </w:t>
      </w:r>
      <w:proofErr w:type="spellStart"/>
      <w:r w:rsidRPr="005F1B34">
        <w:rPr>
          <w:sz w:val="28"/>
          <w:szCs w:val="28"/>
        </w:rPr>
        <w:t>Бабанского</w:t>
      </w:r>
      <w:proofErr w:type="spellEnd"/>
      <w:r w:rsidRPr="005F1B34">
        <w:rPr>
          <w:sz w:val="28"/>
          <w:szCs w:val="28"/>
        </w:rPr>
        <w:t>. “Просвещение”, Москва, 1983 г.</w:t>
      </w:r>
    </w:p>
    <w:p w:rsidR="005F1B34" w:rsidRPr="005F1B34" w:rsidRDefault="005F1B34" w:rsidP="005F1B34">
      <w:pPr>
        <w:pStyle w:val="a3"/>
        <w:shd w:val="clear" w:color="auto" w:fill="FFFFFF"/>
        <w:spacing w:before="0" w:beforeAutospacing="0" w:after="0" w:afterAutospacing="0"/>
        <w:ind w:firstLine="709"/>
        <w:jc w:val="both"/>
        <w:rPr>
          <w:sz w:val="28"/>
          <w:szCs w:val="28"/>
        </w:rPr>
      </w:pPr>
      <w:r w:rsidRPr="005F1B34">
        <w:rPr>
          <w:sz w:val="28"/>
          <w:szCs w:val="28"/>
        </w:rPr>
        <w:t xml:space="preserve">4. </w:t>
      </w:r>
      <w:proofErr w:type="spellStart"/>
      <w:r w:rsidRPr="005F1B34">
        <w:rPr>
          <w:sz w:val="28"/>
          <w:szCs w:val="28"/>
        </w:rPr>
        <w:t>Немов</w:t>
      </w:r>
      <w:proofErr w:type="spellEnd"/>
      <w:r w:rsidRPr="005F1B34">
        <w:rPr>
          <w:sz w:val="28"/>
          <w:szCs w:val="28"/>
        </w:rPr>
        <w:t xml:space="preserve"> Р. С. “Психология образования”</w:t>
      </w:r>
    </w:p>
    <w:p w:rsidR="005F1B34" w:rsidRPr="005F1B34" w:rsidRDefault="005F1B34" w:rsidP="005F1B34">
      <w:pPr>
        <w:pStyle w:val="a3"/>
        <w:shd w:val="clear" w:color="auto" w:fill="FFFFFF"/>
        <w:spacing w:before="0" w:beforeAutospacing="0" w:after="0" w:afterAutospacing="0"/>
        <w:ind w:firstLine="709"/>
        <w:jc w:val="both"/>
        <w:rPr>
          <w:sz w:val="28"/>
          <w:szCs w:val="28"/>
        </w:rPr>
      </w:pPr>
      <w:r w:rsidRPr="005F1B34">
        <w:rPr>
          <w:sz w:val="28"/>
          <w:szCs w:val="28"/>
        </w:rPr>
        <w:t>5. Симонов П. В., Ершов П. М. Темперамент. Характер. Личность. М.: “Наука” ,1984.</w:t>
      </w:r>
    </w:p>
    <w:p w:rsidR="005F1B34" w:rsidRPr="005F1B34" w:rsidRDefault="005F1B34" w:rsidP="005F1B34">
      <w:pPr>
        <w:pStyle w:val="a3"/>
        <w:shd w:val="clear" w:color="auto" w:fill="FFFFFF"/>
        <w:spacing w:before="0" w:beforeAutospacing="0" w:after="0" w:afterAutospacing="0"/>
        <w:ind w:firstLine="709"/>
        <w:jc w:val="both"/>
        <w:rPr>
          <w:sz w:val="28"/>
          <w:szCs w:val="28"/>
        </w:rPr>
      </w:pPr>
      <w:r w:rsidRPr="005F1B34">
        <w:rPr>
          <w:sz w:val="28"/>
          <w:szCs w:val="28"/>
        </w:rPr>
        <w:t xml:space="preserve">6. Маклаков А. Общая психология. </w:t>
      </w:r>
      <w:proofErr w:type="gramStart"/>
      <w:r w:rsidRPr="005F1B34">
        <w:rPr>
          <w:sz w:val="28"/>
          <w:szCs w:val="28"/>
        </w:rPr>
        <w:t>СПб.:</w:t>
      </w:r>
      <w:proofErr w:type="gramEnd"/>
      <w:r w:rsidRPr="005F1B34">
        <w:rPr>
          <w:sz w:val="28"/>
          <w:szCs w:val="28"/>
        </w:rPr>
        <w:t>Питер,2010</w:t>
      </w:r>
    </w:p>
    <w:p w:rsidR="005F1B34" w:rsidRPr="005F1B34" w:rsidRDefault="005F1B34" w:rsidP="005F1B34">
      <w:pPr>
        <w:pStyle w:val="a3"/>
        <w:shd w:val="clear" w:color="auto" w:fill="FFFFFF"/>
        <w:spacing w:before="0" w:beforeAutospacing="0" w:after="0" w:afterAutospacing="0"/>
        <w:ind w:firstLine="709"/>
        <w:jc w:val="both"/>
        <w:rPr>
          <w:sz w:val="28"/>
          <w:szCs w:val="28"/>
        </w:rPr>
      </w:pPr>
      <w:r w:rsidRPr="005F1B34">
        <w:rPr>
          <w:sz w:val="28"/>
          <w:szCs w:val="28"/>
        </w:rPr>
        <w:t xml:space="preserve">7. </w:t>
      </w:r>
      <w:proofErr w:type="spellStart"/>
      <w:r w:rsidRPr="005F1B34">
        <w:rPr>
          <w:sz w:val="28"/>
          <w:szCs w:val="28"/>
        </w:rPr>
        <w:t>Гиппенрейтер</w:t>
      </w:r>
      <w:proofErr w:type="spellEnd"/>
      <w:r w:rsidRPr="005F1B34">
        <w:rPr>
          <w:sz w:val="28"/>
          <w:szCs w:val="28"/>
        </w:rPr>
        <w:t xml:space="preserve"> Ю. Б. Введение в общую психологию. М.: Изд-во МГУ, 1988.</w:t>
      </w:r>
    </w:p>
    <w:p w:rsidR="005F1B34" w:rsidRPr="005F1B34" w:rsidRDefault="005F1B34" w:rsidP="005F1B34">
      <w:pPr>
        <w:pStyle w:val="a3"/>
        <w:shd w:val="clear" w:color="auto" w:fill="FFFFFF"/>
        <w:spacing w:before="0" w:beforeAutospacing="0" w:after="0" w:afterAutospacing="0"/>
        <w:ind w:firstLine="709"/>
        <w:jc w:val="both"/>
        <w:rPr>
          <w:sz w:val="28"/>
          <w:szCs w:val="28"/>
        </w:rPr>
      </w:pPr>
      <w:r w:rsidRPr="005F1B34">
        <w:rPr>
          <w:sz w:val="28"/>
          <w:szCs w:val="28"/>
        </w:rPr>
        <w:t xml:space="preserve">8. Выготский Л. С “Педагогическая </w:t>
      </w:r>
      <w:proofErr w:type="gramStart"/>
      <w:r w:rsidRPr="005F1B34">
        <w:rPr>
          <w:sz w:val="28"/>
          <w:szCs w:val="28"/>
        </w:rPr>
        <w:t>психология”/</w:t>
      </w:r>
      <w:proofErr w:type="gramEnd"/>
      <w:r w:rsidRPr="005F1B34">
        <w:rPr>
          <w:sz w:val="28"/>
          <w:szCs w:val="28"/>
        </w:rPr>
        <w:t>Под ред. В.В. Давыдова, М.: Педагогика-Пресс, 1999г.</w:t>
      </w:r>
    </w:p>
    <w:p w:rsidR="005F1B34" w:rsidRPr="005F1B34" w:rsidRDefault="005F1B34" w:rsidP="005F1B34">
      <w:pPr>
        <w:pStyle w:val="a3"/>
        <w:shd w:val="clear" w:color="auto" w:fill="FFFFFF"/>
        <w:spacing w:before="0" w:beforeAutospacing="0" w:after="0" w:afterAutospacing="0"/>
        <w:ind w:firstLine="709"/>
        <w:jc w:val="both"/>
        <w:rPr>
          <w:sz w:val="28"/>
          <w:szCs w:val="28"/>
        </w:rPr>
      </w:pPr>
      <w:r w:rsidRPr="005F1B34">
        <w:rPr>
          <w:sz w:val="28"/>
          <w:szCs w:val="28"/>
        </w:rPr>
        <w:t xml:space="preserve">9. </w:t>
      </w:r>
      <w:proofErr w:type="spellStart"/>
      <w:r w:rsidRPr="005F1B34">
        <w:rPr>
          <w:sz w:val="28"/>
          <w:szCs w:val="28"/>
        </w:rPr>
        <w:t>Левенталь</w:t>
      </w:r>
      <w:proofErr w:type="spellEnd"/>
      <w:r w:rsidRPr="005F1B34">
        <w:rPr>
          <w:sz w:val="28"/>
          <w:szCs w:val="28"/>
        </w:rPr>
        <w:t xml:space="preserve"> Е. Мы и характеры детей. Как родителям не испортить жизнь детям. – М.: ИП Чижиков Г. В., 2010.</w:t>
      </w:r>
    </w:p>
    <w:p w:rsidR="005F1B34" w:rsidRPr="005F1B34" w:rsidRDefault="005F1B34" w:rsidP="005F1B34">
      <w:pPr>
        <w:pStyle w:val="a3"/>
        <w:shd w:val="clear" w:color="auto" w:fill="FFFFFF"/>
        <w:spacing w:before="0" w:beforeAutospacing="0" w:after="0" w:afterAutospacing="0"/>
        <w:ind w:firstLine="709"/>
        <w:jc w:val="both"/>
        <w:rPr>
          <w:sz w:val="28"/>
          <w:szCs w:val="28"/>
        </w:rPr>
      </w:pPr>
      <w:r w:rsidRPr="005F1B34">
        <w:rPr>
          <w:sz w:val="28"/>
          <w:szCs w:val="28"/>
        </w:rPr>
        <w:t xml:space="preserve">10. </w:t>
      </w:r>
      <w:proofErr w:type="spellStart"/>
      <w:r w:rsidRPr="005F1B34">
        <w:rPr>
          <w:sz w:val="28"/>
          <w:szCs w:val="28"/>
        </w:rPr>
        <w:t>Дарвиш</w:t>
      </w:r>
      <w:proofErr w:type="spellEnd"/>
      <w:r w:rsidRPr="005F1B34">
        <w:rPr>
          <w:sz w:val="28"/>
          <w:szCs w:val="28"/>
        </w:rPr>
        <w:t xml:space="preserve"> О. Б. Возрастная психология. – М.: </w:t>
      </w:r>
      <w:proofErr w:type="spellStart"/>
      <w:r w:rsidRPr="005F1B34">
        <w:rPr>
          <w:sz w:val="28"/>
          <w:szCs w:val="28"/>
        </w:rPr>
        <w:t>Владос</w:t>
      </w:r>
      <w:proofErr w:type="spellEnd"/>
      <w:r w:rsidRPr="005F1B34">
        <w:rPr>
          <w:sz w:val="28"/>
          <w:szCs w:val="28"/>
        </w:rPr>
        <w:t>, 2006.</w:t>
      </w:r>
    </w:p>
    <w:p w:rsidR="005F1B34" w:rsidRPr="005F1B34" w:rsidRDefault="005F1B34" w:rsidP="005F1B34">
      <w:pPr>
        <w:pStyle w:val="a3"/>
        <w:shd w:val="clear" w:color="auto" w:fill="FFFFFF"/>
        <w:spacing w:before="0" w:beforeAutospacing="0" w:after="0" w:afterAutospacing="0"/>
        <w:ind w:firstLine="709"/>
        <w:jc w:val="both"/>
        <w:rPr>
          <w:sz w:val="28"/>
          <w:szCs w:val="28"/>
        </w:rPr>
      </w:pPr>
      <w:r w:rsidRPr="005F1B34">
        <w:rPr>
          <w:sz w:val="28"/>
          <w:szCs w:val="28"/>
        </w:rPr>
        <w:t xml:space="preserve">11. </w:t>
      </w:r>
      <w:proofErr w:type="spellStart"/>
      <w:r w:rsidRPr="005F1B34">
        <w:rPr>
          <w:sz w:val="28"/>
          <w:szCs w:val="28"/>
        </w:rPr>
        <w:t>Божович</w:t>
      </w:r>
      <w:proofErr w:type="spellEnd"/>
      <w:r w:rsidRPr="005F1B34">
        <w:rPr>
          <w:sz w:val="28"/>
          <w:szCs w:val="28"/>
        </w:rPr>
        <w:t xml:space="preserve"> Л. И. Личность и ее формирование в детском возрасте (М, “Просвещение”,1968</w:t>
      </w:r>
    </w:p>
    <w:p w:rsidR="00DD76DA" w:rsidRPr="00DD76DA" w:rsidRDefault="00DD76DA" w:rsidP="00DD76DA">
      <w:pPr>
        <w:jc w:val="center"/>
        <w:rPr>
          <w:rFonts w:ascii="Times New Roman" w:hAnsi="Times New Roman" w:cs="Times New Roman"/>
          <w:b/>
          <w:sz w:val="28"/>
        </w:rPr>
      </w:pPr>
    </w:p>
    <w:sectPr w:rsidR="00DD76DA" w:rsidRPr="00DD76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E4A"/>
    <w:rsid w:val="000A2822"/>
    <w:rsid w:val="004C5772"/>
    <w:rsid w:val="005F1B34"/>
    <w:rsid w:val="007F6E4A"/>
    <w:rsid w:val="00BF18F2"/>
    <w:rsid w:val="00D15ECB"/>
    <w:rsid w:val="00DD7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AD1DA-7BFC-46CB-B95A-911A61FC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1B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F1B34"/>
    <w:rPr>
      <w:color w:val="0000FF"/>
      <w:u w:val="single"/>
    </w:rPr>
  </w:style>
  <w:style w:type="character" w:styleId="a5">
    <w:name w:val="Emphasis"/>
    <w:basedOn w:val="a0"/>
    <w:uiPriority w:val="20"/>
    <w:qFormat/>
    <w:rsid w:val="005F1B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336670">
      <w:bodyDiv w:val="1"/>
      <w:marLeft w:val="0"/>
      <w:marRight w:val="0"/>
      <w:marTop w:val="0"/>
      <w:marBottom w:val="0"/>
      <w:divBdr>
        <w:top w:val="none" w:sz="0" w:space="0" w:color="auto"/>
        <w:left w:val="none" w:sz="0" w:space="0" w:color="auto"/>
        <w:bottom w:val="none" w:sz="0" w:space="0" w:color="auto"/>
        <w:right w:val="none" w:sz="0" w:space="0" w:color="auto"/>
      </w:divBdr>
    </w:div>
    <w:div w:id="1368215048">
      <w:bodyDiv w:val="1"/>
      <w:marLeft w:val="0"/>
      <w:marRight w:val="0"/>
      <w:marTop w:val="0"/>
      <w:marBottom w:val="0"/>
      <w:divBdr>
        <w:top w:val="none" w:sz="0" w:space="0" w:color="auto"/>
        <w:left w:val="none" w:sz="0" w:space="0" w:color="auto"/>
        <w:bottom w:val="none" w:sz="0" w:space="0" w:color="auto"/>
        <w:right w:val="none" w:sz="0" w:space="0" w:color="auto"/>
      </w:divBdr>
    </w:div>
    <w:div w:id="152509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ursovaya.sokolbank.ru/tru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3750</Words>
  <Characters>21376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Mvideo</cp:lastModifiedBy>
  <cp:revision>6</cp:revision>
  <dcterms:created xsi:type="dcterms:W3CDTF">2020-09-18T06:06:00Z</dcterms:created>
  <dcterms:modified xsi:type="dcterms:W3CDTF">2020-09-20T10:41:00Z</dcterms:modified>
</cp:coreProperties>
</file>