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77" w:rsidRPr="006C7902" w:rsidRDefault="00C70D7C" w:rsidP="00DC5AC1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DD341E">
        <w:rPr>
          <w:b/>
          <w:color w:val="000000" w:themeColor="text1"/>
          <w:sz w:val="28"/>
          <w:szCs w:val="28"/>
          <w:shd w:val="clear" w:color="auto" w:fill="FFFFFF"/>
        </w:rPr>
        <w:t>Этапы и м</w:t>
      </w:r>
      <w:r w:rsidR="00EA3CB5" w:rsidRPr="00DD341E">
        <w:rPr>
          <w:b/>
          <w:color w:val="000000" w:themeColor="text1"/>
          <w:sz w:val="28"/>
          <w:szCs w:val="28"/>
          <w:shd w:val="clear" w:color="auto" w:fill="FFFFFF"/>
        </w:rPr>
        <w:t xml:space="preserve">етоды </w:t>
      </w:r>
      <w:r w:rsidR="00BD5589" w:rsidRPr="00DD341E">
        <w:rPr>
          <w:b/>
          <w:color w:val="000000" w:themeColor="text1"/>
          <w:sz w:val="28"/>
          <w:szCs w:val="28"/>
          <w:shd w:val="clear" w:color="auto" w:fill="FFFFFF"/>
        </w:rPr>
        <w:t>р</w:t>
      </w:r>
      <w:r w:rsidR="00EA3CB5" w:rsidRPr="00DD341E">
        <w:rPr>
          <w:b/>
          <w:color w:val="000000" w:themeColor="text1"/>
          <w:sz w:val="28"/>
          <w:szCs w:val="28"/>
          <w:shd w:val="clear" w:color="auto" w:fill="FFFFFF"/>
        </w:rPr>
        <w:t xml:space="preserve">аскрытия творческого </w:t>
      </w:r>
      <w:r w:rsidRPr="00DD341E">
        <w:rPr>
          <w:b/>
          <w:color w:val="000000" w:themeColor="text1"/>
          <w:sz w:val="28"/>
          <w:szCs w:val="28"/>
          <w:shd w:val="clear" w:color="auto" w:fill="FFFFFF"/>
        </w:rPr>
        <w:t>потенциала</w:t>
      </w:r>
      <w:r w:rsidR="00DC5AC1">
        <w:rPr>
          <w:b/>
          <w:color w:val="000000" w:themeColor="text1"/>
          <w:sz w:val="28"/>
          <w:szCs w:val="28"/>
          <w:shd w:val="clear" w:color="auto" w:fill="FFFFFF"/>
        </w:rPr>
        <w:t xml:space="preserve"> у подростков</w:t>
      </w:r>
      <w:r w:rsidRPr="00DD341E">
        <w:rPr>
          <w:b/>
          <w:color w:val="000000" w:themeColor="text1"/>
          <w:sz w:val="28"/>
          <w:szCs w:val="28"/>
          <w:shd w:val="clear" w:color="auto" w:fill="FFFFFF"/>
        </w:rPr>
        <w:t xml:space="preserve">на уроках современного танца </w:t>
      </w:r>
      <w:r w:rsidR="000E71E3" w:rsidRPr="00DD341E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Hip</w:t>
      </w:r>
      <w:r w:rsidR="000E71E3" w:rsidRPr="00DD341E">
        <w:rPr>
          <w:b/>
          <w:color w:val="000000" w:themeColor="text1"/>
          <w:sz w:val="28"/>
          <w:szCs w:val="28"/>
          <w:shd w:val="clear" w:color="auto" w:fill="FFFFFF"/>
        </w:rPr>
        <w:t>-</w:t>
      </w:r>
      <w:r w:rsidR="000E71E3" w:rsidRPr="00DD341E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Hop</w:t>
      </w:r>
      <w:r w:rsidR="000A0977" w:rsidRPr="00DD341E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E71E3" w:rsidRPr="00DD341E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Break</w:t>
      </w:r>
      <w:r w:rsidR="000E71E3" w:rsidRPr="00DD341E">
        <w:rPr>
          <w:b/>
          <w:color w:val="000000" w:themeColor="text1"/>
          <w:sz w:val="28"/>
          <w:szCs w:val="28"/>
          <w:shd w:val="clear" w:color="auto" w:fill="FFFFFF"/>
        </w:rPr>
        <w:t>-</w:t>
      </w:r>
      <w:r w:rsidR="000E71E3" w:rsidRPr="00DD341E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dance</w:t>
      </w:r>
      <w:r w:rsidR="006C7902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0E71E3" w:rsidRPr="00DD341E" w:rsidRDefault="000E71E3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Автор: </w:t>
      </w:r>
      <w:proofErr w:type="spellStart"/>
      <w:r w:rsidRPr="00DD341E">
        <w:rPr>
          <w:color w:val="000000" w:themeColor="text1"/>
          <w:sz w:val="28"/>
          <w:szCs w:val="28"/>
          <w:shd w:val="clear" w:color="auto" w:fill="FFFFFF"/>
        </w:rPr>
        <w:t>Зверковская</w:t>
      </w:r>
      <w:proofErr w:type="spellEnd"/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 Анна Юрьевна </w:t>
      </w:r>
    </w:p>
    <w:p w:rsidR="000E71E3" w:rsidRPr="00DD341E" w:rsidRDefault="000E71E3" w:rsidP="00A71B0C">
      <w:pPr>
        <w:pStyle w:val="a3"/>
        <w:shd w:val="clear" w:color="auto" w:fill="FFFFFF"/>
        <w:tabs>
          <w:tab w:val="left" w:pos="8222"/>
        </w:tabs>
        <w:spacing w:before="0" w:before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341E">
        <w:rPr>
          <w:color w:val="000000" w:themeColor="text1"/>
          <w:sz w:val="28"/>
          <w:szCs w:val="28"/>
          <w:shd w:val="clear" w:color="auto" w:fill="FFFFFF"/>
        </w:rPr>
        <w:t>Должность:</w:t>
      </w:r>
      <w:r w:rsidR="00BD5589" w:rsidRPr="00DD341E">
        <w:rPr>
          <w:color w:val="000000" w:themeColor="text1"/>
          <w:sz w:val="28"/>
          <w:szCs w:val="28"/>
          <w:shd w:val="clear" w:color="auto" w:fill="FFFFFF"/>
        </w:rPr>
        <w:t xml:space="preserve"> Педа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гог дополнительного образования. </w:t>
      </w:r>
    </w:p>
    <w:p w:rsidR="000E71E3" w:rsidRPr="00DD341E" w:rsidRDefault="00EA3CB5" w:rsidP="00EA7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 работы:</w:t>
      </w:r>
      <w:r w:rsidR="00151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71E3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 автономное </w:t>
      </w:r>
      <w:r w:rsidR="00BD5589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общеобразовательное учреждение </w:t>
      </w:r>
      <w:r w:rsidR="000E71E3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0E71E3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proofErr w:type="gramEnd"/>
      <w:r w:rsidR="000E71E3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71E3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общеобразовательнаяш</w:t>
      </w:r>
      <w:r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>кола</w:t>
      </w:r>
      <w:proofErr w:type="spellEnd"/>
      <w:r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 с углубленным изучением </w:t>
      </w:r>
      <w:r w:rsidR="000E71E3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языков»</w:t>
      </w:r>
      <w:r w:rsidR="00190743" w:rsidRPr="00DD3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 Ноябрьск</w:t>
      </w:r>
    </w:p>
    <w:p w:rsidR="00BD5589" w:rsidRPr="00DD341E" w:rsidRDefault="00BD5589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341E">
        <w:rPr>
          <w:color w:val="000000" w:themeColor="text1"/>
          <w:sz w:val="28"/>
          <w:szCs w:val="28"/>
          <w:shd w:val="clear" w:color="auto" w:fill="FFFFFF"/>
        </w:rPr>
        <w:t>Актуальн</w:t>
      </w:r>
      <w:r w:rsidR="00A0343F" w:rsidRPr="00DD341E">
        <w:rPr>
          <w:color w:val="000000" w:themeColor="text1"/>
          <w:sz w:val="28"/>
          <w:szCs w:val="28"/>
          <w:shd w:val="clear" w:color="auto" w:fill="FFFFFF"/>
        </w:rPr>
        <w:t xml:space="preserve">ость: </w:t>
      </w:r>
      <w:r w:rsidR="00190743" w:rsidRPr="00DD341E">
        <w:rPr>
          <w:color w:val="000000" w:themeColor="text1"/>
          <w:sz w:val="28"/>
          <w:szCs w:val="28"/>
          <w:shd w:val="clear" w:color="auto" w:fill="FFFFFF"/>
        </w:rPr>
        <w:t xml:space="preserve">Сегодня дети 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очень много времени проводят за компьютерами и </w:t>
      </w:r>
      <w:r w:rsidR="00C70D7C" w:rsidRPr="00DD341E">
        <w:rPr>
          <w:color w:val="000000" w:themeColor="text1"/>
          <w:sz w:val="28"/>
          <w:szCs w:val="28"/>
          <w:shd w:val="clear" w:color="auto" w:fill="FFFFFF"/>
        </w:rPr>
        <w:t>различными «гаджетами», за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частую пренебрегая физической активностью, а физическое воспитание играет большую </w:t>
      </w:r>
      <w:r w:rsidR="00A0343F" w:rsidRPr="00DD341E">
        <w:rPr>
          <w:color w:val="000000" w:themeColor="text1"/>
          <w:sz w:val="28"/>
          <w:szCs w:val="28"/>
          <w:shd w:val="clear" w:color="auto" w:fill="FFFFFF"/>
        </w:rPr>
        <w:t>роль в развитии ребенка. У</w:t>
      </w:r>
      <w:r w:rsidR="00C70D7C" w:rsidRPr="00DD341E">
        <w:rPr>
          <w:color w:val="000000" w:themeColor="text1"/>
          <w:sz w:val="28"/>
          <w:szCs w:val="28"/>
          <w:shd w:val="clear" w:color="auto" w:fill="FFFFFF"/>
        </w:rPr>
        <w:t>роки танцев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 развивают</w:t>
      </w:r>
      <w:r w:rsidR="00C70D7C" w:rsidRPr="00DD341E">
        <w:rPr>
          <w:color w:val="000000" w:themeColor="text1"/>
          <w:sz w:val="28"/>
          <w:szCs w:val="28"/>
          <w:shd w:val="clear" w:color="auto" w:fill="FFFFFF"/>
        </w:rPr>
        <w:t xml:space="preserve">  не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 только физическую, моральную</w:t>
      </w:r>
      <w:r w:rsidR="00C70D7C" w:rsidRPr="00DD341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 но и творческую сторону ребенка. </w:t>
      </w:r>
    </w:p>
    <w:p w:rsidR="00C15E8C" w:rsidRPr="00DC5AC1" w:rsidRDefault="00BD5589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C5AC1">
        <w:rPr>
          <w:sz w:val="28"/>
          <w:szCs w:val="28"/>
          <w:shd w:val="clear" w:color="auto" w:fill="FFFFFF"/>
        </w:rPr>
        <w:t>Новиз</w:t>
      </w:r>
      <w:r w:rsidR="00F94A95" w:rsidRPr="00DC5AC1">
        <w:rPr>
          <w:sz w:val="28"/>
          <w:szCs w:val="28"/>
          <w:shd w:val="clear" w:color="auto" w:fill="FFFFFF"/>
        </w:rPr>
        <w:t xml:space="preserve">на: </w:t>
      </w:r>
      <w:r w:rsidR="00786F14" w:rsidRPr="00DC5AC1">
        <w:rPr>
          <w:sz w:val="28"/>
          <w:szCs w:val="28"/>
          <w:shd w:val="clear" w:color="auto" w:fill="FFFFFF"/>
        </w:rPr>
        <w:t>О</w:t>
      </w:r>
      <w:r w:rsidR="004F6998">
        <w:rPr>
          <w:sz w:val="28"/>
          <w:szCs w:val="28"/>
          <w:shd w:val="clear" w:color="auto" w:fill="FFFFFF"/>
        </w:rPr>
        <w:t xml:space="preserve">пираясь </w:t>
      </w:r>
      <w:r w:rsidR="00786F14" w:rsidRPr="00DC5AC1">
        <w:rPr>
          <w:sz w:val="28"/>
          <w:szCs w:val="28"/>
          <w:shd w:val="clear" w:color="auto" w:fill="FFFFFF"/>
        </w:rPr>
        <w:t>на собственный опыт и результат, который дети</w:t>
      </w:r>
      <w:r w:rsidR="00864FDB">
        <w:rPr>
          <w:sz w:val="28"/>
          <w:szCs w:val="28"/>
          <w:shd w:val="clear" w:color="auto" w:fill="FFFFFF"/>
        </w:rPr>
        <w:t xml:space="preserve">, </w:t>
      </w:r>
      <w:r w:rsidR="00864FDB" w:rsidRPr="00864FDB">
        <w:rPr>
          <w:b/>
          <w:sz w:val="28"/>
          <w:szCs w:val="28"/>
          <w:shd w:val="clear" w:color="auto" w:fill="FFFFFF"/>
        </w:rPr>
        <w:t>начинающие танцевать</w:t>
      </w:r>
      <w:r w:rsidR="00864FDB">
        <w:rPr>
          <w:sz w:val="28"/>
          <w:szCs w:val="28"/>
          <w:shd w:val="clear" w:color="auto" w:fill="FFFFFF"/>
        </w:rPr>
        <w:t>,</w:t>
      </w:r>
      <w:r w:rsidR="004F6998">
        <w:rPr>
          <w:sz w:val="28"/>
          <w:szCs w:val="28"/>
          <w:shd w:val="clear" w:color="auto" w:fill="FFFFFF"/>
        </w:rPr>
        <w:t xml:space="preserve">достигли </w:t>
      </w:r>
      <w:r w:rsidR="00864FDB">
        <w:rPr>
          <w:sz w:val="28"/>
          <w:szCs w:val="28"/>
          <w:shd w:val="clear" w:color="auto" w:fill="FFFFFF"/>
        </w:rPr>
        <w:t>в течение года,</w:t>
      </w:r>
      <w:r w:rsidR="00DC5AC1" w:rsidRPr="00DC5AC1">
        <w:rPr>
          <w:sz w:val="28"/>
          <w:szCs w:val="28"/>
          <w:shd w:val="clear" w:color="auto" w:fill="FFFFFF"/>
        </w:rPr>
        <w:t>показать, как</w:t>
      </w:r>
      <w:r w:rsidR="004F6998">
        <w:rPr>
          <w:sz w:val="28"/>
          <w:szCs w:val="28"/>
          <w:shd w:val="clear" w:color="auto" w:fill="FFFFFF"/>
        </w:rPr>
        <w:t xml:space="preserve"> можно </w:t>
      </w:r>
      <w:r w:rsidR="00F94A95" w:rsidRPr="00DC5AC1">
        <w:rPr>
          <w:sz w:val="28"/>
          <w:szCs w:val="28"/>
          <w:shd w:val="clear" w:color="auto" w:fill="FFFFFF"/>
        </w:rPr>
        <w:t>р</w:t>
      </w:r>
      <w:r w:rsidR="00EA3CB5" w:rsidRPr="00DC5AC1">
        <w:rPr>
          <w:sz w:val="28"/>
          <w:szCs w:val="28"/>
          <w:shd w:val="clear" w:color="auto" w:fill="FFFFFF"/>
        </w:rPr>
        <w:t xml:space="preserve">аскрыть </w:t>
      </w:r>
      <w:r w:rsidR="00F94A95" w:rsidRPr="00DC5AC1">
        <w:rPr>
          <w:sz w:val="28"/>
          <w:szCs w:val="28"/>
          <w:shd w:val="clear" w:color="auto" w:fill="FFFFFF"/>
        </w:rPr>
        <w:t xml:space="preserve"> у детей </w:t>
      </w:r>
      <w:r w:rsidR="00EA3CB5" w:rsidRPr="00DC5AC1">
        <w:rPr>
          <w:sz w:val="28"/>
          <w:szCs w:val="28"/>
          <w:shd w:val="clear" w:color="auto" w:fill="FFFFFF"/>
        </w:rPr>
        <w:t>их танцевальный</w:t>
      </w:r>
      <w:r w:rsidR="00AF1F9E" w:rsidRPr="00DC5AC1">
        <w:rPr>
          <w:sz w:val="28"/>
          <w:szCs w:val="28"/>
          <w:shd w:val="clear" w:color="auto" w:fill="FFFFFF"/>
        </w:rPr>
        <w:t xml:space="preserve"> потенциал</w:t>
      </w:r>
      <w:r w:rsidR="00864FDB">
        <w:rPr>
          <w:sz w:val="28"/>
          <w:szCs w:val="28"/>
          <w:shd w:val="clear" w:color="auto" w:fill="FFFFFF"/>
        </w:rPr>
        <w:t>.</w:t>
      </w:r>
    </w:p>
    <w:p w:rsidR="00786F14" w:rsidRDefault="00786F14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EB5" w:rsidRPr="00DD341E" w:rsidRDefault="00D94C8A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341E">
        <w:rPr>
          <w:color w:val="000000" w:themeColor="text1"/>
          <w:sz w:val="28"/>
          <w:szCs w:val="28"/>
          <w:shd w:val="clear" w:color="auto" w:fill="FFFFFF"/>
        </w:rPr>
        <w:t>Ч</w:t>
      </w:r>
      <w:r w:rsidR="003650E9" w:rsidRPr="00DD341E">
        <w:rPr>
          <w:color w:val="000000" w:themeColor="text1"/>
          <w:sz w:val="28"/>
          <w:szCs w:val="28"/>
          <w:shd w:val="clear" w:color="auto" w:fill="FFFFFF"/>
        </w:rPr>
        <w:t xml:space="preserve">тобы научить детей «правильно» </w:t>
      </w:r>
      <w:r w:rsidR="00AF1F9E" w:rsidRPr="00DD341E">
        <w:rPr>
          <w:color w:val="000000" w:themeColor="text1"/>
          <w:sz w:val="28"/>
          <w:szCs w:val="28"/>
          <w:shd w:val="clear" w:color="auto" w:fill="FFFFFF"/>
        </w:rPr>
        <w:t>танцевать</w:t>
      </w:r>
      <w:r w:rsidR="006F3EB5" w:rsidRPr="00DD341E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начальном </w:t>
      </w:r>
      <w:r w:rsidR="006F3EB5" w:rsidRPr="00DD341E">
        <w:rPr>
          <w:color w:val="000000" w:themeColor="text1"/>
          <w:sz w:val="28"/>
          <w:szCs w:val="28"/>
          <w:shd w:val="clear" w:color="auto" w:fill="FFFFFF"/>
        </w:rPr>
        <w:t>этапе обучения</w:t>
      </w:r>
      <w:r w:rsidR="003650E9" w:rsidRPr="00DD341E">
        <w:rPr>
          <w:color w:val="000000" w:themeColor="text1"/>
          <w:sz w:val="28"/>
          <w:szCs w:val="28"/>
          <w:shd w:val="clear" w:color="auto" w:fill="FFFFFF"/>
        </w:rPr>
        <w:t xml:space="preserve"> хореографии</w:t>
      </w:r>
      <w:r w:rsidRPr="00DD341E">
        <w:rPr>
          <w:color w:val="000000" w:themeColor="text1"/>
          <w:sz w:val="28"/>
          <w:szCs w:val="28"/>
          <w:shd w:val="clear" w:color="auto" w:fill="FFFFFF"/>
        </w:rPr>
        <w:t>, необходимо</w:t>
      </w:r>
      <w:r w:rsidR="000E71E3" w:rsidRPr="00DD341E">
        <w:rPr>
          <w:color w:val="000000" w:themeColor="text1"/>
          <w:sz w:val="28"/>
          <w:szCs w:val="28"/>
          <w:shd w:val="clear" w:color="auto" w:fill="FFFFFF"/>
        </w:rPr>
        <w:t xml:space="preserve">выучить базовые движения,освоить </w:t>
      </w:r>
      <w:r w:rsidR="006F3EB5" w:rsidRPr="00DD341E">
        <w:rPr>
          <w:color w:val="000000" w:themeColor="text1"/>
          <w:sz w:val="28"/>
          <w:szCs w:val="28"/>
          <w:shd w:val="clear" w:color="auto" w:fill="FFFFFF"/>
        </w:rPr>
        <w:t xml:space="preserve">технику </w:t>
      </w:r>
      <w:r w:rsidR="003650E9" w:rsidRPr="00DD341E">
        <w:rPr>
          <w:color w:val="000000" w:themeColor="text1"/>
          <w:sz w:val="28"/>
          <w:szCs w:val="28"/>
          <w:shd w:val="clear" w:color="auto" w:fill="FFFFFF"/>
        </w:rPr>
        <w:t>танцевального направления и стиля</w:t>
      </w:r>
      <w:r w:rsidR="006F3EB5" w:rsidRPr="00DD341E">
        <w:rPr>
          <w:color w:val="000000" w:themeColor="text1"/>
          <w:sz w:val="28"/>
          <w:szCs w:val="28"/>
          <w:shd w:val="clear" w:color="auto" w:fill="FFFFFF"/>
        </w:rPr>
        <w:t>.</w:t>
      </w:r>
      <w:r w:rsidR="003650E9" w:rsidRPr="00DD341E">
        <w:rPr>
          <w:color w:val="000000" w:themeColor="text1"/>
          <w:sz w:val="28"/>
          <w:szCs w:val="28"/>
        </w:rPr>
        <w:t xml:space="preserve"> П</w:t>
      </w:r>
      <w:r w:rsidR="00BD5589" w:rsidRPr="00DD341E">
        <w:rPr>
          <w:color w:val="000000" w:themeColor="text1"/>
          <w:sz w:val="28"/>
          <w:szCs w:val="28"/>
        </w:rPr>
        <w:t xml:space="preserve">ри </w:t>
      </w:r>
      <w:r w:rsidR="00AF3E9A" w:rsidRPr="00DD341E">
        <w:rPr>
          <w:color w:val="000000" w:themeColor="text1"/>
          <w:sz w:val="28"/>
          <w:szCs w:val="28"/>
        </w:rPr>
        <w:t>неправильно</w:t>
      </w:r>
      <w:r w:rsidR="003650E9" w:rsidRPr="00DD341E">
        <w:rPr>
          <w:color w:val="000000" w:themeColor="text1"/>
          <w:sz w:val="28"/>
          <w:szCs w:val="28"/>
        </w:rPr>
        <w:t>й</w:t>
      </w:r>
      <w:r w:rsidR="00BD5589" w:rsidRPr="00DD341E">
        <w:rPr>
          <w:color w:val="000000" w:themeColor="text1"/>
          <w:sz w:val="28"/>
          <w:szCs w:val="28"/>
        </w:rPr>
        <w:t>постановке ног, корпуса, плеч</w:t>
      </w:r>
      <w:r w:rsidR="006F3EB5" w:rsidRPr="00DD341E">
        <w:rPr>
          <w:color w:val="000000" w:themeColor="text1"/>
          <w:sz w:val="28"/>
          <w:szCs w:val="28"/>
        </w:rPr>
        <w:t>, некорректн</w:t>
      </w:r>
      <w:r w:rsidR="003650E9" w:rsidRPr="00DD341E">
        <w:rPr>
          <w:color w:val="000000" w:themeColor="text1"/>
          <w:sz w:val="28"/>
          <w:szCs w:val="28"/>
        </w:rPr>
        <w:t>ой работе рук невозможно разви</w:t>
      </w:r>
      <w:r w:rsidR="006F3EB5" w:rsidRPr="00DD341E">
        <w:rPr>
          <w:color w:val="000000" w:themeColor="text1"/>
          <w:sz w:val="28"/>
          <w:szCs w:val="28"/>
        </w:rPr>
        <w:t xml:space="preserve">ть </w:t>
      </w:r>
      <w:r w:rsidR="003B41FB" w:rsidRPr="00DD341E">
        <w:rPr>
          <w:color w:val="000000" w:themeColor="text1"/>
          <w:sz w:val="28"/>
          <w:szCs w:val="28"/>
        </w:rPr>
        <w:t>с</w:t>
      </w:r>
      <w:r w:rsidR="003650E9" w:rsidRPr="00DD341E">
        <w:rPr>
          <w:color w:val="000000" w:themeColor="text1"/>
          <w:sz w:val="28"/>
          <w:szCs w:val="28"/>
        </w:rPr>
        <w:t>обственный танцевальный стил</w:t>
      </w:r>
      <w:r w:rsidR="00F94A95">
        <w:rPr>
          <w:color w:val="000000" w:themeColor="text1"/>
          <w:sz w:val="28"/>
          <w:szCs w:val="28"/>
        </w:rPr>
        <w:t>ь</w:t>
      </w:r>
      <w:r w:rsidR="003650E9" w:rsidRPr="00DD341E">
        <w:rPr>
          <w:color w:val="000000" w:themeColor="text1"/>
          <w:sz w:val="28"/>
          <w:szCs w:val="28"/>
        </w:rPr>
        <w:t>. Д</w:t>
      </w:r>
      <w:r w:rsidR="00AF3E9A" w:rsidRPr="00DD341E">
        <w:rPr>
          <w:color w:val="000000" w:themeColor="text1"/>
          <w:sz w:val="28"/>
          <w:szCs w:val="28"/>
        </w:rPr>
        <w:t xml:space="preserve">ети, которых не правильно обучали базовым движениям, </w:t>
      </w:r>
      <w:r w:rsidR="006F3EB5" w:rsidRPr="00DD341E">
        <w:rPr>
          <w:color w:val="000000" w:themeColor="text1"/>
          <w:sz w:val="28"/>
          <w:szCs w:val="28"/>
        </w:rPr>
        <w:t>никогда не станут профессиональными танцорами!</w:t>
      </w:r>
    </w:p>
    <w:p w:rsidR="00EA70B7" w:rsidRPr="00786F14" w:rsidRDefault="003650E9" w:rsidP="00786F14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С чего следует начать работу с группой?Какие этапы должны пройти дети, </w:t>
      </w:r>
      <w:r w:rsidR="00EA3CB5" w:rsidRPr="00DD341E">
        <w:rPr>
          <w:color w:val="000000" w:themeColor="text1"/>
          <w:sz w:val="28"/>
          <w:szCs w:val="28"/>
        </w:rPr>
        <w:t>которые решили</w:t>
      </w:r>
      <w:r w:rsidR="006F3EB5" w:rsidRPr="00DD341E">
        <w:rPr>
          <w:color w:val="000000" w:themeColor="text1"/>
          <w:sz w:val="28"/>
          <w:szCs w:val="28"/>
        </w:rPr>
        <w:t xml:space="preserve"> начать </w:t>
      </w:r>
      <w:r w:rsidR="00E840BA" w:rsidRPr="00DD341E">
        <w:rPr>
          <w:color w:val="000000" w:themeColor="text1"/>
          <w:sz w:val="28"/>
          <w:szCs w:val="28"/>
        </w:rPr>
        <w:t xml:space="preserve">обучение </w:t>
      </w:r>
      <w:r w:rsidR="00DC5AC1">
        <w:rPr>
          <w:color w:val="000000" w:themeColor="text1"/>
          <w:sz w:val="28"/>
          <w:szCs w:val="28"/>
          <w:lang w:val="en-US"/>
        </w:rPr>
        <w:t>H</w:t>
      </w:r>
      <w:r w:rsidR="00E840BA" w:rsidRPr="00DD341E">
        <w:rPr>
          <w:color w:val="000000" w:themeColor="text1"/>
          <w:sz w:val="28"/>
          <w:szCs w:val="28"/>
          <w:lang w:val="en-US"/>
        </w:rPr>
        <w:t>ip</w:t>
      </w:r>
      <w:r w:rsidR="00E840BA" w:rsidRPr="00DD341E">
        <w:rPr>
          <w:color w:val="000000" w:themeColor="text1"/>
          <w:sz w:val="28"/>
          <w:szCs w:val="28"/>
        </w:rPr>
        <w:t>-</w:t>
      </w:r>
      <w:r w:rsidR="00DC5AC1">
        <w:rPr>
          <w:color w:val="000000" w:themeColor="text1"/>
          <w:sz w:val="28"/>
          <w:szCs w:val="28"/>
          <w:lang w:val="en-US"/>
        </w:rPr>
        <w:t>H</w:t>
      </w:r>
      <w:r w:rsidR="00E840BA" w:rsidRPr="00DD341E">
        <w:rPr>
          <w:color w:val="000000" w:themeColor="text1"/>
          <w:sz w:val="28"/>
          <w:szCs w:val="28"/>
          <w:lang w:val="en-US"/>
        </w:rPr>
        <w:t>op</w:t>
      </w:r>
      <w:r w:rsidR="00E840BA" w:rsidRPr="00DD341E">
        <w:rPr>
          <w:color w:val="000000" w:themeColor="text1"/>
          <w:sz w:val="28"/>
          <w:szCs w:val="28"/>
        </w:rPr>
        <w:t xml:space="preserve">, </w:t>
      </w:r>
      <w:r w:rsidR="00DC5AC1">
        <w:rPr>
          <w:color w:val="000000" w:themeColor="text1"/>
          <w:sz w:val="28"/>
          <w:szCs w:val="28"/>
          <w:lang w:val="en-US"/>
        </w:rPr>
        <w:t>B</w:t>
      </w:r>
      <w:r w:rsidR="00E840BA" w:rsidRPr="00DD341E">
        <w:rPr>
          <w:color w:val="000000" w:themeColor="text1"/>
          <w:sz w:val="28"/>
          <w:szCs w:val="28"/>
          <w:lang w:val="en-US"/>
        </w:rPr>
        <w:t>reak</w:t>
      </w:r>
      <w:r w:rsidR="00E840BA" w:rsidRPr="00DD341E">
        <w:rPr>
          <w:color w:val="000000" w:themeColor="text1"/>
          <w:sz w:val="28"/>
          <w:szCs w:val="28"/>
        </w:rPr>
        <w:t>-</w:t>
      </w:r>
      <w:r w:rsidR="00E840BA" w:rsidRPr="00DD341E">
        <w:rPr>
          <w:color w:val="000000" w:themeColor="text1"/>
          <w:sz w:val="28"/>
          <w:szCs w:val="28"/>
          <w:lang w:val="en-US"/>
        </w:rPr>
        <w:t>dance</w:t>
      </w:r>
      <w:r w:rsidRPr="00DD341E">
        <w:rPr>
          <w:color w:val="000000" w:themeColor="text1"/>
          <w:sz w:val="28"/>
          <w:szCs w:val="28"/>
        </w:rPr>
        <w:t>?</w:t>
      </w:r>
    </w:p>
    <w:p w:rsidR="006E1911" w:rsidRPr="00EA70B7" w:rsidRDefault="003650E9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A70B7">
        <w:rPr>
          <w:b/>
          <w:color w:val="000000" w:themeColor="text1"/>
          <w:sz w:val="28"/>
          <w:szCs w:val="28"/>
        </w:rPr>
        <w:t>1 э</w:t>
      </w:r>
      <w:r w:rsidR="00EA70B7">
        <w:rPr>
          <w:b/>
          <w:color w:val="000000" w:themeColor="text1"/>
          <w:sz w:val="28"/>
          <w:szCs w:val="28"/>
        </w:rPr>
        <w:t>тап «Подготовка музыкального материала»</w:t>
      </w:r>
    </w:p>
    <w:p w:rsidR="00EA70B7" w:rsidRDefault="006F3EB5" w:rsidP="00786F14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Г</w:t>
      </w:r>
      <w:r w:rsidR="003650E9" w:rsidRPr="00DD341E">
        <w:rPr>
          <w:color w:val="000000" w:themeColor="text1"/>
          <w:sz w:val="28"/>
          <w:szCs w:val="28"/>
        </w:rPr>
        <w:t xml:space="preserve">отовясь к занятиям, </w:t>
      </w:r>
      <w:r w:rsidRPr="00DD341E">
        <w:rPr>
          <w:color w:val="000000" w:themeColor="text1"/>
          <w:sz w:val="28"/>
          <w:szCs w:val="28"/>
        </w:rPr>
        <w:t>целесо</w:t>
      </w:r>
      <w:r w:rsidR="00AF3E9A" w:rsidRPr="00DD341E">
        <w:rPr>
          <w:color w:val="000000" w:themeColor="text1"/>
          <w:sz w:val="28"/>
          <w:szCs w:val="28"/>
        </w:rPr>
        <w:t xml:space="preserve">образно подобрать хороший и простой музыкальный материал. </w:t>
      </w:r>
      <w:r w:rsidRPr="00DD341E">
        <w:rPr>
          <w:color w:val="000000" w:themeColor="text1"/>
          <w:sz w:val="28"/>
          <w:szCs w:val="28"/>
        </w:rPr>
        <w:t xml:space="preserve"> Это поможет ребятам быстрее освоить не только технику, но и хореографию данного танца, создас</w:t>
      </w:r>
      <w:r w:rsidR="003650E9" w:rsidRPr="00DD341E">
        <w:rPr>
          <w:color w:val="000000" w:themeColor="text1"/>
          <w:sz w:val="28"/>
          <w:szCs w:val="28"/>
        </w:rPr>
        <w:t>т базу для дальнейшего развития.</w:t>
      </w:r>
      <w:r w:rsidR="00AF3E9A" w:rsidRPr="00DD341E">
        <w:rPr>
          <w:color w:val="000000" w:themeColor="text1"/>
          <w:sz w:val="28"/>
          <w:szCs w:val="28"/>
        </w:rPr>
        <w:t xml:space="preserve">Затем </w:t>
      </w:r>
      <w:r w:rsidRPr="00DD341E">
        <w:rPr>
          <w:color w:val="000000" w:themeColor="text1"/>
          <w:sz w:val="28"/>
          <w:szCs w:val="28"/>
        </w:rPr>
        <w:t xml:space="preserve"> время от времени</w:t>
      </w:r>
      <w:r w:rsidR="00AC1DE5" w:rsidRPr="00DD341E">
        <w:rPr>
          <w:color w:val="000000" w:themeColor="text1"/>
          <w:sz w:val="28"/>
          <w:szCs w:val="28"/>
        </w:rPr>
        <w:t xml:space="preserve"> необходимо</w:t>
      </w:r>
      <w:r w:rsidRPr="00DD341E">
        <w:rPr>
          <w:color w:val="000000" w:themeColor="text1"/>
          <w:sz w:val="28"/>
          <w:szCs w:val="28"/>
        </w:rPr>
        <w:t xml:space="preserve"> менять композиции.</w:t>
      </w:r>
    </w:p>
    <w:p w:rsidR="00F8455C" w:rsidRPr="00EA70B7" w:rsidRDefault="003650E9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A70B7">
        <w:rPr>
          <w:b/>
          <w:color w:val="000000" w:themeColor="text1"/>
          <w:sz w:val="28"/>
          <w:szCs w:val="28"/>
        </w:rPr>
        <w:t>2 э</w:t>
      </w:r>
      <w:r w:rsidR="00F8455C" w:rsidRPr="00EA70B7">
        <w:rPr>
          <w:b/>
          <w:color w:val="000000" w:themeColor="text1"/>
          <w:sz w:val="28"/>
          <w:szCs w:val="28"/>
        </w:rPr>
        <w:t>та</w:t>
      </w:r>
      <w:r w:rsidR="00EA70B7">
        <w:rPr>
          <w:b/>
          <w:color w:val="000000" w:themeColor="text1"/>
          <w:sz w:val="28"/>
          <w:szCs w:val="28"/>
        </w:rPr>
        <w:t>п «Знакомство</w:t>
      </w:r>
      <w:r w:rsidR="0013782D" w:rsidRPr="00EA70B7">
        <w:rPr>
          <w:b/>
          <w:color w:val="000000" w:themeColor="text1"/>
          <w:sz w:val="28"/>
          <w:szCs w:val="28"/>
        </w:rPr>
        <w:t xml:space="preserve"> с танцевальным стилем </w:t>
      </w:r>
      <w:r w:rsidR="0013782D" w:rsidRPr="00EA70B7">
        <w:rPr>
          <w:b/>
          <w:color w:val="000000" w:themeColor="text1"/>
          <w:sz w:val="28"/>
          <w:szCs w:val="28"/>
          <w:lang w:val="en-US"/>
        </w:rPr>
        <w:t>Hip</w:t>
      </w:r>
      <w:r w:rsidR="0013782D" w:rsidRPr="00EA70B7">
        <w:rPr>
          <w:b/>
          <w:color w:val="000000" w:themeColor="text1"/>
          <w:sz w:val="28"/>
          <w:szCs w:val="28"/>
        </w:rPr>
        <w:t>-</w:t>
      </w:r>
      <w:r w:rsidR="0013782D" w:rsidRPr="00EA70B7">
        <w:rPr>
          <w:b/>
          <w:color w:val="000000" w:themeColor="text1"/>
          <w:sz w:val="28"/>
          <w:szCs w:val="28"/>
          <w:lang w:val="en-US"/>
        </w:rPr>
        <w:t>Hop</w:t>
      </w:r>
      <w:r w:rsidR="0013782D" w:rsidRPr="00EA70B7">
        <w:rPr>
          <w:b/>
          <w:color w:val="000000" w:themeColor="text1"/>
          <w:sz w:val="28"/>
          <w:szCs w:val="28"/>
        </w:rPr>
        <w:t xml:space="preserve">, </w:t>
      </w:r>
      <w:r w:rsidR="00DC5AC1">
        <w:rPr>
          <w:b/>
          <w:color w:val="000000" w:themeColor="text1"/>
          <w:sz w:val="28"/>
          <w:szCs w:val="28"/>
          <w:lang w:val="en-US"/>
        </w:rPr>
        <w:t>B</w:t>
      </w:r>
      <w:r w:rsidR="0013782D" w:rsidRPr="00EA70B7">
        <w:rPr>
          <w:b/>
          <w:color w:val="000000" w:themeColor="text1"/>
          <w:sz w:val="28"/>
          <w:szCs w:val="28"/>
          <w:lang w:val="en-US"/>
        </w:rPr>
        <w:t>reak</w:t>
      </w:r>
      <w:r w:rsidR="0013782D" w:rsidRPr="00EA70B7">
        <w:rPr>
          <w:b/>
          <w:color w:val="000000" w:themeColor="text1"/>
          <w:sz w:val="28"/>
          <w:szCs w:val="28"/>
        </w:rPr>
        <w:t>-</w:t>
      </w:r>
      <w:r w:rsidR="0013782D" w:rsidRPr="00EA70B7">
        <w:rPr>
          <w:b/>
          <w:color w:val="000000" w:themeColor="text1"/>
          <w:sz w:val="28"/>
          <w:szCs w:val="28"/>
          <w:lang w:val="en-US"/>
        </w:rPr>
        <w:t>dance</w:t>
      </w:r>
      <w:r w:rsidR="00EA70B7">
        <w:rPr>
          <w:b/>
          <w:color w:val="000000" w:themeColor="text1"/>
          <w:sz w:val="28"/>
          <w:szCs w:val="28"/>
        </w:rPr>
        <w:t>»</w:t>
      </w:r>
    </w:p>
    <w:p w:rsidR="006F3EB5" w:rsidRPr="00DD341E" w:rsidRDefault="00F94A95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первом занятии </w:t>
      </w:r>
      <w:r w:rsidR="006F3EB5" w:rsidRPr="00DD341E">
        <w:rPr>
          <w:color w:val="000000" w:themeColor="text1"/>
          <w:sz w:val="28"/>
          <w:szCs w:val="28"/>
        </w:rPr>
        <w:t xml:space="preserve">стоит </w:t>
      </w:r>
      <w:r>
        <w:rPr>
          <w:color w:val="000000" w:themeColor="text1"/>
          <w:sz w:val="28"/>
          <w:szCs w:val="28"/>
        </w:rPr>
        <w:t>донести до детей информацию о том</w:t>
      </w:r>
      <w:r w:rsidR="006F3EB5" w:rsidRPr="00DD341E">
        <w:rPr>
          <w:color w:val="000000" w:themeColor="text1"/>
          <w:sz w:val="28"/>
          <w:szCs w:val="28"/>
        </w:rPr>
        <w:t xml:space="preserve">, </w:t>
      </w:r>
      <w:proofErr w:type="spellStart"/>
      <w:r w:rsidR="006F3EB5" w:rsidRPr="00DD341E">
        <w:rPr>
          <w:color w:val="000000" w:themeColor="text1"/>
          <w:sz w:val="28"/>
          <w:szCs w:val="28"/>
        </w:rPr>
        <w:t>что</w:t>
      </w:r>
      <w:r w:rsidR="00DC5AC1" w:rsidRPr="00DC5AC1">
        <w:rPr>
          <w:color w:val="000000" w:themeColor="text1"/>
          <w:sz w:val="28"/>
          <w:szCs w:val="28"/>
        </w:rPr>
        <w:t>Hip-Hop</w:t>
      </w:r>
      <w:proofErr w:type="spellEnd"/>
      <w:r w:rsidR="006F3EB5" w:rsidRPr="00DD341E">
        <w:rPr>
          <w:color w:val="000000" w:themeColor="text1"/>
          <w:sz w:val="28"/>
          <w:szCs w:val="28"/>
        </w:rPr>
        <w:t xml:space="preserve"> это группа танцевальных направлений, основанных</w:t>
      </w:r>
      <w:r w:rsidR="003650E9" w:rsidRPr="00DD341E">
        <w:rPr>
          <w:color w:val="000000" w:themeColor="text1"/>
          <w:sz w:val="28"/>
          <w:szCs w:val="28"/>
        </w:rPr>
        <w:t xml:space="preserve"> на одной танцевальной технике. </w:t>
      </w:r>
      <w:r w:rsidRPr="00DD341E">
        <w:rPr>
          <w:color w:val="000000" w:themeColor="text1"/>
          <w:sz w:val="28"/>
          <w:szCs w:val="28"/>
        </w:rPr>
        <w:t>Условно все эти танцы называются «</w:t>
      </w:r>
      <w:proofErr w:type="spellStart"/>
      <w:r w:rsidRPr="00DD341E">
        <w:rPr>
          <w:color w:val="000000" w:themeColor="text1"/>
          <w:sz w:val="28"/>
          <w:szCs w:val="28"/>
        </w:rPr>
        <w:t>streetdance</w:t>
      </w:r>
      <w:proofErr w:type="spellEnd"/>
      <w:r w:rsidRPr="00DD341E">
        <w:rPr>
          <w:color w:val="000000" w:themeColor="text1"/>
          <w:sz w:val="28"/>
          <w:szCs w:val="28"/>
        </w:rPr>
        <w:t xml:space="preserve">» (уличные танцы). </w:t>
      </w:r>
      <w:r w:rsidR="003650E9" w:rsidRPr="00DD341E">
        <w:rPr>
          <w:color w:val="000000" w:themeColor="text1"/>
          <w:sz w:val="28"/>
          <w:szCs w:val="28"/>
        </w:rPr>
        <w:t>Необходимо отметить, что</w:t>
      </w:r>
      <w:r w:rsidR="00C45F91" w:rsidRPr="00DD341E">
        <w:rPr>
          <w:color w:val="000000" w:themeColor="text1"/>
          <w:sz w:val="28"/>
          <w:szCs w:val="28"/>
        </w:rPr>
        <w:t xml:space="preserve"> в дальнейшем у детей</w:t>
      </w:r>
      <w:r w:rsidR="006F3EB5" w:rsidRPr="00DD341E">
        <w:rPr>
          <w:color w:val="000000" w:themeColor="text1"/>
          <w:sz w:val="28"/>
          <w:szCs w:val="28"/>
        </w:rPr>
        <w:t xml:space="preserve"> будет возмож</w:t>
      </w:r>
      <w:r w:rsidR="0013782D" w:rsidRPr="00DD341E">
        <w:rPr>
          <w:color w:val="000000" w:themeColor="text1"/>
          <w:sz w:val="28"/>
          <w:szCs w:val="28"/>
        </w:rPr>
        <w:t>ность ознакомиться с</w:t>
      </w:r>
      <w:r w:rsidR="00C45F91" w:rsidRPr="00DD341E">
        <w:rPr>
          <w:color w:val="000000" w:themeColor="text1"/>
          <w:sz w:val="28"/>
          <w:szCs w:val="28"/>
        </w:rPr>
        <w:t xml:space="preserve"> другими направлениями данной техники</w:t>
      </w:r>
      <w:r w:rsidR="006F3EB5" w:rsidRPr="00DD341E">
        <w:rPr>
          <w:color w:val="000000" w:themeColor="text1"/>
          <w:sz w:val="28"/>
          <w:szCs w:val="28"/>
        </w:rPr>
        <w:t xml:space="preserve">. </w:t>
      </w:r>
    </w:p>
    <w:p w:rsidR="00CB6E18" w:rsidRPr="00DD341E" w:rsidRDefault="00D07431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На первых уроках </w:t>
      </w:r>
      <w:r w:rsidR="00C45F91" w:rsidRPr="00DD341E">
        <w:rPr>
          <w:color w:val="000000" w:themeColor="text1"/>
          <w:sz w:val="28"/>
          <w:szCs w:val="28"/>
        </w:rPr>
        <w:t xml:space="preserve">необходимо освоить </w:t>
      </w:r>
      <w:r w:rsidRPr="00DD341E">
        <w:rPr>
          <w:color w:val="000000" w:themeColor="text1"/>
          <w:sz w:val="28"/>
          <w:szCs w:val="28"/>
        </w:rPr>
        <w:t>базовые шаги и элементы, на которых</w:t>
      </w:r>
      <w:r w:rsidR="00402569" w:rsidRPr="00DD341E">
        <w:rPr>
          <w:color w:val="000000" w:themeColor="text1"/>
          <w:sz w:val="28"/>
          <w:szCs w:val="28"/>
        </w:rPr>
        <w:t xml:space="preserve"> строится </w:t>
      </w:r>
      <w:r w:rsidR="00C45F91" w:rsidRPr="00DD341E">
        <w:rPr>
          <w:color w:val="000000" w:themeColor="text1"/>
          <w:sz w:val="28"/>
          <w:szCs w:val="28"/>
        </w:rPr>
        <w:t xml:space="preserve">танец </w:t>
      </w:r>
      <w:proofErr w:type="spellStart"/>
      <w:r w:rsidR="00DC5AC1" w:rsidRPr="00DC5AC1">
        <w:rPr>
          <w:color w:val="000000" w:themeColor="text1"/>
          <w:sz w:val="28"/>
          <w:szCs w:val="28"/>
        </w:rPr>
        <w:t>Hip-Hop</w:t>
      </w:r>
      <w:r w:rsidRPr="00DD341E">
        <w:rPr>
          <w:color w:val="000000" w:themeColor="text1"/>
          <w:sz w:val="28"/>
          <w:szCs w:val="28"/>
        </w:rPr>
        <w:t>и</w:t>
      </w:r>
      <w:proofErr w:type="spellEnd"/>
      <w:r w:rsidRPr="00DD341E">
        <w:rPr>
          <w:color w:val="000000" w:themeColor="text1"/>
          <w:sz w:val="28"/>
          <w:szCs w:val="28"/>
        </w:rPr>
        <w:t xml:space="preserve"> все его направления.</w:t>
      </w:r>
    </w:p>
    <w:p w:rsidR="00D07431" w:rsidRPr="00DD341E" w:rsidRDefault="00395446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2B03">
        <w:rPr>
          <w:b/>
          <w:color w:val="000000" w:themeColor="text1"/>
          <w:sz w:val="28"/>
          <w:szCs w:val="28"/>
        </w:rPr>
        <w:t>М</w:t>
      </w:r>
      <w:r w:rsidR="00C45F91" w:rsidRPr="004D2B03">
        <w:rPr>
          <w:b/>
          <w:color w:val="000000" w:themeColor="text1"/>
          <w:sz w:val="28"/>
          <w:szCs w:val="28"/>
        </w:rPr>
        <w:t xml:space="preserve">етод </w:t>
      </w:r>
      <w:r w:rsidRPr="004D2B03">
        <w:rPr>
          <w:b/>
          <w:color w:val="000000" w:themeColor="text1"/>
          <w:sz w:val="28"/>
          <w:szCs w:val="28"/>
        </w:rPr>
        <w:t>«Знакомство и сплочение»</w:t>
      </w:r>
      <w:r w:rsidR="00C45F91" w:rsidRPr="00DD341E">
        <w:rPr>
          <w:color w:val="000000" w:themeColor="text1"/>
          <w:sz w:val="28"/>
          <w:szCs w:val="28"/>
        </w:rPr>
        <w:t xml:space="preserve">необходимо применять в </w:t>
      </w:r>
      <w:r w:rsidR="00CB6E18" w:rsidRPr="00DD341E">
        <w:rPr>
          <w:color w:val="000000" w:themeColor="text1"/>
          <w:sz w:val="28"/>
          <w:szCs w:val="28"/>
        </w:rPr>
        <w:t xml:space="preserve">начале урока </w:t>
      </w:r>
      <w:r w:rsidR="00C45F91" w:rsidRPr="00DD341E">
        <w:rPr>
          <w:color w:val="000000" w:themeColor="text1"/>
          <w:sz w:val="28"/>
          <w:szCs w:val="28"/>
        </w:rPr>
        <w:t>на протяжении двух-трех занятий. И</w:t>
      </w:r>
      <w:r w:rsidR="00CB6E18" w:rsidRPr="00DD341E">
        <w:rPr>
          <w:color w:val="000000" w:themeColor="text1"/>
          <w:sz w:val="28"/>
          <w:szCs w:val="28"/>
        </w:rPr>
        <w:t xml:space="preserve">гры на сплочение коллектива можно проводить время от времени. Это важно, так как дети после таких игр начинают </w:t>
      </w:r>
      <w:r w:rsidR="00DC5AC1">
        <w:rPr>
          <w:color w:val="000000" w:themeColor="text1"/>
          <w:sz w:val="28"/>
          <w:szCs w:val="28"/>
        </w:rPr>
        <w:t>«</w:t>
      </w:r>
      <w:r w:rsidR="00CB6E18" w:rsidRPr="00DD341E">
        <w:rPr>
          <w:color w:val="000000" w:themeColor="text1"/>
          <w:sz w:val="28"/>
          <w:szCs w:val="28"/>
        </w:rPr>
        <w:t>раскрываться</w:t>
      </w:r>
      <w:r w:rsidR="00DC5AC1">
        <w:rPr>
          <w:color w:val="000000" w:themeColor="text1"/>
          <w:sz w:val="28"/>
          <w:szCs w:val="28"/>
        </w:rPr>
        <w:t>»</w:t>
      </w:r>
      <w:r w:rsidR="00CB6E18" w:rsidRPr="00DD341E">
        <w:rPr>
          <w:color w:val="000000" w:themeColor="text1"/>
          <w:sz w:val="28"/>
          <w:szCs w:val="28"/>
        </w:rPr>
        <w:t xml:space="preserve">. </w:t>
      </w:r>
    </w:p>
    <w:p w:rsidR="00F8455C" w:rsidRPr="00EA70B7" w:rsidRDefault="00EA70B7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A70B7">
        <w:rPr>
          <w:b/>
          <w:color w:val="000000" w:themeColor="text1"/>
          <w:sz w:val="28"/>
          <w:szCs w:val="28"/>
        </w:rPr>
        <w:t>3 этап «</w:t>
      </w:r>
      <w:r>
        <w:rPr>
          <w:b/>
          <w:color w:val="000000" w:themeColor="text1"/>
          <w:sz w:val="28"/>
          <w:szCs w:val="28"/>
        </w:rPr>
        <w:t>Разминка</w:t>
      </w:r>
      <w:r w:rsidRPr="00EA70B7">
        <w:rPr>
          <w:b/>
          <w:color w:val="000000" w:themeColor="text1"/>
          <w:sz w:val="28"/>
          <w:szCs w:val="28"/>
        </w:rPr>
        <w:t>»</w:t>
      </w:r>
      <w:r w:rsidR="00F8455C" w:rsidRPr="00EA70B7">
        <w:rPr>
          <w:b/>
          <w:color w:val="000000" w:themeColor="text1"/>
          <w:sz w:val="28"/>
          <w:szCs w:val="28"/>
        </w:rPr>
        <w:t xml:space="preserve">. </w:t>
      </w:r>
    </w:p>
    <w:p w:rsidR="00D07431" w:rsidRPr="00DD341E" w:rsidRDefault="00D07431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lastRenderedPageBreak/>
        <w:t xml:space="preserve">Урок </w:t>
      </w:r>
      <w:r w:rsidR="00AC1DE5" w:rsidRPr="00DD341E">
        <w:rPr>
          <w:color w:val="000000" w:themeColor="text1"/>
          <w:sz w:val="28"/>
          <w:szCs w:val="28"/>
        </w:rPr>
        <w:t xml:space="preserve">необходимо начинать </w:t>
      </w:r>
      <w:r w:rsidRPr="00DD341E">
        <w:rPr>
          <w:color w:val="000000" w:themeColor="text1"/>
          <w:sz w:val="28"/>
          <w:szCs w:val="28"/>
        </w:rPr>
        <w:t>с разминки, которая позволит подготовить все мышцы и связк</w:t>
      </w:r>
      <w:r w:rsidR="00AC1DE5" w:rsidRPr="00DD341E">
        <w:rPr>
          <w:color w:val="000000" w:themeColor="text1"/>
          <w:sz w:val="28"/>
          <w:szCs w:val="28"/>
        </w:rPr>
        <w:t xml:space="preserve">и к основной части занятия. Разминка </w:t>
      </w:r>
      <w:r w:rsidRPr="00DD341E">
        <w:rPr>
          <w:color w:val="000000" w:themeColor="text1"/>
          <w:sz w:val="28"/>
          <w:szCs w:val="28"/>
        </w:rPr>
        <w:t xml:space="preserve">должна занимать </w:t>
      </w:r>
      <w:r w:rsidR="00402569" w:rsidRPr="00DD341E">
        <w:rPr>
          <w:color w:val="000000" w:themeColor="text1"/>
          <w:sz w:val="28"/>
          <w:szCs w:val="28"/>
        </w:rPr>
        <w:t xml:space="preserve">от 5 до 15 минут и </w:t>
      </w:r>
      <w:r w:rsidR="00395446">
        <w:rPr>
          <w:color w:val="000000" w:themeColor="text1"/>
          <w:sz w:val="28"/>
          <w:szCs w:val="28"/>
        </w:rPr>
        <w:t>должнаисключи</w:t>
      </w:r>
      <w:r w:rsidRPr="00DD341E">
        <w:rPr>
          <w:color w:val="000000" w:themeColor="text1"/>
          <w:sz w:val="28"/>
          <w:szCs w:val="28"/>
        </w:rPr>
        <w:t>ть любые возможности получить травму</w:t>
      </w:r>
      <w:r w:rsidR="00C45F91" w:rsidRPr="00DD341E">
        <w:rPr>
          <w:color w:val="000000" w:themeColor="text1"/>
          <w:sz w:val="28"/>
          <w:szCs w:val="28"/>
        </w:rPr>
        <w:t>.</w:t>
      </w:r>
    </w:p>
    <w:p w:rsidR="00D07431" w:rsidRPr="00DD341E" w:rsidRDefault="00D07431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Во время разминки следует плавно и мягко разогреть </w:t>
      </w:r>
      <w:r w:rsidR="00210646" w:rsidRPr="00DD341E">
        <w:rPr>
          <w:color w:val="000000" w:themeColor="text1"/>
          <w:sz w:val="28"/>
          <w:szCs w:val="28"/>
        </w:rPr>
        <w:t>все основные группы мышц – мышцы ног</w:t>
      </w:r>
      <w:r w:rsidRPr="00DD341E">
        <w:rPr>
          <w:color w:val="000000" w:themeColor="text1"/>
          <w:sz w:val="28"/>
          <w:szCs w:val="28"/>
        </w:rPr>
        <w:t>, спину, руки, шею. Недопустимо во в</w:t>
      </w:r>
      <w:r w:rsidR="00DC5AC1">
        <w:rPr>
          <w:color w:val="000000" w:themeColor="text1"/>
          <w:sz w:val="28"/>
          <w:szCs w:val="28"/>
        </w:rPr>
        <w:t>ремя разминки отрабатыватьосновные танцевальные элементы</w:t>
      </w:r>
      <w:r w:rsidR="00C45F91" w:rsidRPr="00DD341E">
        <w:rPr>
          <w:color w:val="000000" w:themeColor="text1"/>
          <w:sz w:val="28"/>
          <w:szCs w:val="28"/>
        </w:rPr>
        <w:t>.Э</w:t>
      </w:r>
      <w:r w:rsidRPr="00DD341E">
        <w:rPr>
          <w:color w:val="000000" w:themeColor="text1"/>
          <w:sz w:val="28"/>
          <w:szCs w:val="28"/>
        </w:rPr>
        <w:t>то сл</w:t>
      </w:r>
      <w:r w:rsidR="00AC1DE5" w:rsidRPr="00DD341E">
        <w:rPr>
          <w:color w:val="000000" w:themeColor="text1"/>
          <w:sz w:val="28"/>
          <w:szCs w:val="28"/>
        </w:rPr>
        <w:t>едует делать уже после нее</w:t>
      </w:r>
      <w:r w:rsidR="00C45F91" w:rsidRPr="00DD341E">
        <w:rPr>
          <w:color w:val="000000" w:themeColor="text1"/>
          <w:sz w:val="28"/>
          <w:szCs w:val="28"/>
        </w:rPr>
        <w:t xml:space="preserve"> или</w:t>
      </w:r>
      <w:r w:rsidRPr="00DD341E">
        <w:rPr>
          <w:color w:val="000000" w:themeColor="text1"/>
          <w:sz w:val="28"/>
          <w:szCs w:val="28"/>
        </w:rPr>
        <w:t xml:space="preserve"> в ходе основной части урока.</w:t>
      </w:r>
    </w:p>
    <w:p w:rsidR="00F8455C" w:rsidRPr="00DD341E" w:rsidRDefault="00D07431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Разминка может быть как мягко-танцевальной, так и в виде простых физи</w:t>
      </w:r>
      <w:r w:rsidR="00C45F91" w:rsidRPr="00DD341E">
        <w:rPr>
          <w:color w:val="000000" w:themeColor="text1"/>
          <w:sz w:val="28"/>
          <w:szCs w:val="28"/>
        </w:rPr>
        <w:t>ческих упражнений</w:t>
      </w:r>
      <w:r w:rsidR="00AC1DE5" w:rsidRPr="00DD341E">
        <w:rPr>
          <w:color w:val="000000" w:themeColor="text1"/>
          <w:sz w:val="28"/>
          <w:szCs w:val="28"/>
        </w:rPr>
        <w:t xml:space="preserve">. </w:t>
      </w:r>
      <w:r w:rsidR="00C45F91" w:rsidRPr="00DD341E">
        <w:rPr>
          <w:color w:val="000000" w:themeColor="text1"/>
          <w:sz w:val="28"/>
          <w:szCs w:val="28"/>
        </w:rPr>
        <w:t>Возможно</w:t>
      </w:r>
      <w:r w:rsidR="00AC1DE5" w:rsidRPr="00DD341E">
        <w:rPr>
          <w:color w:val="000000" w:themeColor="text1"/>
          <w:sz w:val="28"/>
          <w:szCs w:val="28"/>
        </w:rPr>
        <w:t>чередование</w:t>
      </w:r>
      <w:r w:rsidR="00402569" w:rsidRPr="00DD341E">
        <w:rPr>
          <w:color w:val="000000" w:themeColor="text1"/>
          <w:sz w:val="28"/>
          <w:szCs w:val="28"/>
        </w:rPr>
        <w:t>разн</w:t>
      </w:r>
      <w:r w:rsidR="00AC1DE5" w:rsidRPr="00DD341E">
        <w:rPr>
          <w:color w:val="000000" w:themeColor="text1"/>
          <w:sz w:val="28"/>
          <w:szCs w:val="28"/>
        </w:rPr>
        <w:t>ых видов</w:t>
      </w:r>
      <w:r w:rsidR="00C45F91" w:rsidRPr="00DD341E">
        <w:rPr>
          <w:color w:val="000000" w:themeColor="text1"/>
          <w:sz w:val="28"/>
          <w:szCs w:val="28"/>
        </w:rPr>
        <w:t xml:space="preserve"> разминок</w:t>
      </w:r>
      <w:r w:rsidR="00F8455C" w:rsidRPr="00DD341E">
        <w:rPr>
          <w:color w:val="000000" w:themeColor="text1"/>
          <w:sz w:val="28"/>
          <w:szCs w:val="28"/>
        </w:rPr>
        <w:t>.</w:t>
      </w:r>
    </w:p>
    <w:p w:rsidR="0013782D" w:rsidRPr="00DD341E" w:rsidRDefault="00395446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2B03">
        <w:rPr>
          <w:b/>
          <w:color w:val="000000" w:themeColor="text1"/>
          <w:sz w:val="28"/>
          <w:szCs w:val="28"/>
        </w:rPr>
        <w:t>Метод «Я – тренер»</w:t>
      </w:r>
      <w:r w:rsidR="0013782D" w:rsidRPr="00DD341E">
        <w:rPr>
          <w:color w:val="000000" w:themeColor="text1"/>
          <w:sz w:val="28"/>
          <w:szCs w:val="28"/>
        </w:rPr>
        <w:t xml:space="preserve">желательно применять </w:t>
      </w:r>
      <w:r w:rsidR="00402569" w:rsidRPr="00DD341E">
        <w:rPr>
          <w:color w:val="000000" w:themeColor="text1"/>
          <w:sz w:val="28"/>
          <w:szCs w:val="28"/>
        </w:rPr>
        <w:t xml:space="preserve"> после </w:t>
      </w:r>
      <w:r>
        <w:rPr>
          <w:color w:val="000000" w:themeColor="text1"/>
          <w:sz w:val="28"/>
          <w:szCs w:val="28"/>
        </w:rPr>
        <w:t xml:space="preserve">серии </w:t>
      </w:r>
      <w:r w:rsidR="00402569" w:rsidRPr="00DD341E">
        <w:rPr>
          <w:color w:val="000000" w:themeColor="text1"/>
          <w:sz w:val="28"/>
          <w:szCs w:val="28"/>
        </w:rPr>
        <w:t>ур</w:t>
      </w:r>
      <w:r w:rsidR="00706663" w:rsidRPr="00DD341E">
        <w:rPr>
          <w:color w:val="000000" w:themeColor="text1"/>
          <w:sz w:val="28"/>
          <w:szCs w:val="28"/>
        </w:rPr>
        <w:t>оков</w:t>
      </w:r>
      <w:r w:rsidR="00402569" w:rsidRPr="00DD341E">
        <w:rPr>
          <w:color w:val="000000" w:themeColor="text1"/>
          <w:sz w:val="28"/>
          <w:szCs w:val="28"/>
        </w:rPr>
        <w:t xml:space="preserve">, когда ребенок </w:t>
      </w:r>
      <w:r>
        <w:rPr>
          <w:color w:val="000000" w:themeColor="text1"/>
          <w:sz w:val="28"/>
          <w:szCs w:val="28"/>
        </w:rPr>
        <w:t xml:space="preserve">понимает, </w:t>
      </w:r>
      <w:r w:rsidR="00706663" w:rsidRPr="00DD341E">
        <w:rPr>
          <w:color w:val="000000" w:themeColor="text1"/>
          <w:sz w:val="28"/>
          <w:szCs w:val="28"/>
        </w:rPr>
        <w:t xml:space="preserve">что такое разминка, </w:t>
      </w:r>
      <w:r>
        <w:rPr>
          <w:color w:val="000000" w:themeColor="text1"/>
          <w:sz w:val="28"/>
          <w:szCs w:val="28"/>
        </w:rPr>
        <w:t>из каких элементов она состоит. Ребенку предоставляется возможность самостоятельно подготовить и   провести данный этап урока</w:t>
      </w:r>
      <w:r w:rsidR="00706663" w:rsidRPr="00DD341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добавляя «свои»элементы под «свою» музыку. После занятия необходимо обсудить  ход разминки</w:t>
      </w:r>
      <w:r w:rsidR="00F8455C" w:rsidRPr="00DD341E">
        <w:rPr>
          <w:color w:val="000000" w:themeColor="text1"/>
          <w:sz w:val="28"/>
          <w:szCs w:val="28"/>
        </w:rPr>
        <w:t xml:space="preserve">. </w:t>
      </w:r>
    </w:p>
    <w:p w:rsidR="00D07431" w:rsidRPr="00DD341E" w:rsidRDefault="00395446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D2B03">
        <w:rPr>
          <w:b/>
          <w:color w:val="000000" w:themeColor="text1"/>
          <w:sz w:val="28"/>
          <w:szCs w:val="28"/>
        </w:rPr>
        <w:t>М</w:t>
      </w:r>
      <w:r w:rsidR="00AC1DE5" w:rsidRPr="004D2B03">
        <w:rPr>
          <w:b/>
          <w:color w:val="000000" w:themeColor="text1"/>
          <w:sz w:val="28"/>
          <w:szCs w:val="28"/>
        </w:rPr>
        <w:t xml:space="preserve">етод </w:t>
      </w:r>
      <w:r w:rsidRPr="004D2B03">
        <w:rPr>
          <w:b/>
          <w:color w:val="000000" w:themeColor="text1"/>
          <w:sz w:val="28"/>
          <w:szCs w:val="28"/>
        </w:rPr>
        <w:t>«Бусы» или «цепочка»</w:t>
      </w:r>
      <w:r w:rsidR="00AC1DE5" w:rsidRPr="00DD341E">
        <w:rPr>
          <w:color w:val="000000" w:themeColor="text1"/>
          <w:sz w:val="28"/>
          <w:szCs w:val="28"/>
        </w:rPr>
        <w:t>заключается в том, что</w:t>
      </w:r>
      <w:r w:rsidR="007B3561">
        <w:rPr>
          <w:color w:val="000000" w:themeColor="text1"/>
          <w:sz w:val="28"/>
          <w:szCs w:val="28"/>
        </w:rPr>
        <w:t xml:space="preserve">дети по очереди </w:t>
      </w:r>
      <w:r w:rsidR="00F8455C" w:rsidRPr="00DD341E">
        <w:rPr>
          <w:color w:val="000000" w:themeColor="text1"/>
          <w:sz w:val="28"/>
          <w:szCs w:val="28"/>
        </w:rPr>
        <w:t>показыва</w:t>
      </w:r>
      <w:r w:rsidR="007B3561">
        <w:rPr>
          <w:color w:val="000000" w:themeColor="text1"/>
          <w:sz w:val="28"/>
          <w:szCs w:val="28"/>
        </w:rPr>
        <w:t>ют  танцевальные</w:t>
      </w:r>
      <w:r w:rsidR="00AC1DE5" w:rsidRPr="00DD341E">
        <w:rPr>
          <w:color w:val="000000" w:themeColor="text1"/>
          <w:sz w:val="28"/>
          <w:szCs w:val="28"/>
        </w:rPr>
        <w:t xml:space="preserve"> элемент</w:t>
      </w:r>
      <w:r w:rsidR="007B3561">
        <w:rPr>
          <w:color w:val="000000" w:themeColor="text1"/>
          <w:sz w:val="28"/>
          <w:szCs w:val="28"/>
        </w:rPr>
        <w:t>ы</w:t>
      </w:r>
      <w:r w:rsidR="00AC1DE5" w:rsidRPr="00DD341E">
        <w:rPr>
          <w:color w:val="000000" w:themeColor="text1"/>
          <w:sz w:val="28"/>
          <w:szCs w:val="28"/>
        </w:rPr>
        <w:t xml:space="preserve"> для </w:t>
      </w:r>
      <w:r w:rsidR="007B3561">
        <w:rPr>
          <w:color w:val="000000" w:themeColor="text1"/>
          <w:sz w:val="28"/>
          <w:szCs w:val="28"/>
        </w:rPr>
        <w:t>«</w:t>
      </w:r>
      <w:r w:rsidR="00AC1DE5" w:rsidRPr="00DD341E">
        <w:rPr>
          <w:color w:val="000000" w:themeColor="text1"/>
          <w:sz w:val="28"/>
          <w:szCs w:val="28"/>
        </w:rPr>
        <w:t>разогрева</w:t>
      </w:r>
      <w:r w:rsidR="007B3561">
        <w:rPr>
          <w:color w:val="000000" w:themeColor="text1"/>
          <w:sz w:val="28"/>
          <w:szCs w:val="28"/>
        </w:rPr>
        <w:t>»</w:t>
      </w:r>
      <w:r w:rsidR="00AC1DE5" w:rsidRPr="00DD341E">
        <w:rPr>
          <w:color w:val="000000" w:themeColor="text1"/>
          <w:sz w:val="28"/>
          <w:szCs w:val="28"/>
        </w:rPr>
        <w:t>.</w:t>
      </w:r>
      <w:r w:rsidR="007B3561">
        <w:rPr>
          <w:color w:val="000000" w:themeColor="text1"/>
          <w:sz w:val="28"/>
          <w:szCs w:val="28"/>
        </w:rPr>
        <w:t>Так</w:t>
      </w:r>
      <w:r w:rsidR="00ED7F63">
        <w:rPr>
          <w:color w:val="000000" w:themeColor="text1"/>
          <w:sz w:val="28"/>
          <w:szCs w:val="28"/>
        </w:rPr>
        <w:t>им образом</w:t>
      </w:r>
      <w:r w:rsidR="00DC5AC1">
        <w:rPr>
          <w:color w:val="000000" w:themeColor="text1"/>
          <w:sz w:val="28"/>
          <w:szCs w:val="28"/>
        </w:rPr>
        <w:t>,</w:t>
      </w:r>
      <w:r w:rsidR="00ED7F63">
        <w:rPr>
          <w:color w:val="000000" w:themeColor="text1"/>
          <w:sz w:val="28"/>
          <w:szCs w:val="28"/>
        </w:rPr>
        <w:t xml:space="preserve"> преподаватель может</w:t>
      </w:r>
      <w:r w:rsidR="007B3561">
        <w:rPr>
          <w:color w:val="000000" w:themeColor="text1"/>
          <w:sz w:val="28"/>
          <w:szCs w:val="28"/>
        </w:rPr>
        <w:t xml:space="preserve"> проверить</w:t>
      </w:r>
      <w:r w:rsidR="00DC5AC1">
        <w:rPr>
          <w:color w:val="000000" w:themeColor="text1"/>
          <w:sz w:val="28"/>
          <w:szCs w:val="28"/>
        </w:rPr>
        <w:t>,</w:t>
      </w:r>
      <w:r w:rsidR="007B3561">
        <w:rPr>
          <w:color w:val="000000" w:themeColor="text1"/>
          <w:sz w:val="28"/>
          <w:szCs w:val="28"/>
        </w:rPr>
        <w:t xml:space="preserve"> как дети запомнили </w:t>
      </w:r>
      <w:r w:rsidR="00AC1DE5" w:rsidRPr="00DD341E">
        <w:rPr>
          <w:color w:val="000000" w:themeColor="text1"/>
          <w:sz w:val="28"/>
          <w:szCs w:val="28"/>
        </w:rPr>
        <w:t xml:space="preserve">разные </w:t>
      </w:r>
      <w:r w:rsidR="007B3561">
        <w:rPr>
          <w:color w:val="000000" w:themeColor="text1"/>
          <w:sz w:val="28"/>
          <w:szCs w:val="28"/>
        </w:rPr>
        <w:t xml:space="preserve">танцевальные </w:t>
      </w:r>
      <w:r w:rsidR="00F8455C" w:rsidRPr="00DD341E">
        <w:rPr>
          <w:color w:val="000000" w:themeColor="text1"/>
          <w:sz w:val="28"/>
          <w:szCs w:val="28"/>
        </w:rPr>
        <w:t>элементы</w:t>
      </w:r>
      <w:r w:rsidR="007B3561">
        <w:rPr>
          <w:color w:val="000000" w:themeColor="text1"/>
          <w:sz w:val="28"/>
          <w:szCs w:val="28"/>
        </w:rPr>
        <w:t>. Очень важно включить всех</w:t>
      </w:r>
      <w:r w:rsidR="00ED7F63">
        <w:rPr>
          <w:color w:val="000000" w:themeColor="text1"/>
          <w:sz w:val="28"/>
          <w:szCs w:val="28"/>
        </w:rPr>
        <w:t xml:space="preserve">обучающихся </w:t>
      </w:r>
      <w:r w:rsidR="005A29C8" w:rsidRPr="00DD341E">
        <w:rPr>
          <w:color w:val="000000" w:themeColor="text1"/>
          <w:sz w:val="28"/>
          <w:szCs w:val="28"/>
        </w:rPr>
        <w:t>в процесс разминки</w:t>
      </w:r>
      <w:r w:rsidR="007B3561">
        <w:rPr>
          <w:color w:val="000000" w:themeColor="text1"/>
          <w:sz w:val="28"/>
          <w:szCs w:val="28"/>
        </w:rPr>
        <w:t xml:space="preserve">, </w:t>
      </w:r>
      <w:r w:rsidR="00ED7F63">
        <w:rPr>
          <w:color w:val="000000" w:themeColor="text1"/>
          <w:sz w:val="28"/>
          <w:szCs w:val="28"/>
        </w:rPr>
        <w:t xml:space="preserve">так как такая работа позволяет </w:t>
      </w:r>
      <w:r w:rsidR="007B3561">
        <w:rPr>
          <w:color w:val="000000" w:themeColor="text1"/>
          <w:sz w:val="28"/>
          <w:szCs w:val="28"/>
        </w:rPr>
        <w:t>сосредоточ</w:t>
      </w:r>
      <w:r w:rsidR="00ED7F63">
        <w:rPr>
          <w:color w:val="000000" w:themeColor="text1"/>
          <w:sz w:val="28"/>
          <w:szCs w:val="28"/>
        </w:rPr>
        <w:t>иться уже на начальном этапе занятия.</w:t>
      </w:r>
    </w:p>
    <w:p w:rsidR="00D07431" w:rsidRPr="00DD341E" w:rsidRDefault="00ED7F63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D07431" w:rsidRPr="00DD341E">
        <w:rPr>
          <w:color w:val="000000" w:themeColor="text1"/>
          <w:sz w:val="28"/>
          <w:szCs w:val="28"/>
        </w:rPr>
        <w:t xml:space="preserve">а первых уроках </w:t>
      </w:r>
      <w:r w:rsidR="005A29C8" w:rsidRPr="00DD341E">
        <w:rPr>
          <w:color w:val="000000" w:themeColor="text1"/>
          <w:sz w:val="28"/>
          <w:szCs w:val="28"/>
        </w:rPr>
        <w:t xml:space="preserve">целесообразно </w:t>
      </w:r>
      <w:r>
        <w:rPr>
          <w:color w:val="000000" w:themeColor="text1"/>
          <w:sz w:val="28"/>
          <w:szCs w:val="28"/>
        </w:rPr>
        <w:t>напомнить</w:t>
      </w:r>
      <w:r w:rsidR="00D07431" w:rsidRPr="00DD341E">
        <w:rPr>
          <w:color w:val="000000" w:themeColor="text1"/>
          <w:sz w:val="28"/>
          <w:szCs w:val="28"/>
        </w:rPr>
        <w:t xml:space="preserve"> ученикам о </w:t>
      </w:r>
      <w:r w:rsidR="00EA3CB5" w:rsidRPr="00DD341E">
        <w:rPr>
          <w:color w:val="000000" w:themeColor="text1"/>
          <w:sz w:val="28"/>
          <w:szCs w:val="28"/>
        </w:rPr>
        <w:t xml:space="preserve">том, что </w:t>
      </w:r>
      <w:r w:rsidR="00E840BA" w:rsidRPr="00DD341E">
        <w:rPr>
          <w:color w:val="000000" w:themeColor="text1"/>
          <w:sz w:val="28"/>
          <w:szCs w:val="28"/>
        </w:rPr>
        <w:t>для качественного выпо</w:t>
      </w:r>
      <w:r w:rsidR="00EA3CB5" w:rsidRPr="00DD341E">
        <w:rPr>
          <w:color w:val="000000" w:themeColor="text1"/>
          <w:sz w:val="28"/>
          <w:szCs w:val="28"/>
        </w:rPr>
        <w:t xml:space="preserve">лнения танцевального материала </w:t>
      </w:r>
      <w:r w:rsidR="00D07431" w:rsidRPr="00DD341E">
        <w:rPr>
          <w:color w:val="000000" w:themeColor="text1"/>
          <w:sz w:val="28"/>
          <w:szCs w:val="28"/>
        </w:rPr>
        <w:t xml:space="preserve">необходима хорошая физическая подготовка. </w:t>
      </w:r>
      <w:r w:rsidR="00E840BA" w:rsidRPr="00DD341E">
        <w:rPr>
          <w:color w:val="000000" w:themeColor="text1"/>
          <w:sz w:val="28"/>
          <w:szCs w:val="28"/>
        </w:rPr>
        <w:t xml:space="preserve">Для выполнения </w:t>
      </w:r>
      <w:r>
        <w:rPr>
          <w:color w:val="000000" w:themeColor="text1"/>
          <w:sz w:val="28"/>
          <w:szCs w:val="28"/>
        </w:rPr>
        <w:t>отдельн</w:t>
      </w:r>
      <w:r w:rsidR="00E840BA" w:rsidRPr="00DD341E">
        <w:rPr>
          <w:color w:val="000000" w:themeColor="text1"/>
          <w:sz w:val="28"/>
          <w:szCs w:val="28"/>
        </w:rPr>
        <w:t xml:space="preserve">ых элементов в танце </w:t>
      </w:r>
      <w:r>
        <w:rPr>
          <w:color w:val="000000" w:themeColor="text1"/>
          <w:sz w:val="28"/>
          <w:szCs w:val="28"/>
        </w:rPr>
        <w:t xml:space="preserve">нужны развитые мышцы спины, </w:t>
      </w:r>
      <w:r w:rsidR="00210646" w:rsidRPr="00DD341E">
        <w:rPr>
          <w:color w:val="000000" w:themeColor="text1"/>
          <w:sz w:val="28"/>
          <w:szCs w:val="28"/>
        </w:rPr>
        <w:t>ног</w:t>
      </w:r>
      <w:r w:rsidR="00E840BA" w:rsidRPr="00DD341E">
        <w:rPr>
          <w:color w:val="000000" w:themeColor="text1"/>
          <w:sz w:val="28"/>
          <w:szCs w:val="28"/>
        </w:rPr>
        <w:t>, рук</w:t>
      </w:r>
      <w:r w:rsidR="00EA3CB5" w:rsidRPr="00DD341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Е</w:t>
      </w:r>
      <w:r w:rsidR="00210646" w:rsidRPr="00DD341E">
        <w:rPr>
          <w:color w:val="000000" w:themeColor="text1"/>
          <w:sz w:val="28"/>
          <w:szCs w:val="28"/>
        </w:rPr>
        <w:t xml:space="preserve">сли </w:t>
      </w:r>
      <w:r>
        <w:rPr>
          <w:color w:val="000000" w:themeColor="text1"/>
          <w:sz w:val="28"/>
          <w:szCs w:val="28"/>
        </w:rPr>
        <w:t xml:space="preserve">в коллективе есть дети, </w:t>
      </w:r>
      <w:r w:rsidR="00E840BA" w:rsidRPr="00DD341E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 xml:space="preserve">которых </w:t>
      </w:r>
      <w:r w:rsidR="00210646" w:rsidRPr="00DD341E">
        <w:rPr>
          <w:color w:val="000000" w:themeColor="text1"/>
          <w:sz w:val="28"/>
          <w:szCs w:val="28"/>
        </w:rPr>
        <w:t>недостато</w:t>
      </w:r>
      <w:r>
        <w:rPr>
          <w:color w:val="000000" w:themeColor="text1"/>
          <w:sz w:val="28"/>
          <w:szCs w:val="28"/>
        </w:rPr>
        <w:t>чно развита та или иная группа мышц</w:t>
      </w:r>
      <w:r w:rsidR="00EA3CB5" w:rsidRPr="00DD341E">
        <w:rPr>
          <w:color w:val="000000" w:themeColor="text1"/>
          <w:sz w:val="28"/>
          <w:szCs w:val="28"/>
        </w:rPr>
        <w:t xml:space="preserve">, </w:t>
      </w:r>
      <w:r w:rsidR="00210646" w:rsidRPr="00DD341E">
        <w:rPr>
          <w:color w:val="000000" w:themeColor="text1"/>
          <w:sz w:val="28"/>
          <w:szCs w:val="28"/>
        </w:rPr>
        <w:t xml:space="preserve">то следует добавлять упражнения для </w:t>
      </w:r>
      <w:r>
        <w:rPr>
          <w:color w:val="000000" w:themeColor="text1"/>
          <w:sz w:val="28"/>
          <w:szCs w:val="28"/>
        </w:rPr>
        <w:t>«</w:t>
      </w:r>
      <w:r w:rsidR="00210646" w:rsidRPr="00DD341E">
        <w:rPr>
          <w:color w:val="000000" w:themeColor="text1"/>
          <w:sz w:val="28"/>
          <w:szCs w:val="28"/>
        </w:rPr>
        <w:t>прокачки</w:t>
      </w:r>
      <w:r>
        <w:rPr>
          <w:color w:val="000000" w:themeColor="text1"/>
          <w:sz w:val="28"/>
          <w:szCs w:val="28"/>
        </w:rPr>
        <w:t xml:space="preserve">» этих областей. </w:t>
      </w:r>
      <w:r w:rsidR="00A26BC6">
        <w:rPr>
          <w:color w:val="000000" w:themeColor="text1"/>
          <w:sz w:val="28"/>
          <w:szCs w:val="28"/>
        </w:rPr>
        <w:t xml:space="preserve">Такие упражнения </w:t>
      </w:r>
      <w:r w:rsidR="00D07431" w:rsidRPr="00DD341E">
        <w:rPr>
          <w:color w:val="000000" w:themeColor="text1"/>
          <w:sz w:val="28"/>
          <w:szCs w:val="28"/>
        </w:rPr>
        <w:t xml:space="preserve">можно </w:t>
      </w:r>
      <w:r w:rsidR="00A26BC6">
        <w:rPr>
          <w:color w:val="000000" w:themeColor="text1"/>
          <w:sz w:val="28"/>
          <w:szCs w:val="28"/>
        </w:rPr>
        <w:t>выполнять во время утренней гимнастики.</w:t>
      </w:r>
    </w:p>
    <w:p w:rsidR="002F0943" w:rsidRPr="00DD341E" w:rsidRDefault="00A26BC6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же в</w:t>
      </w:r>
      <w:r w:rsidR="00D07431" w:rsidRPr="00DD341E">
        <w:rPr>
          <w:color w:val="000000" w:themeColor="text1"/>
          <w:sz w:val="28"/>
          <w:szCs w:val="28"/>
        </w:rPr>
        <w:t>ыполнение упражнений для об</w:t>
      </w:r>
      <w:r>
        <w:rPr>
          <w:color w:val="000000" w:themeColor="text1"/>
          <w:sz w:val="28"/>
          <w:szCs w:val="28"/>
        </w:rPr>
        <w:t>щего физического развития можно</w:t>
      </w:r>
      <w:r w:rsidR="00EA3CB5" w:rsidRPr="00DD341E">
        <w:rPr>
          <w:color w:val="000000" w:themeColor="text1"/>
          <w:sz w:val="28"/>
          <w:szCs w:val="28"/>
        </w:rPr>
        <w:t xml:space="preserve"> перенести на </w:t>
      </w:r>
      <w:r>
        <w:rPr>
          <w:color w:val="000000" w:themeColor="text1"/>
          <w:sz w:val="28"/>
          <w:szCs w:val="28"/>
        </w:rPr>
        <w:t xml:space="preserve">завершающий этап </w:t>
      </w:r>
      <w:r w:rsidR="00D07431" w:rsidRPr="00DD341E">
        <w:rPr>
          <w:color w:val="000000" w:themeColor="text1"/>
          <w:sz w:val="28"/>
          <w:szCs w:val="28"/>
        </w:rPr>
        <w:t xml:space="preserve">урока. Это </w:t>
      </w:r>
      <w:r>
        <w:rPr>
          <w:color w:val="000000" w:themeColor="text1"/>
          <w:sz w:val="28"/>
          <w:szCs w:val="28"/>
        </w:rPr>
        <w:t>зависит</w:t>
      </w:r>
      <w:r w:rsidR="00D07431" w:rsidRPr="00DD341E">
        <w:rPr>
          <w:color w:val="000000" w:themeColor="text1"/>
          <w:sz w:val="28"/>
          <w:szCs w:val="28"/>
        </w:rPr>
        <w:t xml:space="preserve"> от интенсивности занятия, степени усталости детей на уроке.</w:t>
      </w:r>
    </w:p>
    <w:p w:rsidR="002F0943" w:rsidRPr="00EA70B7" w:rsidRDefault="00B204C4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A70B7">
        <w:rPr>
          <w:b/>
          <w:color w:val="000000" w:themeColor="text1"/>
          <w:sz w:val="28"/>
          <w:szCs w:val="28"/>
        </w:rPr>
        <w:t>4</w:t>
      </w:r>
      <w:r w:rsidR="00EA70B7">
        <w:rPr>
          <w:b/>
          <w:color w:val="000000" w:themeColor="text1"/>
          <w:sz w:val="28"/>
          <w:szCs w:val="28"/>
        </w:rPr>
        <w:t xml:space="preserve"> этап</w:t>
      </w:r>
      <w:r w:rsidR="0013782D" w:rsidRPr="00EA70B7">
        <w:rPr>
          <w:b/>
          <w:color w:val="000000" w:themeColor="text1"/>
          <w:sz w:val="28"/>
          <w:szCs w:val="28"/>
        </w:rPr>
        <w:t xml:space="preserve"> «Основной»</w:t>
      </w:r>
    </w:p>
    <w:p w:rsidR="00A26BC6" w:rsidRPr="00DD341E" w:rsidRDefault="00A26BC6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Задача данногоэтапа – развитие специальных танцевальных навыков </w:t>
      </w:r>
      <w:r>
        <w:rPr>
          <w:color w:val="000000" w:themeColor="text1"/>
          <w:sz w:val="28"/>
          <w:szCs w:val="28"/>
        </w:rPr>
        <w:t>у учеников в течение 5-15 минут. Данный  этап  урока можно проводитьпод танцевальную музыку.</w:t>
      </w:r>
    </w:p>
    <w:p w:rsidR="00D07431" w:rsidRPr="00DD341E" w:rsidRDefault="00A26BC6" w:rsidP="00EA70B7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Здесь проводится работа на повторение</w:t>
      </w:r>
      <w:r w:rsidR="00D07431" w:rsidRPr="00DD341E">
        <w:rPr>
          <w:color w:val="000000" w:themeColor="text1"/>
          <w:sz w:val="28"/>
          <w:szCs w:val="28"/>
        </w:rPr>
        <w:t xml:space="preserve"> основных движений (еще не собственно танцевальных элементов, а именно движений, основных линий работы ноги, бедра, корпуса, рук, шеи). </w:t>
      </w:r>
      <w:r>
        <w:rPr>
          <w:color w:val="000000" w:themeColor="text1"/>
          <w:sz w:val="28"/>
          <w:szCs w:val="28"/>
        </w:rPr>
        <w:t xml:space="preserve"> М</w:t>
      </w:r>
      <w:r w:rsidRPr="00DD341E">
        <w:rPr>
          <w:color w:val="000000" w:themeColor="text1"/>
          <w:sz w:val="28"/>
          <w:szCs w:val="28"/>
        </w:rPr>
        <w:t xml:space="preserve">ногие педагоги </w:t>
      </w:r>
      <w:r w:rsidR="00D07431" w:rsidRPr="00DD341E">
        <w:rPr>
          <w:color w:val="000000" w:themeColor="text1"/>
          <w:sz w:val="28"/>
          <w:szCs w:val="28"/>
        </w:rPr>
        <w:t xml:space="preserve">эту часть </w:t>
      </w:r>
      <w:r>
        <w:rPr>
          <w:color w:val="000000" w:themeColor="text1"/>
          <w:sz w:val="28"/>
          <w:szCs w:val="28"/>
        </w:rPr>
        <w:t xml:space="preserve">ошибочно </w:t>
      </w:r>
      <w:r w:rsidR="00D07431" w:rsidRPr="00DD341E">
        <w:rPr>
          <w:color w:val="000000" w:themeColor="text1"/>
          <w:sz w:val="28"/>
          <w:szCs w:val="28"/>
        </w:rPr>
        <w:t xml:space="preserve">считают разминкой – в результате ученики получают постоянные травмы, что </w:t>
      </w:r>
      <w:r>
        <w:rPr>
          <w:color w:val="000000" w:themeColor="text1"/>
          <w:sz w:val="28"/>
          <w:szCs w:val="28"/>
        </w:rPr>
        <w:t xml:space="preserve">отрицательно </w:t>
      </w:r>
      <w:r w:rsidR="00D07431" w:rsidRPr="00DD341E">
        <w:rPr>
          <w:color w:val="000000" w:themeColor="text1"/>
          <w:sz w:val="28"/>
          <w:szCs w:val="28"/>
        </w:rPr>
        <w:t>сказывается на их самочувствии.</w:t>
      </w:r>
    </w:p>
    <w:p w:rsidR="002F0943" w:rsidRPr="00DD341E" w:rsidRDefault="002F0943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Основные части данного этапа:</w:t>
      </w:r>
    </w:p>
    <w:p w:rsidR="00874B84" w:rsidRPr="00DD341E" w:rsidRDefault="00C15E8C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1</w:t>
      </w:r>
      <w:r w:rsidR="00874B84" w:rsidRPr="00DD341E">
        <w:rPr>
          <w:color w:val="000000" w:themeColor="text1"/>
          <w:sz w:val="28"/>
          <w:szCs w:val="28"/>
        </w:rPr>
        <w:t xml:space="preserve">. </w:t>
      </w:r>
      <w:r w:rsidR="00874B84" w:rsidRPr="00A26BC6">
        <w:rPr>
          <w:b/>
          <w:color w:val="000000" w:themeColor="text1"/>
          <w:sz w:val="28"/>
          <w:szCs w:val="28"/>
        </w:rPr>
        <w:t>Для развития корпуса</w:t>
      </w:r>
      <w:r w:rsidR="00A26BC6">
        <w:rPr>
          <w:color w:val="000000" w:themeColor="text1"/>
          <w:sz w:val="28"/>
          <w:szCs w:val="28"/>
        </w:rPr>
        <w:t xml:space="preserve">: </w:t>
      </w:r>
      <w:r w:rsidR="00874B84" w:rsidRPr="00DD341E">
        <w:rPr>
          <w:color w:val="000000" w:themeColor="text1"/>
          <w:sz w:val="28"/>
          <w:szCs w:val="28"/>
        </w:rPr>
        <w:t>сдвиг верхней части корпуса</w:t>
      </w:r>
      <w:r w:rsidR="00A26BC6">
        <w:rPr>
          <w:color w:val="000000" w:themeColor="text1"/>
          <w:sz w:val="28"/>
          <w:szCs w:val="28"/>
        </w:rPr>
        <w:t xml:space="preserve"> по условной «линии диафрагмы»</w:t>
      </w:r>
      <w:r w:rsidR="00874B84" w:rsidRPr="00DD341E">
        <w:rPr>
          <w:color w:val="000000" w:themeColor="text1"/>
          <w:sz w:val="28"/>
          <w:szCs w:val="28"/>
        </w:rPr>
        <w:t xml:space="preserve"> влево-вправо, вперед-назад, выполнение кругов – сначала по точкам, затем слитно</w:t>
      </w:r>
      <w:r w:rsidR="00A26BC6">
        <w:rPr>
          <w:color w:val="000000" w:themeColor="text1"/>
          <w:sz w:val="28"/>
          <w:szCs w:val="28"/>
        </w:rPr>
        <w:t>. М</w:t>
      </w:r>
      <w:r w:rsidR="005A29C8" w:rsidRPr="00DD341E">
        <w:rPr>
          <w:color w:val="000000" w:themeColor="text1"/>
          <w:sz w:val="28"/>
          <w:szCs w:val="28"/>
        </w:rPr>
        <w:t>ожно поделать повороты</w:t>
      </w:r>
      <w:r w:rsidR="00A26BC6">
        <w:rPr>
          <w:color w:val="000000" w:themeColor="text1"/>
          <w:sz w:val="28"/>
          <w:szCs w:val="28"/>
        </w:rPr>
        <w:t xml:space="preserve"> корпуса (</w:t>
      </w:r>
      <w:proofErr w:type="gramStart"/>
      <w:r w:rsidR="00BA240B" w:rsidRPr="00DD341E">
        <w:rPr>
          <w:color w:val="000000" w:themeColor="text1"/>
          <w:sz w:val="28"/>
          <w:szCs w:val="28"/>
        </w:rPr>
        <w:t>по др</w:t>
      </w:r>
      <w:r w:rsidR="00A26BC6">
        <w:rPr>
          <w:color w:val="000000" w:themeColor="text1"/>
          <w:sz w:val="28"/>
          <w:szCs w:val="28"/>
        </w:rPr>
        <w:t>угому</w:t>
      </w:r>
      <w:proofErr w:type="gramEnd"/>
      <w:r w:rsidR="00A26BC6">
        <w:rPr>
          <w:color w:val="000000" w:themeColor="text1"/>
          <w:sz w:val="28"/>
          <w:szCs w:val="28"/>
        </w:rPr>
        <w:t xml:space="preserve"> еще называется «Изоляция»),</w:t>
      </w:r>
      <w:r w:rsidR="00BA240B" w:rsidRPr="00DD341E">
        <w:rPr>
          <w:color w:val="000000" w:themeColor="text1"/>
          <w:sz w:val="28"/>
          <w:szCs w:val="28"/>
        </w:rPr>
        <w:t xml:space="preserve"> когда работает одна часть корпуса отдельно от другой. 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lastRenderedPageBreak/>
        <w:t xml:space="preserve">2. </w:t>
      </w:r>
      <w:r w:rsidRPr="00A26BC6">
        <w:rPr>
          <w:b/>
          <w:color w:val="000000" w:themeColor="text1"/>
          <w:sz w:val="28"/>
          <w:szCs w:val="28"/>
        </w:rPr>
        <w:t>Для развития плеча/плеч</w:t>
      </w:r>
      <w:r w:rsidR="00A26BC6" w:rsidRPr="00A26BC6">
        <w:rPr>
          <w:b/>
          <w:color w:val="000000" w:themeColor="text1"/>
          <w:sz w:val="28"/>
          <w:szCs w:val="28"/>
        </w:rPr>
        <w:t>:</w:t>
      </w:r>
      <w:r w:rsidR="00A26BC6">
        <w:rPr>
          <w:color w:val="000000" w:themeColor="text1"/>
          <w:sz w:val="28"/>
          <w:szCs w:val="28"/>
        </w:rPr>
        <w:t xml:space="preserve"> подъемы/опущения плеч </w:t>
      </w:r>
      <w:r w:rsidRPr="00DD341E">
        <w:rPr>
          <w:color w:val="000000" w:themeColor="text1"/>
          <w:sz w:val="28"/>
          <w:szCs w:val="28"/>
        </w:rPr>
        <w:t xml:space="preserve"> отд</w:t>
      </w:r>
      <w:r w:rsidR="00A26BC6">
        <w:rPr>
          <w:color w:val="000000" w:themeColor="text1"/>
          <w:sz w:val="28"/>
          <w:szCs w:val="28"/>
        </w:rPr>
        <w:t>ельно от корпуса и с диафрагмой,</w:t>
      </w:r>
      <w:r w:rsidRPr="00DD341E">
        <w:rPr>
          <w:color w:val="000000" w:themeColor="text1"/>
          <w:sz w:val="28"/>
          <w:szCs w:val="28"/>
        </w:rPr>
        <w:t xml:space="preserve"> круги плечами</w:t>
      </w:r>
      <w:r w:rsidR="00A26BC6">
        <w:rPr>
          <w:color w:val="000000" w:themeColor="text1"/>
          <w:sz w:val="28"/>
          <w:szCs w:val="28"/>
        </w:rPr>
        <w:t>.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3. </w:t>
      </w:r>
      <w:r w:rsidRPr="002F1BF4">
        <w:rPr>
          <w:b/>
          <w:color w:val="000000" w:themeColor="text1"/>
          <w:sz w:val="28"/>
          <w:szCs w:val="28"/>
        </w:rPr>
        <w:t>Для развития руки/рук</w:t>
      </w:r>
      <w:r w:rsidR="002F1BF4" w:rsidRPr="002F1BF4">
        <w:rPr>
          <w:b/>
          <w:color w:val="000000" w:themeColor="text1"/>
          <w:sz w:val="28"/>
          <w:szCs w:val="28"/>
        </w:rPr>
        <w:t>:</w:t>
      </w:r>
      <w:r w:rsidRPr="00DD341E">
        <w:rPr>
          <w:color w:val="000000" w:themeColor="text1"/>
          <w:sz w:val="28"/>
          <w:szCs w:val="28"/>
        </w:rPr>
        <w:t>поднятия-опущения рук и отведение их в сторону через круг.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4. </w:t>
      </w:r>
      <w:r w:rsidRPr="002F1BF4">
        <w:rPr>
          <w:b/>
          <w:color w:val="000000" w:themeColor="text1"/>
          <w:sz w:val="28"/>
          <w:szCs w:val="28"/>
        </w:rPr>
        <w:t>Для развития шеи</w:t>
      </w:r>
      <w:r w:rsidR="002F1BF4">
        <w:rPr>
          <w:color w:val="000000" w:themeColor="text1"/>
          <w:sz w:val="28"/>
          <w:szCs w:val="28"/>
        </w:rPr>
        <w:t xml:space="preserve">: наклон </w:t>
      </w:r>
      <w:r w:rsidRPr="00DD341E">
        <w:rPr>
          <w:color w:val="000000" w:themeColor="text1"/>
          <w:sz w:val="28"/>
          <w:szCs w:val="28"/>
        </w:rPr>
        <w:t>головы при опущенном вниз плечике вправо-влево,</w:t>
      </w:r>
      <w:r w:rsidR="002F1BF4">
        <w:rPr>
          <w:color w:val="000000" w:themeColor="text1"/>
          <w:sz w:val="28"/>
          <w:szCs w:val="28"/>
        </w:rPr>
        <w:t xml:space="preserve"> вперед назад, полукруг и круги. Движения выполняются </w:t>
      </w:r>
      <w:r w:rsidRPr="00DD341E">
        <w:rPr>
          <w:color w:val="000000" w:themeColor="text1"/>
          <w:sz w:val="28"/>
          <w:szCs w:val="28"/>
        </w:rPr>
        <w:t>плавно и аккуратно, возможно под музыку</w:t>
      </w:r>
      <w:r w:rsidR="002F1BF4">
        <w:rPr>
          <w:color w:val="000000" w:themeColor="text1"/>
          <w:sz w:val="28"/>
          <w:szCs w:val="28"/>
        </w:rPr>
        <w:t>, уже как танцевальный элемент</w:t>
      </w:r>
      <w:r w:rsidRPr="00DD341E">
        <w:rPr>
          <w:color w:val="000000" w:themeColor="text1"/>
          <w:sz w:val="28"/>
          <w:szCs w:val="28"/>
        </w:rPr>
        <w:t>.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5. </w:t>
      </w:r>
      <w:r w:rsidRPr="002F1BF4">
        <w:rPr>
          <w:b/>
          <w:color w:val="000000" w:themeColor="text1"/>
          <w:sz w:val="28"/>
          <w:szCs w:val="28"/>
        </w:rPr>
        <w:t>На развитие стопы</w:t>
      </w:r>
      <w:r w:rsidR="002F1BF4" w:rsidRPr="002F1BF4">
        <w:rPr>
          <w:b/>
          <w:color w:val="000000" w:themeColor="text1"/>
          <w:sz w:val="28"/>
          <w:szCs w:val="28"/>
        </w:rPr>
        <w:t>:</w:t>
      </w:r>
      <w:r w:rsidRPr="00DD341E">
        <w:rPr>
          <w:color w:val="000000" w:themeColor="text1"/>
          <w:sz w:val="28"/>
          <w:szCs w:val="28"/>
        </w:rPr>
        <w:t xml:space="preserve"> поднятие на носок и </w:t>
      </w:r>
      <w:proofErr w:type="gramStart"/>
      <w:r w:rsidRPr="00DD341E">
        <w:rPr>
          <w:color w:val="000000" w:themeColor="text1"/>
          <w:sz w:val="28"/>
          <w:szCs w:val="28"/>
        </w:rPr>
        <w:t>передвижение</w:t>
      </w:r>
      <w:proofErr w:type="gramEnd"/>
      <w:r w:rsidRPr="00DD341E">
        <w:rPr>
          <w:color w:val="000000" w:themeColor="text1"/>
          <w:sz w:val="28"/>
          <w:szCs w:val="28"/>
        </w:rPr>
        <w:t xml:space="preserve"> таким образом</w:t>
      </w:r>
      <w:r w:rsidR="002F1BF4">
        <w:rPr>
          <w:color w:val="000000" w:themeColor="text1"/>
          <w:sz w:val="28"/>
          <w:szCs w:val="28"/>
        </w:rPr>
        <w:t xml:space="preserve">, </w:t>
      </w:r>
      <w:r w:rsidRPr="00DD341E">
        <w:rPr>
          <w:color w:val="000000" w:themeColor="text1"/>
          <w:sz w:val="28"/>
          <w:szCs w:val="28"/>
        </w:rPr>
        <w:t>на невысоком, среднем, высоком «</w:t>
      </w:r>
      <w:proofErr w:type="spellStart"/>
      <w:r w:rsidRPr="00DD341E">
        <w:rPr>
          <w:color w:val="000000" w:themeColor="text1"/>
          <w:sz w:val="28"/>
          <w:szCs w:val="28"/>
        </w:rPr>
        <w:t>полупальце</w:t>
      </w:r>
      <w:proofErr w:type="spellEnd"/>
      <w:r w:rsidRPr="00DD341E">
        <w:rPr>
          <w:color w:val="000000" w:themeColor="text1"/>
          <w:sz w:val="28"/>
          <w:szCs w:val="28"/>
        </w:rPr>
        <w:t xml:space="preserve">», носке; стоя в средней стойке (ноги чуть шире плеч) поднятие на носок каждой ноги по очереди с переносом на нее веса тела; тоже самое, </w:t>
      </w:r>
      <w:r w:rsidR="002F1BF4">
        <w:rPr>
          <w:color w:val="000000" w:themeColor="text1"/>
          <w:sz w:val="28"/>
          <w:szCs w:val="28"/>
        </w:rPr>
        <w:t xml:space="preserve">но </w:t>
      </w:r>
      <w:r w:rsidRPr="00DD341E">
        <w:rPr>
          <w:color w:val="000000" w:themeColor="text1"/>
          <w:sz w:val="28"/>
          <w:szCs w:val="28"/>
        </w:rPr>
        <w:t>с «заворотом» колена внутрь, к другой ноге и другие упражнения, с</w:t>
      </w:r>
      <w:r w:rsidR="002F1BF4">
        <w:rPr>
          <w:color w:val="000000" w:themeColor="text1"/>
          <w:sz w:val="28"/>
          <w:szCs w:val="28"/>
        </w:rPr>
        <w:t>пособствующие развитию техники. В</w:t>
      </w:r>
      <w:r w:rsidRPr="00DD341E">
        <w:rPr>
          <w:color w:val="000000" w:themeColor="text1"/>
          <w:sz w:val="28"/>
          <w:szCs w:val="28"/>
        </w:rPr>
        <w:t xml:space="preserve"> качестве таких упражнений можно брать простые танцевальн</w:t>
      </w:r>
      <w:r w:rsidR="002F1BF4">
        <w:rPr>
          <w:color w:val="000000" w:themeColor="text1"/>
          <w:sz w:val="28"/>
          <w:szCs w:val="28"/>
        </w:rPr>
        <w:t>ые элементы из изучаемых связок</w:t>
      </w:r>
      <w:r w:rsidRPr="00DD341E">
        <w:rPr>
          <w:color w:val="000000" w:themeColor="text1"/>
          <w:sz w:val="28"/>
          <w:szCs w:val="28"/>
        </w:rPr>
        <w:t>.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6. </w:t>
      </w:r>
      <w:r w:rsidRPr="002F1BF4">
        <w:rPr>
          <w:b/>
          <w:color w:val="000000" w:themeColor="text1"/>
          <w:sz w:val="28"/>
          <w:szCs w:val="28"/>
        </w:rPr>
        <w:t>На развитие бедра</w:t>
      </w:r>
      <w:r w:rsidR="002F1BF4" w:rsidRPr="002F1BF4">
        <w:rPr>
          <w:b/>
          <w:color w:val="000000" w:themeColor="text1"/>
          <w:sz w:val="28"/>
          <w:szCs w:val="28"/>
        </w:rPr>
        <w:t>:</w:t>
      </w:r>
      <w:r w:rsidRPr="00DD341E">
        <w:rPr>
          <w:color w:val="000000" w:themeColor="text1"/>
          <w:sz w:val="28"/>
          <w:szCs w:val="28"/>
        </w:rPr>
        <w:t>стоя на чуть мягком колене/коленях движение бедрами вправо-влево, вперед-назад (при этом бедро «доводим» коленом – для того они чуть мягки</w:t>
      </w:r>
      <w:r w:rsidR="002F0943" w:rsidRPr="00DD341E">
        <w:rPr>
          <w:color w:val="000000" w:themeColor="text1"/>
          <w:sz w:val="28"/>
          <w:szCs w:val="28"/>
        </w:rPr>
        <w:t>е, не «вытянутые»</w:t>
      </w:r>
      <w:r w:rsidR="002F1BF4">
        <w:rPr>
          <w:color w:val="000000" w:themeColor="text1"/>
          <w:sz w:val="28"/>
          <w:szCs w:val="28"/>
        </w:rPr>
        <w:t>)</w:t>
      </w:r>
      <w:r w:rsidR="002F0943" w:rsidRPr="00DD341E">
        <w:rPr>
          <w:color w:val="000000" w:themeColor="text1"/>
          <w:sz w:val="28"/>
          <w:szCs w:val="28"/>
        </w:rPr>
        <w:t>.П</w:t>
      </w:r>
      <w:r w:rsidRPr="00DD341E">
        <w:rPr>
          <w:color w:val="000000" w:themeColor="text1"/>
          <w:sz w:val="28"/>
          <w:szCs w:val="28"/>
        </w:rPr>
        <w:t>ри подготовке начинающих танцоров</w:t>
      </w:r>
      <w:r w:rsidR="002F1BF4">
        <w:rPr>
          <w:color w:val="000000" w:themeColor="text1"/>
          <w:sz w:val="28"/>
          <w:szCs w:val="28"/>
        </w:rPr>
        <w:t xml:space="preserve"> следует обратить внимание на то</w:t>
      </w:r>
      <w:r w:rsidRPr="00DD341E">
        <w:rPr>
          <w:color w:val="000000" w:themeColor="text1"/>
          <w:sz w:val="28"/>
          <w:szCs w:val="28"/>
        </w:rPr>
        <w:t>, чтобы движение выполнялось именно бедром, а не всем корпусом от диафрагмы или от плеча</w:t>
      </w:r>
      <w:r w:rsidR="002F1BF4">
        <w:rPr>
          <w:color w:val="000000" w:themeColor="text1"/>
          <w:sz w:val="28"/>
          <w:szCs w:val="28"/>
        </w:rPr>
        <w:t>.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Выполнение данных упражнений будет способствовать выработке правильны</w:t>
      </w:r>
      <w:r w:rsidR="005A29C8" w:rsidRPr="00DD341E">
        <w:rPr>
          <w:color w:val="000000" w:themeColor="text1"/>
          <w:sz w:val="28"/>
          <w:szCs w:val="28"/>
        </w:rPr>
        <w:t>х танцевальных линий и поз</w:t>
      </w:r>
      <w:r w:rsidRPr="00DD341E">
        <w:rPr>
          <w:color w:val="000000" w:themeColor="text1"/>
          <w:sz w:val="28"/>
          <w:szCs w:val="28"/>
        </w:rPr>
        <w:t>.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Данная часть урока является важным этапом, поскольку способствует выработке правильной, корректной танцевал</w:t>
      </w:r>
      <w:r w:rsidR="002F1BF4">
        <w:rPr>
          <w:color w:val="000000" w:themeColor="text1"/>
          <w:sz w:val="28"/>
          <w:szCs w:val="28"/>
        </w:rPr>
        <w:t>ьной техники. Э</w:t>
      </w:r>
      <w:r w:rsidR="002F0943" w:rsidRPr="00DD341E">
        <w:rPr>
          <w:color w:val="000000" w:themeColor="text1"/>
          <w:sz w:val="28"/>
          <w:szCs w:val="28"/>
        </w:rPr>
        <w:t xml:space="preserve">ти </w:t>
      </w:r>
      <w:r w:rsidR="007468BA">
        <w:rPr>
          <w:color w:val="000000" w:themeColor="text1"/>
          <w:sz w:val="28"/>
          <w:szCs w:val="28"/>
        </w:rPr>
        <w:t>уп</w:t>
      </w:r>
      <w:r w:rsidR="002F1BF4">
        <w:rPr>
          <w:color w:val="000000" w:themeColor="text1"/>
          <w:sz w:val="28"/>
          <w:szCs w:val="28"/>
        </w:rPr>
        <w:t xml:space="preserve">ражнения </w:t>
      </w:r>
      <w:r w:rsidR="00E840BA" w:rsidRPr="00DD341E">
        <w:rPr>
          <w:color w:val="000000" w:themeColor="text1"/>
          <w:sz w:val="28"/>
          <w:szCs w:val="28"/>
        </w:rPr>
        <w:t>могут существовать как  элемент танцевальных связок</w:t>
      </w:r>
      <w:r w:rsidRPr="00DD341E">
        <w:rPr>
          <w:color w:val="000000" w:themeColor="text1"/>
          <w:sz w:val="28"/>
          <w:szCs w:val="28"/>
        </w:rPr>
        <w:t xml:space="preserve"> (например, движение плечом/плечами вверх-вниз, круги корпусом по линии диафрагмы и пр.).</w:t>
      </w:r>
    </w:p>
    <w:p w:rsidR="00874B8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 xml:space="preserve">Стоит </w:t>
      </w:r>
      <w:r w:rsidR="002F1BF4">
        <w:rPr>
          <w:color w:val="000000" w:themeColor="text1"/>
          <w:sz w:val="28"/>
          <w:szCs w:val="28"/>
        </w:rPr>
        <w:t xml:space="preserve">напомнить </w:t>
      </w:r>
      <w:r w:rsidRPr="00DD341E">
        <w:rPr>
          <w:color w:val="000000" w:themeColor="text1"/>
          <w:sz w:val="28"/>
          <w:szCs w:val="28"/>
        </w:rPr>
        <w:t>учащимся, что работа над техникой – важнейшая часть подготовки танцора любого стиля!</w:t>
      </w:r>
    </w:p>
    <w:p w:rsidR="00874B84" w:rsidRPr="00DD341E" w:rsidRDefault="002F1BF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этого, о</w:t>
      </w:r>
      <w:r w:rsidR="00874B84" w:rsidRPr="00DD341E">
        <w:rPr>
          <w:color w:val="000000" w:themeColor="text1"/>
          <w:sz w:val="28"/>
          <w:szCs w:val="28"/>
        </w:rPr>
        <w:t>сновная часть урока может включать в себя разучивание танцевальных связок и работу над хореографией.</w:t>
      </w:r>
    </w:p>
    <w:p w:rsidR="00834FAD" w:rsidRPr="00DD341E" w:rsidRDefault="002F1BF4" w:rsidP="00EA70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68BA">
        <w:rPr>
          <w:b/>
          <w:color w:val="000000" w:themeColor="text1"/>
          <w:sz w:val="28"/>
          <w:szCs w:val="28"/>
        </w:rPr>
        <w:t>М</w:t>
      </w:r>
      <w:r w:rsidR="00834FAD" w:rsidRPr="007468BA">
        <w:rPr>
          <w:b/>
          <w:color w:val="000000" w:themeColor="text1"/>
          <w:sz w:val="28"/>
          <w:szCs w:val="28"/>
        </w:rPr>
        <w:t>етод</w:t>
      </w:r>
      <w:proofErr w:type="gramStart"/>
      <w:r w:rsidR="007468BA" w:rsidRPr="007468BA">
        <w:rPr>
          <w:b/>
          <w:color w:val="000000" w:themeColor="text1"/>
          <w:sz w:val="28"/>
          <w:szCs w:val="28"/>
        </w:rPr>
        <w:t>«О</w:t>
      </w:r>
      <w:proofErr w:type="gramEnd"/>
      <w:r w:rsidR="005A29C8" w:rsidRPr="007468BA">
        <w:rPr>
          <w:b/>
          <w:color w:val="000000" w:themeColor="text1"/>
          <w:sz w:val="28"/>
          <w:szCs w:val="28"/>
        </w:rPr>
        <w:t>т простого к сложному»</w:t>
      </w:r>
      <w:r>
        <w:rPr>
          <w:color w:val="000000" w:themeColor="text1"/>
          <w:sz w:val="28"/>
          <w:szCs w:val="28"/>
        </w:rPr>
        <w:t xml:space="preserve">  важен</w:t>
      </w:r>
      <w:r w:rsidR="005A29C8" w:rsidRPr="00DD341E">
        <w:rPr>
          <w:color w:val="000000" w:themeColor="text1"/>
          <w:sz w:val="28"/>
          <w:szCs w:val="28"/>
        </w:rPr>
        <w:t xml:space="preserve"> для </w:t>
      </w:r>
      <w:r w:rsidR="00874B84" w:rsidRPr="00DD341E">
        <w:rPr>
          <w:color w:val="000000" w:themeColor="text1"/>
          <w:sz w:val="28"/>
          <w:szCs w:val="28"/>
        </w:rPr>
        <w:t xml:space="preserve"> преподавания хор</w:t>
      </w:r>
      <w:r w:rsidR="005A29C8" w:rsidRPr="00DD341E">
        <w:rPr>
          <w:color w:val="000000" w:themeColor="text1"/>
          <w:sz w:val="28"/>
          <w:szCs w:val="28"/>
        </w:rPr>
        <w:t>еографии и педагогики в целом.</w:t>
      </w:r>
    </w:p>
    <w:p w:rsidR="00B204C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Ученики должны вид</w:t>
      </w:r>
      <w:r w:rsidR="004D2B03">
        <w:rPr>
          <w:color w:val="000000" w:themeColor="text1"/>
          <w:sz w:val="28"/>
          <w:szCs w:val="28"/>
        </w:rPr>
        <w:t>еть свои успехи,</w:t>
      </w:r>
      <w:r w:rsidRPr="00DD341E">
        <w:rPr>
          <w:color w:val="000000" w:themeColor="text1"/>
          <w:sz w:val="28"/>
          <w:szCs w:val="28"/>
        </w:rPr>
        <w:t xml:space="preserve"> в этом им нужно помогать, помогать постоянно!</w:t>
      </w:r>
      <w:r w:rsidR="002F1BF4">
        <w:rPr>
          <w:color w:val="000000" w:themeColor="text1"/>
          <w:sz w:val="28"/>
          <w:szCs w:val="28"/>
        </w:rPr>
        <w:t xml:space="preserve"> Здесь используется </w:t>
      </w:r>
      <w:r w:rsidR="002F1BF4" w:rsidRPr="004D2B03">
        <w:rPr>
          <w:b/>
          <w:color w:val="000000" w:themeColor="text1"/>
          <w:sz w:val="28"/>
          <w:szCs w:val="28"/>
        </w:rPr>
        <w:t>метод «Похвалы».</w:t>
      </w:r>
      <w:r w:rsidRPr="00DD341E">
        <w:rPr>
          <w:color w:val="000000" w:themeColor="text1"/>
          <w:sz w:val="28"/>
          <w:szCs w:val="28"/>
        </w:rPr>
        <w:t xml:space="preserve"> Успешными станут лишь танцоры, способные себя критично оценивать</w:t>
      </w:r>
      <w:r w:rsidR="004D2B03">
        <w:rPr>
          <w:color w:val="000000" w:themeColor="text1"/>
          <w:sz w:val="28"/>
          <w:szCs w:val="28"/>
        </w:rPr>
        <w:t>.</w:t>
      </w:r>
    </w:p>
    <w:p w:rsidR="00834FAD" w:rsidRPr="00EA70B7" w:rsidRDefault="00EA70B7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A70B7">
        <w:rPr>
          <w:b/>
          <w:color w:val="000000" w:themeColor="text1"/>
          <w:sz w:val="28"/>
          <w:szCs w:val="28"/>
        </w:rPr>
        <w:t>5 этап</w:t>
      </w:r>
      <w:r w:rsidR="00DF755F" w:rsidRPr="00EA70B7">
        <w:rPr>
          <w:b/>
          <w:color w:val="000000" w:themeColor="text1"/>
          <w:sz w:val="28"/>
          <w:szCs w:val="28"/>
        </w:rPr>
        <w:t xml:space="preserve"> «Танцевальный»</w:t>
      </w:r>
    </w:p>
    <w:p w:rsidR="00874B84" w:rsidRPr="00DD341E" w:rsidRDefault="004D2B03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взять </w:t>
      </w:r>
      <w:r w:rsidR="00834FAD" w:rsidRPr="00DD341E">
        <w:rPr>
          <w:color w:val="000000" w:themeColor="text1"/>
          <w:sz w:val="28"/>
          <w:szCs w:val="28"/>
        </w:rPr>
        <w:t xml:space="preserve">легкую </w:t>
      </w:r>
      <w:r w:rsidR="007468BA">
        <w:rPr>
          <w:color w:val="000000" w:themeColor="text1"/>
          <w:sz w:val="28"/>
          <w:szCs w:val="28"/>
        </w:rPr>
        <w:t>танцевальную связку, состоящую из</w:t>
      </w:r>
      <w:r w:rsidR="00B204C4" w:rsidRPr="00DD341E">
        <w:rPr>
          <w:color w:val="000000" w:themeColor="text1"/>
          <w:sz w:val="28"/>
          <w:szCs w:val="28"/>
        </w:rPr>
        <w:t xml:space="preserve"> 4-8 восьмерок. </w:t>
      </w:r>
      <w:r>
        <w:rPr>
          <w:color w:val="000000" w:themeColor="text1"/>
          <w:sz w:val="28"/>
          <w:szCs w:val="28"/>
        </w:rPr>
        <w:t>Нужно, что бы эта комбинация состояла из основных базовых элементов(</w:t>
      </w:r>
      <w:r w:rsidR="0043081F" w:rsidRPr="00DD341E">
        <w:rPr>
          <w:color w:val="000000" w:themeColor="text1"/>
          <w:sz w:val="28"/>
          <w:szCs w:val="28"/>
        </w:rPr>
        <w:t xml:space="preserve">постепенно </w:t>
      </w:r>
      <w:r>
        <w:rPr>
          <w:color w:val="000000" w:themeColor="text1"/>
          <w:sz w:val="28"/>
          <w:szCs w:val="28"/>
        </w:rPr>
        <w:t>можно добавить</w:t>
      </w:r>
      <w:r w:rsidR="0043081F" w:rsidRPr="00DD341E">
        <w:rPr>
          <w:color w:val="000000" w:themeColor="text1"/>
          <w:sz w:val="28"/>
          <w:szCs w:val="28"/>
        </w:rPr>
        <w:t xml:space="preserve"> дополнительные танцевальные элементы</w:t>
      </w:r>
      <w:r>
        <w:rPr>
          <w:color w:val="000000" w:themeColor="text1"/>
          <w:sz w:val="28"/>
          <w:szCs w:val="28"/>
        </w:rPr>
        <w:t>)</w:t>
      </w:r>
      <w:r w:rsidR="0043081F" w:rsidRPr="00DD341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С</w:t>
      </w:r>
      <w:r w:rsidR="00874B84" w:rsidRPr="00DD341E">
        <w:rPr>
          <w:color w:val="000000" w:themeColor="text1"/>
          <w:sz w:val="28"/>
          <w:szCs w:val="28"/>
        </w:rPr>
        <w:t xml:space="preserve">ледует обратить внимание на психологический климат группы </w:t>
      </w:r>
      <w:r>
        <w:rPr>
          <w:color w:val="000000" w:themeColor="text1"/>
          <w:sz w:val="28"/>
          <w:szCs w:val="28"/>
        </w:rPr>
        <w:t>танцоров. Н</w:t>
      </w:r>
      <w:r w:rsidR="00874B84" w:rsidRPr="00DD341E">
        <w:rPr>
          <w:color w:val="000000" w:themeColor="text1"/>
          <w:sz w:val="28"/>
          <w:szCs w:val="28"/>
        </w:rPr>
        <w:t xml:space="preserve">а данном этапе </w:t>
      </w:r>
      <w:r w:rsidR="007468BA">
        <w:rPr>
          <w:color w:val="000000" w:themeColor="text1"/>
          <w:sz w:val="28"/>
          <w:szCs w:val="28"/>
        </w:rPr>
        <w:t xml:space="preserve">ребят </w:t>
      </w:r>
      <w:r>
        <w:rPr>
          <w:color w:val="000000" w:themeColor="text1"/>
          <w:sz w:val="28"/>
          <w:szCs w:val="28"/>
        </w:rPr>
        <w:t xml:space="preserve"> нужно разделить</w:t>
      </w:r>
      <w:r w:rsidR="00874B84" w:rsidRPr="00DD341E">
        <w:rPr>
          <w:color w:val="000000" w:themeColor="text1"/>
          <w:sz w:val="28"/>
          <w:szCs w:val="28"/>
        </w:rPr>
        <w:t xml:space="preserve"> на две группы:</w:t>
      </w:r>
    </w:p>
    <w:p w:rsidR="00874B84" w:rsidRPr="00DD341E" w:rsidRDefault="007468BA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У</w:t>
      </w:r>
      <w:r w:rsidR="00874B84" w:rsidRPr="00DD341E">
        <w:rPr>
          <w:color w:val="000000" w:themeColor="text1"/>
          <w:sz w:val="28"/>
          <w:szCs w:val="28"/>
        </w:rPr>
        <w:t xml:space="preserve">ченики, терпеливо отрабатывающие вместе с </w:t>
      </w:r>
      <w:r>
        <w:rPr>
          <w:color w:val="000000" w:themeColor="text1"/>
          <w:sz w:val="28"/>
          <w:szCs w:val="28"/>
        </w:rPr>
        <w:t xml:space="preserve">преподавателем нужные </w:t>
      </w:r>
      <w:r w:rsidR="008D6C3D" w:rsidRPr="00DD341E">
        <w:rPr>
          <w:color w:val="000000" w:themeColor="text1"/>
          <w:sz w:val="28"/>
          <w:szCs w:val="28"/>
        </w:rPr>
        <w:t>элементы и связ</w:t>
      </w:r>
      <w:r w:rsidR="00874B84" w:rsidRPr="00DD341E">
        <w:rPr>
          <w:color w:val="000000" w:themeColor="text1"/>
          <w:sz w:val="28"/>
          <w:szCs w:val="28"/>
        </w:rPr>
        <w:t>ки</w:t>
      </w:r>
      <w:r>
        <w:rPr>
          <w:color w:val="000000" w:themeColor="text1"/>
          <w:sz w:val="28"/>
          <w:szCs w:val="28"/>
        </w:rPr>
        <w:t>.Для многих учащихся э</w:t>
      </w:r>
      <w:r w:rsidR="00874B84" w:rsidRPr="00DD341E">
        <w:rPr>
          <w:color w:val="000000" w:themeColor="text1"/>
          <w:sz w:val="28"/>
          <w:szCs w:val="28"/>
        </w:rPr>
        <w:t>то радостн</w:t>
      </w:r>
      <w:r>
        <w:rPr>
          <w:color w:val="000000" w:themeColor="text1"/>
          <w:sz w:val="28"/>
          <w:szCs w:val="28"/>
        </w:rPr>
        <w:t xml:space="preserve">ый труд, он </w:t>
      </w:r>
      <w:r w:rsidR="00874B84" w:rsidRPr="00DD341E">
        <w:rPr>
          <w:color w:val="000000" w:themeColor="text1"/>
          <w:sz w:val="28"/>
          <w:szCs w:val="28"/>
        </w:rPr>
        <w:t xml:space="preserve">приносит </w:t>
      </w:r>
      <w:r>
        <w:rPr>
          <w:color w:val="000000" w:themeColor="text1"/>
          <w:sz w:val="28"/>
          <w:szCs w:val="28"/>
        </w:rPr>
        <w:t>хорошие плоды</w:t>
      </w:r>
      <w:r w:rsidR="008D6C3D" w:rsidRPr="00DD341E">
        <w:rPr>
          <w:color w:val="000000" w:themeColor="text1"/>
          <w:sz w:val="28"/>
          <w:szCs w:val="28"/>
        </w:rPr>
        <w:t xml:space="preserve">. </w:t>
      </w:r>
    </w:p>
    <w:p w:rsidR="00874B84" w:rsidRPr="00DD341E" w:rsidRDefault="007468BA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</w:t>
      </w:r>
      <w:r w:rsidR="00874B84" w:rsidRPr="00DD341E">
        <w:rPr>
          <w:color w:val="000000" w:themeColor="text1"/>
          <w:sz w:val="28"/>
          <w:szCs w:val="28"/>
        </w:rPr>
        <w:t>ченики, не способные трудиться, не способные терпеливо изучать преподаваемый предмет.</w:t>
      </w:r>
    </w:p>
    <w:p w:rsidR="00B204C4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lastRenderedPageBreak/>
        <w:t xml:space="preserve">И, как следует из практики, постепенно начнет нарастать </w:t>
      </w:r>
      <w:r w:rsidR="00E62513" w:rsidRPr="00DD341E">
        <w:rPr>
          <w:color w:val="000000" w:themeColor="text1"/>
          <w:sz w:val="28"/>
          <w:szCs w:val="28"/>
        </w:rPr>
        <w:t xml:space="preserve">противостояние </w:t>
      </w:r>
      <w:r w:rsidR="007468BA" w:rsidRPr="00DD341E">
        <w:rPr>
          <w:color w:val="000000" w:themeColor="text1"/>
          <w:sz w:val="28"/>
          <w:szCs w:val="28"/>
        </w:rPr>
        <w:t xml:space="preserve">двух </w:t>
      </w:r>
      <w:r w:rsidR="00E62513" w:rsidRPr="00DD341E">
        <w:rPr>
          <w:color w:val="000000" w:themeColor="text1"/>
          <w:sz w:val="28"/>
          <w:szCs w:val="28"/>
        </w:rPr>
        <w:t>групп</w:t>
      </w:r>
      <w:r w:rsidR="007468BA">
        <w:rPr>
          <w:color w:val="000000" w:themeColor="text1"/>
          <w:sz w:val="28"/>
          <w:szCs w:val="28"/>
        </w:rPr>
        <w:t xml:space="preserve">. </w:t>
      </w:r>
      <w:r w:rsidRPr="00DD341E">
        <w:rPr>
          <w:color w:val="000000" w:themeColor="text1"/>
          <w:sz w:val="28"/>
          <w:szCs w:val="28"/>
        </w:rPr>
        <w:t>Поэтому с первых дней необходимо уделять внимание</w:t>
      </w:r>
      <w:r w:rsidR="007468BA">
        <w:rPr>
          <w:color w:val="000000" w:themeColor="text1"/>
          <w:sz w:val="28"/>
          <w:szCs w:val="28"/>
        </w:rPr>
        <w:t xml:space="preserve"> общению учеников друг с другом.</w:t>
      </w:r>
    </w:p>
    <w:p w:rsidR="00874B84" w:rsidRPr="00DD341E" w:rsidRDefault="007468BA" w:rsidP="00EA70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Pr="00786F14">
        <w:rPr>
          <w:b/>
          <w:color w:val="000000" w:themeColor="text1"/>
          <w:sz w:val="28"/>
          <w:szCs w:val="28"/>
        </w:rPr>
        <w:t>етод «Разоблачения»</w:t>
      </w:r>
      <w:r w:rsidR="004D2B03">
        <w:rPr>
          <w:color w:val="000000" w:themeColor="text1"/>
          <w:sz w:val="28"/>
          <w:szCs w:val="28"/>
        </w:rPr>
        <w:t xml:space="preserve"> очень эффективен</w:t>
      </w:r>
      <w:r w:rsidR="00B204C4" w:rsidRPr="00DD341E">
        <w:rPr>
          <w:color w:val="000000" w:themeColor="text1"/>
          <w:sz w:val="28"/>
          <w:szCs w:val="28"/>
        </w:rPr>
        <w:t xml:space="preserve"> и многих провоцирует на активное действие.  Ребят</w:t>
      </w:r>
      <w:r w:rsidR="004D2B03">
        <w:rPr>
          <w:color w:val="000000" w:themeColor="text1"/>
          <w:sz w:val="28"/>
          <w:szCs w:val="28"/>
        </w:rPr>
        <w:t>а делятся</w:t>
      </w:r>
      <w:r w:rsidR="00B204C4" w:rsidRPr="00DD341E">
        <w:rPr>
          <w:color w:val="000000" w:themeColor="text1"/>
          <w:sz w:val="28"/>
          <w:szCs w:val="28"/>
        </w:rPr>
        <w:t xml:space="preserve"> на команды, далее они </w:t>
      </w:r>
      <w:r w:rsidR="004D2B03">
        <w:rPr>
          <w:color w:val="000000" w:themeColor="text1"/>
          <w:sz w:val="28"/>
          <w:szCs w:val="28"/>
        </w:rPr>
        <w:t>выполняют</w:t>
      </w:r>
      <w:r w:rsidR="00690B68" w:rsidRPr="00DD341E">
        <w:rPr>
          <w:color w:val="000000" w:themeColor="text1"/>
          <w:sz w:val="28"/>
          <w:szCs w:val="28"/>
        </w:rPr>
        <w:t xml:space="preserve"> ту танцев</w:t>
      </w:r>
      <w:r w:rsidR="008D6C3D" w:rsidRPr="00DD341E">
        <w:rPr>
          <w:color w:val="000000" w:themeColor="text1"/>
          <w:sz w:val="28"/>
          <w:szCs w:val="28"/>
        </w:rPr>
        <w:t>альную связку, которую</w:t>
      </w:r>
      <w:r w:rsidR="00E62513" w:rsidRPr="00DD341E">
        <w:rPr>
          <w:color w:val="000000" w:themeColor="text1"/>
          <w:sz w:val="28"/>
          <w:szCs w:val="28"/>
        </w:rPr>
        <w:t xml:space="preserve"> уже</w:t>
      </w:r>
      <w:r w:rsidR="008D6C3D" w:rsidRPr="00DD341E">
        <w:rPr>
          <w:color w:val="000000" w:themeColor="text1"/>
          <w:sz w:val="28"/>
          <w:szCs w:val="28"/>
        </w:rPr>
        <w:t xml:space="preserve"> разучили</w:t>
      </w:r>
      <w:r w:rsidR="004D2B03">
        <w:rPr>
          <w:color w:val="000000" w:themeColor="text1"/>
          <w:sz w:val="28"/>
          <w:szCs w:val="28"/>
        </w:rPr>
        <w:t xml:space="preserve">.  Команды </w:t>
      </w:r>
      <w:r w:rsidR="00CB6E18" w:rsidRPr="00DD341E">
        <w:rPr>
          <w:color w:val="000000" w:themeColor="text1"/>
          <w:sz w:val="28"/>
          <w:szCs w:val="28"/>
        </w:rPr>
        <w:t xml:space="preserve"> танцуют по</w:t>
      </w:r>
      <w:r w:rsidR="00E62513" w:rsidRPr="00DD341E">
        <w:rPr>
          <w:color w:val="000000" w:themeColor="text1"/>
          <w:sz w:val="28"/>
          <w:szCs w:val="28"/>
        </w:rPr>
        <w:t xml:space="preserve"> очереди</w:t>
      </w:r>
      <w:r w:rsidR="004D2B03">
        <w:rPr>
          <w:color w:val="000000" w:themeColor="text1"/>
          <w:sz w:val="28"/>
          <w:szCs w:val="28"/>
        </w:rPr>
        <w:t>,</w:t>
      </w:r>
      <w:r w:rsidR="004D2B03" w:rsidRPr="00DD341E">
        <w:rPr>
          <w:color w:val="000000" w:themeColor="text1"/>
          <w:sz w:val="28"/>
          <w:szCs w:val="28"/>
        </w:rPr>
        <w:t xml:space="preserve">побеждают </w:t>
      </w:r>
      <w:r w:rsidR="004D2B03">
        <w:rPr>
          <w:color w:val="000000" w:themeColor="text1"/>
          <w:sz w:val="28"/>
          <w:szCs w:val="28"/>
        </w:rPr>
        <w:t xml:space="preserve">те, </w:t>
      </w:r>
      <w:r w:rsidR="00690B68" w:rsidRPr="00DD341E">
        <w:rPr>
          <w:color w:val="000000" w:themeColor="text1"/>
          <w:sz w:val="28"/>
          <w:szCs w:val="28"/>
        </w:rPr>
        <w:t xml:space="preserve">кто лучше выполнил </w:t>
      </w:r>
      <w:r w:rsidR="00CC1CCF">
        <w:rPr>
          <w:color w:val="000000" w:themeColor="text1"/>
          <w:sz w:val="28"/>
          <w:szCs w:val="28"/>
        </w:rPr>
        <w:t xml:space="preserve">заданную </w:t>
      </w:r>
      <w:r w:rsidR="00690B68" w:rsidRPr="00DD341E">
        <w:rPr>
          <w:color w:val="000000" w:themeColor="text1"/>
          <w:sz w:val="28"/>
          <w:szCs w:val="28"/>
        </w:rPr>
        <w:t>комбинацию</w:t>
      </w:r>
      <w:r w:rsidR="004D2B03">
        <w:rPr>
          <w:color w:val="000000" w:themeColor="text1"/>
          <w:sz w:val="28"/>
          <w:szCs w:val="28"/>
        </w:rPr>
        <w:t>. М</w:t>
      </w:r>
      <w:r w:rsidR="008D6C3D" w:rsidRPr="00DD341E">
        <w:rPr>
          <w:color w:val="000000" w:themeColor="text1"/>
          <w:sz w:val="28"/>
          <w:szCs w:val="28"/>
        </w:rPr>
        <w:t xml:space="preserve">етод </w:t>
      </w:r>
      <w:r w:rsidR="00CC1CCF">
        <w:rPr>
          <w:color w:val="000000" w:themeColor="text1"/>
          <w:sz w:val="28"/>
          <w:szCs w:val="28"/>
        </w:rPr>
        <w:t xml:space="preserve">положительно </w:t>
      </w:r>
      <w:r w:rsidR="008D6C3D" w:rsidRPr="00DD341E">
        <w:rPr>
          <w:color w:val="000000" w:themeColor="text1"/>
          <w:sz w:val="28"/>
          <w:szCs w:val="28"/>
        </w:rPr>
        <w:t>действует на тех детей, которые могут в течение урока</w:t>
      </w:r>
      <w:r w:rsidR="00CB6E18" w:rsidRPr="00DD341E">
        <w:rPr>
          <w:color w:val="000000" w:themeColor="text1"/>
          <w:sz w:val="28"/>
          <w:szCs w:val="28"/>
        </w:rPr>
        <w:t xml:space="preserve"> отвлекаться </w:t>
      </w:r>
      <w:r w:rsidR="004D2B03">
        <w:rPr>
          <w:color w:val="000000" w:themeColor="text1"/>
          <w:sz w:val="28"/>
          <w:szCs w:val="28"/>
        </w:rPr>
        <w:t xml:space="preserve"> и отвлекать других. </w:t>
      </w:r>
      <w:r w:rsidR="00CC1CCF">
        <w:rPr>
          <w:color w:val="000000" w:themeColor="text1"/>
          <w:sz w:val="28"/>
          <w:szCs w:val="28"/>
        </w:rPr>
        <w:t>Р</w:t>
      </w:r>
      <w:r w:rsidR="004D2B03">
        <w:rPr>
          <w:color w:val="000000" w:themeColor="text1"/>
          <w:sz w:val="28"/>
          <w:szCs w:val="28"/>
        </w:rPr>
        <w:t>ебята по</w:t>
      </w:r>
      <w:r w:rsidR="00CC1CCF">
        <w:rPr>
          <w:color w:val="000000" w:themeColor="text1"/>
          <w:sz w:val="28"/>
          <w:szCs w:val="28"/>
        </w:rPr>
        <w:t>нимают, как важно не подвести партнеров во времяотработки</w:t>
      </w:r>
      <w:r w:rsidR="00E62513" w:rsidRPr="00DD341E">
        <w:rPr>
          <w:color w:val="000000" w:themeColor="text1"/>
          <w:sz w:val="28"/>
          <w:szCs w:val="28"/>
        </w:rPr>
        <w:t xml:space="preserve"> синхронност</w:t>
      </w:r>
      <w:r w:rsidR="00CC1CCF">
        <w:rPr>
          <w:color w:val="000000" w:themeColor="text1"/>
          <w:sz w:val="28"/>
          <w:szCs w:val="28"/>
        </w:rPr>
        <w:t>и движений.</w:t>
      </w:r>
    </w:p>
    <w:p w:rsidR="006F59F8" w:rsidRPr="00DD341E" w:rsidRDefault="00874B84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D341E">
        <w:rPr>
          <w:color w:val="000000" w:themeColor="text1"/>
          <w:sz w:val="28"/>
          <w:szCs w:val="28"/>
        </w:rPr>
        <w:t>Своевременно начатая работа в данном направлении во многом</w:t>
      </w:r>
      <w:r w:rsidR="00E62513" w:rsidRPr="00DD341E">
        <w:rPr>
          <w:color w:val="000000" w:themeColor="text1"/>
          <w:sz w:val="28"/>
          <w:szCs w:val="28"/>
        </w:rPr>
        <w:t xml:space="preserve"> облегчит труд</w:t>
      </w:r>
      <w:r w:rsidR="00CC1CCF">
        <w:rPr>
          <w:color w:val="000000" w:themeColor="text1"/>
          <w:sz w:val="28"/>
          <w:szCs w:val="28"/>
        </w:rPr>
        <w:t xml:space="preserve"> преподавателя в дальнейшем. Бывает, что </w:t>
      </w:r>
      <w:r w:rsidR="00E62513" w:rsidRPr="00DD341E">
        <w:rPr>
          <w:color w:val="000000" w:themeColor="text1"/>
          <w:sz w:val="28"/>
          <w:szCs w:val="28"/>
        </w:rPr>
        <w:t>ученики, которые отставали,  догоняют, а те дети</w:t>
      </w:r>
      <w:r w:rsidR="00CC1CCF">
        <w:rPr>
          <w:color w:val="000000" w:themeColor="text1"/>
          <w:sz w:val="28"/>
          <w:szCs w:val="28"/>
        </w:rPr>
        <w:t>, которые</w:t>
      </w:r>
      <w:r w:rsidR="00E62513" w:rsidRPr="00DD341E">
        <w:rPr>
          <w:color w:val="000000" w:themeColor="text1"/>
          <w:sz w:val="28"/>
          <w:szCs w:val="28"/>
        </w:rPr>
        <w:t xml:space="preserve"> шли впереди</w:t>
      </w:r>
      <w:r w:rsidR="00CC1CCF">
        <w:rPr>
          <w:color w:val="000000" w:themeColor="text1"/>
          <w:sz w:val="28"/>
          <w:szCs w:val="28"/>
        </w:rPr>
        <w:t>, начинают отставать. При использовании данного метода, такие ситуации  можно корректировать и держать на контроле.</w:t>
      </w:r>
    </w:p>
    <w:p w:rsidR="00A86D96" w:rsidRPr="00DD341E" w:rsidRDefault="00CC1CCF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6F14">
        <w:rPr>
          <w:b/>
          <w:color w:val="000000" w:themeColor="text1"/>
          <w:sz w:val="28"/>
          <w:szCs w:val="28"/>
        </w:rPr>
        <w:t>Метод</w:t>
      </w:r>
      <w:r w:rsidR="00CB6E18" w:rsidRPr="00786F14">
        <w:rPr>
          <w:b/>
          <w:color w:val="000000" w:themeColor="text1"/>
          <w:sz w:val="28"/>
          <w:szCs w:val="28"/>
        </w:rPr>
        <w:t xml:space="preserve"> «Разбор ошибок»</w:t>
      </w:r>
      <w:r>
        <w:rPr>
          <w:color w:val="000000" w:themeColor="text1"/>
          <w:sz w:val="28"/>
          <w:szCs w:val="28"/>
        </w:rPr>
        <w:t xml:space="preserve"> -  самый </w:t>
      </w:r>
      <w:r w:rsidR="007468B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серьезный</w:t>
      </w:r>
      <w:r w:rsidR="007468B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 Здесь в</w:t>
      </w:r>
      <w:r w:rsidR="0043081F" w:rsidRPr="00DD341E">
        <w:rPr>
          <w:color w:val="000000" w:themeColor="text1"/>
          <w:sz w:val="28"/>
          <w:szCs w:val="28"/>
        </w:rPr>
        <w:t xml:space="preserve">ажно разобрать ошибки каждого ребенка, </w:t>
      </w:r>
      <w:r>
        <w:rPr>
          <w:color w:val="000000" w:themeColor="text1"/>
          <w:sz w:val="28"/>
          <w:szCs w:val="28"/>
        </w:rPr>
        <w:t xml:space="preserve">ведь </w:t>
      </w:r>
      <w:r w:rsidR="0043081F" w:rsidRPr="00DD341E">
        <w:rPr>
          <w:color w:val="000000" w:themeColor="text1"/>
          <w:sz w:val="28"/>
          <w:szCs w:val="28"/>
        </w:rPr>
        <w:t xml:space="preserve">от этого зависит техника исполнения </w:t>
      </w:r>
      <w:r>
        <w:rPr>
          <w:color w:val="000000" w:themeColor="text1"/>
          <w:sz w:val="28"/>
          <w:szCs w:val="28"/>
        </w:rPr>
        <w:t xml:space="preserve">вышеупомянутых </w:t>
      </w:r>
      <w:r w:rsidR="0043081F" w:rsidRPr="00DD341E">
        <w:rPr>
          <w:color w:val="000000" w:themeColor="text1"/>
          <w:sz w:val="28"/>
          <w:szCs w:val="28"/>
        </w:rPr>
        <w:t xml:space="preserve">танцевальных направлений. Этот метод </w:t>
      </w:r>
      <w:r w:rsidR="00A86D96" w:rsidRPr="00DD341E">
        <w:rPr>
          <w:color w:val="000000" w:themeColor="text1"/>
          <w:sz w:val="28"/>
          <w:szCs w:val="28"/>
        </w:rPr>
        <w:t xml:space="preserve"> будет служить хорошим стимулом для развития </w:t>
      </w:r>
      <w:r>
        <w:rPr>
          <w:color w:val="000000" w:themeColor="text1"/>
          <w:sz w:val="28"/>
          <w:szCs w:val="28"/>
        </w:rPr>
        <w:t>учеников: они должны понимать</w:t>
      </w:r>
      <w:r w:rsidR="00A86D96" w:rsidRPr="00DD341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ошибаться может  каждый и  ошибки можно </w:t>
      </w:r>
      <w:r w:rsidR="0043081F" w:rsidRPr="00DD341E">
        <w:rPr>
          <w:color w:val="000000" w:themeColor="text1"/>
          <w:sz w:val="28"/>
          <w:szCs w:val="28"/>
        </w:rPr>
        <w:t xml:space="preserve">исправить. </w:t>
      </w:r>
    </w:p>
    <w:p w:rsidR="00A86D96" w:rsidRPr="00DD341E" w:rsidRDefault="00CC1CCF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освоении первой танцевальной</w:t>
      </w:r>
      <w:r w:rsidR="001E2F8C" w:rsidRPr="00DD341E">
        <w:rPr>
          <w:color w:val="000000" w:themeColor="text1"/>
          <w:sz w:val="28"/>
          <w:szCs w:val="28"/>
        </w:rPr>
        <w:t xml:space="preserve"> связ</w:t>
      </w:r>
      <w:r>
        <w:rPr>
          <w:color w:val="000000" w:themeColor="text1"/>
          <w:sz w:val="28"/>
          <w:szCs w:val="28"/>
        </w:rPr>
        <w:t>ки</w:t>
      </w:r>
      <w:r w:rsidR="001E2F8C" w:rsidRPr="00DD341E">
        <w:rPr>
          <w:color w:val="000000" w:themeColor="text1"/>
          <w:sz w:val="28"/>
          <w:szCs w:val="28"/>
        </w:rPr>
        <w:t>в течение всех последующих урок</w:t>
      </w:r>
      <w:r w:rsidR="00A86D96" w:rsidRPr="00DD341E">
        <w:rPr>
          <w:color w:val="000000" w:themeColor="text1"/>
          <w:sz w:val="28"/>
          <w:szCs w:val="28"/>
        </w:rPr>
        <w:t xml:space="preserve">ов </w:t>
      </w:r>
      <w:r w:rsidR="00473B17">
        <w:rPr>
          <w:color w:val="000000" w:themeColor="text1"/>
          <w:sz w:val="28"/>
          <w:szCs w:val="28"/>
        </w:rPr>
        <w:t xml:space="preserve">необходимо </w:t>
      </w:r>
      <w:r w:rsidR="00A86D96" w:rsidRPr="00DD341E">
        <w:rPr>
          <w:color w:val="000000" w:themeColor="text1"/>
          <w:sz w:val="28"/>
          <w:szCs w:val="28"/>
        </w:rPr>
        <w:t>продо</w:t>
      </w:r>
      <w:r>
        <w:rPr>
          <w:color w:val="000000" w:themeColor="text1"/>
          <w:sz w:val="28"/>
          <w:szCs w:val="28"/>
        </w:rPr>
        <w:t>лжи</w:t>
      </w:r>
      <w:r w:rsidR="00473B17">
        <w:rPr>
          <w:color w:val="000000" w:themeColor="text1"/>
          <w:sz w:val="28"/>
          <w:szCs w:val="28"/>
        </w:rPr>
        <w:t>ть</w:t>
      </w:r>
      <w:r w:rsidR="0043081F" w:rsidRPr="00DD341E">
        <w:rPr>
          <w:color w:val="000000" w:themeColor="text1"/>
          <w:sz w:val="28"/>
          <w:szCs w:val="28"/>
        </w:rPr>
        <w:t xml:space="preserve"> рабо</w:t>
      </w:r>
      <w:r w:rsidR="00473B17">
        <w:rPr>
          <w:color w:val="000000" w:themeColor="text1"/>
          <w:sz w:val="28"/>
          <w:szCs w:val="28"/>
        </w:rPr>
        <w:t>ту</w:t>
      </w:r>
      <w:r w:rsidR="0043081F" w:rsidRPr="00DD341E">
        <w:rPr>
          <w:color w:val="000000" w:themeColor="text1"/>
          <w:sz w:val="28"/>
          <w:szCs w:val="28"/>
        </w:rPr>
        <w:t xml:space="preserve"> над техникой шага. </w:t>
      </w:r>
    </w:p>
    <w:p w:rsidR="00274E64" w:rsidRPr="00EA70B7" w:rsidRDefault="00EA70B7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EA70B7">
        <w:rPr>
          <w:b/>
          <w:color w:val="000000" w:themeColor="text1"/>
          <w:sz w:val="28"/>
          <w:szCs w:val="28"/>
        </w:rPr>
        <w:t>6 этап«</w:t>
      </w:r>
      <w:proofErr w:type="spellStart"/>
      <w:r w:rsidRPr="00EA70B7">
        <w:rPr>
          <w:b/>
          <w:color w:val="000000" w:themeColor="text1"/>
          <w:sz w:val="28"/>
          <w:szCs w:val="28"/>
        </w:rPr>
        <w:t>Повторялка</w:t>
      </w:r>
      <w:proofErr w:type="spellEnd"/>
      <w:r w:rsidR="00274E64" w:rsidRPr="00EA70B7">
        <w:rPr>
          <w:b/>
          <w:color w:val="000000" w:themeColor="text1"/>
          <w:sz w:val="28"/>
          <w:szCs w:val="28"/>
        </w:rPr>
        <w:t>»</w:t>
      </w:r>
    </w:p>
    <w:p w:rsidR="00A86D96" w:rsidRPr="00DD341E" w:rsidRDefault="00473B17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каждый новый у</w:t>
      </w:r>
      <w:r w:rsidR="0043081F" w:rsidRPr="00DD341E">
        <w:rPr>
          <w:color w:val="000000" w:themeColor="text1"/>
          <w:sz w:val="28"/>
          <w:szCs w:val="28"/>
        </w:rPr>
        <w:t>рок</w:t>
      </w:r>
      <w:r>
        <w:rPr>
          <w:color w:val="000000" w:themeColor="text1"/>
          <w:sz w:val="28"/>
          <w:szCs w:val="28"/>
        </w:rPr>
        <w:t xml:space="preserve"> хореографиидостаточно </w:t>
      </w:r>
      <w:r w:rsidR="0043081F" w:rsidRPr="00DD341E">
        <w:rPr>
          <w:color w:val="000000" w:themeColor="text1"/>
          <w:sz w:val="28"/>
          <w:szCs w:val="28"/>
        </w:rPr>
        <w:t xml:space="preserve">добавлять по одной восьмерке, </w:t>
      </w:r>
      <w:r>
        <w:rPr>
          <w:color w:val="000000" w:themeColor="text1"/>
          <w:sz w:val="28"/>
          <w:szCs w:val="28"/>
        </w:rPr>
        <w:t xml:space="preserve">где важно </w:t>
      </w:r>
      <w:r w:rsidR="00274E64" w:rsidRPr="00DD341E">
        <w:rPr>
          <w:color w:val="000000" w:themeColor="text1"/>
          <w:sz w:val="28"/>
          <w:szCs w:val="28"/>
        </w:rPr>
        <w:t>понять и отработать</w:t>
      </w:r>
      <w:r>
        <w:rPr>
          <w:color w:val="000000" w:themeColor="text1"/>
          <w:sz w:val="28"/>
          <w:szCs w:val="28"/>
        </w:rPr>
        <w:t xml:space="preserve">каждый элемент. Педагогу  необходимо </w:t>
      </w:r>
      <w:r w:rsidR="00274E64" w:rsidRPr="00DD341E">
        <w:rPr>
          <w:color w:val="000000" w:themeColor="text1"/>
          <w:sz w:val="28"/>
          <w:szCs w:val="28"/>
        </w:rPr>
        <w:t>набраться терпения и много раз об</w:t>
      </w:r>
      <w:r>
        <w:rPr>
          <w:color w:val="000000" w:themeColor="text1"/>
          <w:sz w:val="28"/>
          <w:szCs w:val="28"/>
        </w:rPr>
        <w:t>ъясня</w:t>
      </w:r>
      <w:r w:rsidR="00274E64" w:rsidRPr="00DD341E">
        <w:rPr>
          <w:color w:val="000000" w:themeColor="text1"/>
          <w:sz w:val="28"/>
          <w:szCs w:val="28"/>
        </w:rPr>
        <w:t xml:space="preserve">ть каждый </w:t>
      </w:r>
      <w:r>
        <w:rPr>
          <w:color w:val="000000" w:themeColor="text1"/>
          <w:sz w:val="28"/>
          <w:szCs w:val="28"/>
        </w:rPr>
        <w:t xml:space="preserve">из изучаемых </w:t>
      </w:r>
      <w:r w:rsidR="00274E64" w:rsidRPr="00DD341E">
        <w:rPr>
          <w:color w:val="000000" w:themeColor="text1"/>
          <w:sz w:val="28"/>
          <w:szCs w:val="28"/>
        </w:rPr>
        <w:t>элементов</w:t>
      </w:r>
      <w:proofErr w:type="gramStart"/>
      <w:r w:rsidR="00274E64" w:rsidRPr="00DD341E">
        <w:rPr>
          <w:color w:val="000000" w:themeColor="text1"/>
          <w:sz w:val="28"/>
          <w:szCs w:val="28"/>
        </w:rPr>
        <w:t>!Д</w:t>
      </w:r>
      <w:proofErr w:type="gramEnd"/>
      <w:r w:rsidR="00274E64" w:rsidRPr="00DD341E">
        <w:rPr>
          <w:color w:val="000000" w:themeColor="text1"/>
          <w:sz w:val="28"/>
          <w:szCs w:val="28"/>
        </w:rPr>
        <w:t>анный  этап приводит к</w:t>
      </w:r>
      <w:r w:rsidR="007468BA">
        <w:rPr>
          <w:color w:val="000000" w:themeColor="text1"/>
          <w:sz w:val="28"/>
          <w:szCs w:val="28"/>
        </w:rPr>
        <w:t xml:space="preserve">хорошим </w:t>
      </w:r>
      <w:r w:rsidR="00274E64" w:rsidRPr="00DD341E">
        <w:rPr>
          <w:color w:val="000000" w:themeColor="text1"/>
          <w:sz w:val="28"/>
          <w:szCs w:val="28"/>
        </w:rPr>
        <w:t>результатом</w:t>
      </w:r>
      <w:r w:rsidR="0043081F" w:rsidRPr="00DD341E">
        <w:rPr>
          <w:color w:val="000000" w:themeColor="text1"/>
          <w:sz w:val="28"/>
          <w:szCs w:val="28"/>
        </w:rPr>
        <w:t>!</w:t>
      </w:r>
    </w:p>
    <w:p w:rsidR="00874B84" w:rsidRPr="007468BA" w:rsidRDefault="00473B17" w:rsidP="007468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A86D96" w:rsidRPr="00DD341E">
        <w:rPr>
          <w:color w:val="000000" w:themeColor="text1"/>
          <w:sz w:val="28"/>
          <w:szCs w:val="28"/>
        </w:rPr>
        <w:t xml:space="preserve">анимаясь с </w:t>
      </w:r>
      <w:r w:rsidR="00274E64" w:rsidRPr="00DD341E">
        <w:rPr>
          <w:color w:val="000000" w:themeColor="text1"/>
          <w:sz w:val="28"/>
          <w:szCs w:val="28"/>
        </w:rPr>
        <w:t>начинающими,</w:t>
      </w:r>
      <w:r w:rsidR="00A86D96" w:rsidRPr="00DD341E">
        <w:rPr>
          <w:color w:val="000000" w:themeColor="text1"/>
          <w:sz w:val="28"/>
          <w:szCs w:val="28"/>
        </w:rPr>
        <w:t xml:space="preserve"> не </w:t>
      </w:r>
      <w:r>
        <w:rPr>
          <w:color w:val="000000" w:themeColor="text1"/>
          <w:sz w:val="28"/>
          <w:szCs w:val="28"/>
        </w:rPr>
        <w:t>нужно стремиться</w:t>
      </w:r>
      <w:r w:rsidR="00A86D96" w:rsidRPr="00DD341E">
        <w:rPr>
          <w:color w:val="000000" w:themeColor="text1"/>
          <w:sz w:val="28"/>
          <w:szCs w:val="28"/>
        </w:rPr>
        <w:t xml:space="preserve"> выдать им сразу много учебного</w:t>
      </w:r>
      <w:r w:rsidR="0043081F" w:rsidRPr="00DD341E">
        <w:rPr>
          <w:color w:val="000000" w:themeColor="text1"/>
          <w:sz w:val="28"/>
          <w:szCs w:val="28"/>
        </w:rPr>
        <w:t xml:space="preserve"> материала. </w:t>
      </w:r>
      <w:r>
        <w:rPr>
          <w:color w:val="000000" w:themeColor="text1"/>
          <w:sz w:val="28"/>
          <w:szCs w:val="28"/>
        </w:rPr>
        <w:t xml:space="preserve">На первых  уроках целесообразно использовать </w:t>
      </w:r>
      <w:r w:rsidR="00A86D96" w:rsidRPr="00DD341E">
        <w:rPr>
          <w:color w:val="000000" w:themeColor="text1"/>
          <w:sz w:val="28"/>
          <w:szCs w:val="28"/>
        </w:rPr>
        <w:t>развивающие эле</w:t>
      </w:r>
      <w:r w:rsidR="007468BA">
        <w:rPr>
          <w:color w:val="000000" w:themeColor="text1"/>
          <w:sz w:val="28"/>
          <w:szCs w:val="28"/>
        </w:rPr>
        <w:t xml:space="preserve">менты. </w:t>
      </w:r>
      <w:r w:rsidR="00274E64" w:rsidRPr="00DD341E">
        <w:rPr>
          <w:color w:val="000000" w:themeColor="text1"/>
          <w:sz w:val="28"/>
          <w:szCs w:val="28"/>
        </w:rPr>
        <w:t>Важно изучать танцевальную связку на счет</w:t>
      </w:r>
      <w:r>
        <w:rPr>
          <w:color w:val="000000" w:themeColor="text1"/>
          <w:sz w:val="28"/>
          <w:szCs w:val="28"/>
        </w:rPr>
        <w:t xml:space="preserve">, </w:t>
      </w:r>
      <w:r w:rsidR="00A86D96" w:rsidRPr="00DD341E">
        <w:rPr>
          <w:color w:val="000000" w:themeColor="text1"/>
          <w:sz w:val="28"/>
          <w:szCs w:val="28"/>
        </w:rPr>
        <w:t>обращая внимание учащихся на то, что исполнение каждого элемента,</w:t>
      </w:r>
      <w:r>
        <w:rPr>
          <w:color w:val="000000" w:themeColor="text1"/>
          <w:sz w:val="28"/>
          <w:szCs w:val="28"/>
        </w:rPr>
        <w:t xml:space="preserve"> даже самого небольшого,</w:t>
      </w:r>
      <w:r w:rsidR="00A86D96" w:rsidRPr="00DD341E">
        <w:rPr>
          <w:color w:val="000000" w:themeColor="text1"/>
          <w:sz w:val="28"/>
          <w:szCs w:val="28"/>
        </w:rPr>
        <w:t xml:space="preserve"> соответс</w:t>
      </w:r>
      <w:r w:rsidR="00274E64" w:rsidRPr="00DD341E">
        <w:rPr>
          <w:color w:val="000000" w:themeColor="text1"/>
          <w:sz w:val="28"/>
          <w:szCs w:val="28"/>
        </w:rPr>
        <w:t xml:space="preserve">твует определенному счету. </w:t>
      </w:r>
      <w:r>
        <w:rPr>
          <w:color w:val="000000" w:themeColor="text1"/>
          <w:sz w:val="28"/>
          <w:szCs w:val="28"/>
        </w:rPr>
        <w:t xml:space="preserve">Чтобы прийти </w:t>
      </w:r>
      <w:r w:rsidR="00274E64" w:rsidRPr="00DD341E">
        <w:rPr>
          <w:color w:val="000000" w:themeColor="text1"/>
          <w:sz w:val="28"/>
          <w:szCs w:val="28"/>
        </w:rPr>
        <w:t>к качественному выпо</w:t>
      </w:r>
      <w:r>
        <w:rPr>
          <w:color w:val="000000" w:themeColor="text1"/>
          <w:sz w:val="28"/>
          <w:szCs w:val="28"/>
        </w:rPr>
        <w:t xml:space="preserve">лнению танцевальных движений, </w:t>
      </w:r>
      <w:r w:rsidR="00274E64" w:rsidRPr="00DD341E">
        <w:rPr>
          <w:color w:val="000000" w:themeColor="text1"/>
          <w:sz w:val="28"/>
          <w:szCs w:val="28"/>
        </w:rPr>
        <w:t xml:space="preserve">у детей </w:t>
      </w:r>
      <w:r w:rsidR="00AF2722">
        <w:rPr>
          <w:color w:val="000000" w:themeColor="text1"/>
          <w:sz w:val="28"/>
          <w:szCs w:val="28"/>
        </w:rPr>
        <w:t>необходимо развивать</w:t>
      </w:r>
      <w:r w:rsidR="00A86D96" w:rsidRPr="00DD341E">
        <w:rPr>
          <w:color w:val="000000" w:themeColor="text1"/>
          <w:sz w:val="28"/>
          <w:szCs w:val="28"/>
        </w:rPr>
        <w:t xml:space="preserve"> не только хо</w:t>
      </w:r>
      <w:r w:rsidR="007468BA">
        <w:rPr>
          <w:color w:val="000000" w:themeColor="text1"/>
          <w:sz w:val="28"/>
          <w:szCs w:val="28"/>
        </w:rPr>
        <w:t>рошую</w:t>
      </w:r>
      <w:r w:rsidR="00AF2722">
        <w:rPr>
          <w:color w:val="000000" w:themeColor="text1"/>
          <w:sz w:val="28"/>
          <w:szCs w:val="28"/>
        </w:rPr>
        <w:t xml:space="preserve"> технику</w:t>
      </w:r>
      <w:r w:rsidR="00274E64" w:rsidRPr="00DD341E">
        <w:rPr>
          <w:color w:val="000000" w:themeColor="text1"/>
          <w:sz w:val="28"/>
          <w:szCs w:val="28"/>
        </w:rPr>
        <w:t xml:space="preserve">, но и </w:t>
      </w:r>
      <w:r w:rsidR="00A86D96" w:rsidRPr="00DD341E">
        <w:rPr>
          <w:color w:val="000000" w:themeColor="text1"/>
          <w:sz w:val="28"/>
          <w:szCs w:val="28"/>
        </w:rPr>
        <w:t>способность «укладывать» свой танец в рамки, задаваемые музыкой, создавать единую с ней к</w:t>
      </w:r>
      <w:r w:rsidR="00274E64" w:rsidRPr="00DD341E">
        <w:rPr>
          <w:color w:val="000000" w:themeColor="text1"/>
          <w:sz w:val="28"/>
          <w:szCs w:val="28"/>
        </w:rPr>
        <w:t>омпозиц</w:t>
      </w:r>
      <w:r w:rsidR="00AF2722">
        <w:rPr>
          <w:color w:val="000000" w:themeColor="text1"/>
          <w:sz w:val="28"/>
          <w:szCs w:val="28"/>
        </w:rPr>
        <w:t xml:space="preserve">ию, </w:t>
      </w:r>
      <w:r w:rsidR="00274E64" w:rsidRPr="00DD341E">
        <w:rPr>
          <w:color w:val="000000" w:themeColor="text1"/>
          <w:sz w:val="28"/>
          <w:szCs w:val="28"/>
        </w:rPr>
        <w:t xml:space="preserve">то есть сам танец. </w:t>
      </w:r>
      <w:r w:rsidR="00AF2722">
        <w:rPr>
          <w:color w:val="000000" w:themeColor="text1"/>
          <w:sz w:val="28"/>
          <w:szCs w:val="28"/>
        </w:rPr>
        <w:t xml:space="preserve">Замечательным </w:t>
      </w:r>
      <w:r w:rsidR="00A86D96" w:rsidRPr="00DD341E">
        <w:rPr>
          <w:color w:val="000000" w:themeColor="text1"/>
          <w:sz w:val="28"/>
          <w:szCs w:val="28"/>
        </w:rPr>
        <w:t xml:space="preserve">танцором можно стать лишь научившись соединять </w:t>
      </w:r>
      <w:r w:rsidR="00AF2722">
        <w:rPr>
          <w:color w:val="000000" w:themeColor="text1"/>
          <w:sz w:val="28"/>
          <w:szCs w:val="28"/>
        </w:rPr>
        <w:t>движение с музыкой!</w:t>
      </w:r>
      <w:r w:rsidR="00A86D96" w:rsidRPr="00DD341E">
        <w:rPr>
          <w:color w:val="000000" w:themeColor="text1"/>
          <w:sz w:val="28"/>
          <w:szCs w:val="28"/>
        </w:rPr>
        <w:t xml:space="preserve"> Отсутствие </w:t>
      </w:r>
      <w:r w:rsidR="00AF2722">
        <w:rPr>
          <w:color w:val="000000" w:themeColor="text1"/>
          <w:sz w:val="28"/>
          <w:szCs w:val="28"/>
        </w:rPr>
        <w:t xml:space="preserve">таких </w:t>
      </w:r>
      <w:r w:rsidR="00A86D96" w:rsidRPr="00DD341E">
        <w:rPr>
          <w:color w:val="000000" w:themeColor="text1"/>
          <w:sz w:val="28"/>
          <w:szCs w:val="28"/>
        </w:rPr>
        <w:t xml:space="preserve">навыков </w:t>
      </w:r>
      <w:r w:rsidR="00AF2722">
        <w:rPr>
          <w:color w:val="000000" w:themeColor="text1"/>
          <w:sz w:val="28"/>
          <w:szCs w:val="28"/>
        </w:rPr>
        <w:t xml:space="preserve">может стать </w:t>
      </w:r>
      <w:r w:rsidR="00A86D96" w:rsidRPr="00DD341E">
        <w:rPr>
          <w:color w:val="000000" w:themeColor="text1"/>
          <w:sz w:val="28"/>
          <w:szCs w:val="28"/>
        </w:rPr>
        <w:t xml:space="preserve">проблемой в </w:t>
      </w:r>
      <w:r w:rsidR="004F6998">
        <w:rPr>
          <w:color w:val="000000" w:themeColor="text1"/>
          <w:sz w:val="28"/>
          <w:szCs w:val="28"/>
        </w:rPr>
        <w:t xml:space="preserve">успешном </w:t>
      </w:r>
      <w:r w:rsidR="00A86D96" w:rsidRPr="00DD341E">
        <w:rPr>
          <w:color w:val="000000" w:themeColor="text1"/>
          <w:sz w:val="28"/>
          <w:szCs w:val="28"/>
        </w:rPr>
        <w:t>развитии многих танцоров</w:t>
      </w:r>
      <w:r w:rsidR="004F6998">
        <w:rPr>
          <w:color w:val="000000" w:themeColor="text1"/>
          <w:sz w:val="28"/>
          <w:szCs w:val="28"/>
        </w:rPr>
        <w:t xml:space="preserve">. </w:t>
      </w:r>
      <w:r w:rsidR="00AF2722">
        <w:rPr>
          <w:color w:val="000000" w:themeColor="text1"/>
          <w:sz w:val="28"/>
          <w:szCs w:val="28"/>
        </w:rPr>
        <w:t>Ч</w:t>
      </w:r>
      <w:r w:rsidR="00A86D96" w:rsidRPr="00DD341E">
        <w:rPr>
          <w:color w:val="000000" w:themeColor="text1"/>
          <w:sz w:val="28"/>
          <w:szCs w:val="28"/>
        </w:rPr>
        <w:t>тобы научиться передавать </w:t>
      </w:r>
      <w:r w:rsidR="00A86D96" w:rsidRPr="00DD341E">
        <w:rPr>
          <w:color w:val="000000" w:themeColor="text1"/>
          <w:sz w:val="28"/>
          <w:szCs w:val="28"/>
          <w:shd w:val="clear" w:color="auto" w:fill="FFFFFF"/>
        </w:rPr>
        <w:t>динамику, задаваемую м</w:t>
      </w:r>
      <w:r w:rsidR="00AF2722">
        <w:rPr>
          <w:color w:val="000000" w:themeColor="text1"/>
          <w:sz w:val="28"/>
          <w:szCs w:val="28"/>
          <w:shd w:val="clear" w:color="auto" w:fill="FFFFFF"/>
        </w:rPr>
        <w:t xml:space="preserve">узыкой, нужно уметь эту музыку слышать  </w:t>
      </w:r>
      <w:r w:rsidR="00A86D96" w:rsidRPr="00DD341E">
        <w:rPr>
          <w:color w:val="000000" w:themeColor="text1"/>
          <w:sz w:val="28"/>
          <w:szCs w:val="28"/>
          <w:shd w:val="clear" w:color="auto" w:fill="FFFFFF"/>
        </w:rPr>
        <w:t>и на</w:t>
      </w:r>
      <w:r w:rsidR="00274E64" w:rsidRPr="00DD341E">
        <w:rPr>
          <w:color w:val="000000" w:themeColor="text1"/>
          <w:sz w:val="28"/>
          <w:szCs w:val="28"/>
          <w:shd w:val="clear" w:color="auto" w:fill="FFFFFF"/>
        </w:rPr>
        <w:t xml:space="preserve">учиться «считать». </w:t>
      </w:r>
    </w:p>
    <w:p w:rsidR="00736DEF" w:rsidRPr="00DD341E" w:rsidRDefault="00AF2722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86F14">
        <w:rPr>
          <w:b/>
          <w:color w:val="000000" w:themeColor="text1"/>
          <w:sz w:val="28"/>
          <w:szCs w:val="28"/>
          <w:shd w:val="clear" w:color="auto" w:fill="FFFFFF"/>
        </w:rPr>
        <w:t>Мет</w:t>
      </w:r>
      <w:r w:rsidR="00274E64" w:rsidRPr="00786F14">
        <w:rPr>
          <w:b/>
          <w:color w:val="000000" w:themeColor="text1"/>
          <w:sz w:val="28"/>
          <w:szCs w:val="28"/>
          <w:shd w:val="clear" w:color="auto" w:fill="FFFFFF"/>
        </w:rPr>
        <w:t>о</w:t>
      </w:r>
      <w:r w:rsidRPr="00786F14">
        <w:rPr>
          <w:b/>
          <w:color w:val="000000" w:themeColor="text1"/>
          <w:sz w:val="28"/>
          <w:szCs w:val="28"/>
          <w:shd w:val="clear" w:color="auto" w:fill="FFFFFF"/>
        </w:rPr>
        <w:t>д «Танцую, как придумаю»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>хорошо развива</w:t>
      </w:r>
      <w:r>
        <w:rPr>
          <w:color w:val="000000" w:themeColor="text1"/>
          <w:sz w:val="28"/>
          <w:szCs w:val="28"/>
          <w:shd w:val="clear" w:color="auto" w:fill="FFFFFF"/>
        </w:rPr>
        <w:t>ет творческую сторону ребенка,  его фантазию. Его следует применять тогда, к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огда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выученодостаточное 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оличество базовых элементов. Д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анный метод лучше всего применять </w:t>
      </w:r>
      <w:r>
        <w:rPr>
          <w:color w:val="000000" w:themeColor="text1"/>
          <w:sz w:val="28"/>
          <w:szCs w:val="28"/>
          <w:shd w:val="clear" w:color="auto" w:fill="FFFFFF"/>
        </w:rPr>
        <w:t>в конце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 урока. </w:t>
      </w:r>
      <w:r>
        <w:rPr>
          <w:color w:val="000000" w:themeColor="text1"/>
          <w:sz w:val="28"/>
          <w:szCs w:val="28"/>
          <w:shd w:val="clear" w:color="auto" w:fill="FFFFFF"/>
        </w:rPr>
        <w:t>Нужно в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зять ограниченное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количество базовых элементов, 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предложить </w:t>
      </w:r>
      <w:r w:rsidRPr="00DD341E">
        <w:rPr>
          <w:color w:val="000000" w:themeColor="text1"/>
          <w:sz w:val="28"/>
          <w:szCs w:val="28"/>
          <w:shd w:val="clear" w:color="auto" w:fill="FFFFFF"/>
        </w:rPr>
        <w:t xml:space="preserve">детям 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>соединить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их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 в таком порядке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 как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ом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они хотят. Затем к полученной комбинации движений 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 xml:space="preserve">добавить </w:t>
      </w:r>
      <w:r>
        <w:rPr>
          <w:color w:val="000000" w:themeColor="text1"/>
          <w:sz w:val="28"/>
          <w:szCs w:val="28"/>
          <w:shd w:val="clear" w:color="auto" w:fill="FFFFFF"/>
        </w:rPr>
        <w:t>любыетанцевальные элементы. Все это позволит закрепить изученные движения</w:t>
      </w:r>
      <w:r w:rsidR="00736DEF" w:rsidRPr="00DD341E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развить </w:t>
      </w:r>
      <w:r w:rsidR="00EA70B7">
        <w:rPr>
          <w:color w:val="000000" w:themeColor="text1"/>
          <w:sz w:val="28"/>
          <w:szCs w:val="28"/>
          <w:shd w:val="clear" w:color="auto" w:fill="FFFFFF"/>
        </w:rPr>
        <w:t>самостоятельность и творческие способности</w:t>
      </w:r>
      <w:r w:rsidR="00FE6B5C" w:rsidRPr="00DD341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A70B7" w:rsidRDefault="00EA70B7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заключении хочется отметить, что при планировании уроков</w:t>
      </w:r>
      <w:r w:rsidR="004F6998">
        <w:rPr>
          <w:color w:val="000000" w:themeColor="text1"/>
          <w:sz w:val="28"/>
          <w:szCs w:val="28"/>
          <w:shd w:val="clear" w:color="auto" w:fill="FFFFFF"/>
        </w:rPr>
        <w:t xml:space="preserve">необходимо применять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системно – </w:t>
      </w:r>
      <w:r w:rsidR="00EB4078">
        <w:rPr>
          <w:color w:val="000000" w:themeColor="text1"/>
          <w:sz w:val="28"/>
          <w:szCs w:val="28"/>
          <w:shd w:val="clear" w:color="auto" w:fill="FFFFFF"/>
        </w:rPr>
        <w:t>деятельности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подход. Не стоит забывать о тех методах обучения хореографии, которые </w:t>
      </w:r>
      <w:r w:rsidR="00FE6B5C" w:rsidRPr="00DD341E">
        <w:rPr>
          <w:color w:val="000000" w:themeColor="text1"/>
          <w:sz w:val="28"/>
          <w:szCs w:val="28"/>
          <w:shd w:val="clear" w:color="auto" w:fill="FFFFFF"/>
        </w:rPr>
        <w:t xml:space="preserve"> помогают раскрыть детски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й танцевальный потенциал.  </w:t>
      </w:r>
    </w:p>
    <w:p w:rsidR="00EA70B7" w:rsidRPr="004F6998" w:rsidRDefault="00EA70B7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4F6998">
        <w:rPr>
          <w:b/>
          <w:color w:val="000000" w:themeColor="text1"/>
          <w:sz w:val="28"/>
          <w:szCs w:val="28"/>
          <w:shd w:val="clear" w:color="auto" w:fill="FFFFFF"/>
        </w:rPr>
        <w:t>Р</w:t>
      </w:r>
      <w:r w:rsidR="00FE6B5C" w:rsidRPr="004F6998">
        <w:rPr>
          <w:b/>
          <w:color w:val="000000" w:themeColor="text1"/>
          <w:sz w:val="28"/>
          <w:szCs w:val="28"/>
          <w:shd w:val="clear" w:color="auto" w:fill="FFFFFF"/>
        </w:rPr>
        <w:t>езультат</w:t>
      </w:r>
      <w:r w:rsidRPr="004F6998">
        <w:rPr>
          <w:b/>
          <w:color w:val="000000" w:themeColor="text1"/>
          <w:sz w:val="28"/>
          <w:szCs w:val="28"/>
          <w:shd w:val="clear" w:color="auto" w:fill="FFFFFF"/>
        </w:rPr>
        <w:t>ы детей</w:t>
      </w:r>
      <w:r w:rsidR="004F6998" w:rsidRPr="004F6998">
        <w:rPr>
          <w:b/>
          <w:color w:val="000000" w:themeColor="text1"/>
          <w:sz w:val="28"/>
          <w:szCs w:val="28"/>
          <w:shd w:val="clear" w:color="auto" w:fill="FFFFFF"/>
        </w:rPr>
        <w:t>, которых я обучала, применяя данные методы и этапы</w:t>
      </w:r>
      <w:r w:rsidRPr="004F6998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EA70B7" w:rsidRDefault="00EA70B7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F6998">
        <w:rPr>
          <w:color w:val="000000" w:themeColor="text1"/>
          <w:sz w:val="28"/>
          <w:szCs w:val="28"/>
          <w:shd w:val="clear" w:color="auto" w:fill="FFFFFF"/>
        </w:rPr>
        <w:t xml:space="preserve">дипломанты 3 степени в </w:t>
      </w:r>
      <w:r w:rsidR="00FE6B5C" w:rsidRPr="00DD341E">
        <w:rPr>
          <w:color w:val="000000" w:themeColor="text1"/>
          <w:sz w:val="28"/>
          <w:szCs w:val="28"/>
          <w:shd w:val="clear" w:color="auto" w:fill="FFFFFF"/>
        </w:rPr>
        <w:t>горо</w:t>
      </w:r>
      <w:r w:rsidR="004F6998">
        <w:rPr>
          <w:color w:val="000000" w:themeColor="text1"/>
          <w:sz w:val="28"/>
          <w:szCs w:val="28"/>
          <w:shd w:val="clear" w:color="auto" w:fill="FFFFFF"/>
        </w:rPr>
        <w:t>дскомтанцевальном конкурсе (после  6 месяцев обучения);</w:t>
      </w:r>
    </w:p>
    <w:p w:rsidR="00EA70B7" w:rsidRDefault="00EA70B7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л</w:t>
      </w:r>
      <w:r w:rsidR="00FE6B5C" w:rsidRPr="00DD341E">
        <w:rPr>
          <w:color w:val="000000" w:themeColor="text1"/>
          <w:sz w:val="28"/>
          <w:szCs w:val="28"/>
          <w:shd w:val="clear" w:color="auto" w:fill="FFFFFF"/>
        </w:rPr>
        <w:t>ауреаты 2 степени во Всероссийском конк</w:t>
      </w:r>
      <w:r>
        <w:rPr>
          <w:color w:val="000000" w:themeColor="text1"/>
          <w:sz w:val="28"/>
          <w:szCs w:val="28"/>
          <w:shd w:val="clear" w:color="auto" w:fill="FFFFFF"/>
        </w:rPr>
        <w:t>урсе юных талантов г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ургут</w:t>
      </w:r>
      <w:r w:rsidR="004F6998">
        <w:rPr>
          <w:color w:val="000000" w:themeColor="text1"/>
          <w:sz w:val="28"/>
          <w:szCs w:val="28"/>
          <w:shd w:val="clear" w:color="auto" w:fill="FFFFFF"/>
        </w:rPr>
        <w:t xml:space="preserve"> (после 12 месяцев обучения)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F6998" w:rsidRDefault="004F6998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E6B5C" w:rsidRPr="00DD341E" w:rsidRDefault="004F6998" w:rsidP="00EA7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Мы</w:t>
      </w:r>
      <w:r w:rsidR="00EA70B7">
        <w:rPr>
          <w:color w:val="000000" w:themeColor="text1"/>
          <w:sz w:val="28"/>
          <w:szCs w:val="28"/>
          <w:shd w:val="clear" w:color="auto" w:fill="FFFFFF"/>
        </w:rPr>
        <w:t>планируе</w:t>
      </w:r>
      <w:r>
        <w:rPr>
          <w:color w:val="000000" w:themeColor="text1"/>
          <w:sz w:val="28"/>
          <w:szCs w:val="28"/>
          <w:shd w:val="clear" w:color="auto" w:fill="FFFFFF"/>
        </w:rPr>
        <w:t>м покорять новые вершины</w:t>
      </w:r>
      <w:r w:rsidR="00EA70B7">
        <w:rPr>
          <w:color w:val="000000" w:themeColor="text1"/>
          <w:sz w:val="28"/>
          <w:szCs w:val="28"/>
          <w:shd w:val="clear" w:color="auto" w:fill="FFFFFF"/>
        </w:rPr>
        <w:t>!</w:t>
      </w: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DD341E" w:rsidRDefault="00DD341E" w:rsidP="00DD3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222" w:rsidRDefault="00973222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222" w:rsidRDefault="00973222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222" w:rsidRDefault="00973222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222" w:rsidRDefault="00973222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222" w:rsidRDefault="00973222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222" w:rsidRDefault="00973222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222" w:rsidRDefault="00973222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41E" w:rsidRPr="00BB78B0" w:rsidRDefault="00DD341E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8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Библиографический список</w:t>
      </w:r>
    </w:p>
    <w:p w:rsidR="00BB78B0" w:rsidRPr="00A8548E" w:rsidRDefault="00BB78B0" w:rsidP="00DD34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8B0" w:rsidRPr="00A8548E" w:rsidRDefault="00A8548E" w:rsidP="004040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Попова И.Н. – зам. руководителя центра социализации, воспитания и неформального образования ФГАУ ФИРО, к.п.н., доцент; Славин С.С. – старший научный сотрудник ФГАУ ФИРО. Методические рекомендации </w:t>
      </w:r>
      <w:proofErr w:type="spellStart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Минобрнауки</w:t>
      </w:r>
      <w:bookmarkStart w:id="0" w:name="_GoBack"/>
      <w:bookmarkEnd w:id="0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России</w:t>
      </w:r>
      <w:proofErr w:type="spellEnd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по проектированию дополнительных общеобразовательных общеразвивающих программ, Москва, 2015г.;</w:t>
      </w:r>
    </w:p>
    <w:p w:rsidR="00A8548E" w:rsidRPr="00A8548E" w:rsidRDefault="00A8548E" w:rsidP="004040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Киреев А.А., Основы методики преподавания танца в стиле «Хип-хоп» (на примере творческого объединения «</w:t>
      </w:r>
      <w:proofErr w:type="spellStart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DanceFuture</w:t>
      </w:r>
      <w:proofErr w:type="spellEnd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») / С.Я. Фирсова, методистГАОУДОД РК «РЦДО». – Сыктывкар, ГАОУДОД РК «РЦДО», 2012.</w:t>
      </w:r>
    </w:p>
    <w:p w:rsidR="00A8548E" w:rsidRPr="00A8548E" w:rsidRDefault="00A8548E" w:rsidP="004040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Матвеева Р.А. Обзор программ обще эстетического и музыкального воспитания. //Музыкальный руководитель. 2009, №2,3,4.</w:t>
      </w:r>
    </w:p>
    <w:p w:rsidR="00A8548E" w:rsidRPr="00A8548E" w:rsidRDefault="00A8548E" w:rsidP="004040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Наборщикова</w:t>
      </w:r>
      <w:proofErr w:type="spellEnd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С. «Видеть музыку, слышать танец. Стравинский и Баланчин. К проблеме музыкально-хореографического синтеза», Московская государственная консерватория им. Чайковского, 2010г.</w:t>
      </w:r>
    </w:p>
    <w:p w:rsidR="00A8548E" w:rsidRPr="00A8548E" w:rsidRDefault="00A8548E" w:rsidP="004040E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Паничева</w:t>
      </w:r>
      <w:proofErr w:type="spellEnd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Е.Г., </w:t>
      </w:r>
      <w:proofErr w:type="spellStart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Мехедовой</w:t>
      </w:r>
      <w:proofErr w:type="spellEnd"/>
      <w:r w:rsidRPr="00A8548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С.В., Методическое пособие «Программа педагога дополнительного образования детей: этапы создания, основные разделы, рекомендации». – Ростов-на-Дону, — 2014г.</w:t>
      </w:r>
    </w:p>
    <w:p w:rsidR="00BB78B0" w:rsidRPr="00A8548E" w:rsidRDefault="00C75F67" w:rsidP="00BB78B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B4078" w:rsidRPr="00A854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http://dance-composition.ru</w:t>
        </w:r>
      </w:hyperlink>
      <w:r w:rsidR="00EB4078" w:rsidRPr="00A8548E">
        <w:rPr>
          <w:rFonts w:ascii="Times New Roman" w:eastAsia="Calibri" w:hAnsi="Times New Roman" w:cs="Times New Roman"/>
          <w:sz w:val="28"/>
          <w:szCs w:val="28"/>
        </w:rPr>
        <w:t xml:space="preserve">,  каталог статей,  </w:t>
      </w:r>
      <w:r w:rsidR="00BB78B0" w:rsidRPr="00A8548E">
        <w:rPr>
          <w:rFonts w:ascii="Times New Roman" w:eastAsia="Calibri" w:hAnsi="Times New Roman" w:cs="Times New Roman"/>
          <w:sz w:val="28"/>
          <w:szCs w:val="28"/>
        </w:rPr>
        <w:t xml:space="preserve">статья: </w:t>
      </w:r>
      <w:r w:rsidR="00A8548E" w:rsidRPr="00A8548E">
        <w:rPr>
          <w:rFonts w:ascii="Times New Roman" w:hAnsi="Times New Roman" w:cs="Times New Roman"/>
          <w:sz w:val="28"/>
          <w:szCs w:val="28"/>
        </w:rPr>
        <w:t>Т</w:t>
      </w:r>
      <w:r w:rsidR="00BB78B0" w:rsidRPr="00A8548E">
        <w:rPr>
          <w:rFonts w:ascii="Times New Roman" w:hAnsi="Times New Roman" w:cs="Times New Roman"/>
          <w:sz w:val="28"/>
          <w:szCs w:val="28"/>
        </w:rPr>
        <w:t>еоретические аспекты и методические рекомендации построения танцевальной фразы.</w:t>
      </w:r>
    </w:p>
    <w:p w:rsidR="00DD341E" w:rsidRPr="00A8548E" w:rsidRDefault="00C75F67" w:rsidP="00A8548E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BB78B0" w:rsidRPr="00A854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http://dance-composition.ru</w:t>
        </w:r>
      </w:hyperlink>
      <w:r w:rsidR="00BB78B0" w:rsidRPr="00A8548E">
        <w:rPr>
          <w:rFonts w:ascii="Times New Roman" w:eastAsia="Calibri" w:hAnsi="Times New Roman" w:cs="Times New Roman"/>
          <w:sz w:val="28"/>
          <w:szCs w:val="28"/>
        </w:rPr>
        <w:t xml:space="preserve">,  каталог статей, статья: </w:t>
      </w:r>
      <w:hyperlink r:id="rId8" w:history="1">
        <w:r w:rsidR="00BB78B0" w:rsidRPr="00A8548E">
          <w:rPr>
            <w:rFonts w:ascii="Times New Roman" w:eastAsia="Calibri" w:hAnsi="Times New Roman" w:cs="Times New Roman"/>
            <w:color w:val="000000"/>
            <w:sz w:val="28"/>
            <w:szCs w:val="28"/>
          </w:rPr>
          <w:t>Зырянов А.В. доклад по искусству балетмейстера “Основные аспекты музыкально-хореографического образа”</w:t>
        </w:r>
      </w:hyperlink>
    </w:p>
    <w:p w:rsidR="00A8548E" w:rsidRPr="00A8548E" w:rsidRDefault="00A8548E" w:rsidP="00A854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sectPr w:rsidR="00A8548E" w:rsidRPr="00A8548E" w:rsidSect="00CB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315"/>
    <w:multiLevelType w:val="hybridMultilevel"/>
    <w:tmpl w:val="C64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4DB7"/>
    <w:multiLevelType w:val="hybridMultilevel"/>
    <w:tmpl w:val="757EBEA8"/>
    <w:lvl w:ilvl="0" w:tplc="62747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C5C5D"/>
    <w:multiLevelType w:val="hybridMultilevel"/>
    <w:tmpl w:val="58CCEEEE"/>
    <w:lvl w:ilvl="0" w:tplc="B1522E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F48"/>
    <w:multiLevelType w:val="hybridMultilevel"/>
    <w:tmpl w:val="854AE6A2"/>
    <w:lvl w:ilvl="0" w:tplc="99A4CB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675B5"/>
    <w:multiLevelType w:val="multilevel"/>
    <w:tmpl w:val="CDF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3EB5"/>
    <w:rsid w:val="0006452B"/>
    <w:rsid w:val="000A0977"/>
    <w:rsid w:val="000E71E3"/>
    <w:rsid w:val="00135E67"/>
    <w:rsid w:val="0013782D"/>
    <w:rsid w:val="001516A5"/>
    <w:rsid w:val="001853E8"/>
    <w:rsid w:val="00190743"/>
    <w:rsid w:val="001E2F8C"/>
    <w:rsid w:val="00210646"/>
    <w:rsid w:val="00224A0F"/>
    <w:rsid w:val="002275C6"/>
    <w:rsid w:val="00254978"/>
    <w:rsid w:val="00274E64"/>
    <w:rsid w:val="002F0943"/>
    <w:rsid w:val="002F1BF4"/>
    <w:rsid w:val="003650E9"/>
    <w:rsid w:val="00395446"/>
    <w:rsid w:val="003B41FB"/>
    <w:rsid w:val="003F7F92"/>
    <w:rsid w:val="00402569"/>
    <w:rsid w:val="004040E9"/>
    <w:rsid w:val="0043081F"/>
    <w:rsid w:val="00473B17"/>
    <w:rsid w:val="004D2B03"/>
    <w:rsid w:val="004F6998"/>
    <w:rsid w:val="005A29C8"/>
    <w:rsid w:val="00662449"/>
    <w:rsid w:val="00690B68"/>
    <w:rsid w:val="006C7902"/>
    <w:rsid w:val="006E1911"/>
    <w:rsid w:val="006F3EB5"/>
    <w:rsid w:val="006F59F8"/>
    <w:rsid w:val="00706663"/>
    <w:rsid w:val="007334C4"/>
    <w:rsid w:val="00736DEF"/>
    <w:rsid w:val="007468BA"/>
    <w:rsid w:val="007808FE"/>
    <w:rsid w:val="00786F14"/>
    <w:rsid w:val="007B3561"/>
    <w:rsid w:val="00834FAD"/>
    <w:rsid w:val="00864FDB"/>
    <w:rsid w:val="00874B84"/>
    <w:rsid w:val="008D6C3D"/>
    <w:rsid w:val="008E2078"/>
    <w:rsid w:val="00973222"/>
    <w:rsid w:val="009A0CF9"/>
    <w:rsid w:val="00A0343F"/>
    <w:rsid w:val="00A26BC6"/>
    <w:rsid w:val="00A67637"/>
    <w:rsid w:val="00A71B0C"/>
    <w:rsid w:val="00A8548E"/>
    <w:rsid w:val="00A86D96"/>
    <w:rsid w:val="00AB57E8"/>
    <w:rsid w:val="00AC1DE5"/>
    <w:rsid w:val="00AF1F9E"/>
    <w:rsid w:val="00AF2722"/>
    <w:rsid w:val="00AF3E9A"/>
    <w:rsid w:val="00B204C4"/>
    <w:rsid w:val="00BA240B"/>
    <w:rsid w:val="00BB78B0"/>
    <w:rsid w:val="00BD5589"/>
    <w:rsid w:val="00C15E8C"/>
    <w:rsid w:val="00C4316B"/>
    <w:rsid w:val="00C45F91"/>
    <w:rsid w:val="00C70D7C"/>
    <w:rsid w:val="00C75F67"/>
    <w:rsid w:val="00CB6E18"/>
    <w:rsid w:val="00CB6F30"/>
    <w:rsid w:val="00CC1CCF"/>
    <w:rsid w:val="00CF3800"/>
    <w:rsid w:val="00D07431"/>
    <w:rsid w:val="00D94C8A"/>
    <w:rsid w:val="00DC5AC1"/>
    <w:rsid w:val="00DD341E"/>
    <w:rsid w:val="00DF755F"/>
    <w:rsid w:val="00E05105"/>
    <w:rsid w:val="00E62513"/>
    <w:rsid w:val="00E840BA"/>
    <w:rsid w:val="00EA3CB5"/>
    <w:rsid w:val="00EA70B7"/>
    <w:rsid w:val="00EB4078"/>
    <w:rsid w:val="00ED7F63"/>
    <w:rsid w:val="00F0017C"/>
    <w:rsid w:val="00F8455C"/>
    <w:rsid w:val="00F94A95"/>
    <w:rsid w:val="00FE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1E3"/>
    <w:rPr>
      <w:b/>
      <w:bCs/>
    </w:rPr>
  </w:style>
  <w:style w:type="paragraph" w:styleId="a5">
    <w:name w:val="List Paragraph"/>
    <w:basedOn w:val="a"/>
    <w:uiPriority w:val="34"/>
    <w:qFormat/>
    <w:rsid w:val="00A71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71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930181">
              <w:marLeft w:val="248"/>
              <w:marRight w:val="248"/>
              <w:marTop w:val="248"/>
              <w:marBottom w:val="248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</w:divsChild>
        </w:div>
        <w:div w:id="11455859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ce-composition.ru/publ/zyrjanov_a_v_doklad_po_iskusstvu_baletmejstera_osnovnye_aspekty_muzykalno_khoreograficheskogo_obraza/11-1-0-143" TargetMode="External"/><Relationship Id="rId3" Type="http://schemas.openxmlformats.org/officeDocument/2006/relationships/styles" Target="styles.xml"/><Relationship Id="rId7" Type="http://schemas.openxmlformats.org/officeDocument/2006/relationships/hyperlink" Target="http://dance-composit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nce-composition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DA3D-2320-47F7-8752-64CC9016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зверковский</dc:creator>
  <cp:keywords/>
  <dc:description/>
  <cp:lastModifiedBy>иван зверковский</cp:lastModifiedBy>
  <cp:revision>30</cp:revision>
  <dcterms:created xsi:type="dcterms:W3CDTF">2019-01-13T09:14:00Z</dcterms:created>
  <dcterms:modified xsi:type="dcterms:W3CDTF">2020-09-08T16:11:00Z</dcterms:modified>
</cp:coreProperties>
</file>