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0CE3" w:rsidRDefault="00BD0230" w:rsidP="00D60559">
      <w:pPr>
        <w:spacing w:after="0" w:line="360" w:lineRule="auto"/>
        <w:ind w:left="-567" w:right="283" w:firstLine="284"/>
        <w:jc w:val="center"/>
        <w:rPr>
          <w:rFonts w:ascii="Times New Roman" w:hAnsi="Times New Roman" w:cs="Times New Roman"/>
          <w:b/>
          <w:sz w:val="28"/>
          <w:szCs w:val="28"/>
        </w:rPr>
      </w:pPr>
      <w:r w:rsidRPr="00BD0230">
        <w:rPr>
          <w:rFonts w:ascii="Times New Roman" w:hAnsi="Times New Roman" w:cs="Times New Roman"/>
          <w:b/>
          <w:sz w:val="28"/>
          <w:szCs w:val="28"/>
        </w:rPr>
        <w:t>РАЗВИТИЕ МЕЛКОЙ МОТОРИКЕ РУК ПОСЛЕ ИНСУЛЬТА</w:t>
      </w:r>
    </w:p>
    <w:p w:rsidR="00BD0230" w:rsidRDefault="00BD0230" w:rsidP="00BD0230">
      <w:pPr>
        <w:spacing w:after="0" w:line="360" w:lineRule="auto"/>
        <w:ind w:left="-567" w:right="283" w:firstLine="284"/>
        <w:jc w:val="right"/>
        <w:rPr>
          <w:rFonts w:ascii="Times New Roman" w:hAnsi="Times New Roman" w:cs="Times New Roman"/>
          <w:b/>
          <w:i/>
          <w:sz w:val="28"/>
          <w:szCs w:val="28"/>
        </w:rPr>
      </w:pPr>
      <w:r>
        <w:rPr>
          <w:rFonts w:ascii="Times New Roman" w:hAnsi="Times New Roman" w:cs="Times New Roman"/>
          <w:b/>
          <w:i/>
          <w:sz w:val="28"/>
          <w:szCs w:val="28"/>
        </w:rPr>
        <w:t>Малков Александр Васильевич</w:t>
      </w:r>
    </w:p>
    <w:p w:rsidR="00BD0230" w:rsidRDefault="00D60559" w:rsidP="00BD0230">
      <w:pPr>
        <w:spacing w:after="0" w:line="360" w:lineRule="auto"/>
        <w:ind w:left="-567" w:right="283" w:firstLine="284"/>
        <w:jc w:val="right"/>
        <w:rPr>
          <w:rFonts w:ascii="Times New Roman" w:hAnsi="Times New Roman" w:cs="Times New Roman"/>
          <w:i/>
          <w:sz w:val="28"/>
          <w:szCs w:val="28"/>
        </w:rPr>
      </w:pPr>
      <w:r>
        <w:rPr>
          <w:rFonts w:ascii="Times New Roman" w:hAnsi="Times New Roman" w:cs="Times New Roman"/>
          <w:i/>
          <w:sz w:val="28"/>
          <w:szCs w:val="28"/>
        </w:rPr>
        <w:t>М</w:t>
      </w:r>
      <w:r w:rsidR="00BD0230">
        <w:rPr>
          <w:rFonts w:ascii="Times New Roman" w:hAnsi="Times New Roman" w:cs="Times New Roman"/>
          <w:i/>
          <w:sz w:val="28"/>
          <w:szCs w:val="28"/>
        </w:rPr>
        <w:t>агистрант</w:t>
      </w:r>
      <w:r>
        <w:rPr>
          <w:rFonts w:ascii="Times New Roman" w:hAnsi="Times New Roman" w:cs="Times New Roman"/>
          <w:i/>
          <w:sz w:val="28"/>
          <w:szCs w:val="28"/>
        </w:rPr>
        <w:t>, инженерная школа неразрушимого контроля</w:t>
      </w:r>
    </w:p>
    <w:p w:rsidR="00D60559" w:rsidRDefault="00D60559" w:rsidP="00BD0230">
      <w:pPr>
        <w:spacing w:after="0" w:line="360" w:lineRule="auto"/>
        <w:ind w:left="-567" w:right="283" w:firstLine="284"/>
        <w:jc w:val="right"/>
        <w:rPr>
          <w:rFonts w:ascii="Times New Roman" w:hAnsi="Times New Roman" w:cs="Times New Roman"/>
          <w:i/>
          <w:sz w:val="28"/>
          <w:szCs w:val="28"/>
        </w:rPr>
      </w:pPr>
      <w:r>
        <w:rPr>
          <w:rFonts w:ascii="Times New Roman" w:hAnsi="Times New Roman" w:cs="Times New Roman"/>
          <w:i/>
          <w:sz w:val="28"/>
          <w:szCs w:val="28"/>
        </w:rPr>
        <w:t xml:space="preserve">Томский политехнический университет </w:t>
      </w:r>
    </w:p>
    <w:p w:rsidR="00D60559" w:rsidRDefault="00D60559" w:rsidP="00BD0230">
      <w:pPr>
        <w:spacing w:after="0" w:line="360" w:lineRule="auto"/>
        <w:ind w:left="-567" w:right="283" w:firstLine="284"/>
        <w:jc w:val="right"/>
        <w:rPr>
          <w:rFonts w:ascii="Times New Roman" w:hAnsi="Times New Roman" w:cs="Times New Roman"/>
          <w:i/>
          <w:sz w:val="28"/>
          <w:szCs w:val="28"/>
        </w:rPr>
      </w:pPr>
      <w:r>
        <w:rPr>
          <w:rFonts w:ascii="Times New Roman" w:hAnsi="Times New Roman" w:cs="Times New Roman"/>
          <w:i/>
          <w:sz w:val="28"/>
          <w:szCs w:val="28"/>
        </w:rPr>
        <w:t>РФ, г. Томск</w:t>
      </w:r>
    </w:p>
    <w:p w:rsidR="00D60559" w:rsidRPr="00D60559" w:rsidRDefault="00D60559" w:rsidP="00BD0230">
      <w:pPr>
        <w:spacing w:after="0" w:line="360" w:lineRule="auto"/>
        <w:ind w:left="-567" w:right="283" w:firstLine="284"/>
        <w:jc w:val="right"/>
        <w:rPr>
          <w:rFonts w:ascii="Times New Roman" w:hAnsi="Times New Roman" w:cs="Times New Roman"/>
          <w:i/>
          <w:sz w:val="28"/>
          <w:szCs w:val="28"/>
          <w:lang w:val="en-US"/>
        </w:rPr>
      </w:pPr>
      <w:r>
        <w:rPr>
          <w:rFonts w:ascii="Times New Roman" w:hAnsi="Times New Roman" w:cs="Times New Roman"/>
          <w:i/>
          <w:sz w:val="28"/>
          <w:szCs w:val="28"/>
          <w:lang w:val="en-US"/>
        </w:rPr>
        <w:t xml:space="preserve">E-mail: </w:t>
      </w:r>
      <w:r w:rsidRPr="00D60559">
        <w:rPr>
          <w:rFonts w:ascii="Times New Roman" w:hAnsi="Times New Roman" w:cs="Times New Roman"/>
          <w:i/>
          <w:sz w:val="28"/>
          <w:szCs w:val="28"/>
          <w:lang w:val="en-US"/>
        </w:rPr>
        <w:t>malkov.sasha97@mail.ru</w:t>
      </w:r>
    </w:p>
    <w:p w:rsidR="00D60559" w:rsidRPr="00D60559" w:rsidRDefault="00D60559" w:rsidP="00BD0230">
      <w:pPr>
        <w:spacing w:after="0" w:line="360" w:lineRule="auto"/>
        <w:ind w:left="-567" w:right="283" w:firstLine="284"/>
        <w:jc w:val="right"/>
        <w:rPr>
          <w:rFonts w:ascii="Times New Roman" w:hAnsi="Times New Roman" w:cs="Times New Roman"/>
          <w:i/>
          <w:sz w:val="28"/>
          <w:szCs w:val="28"/>
          <w:lang w:val="en-US"/>
        </w:rPr>
      </w:pPr>
    </w:p>
    <w:p w:rsidR="00054009" w:rsidRPr="00054009" w:rsidRDefault="00FB7CCA" w:rsidP="00BD0230">
      <w:pPr>
        <w:spacing w:after="0" w:line="360" w:lineRule="auto"/>
        <w:ind w:left="-567" w:right="283" w:firstLine="284"/>
        <w:jc w:val="both"/>
        <w:rPr>
          <w:rFonts w:ascii="Times New Roman" w:hAnsi="Times New Roman" w:cs="Times New Roman"/>
          <w:bCs/>
          <w:sz w:val="28"/>
          <w:szCs w:val="28"/>
          <w:shd w:val="clear" w:color="auto" w:fill="FFFFFF"/>
        </w:rPr>
      </w:pPr>
      <w:r w:rsidRPr="002219D2">
        <w:rPr>
          <w:rFonts w:ascii="Times New Roman" w:hAnsi="Times New Roman" w:cs="Times New Roman"/>
          <w:b/>
          <w:sz w:val="28"/>
          <w:szCs w:val="28"/>
        </w:rPr>
        <w:t>Аннотация</w:t>
      </w:r>
      <w:r w:rsidRPr="00D60559">
        <w:rPr>
          <w:rFonts w:ascii="Times New Roman" w:hAnsi="Times New Roman" w:cs="Times New Roman"/>
          <w:b/>
          <w:sz w:val="28"/>
          <w:szCs w:val="28"/>
          <w:lang w:val="en-US"/>
        </w:rPr>
        <w:t>.</w:t>
      </w:r>
      <w:r w:rsidR="00054009" w:rsidRPr="00D60559">
        <w:rPr>
          <w:rFonts w:ascii="Times New Roman" w:hAnsi="Times New Roman" w:cs="Times New Roman"/>
          <w:sz w:val="28"/>
          <w:szCs w:val="28"/>
          <w:lang w:val="en-US"/>
        </w:rPr>
        <w:t xml:space="preserve"> </w:t>
      </w:r>
      <w:r w:rsidR="00054009" w:rsidRPr="00054009">
        <w:rPr>
          <w:rFonts w:ascii="Times New Roman" w:hAnsi="Times New Roman" w:cs="Times New Roman"/>
          <w:sz w:val="28"/>
          <w:szCs w:val="28"/>
        </w:rPr>
        <w:t>Предлагаемое устройство хорошо подойдет не только людям перенесшим инсульт</w:t>
      </w:r>
      <w:r w:rsidR="00D60559">
        <w:rPr>
          <w:rFonts w:ascii="Times New Roman" w:hAnsi="Times New Roman" w:cs="Times New Roman"/>
          <w:sz w:val="28"/>
          <w:szCs w:val="28"/>
        </w:rPr>
        <w:t>,</w:t>
      </w:r>
      <w:r w:rsidR="00054009" w:rsidRPr="00054009">
        <w:rPr>
          <w:rFonts w:ascii="Times New Roman" w:hAnsi="Times New Roman" w:cs="Times New Roman"/>
          <w:sz w:val="28"/>
          <w:szCs w:val="28"/>
        </w:rPr>
        <w:t xml:space="preserve"> но и детям с</w:t>
      </w:r>
      <w:r w:rsidR="00054009" w:rsidRPr="00054009">
        <w:rPr>
          <w:rFonts w:ascii="Times New Roman" w:hAnsi="Times New Roman" w:cs="Times New Roman"/>
          <w:sz w:val="28"/>
          <w:szCs w:val="28"/>
          <w:shd w:val="clear" w:color="auto" w:fill="FFFFFF"/>
        </w:rPr>
        <w:t> </w:t>
      </w:r>
      <w:r w:rsidR="00054009" w:rsidRPr="00054009">
        <w:rPr>
          <w:rFonts w:ascii="Times New Roman" w:hAnsi="Times New Roman" w:cs="Times New Roman"/>
          <w:bCs/>
          <w:sz w:val="28"/>
          <w:szCs w:val="28"/>
          <w:shd w:val="clear" w:color="auto" w:fill="FFFFFF"/>
        </w:rPr>
        <w:t>церебральным</w:t>
      </w:r>
      <w:r w:rsidR="00054009" w:rsidRPr="00054009">
        <w:rPr>
          <w:rFonts w:ascii="Times New Roman" w:hAnsi="Times New Roman" w:cs="Times New Roman"/>
          <w:sz w:val="28"/>
          <w:szCs w:val="28"/>
          <w:shd w:val="clear" w:color="auto" w:fill="FFFFFF"/>
        </w:rPr>
        <w:t> </w:t>
      </w:r>
      <w:r w:rsidR="00054009" w:rsidRPr="00054009">
        <w:rPr>
          <w:rFonts w:ascii="Times New Roman" w:hAnsi="Times New Roman" w:cs="Times New Roman"/>
          <w:bCs/>
          <w:sz w:val="28"/>
          <w:szCs w:val="28"/>
          <w:shd w:val="clear" w:color="auto" w:fill="FFFFFF"/>
        </w:rPr>
        <w:t>параличом. Это устройство расширит функциональные возможности координации движений рук, восприятия звука и концентрации движения.</w:t>
      </w:r>
    </w:p>
    <w:p w:rsidR="00FB7CCA" w:rsidRPr="00054009" w:rsidRDefault="00054009" w:rsidP="00BD0230">
      <w:pPr>
        <w:spacing w:after="0" w:line="360" w:lineRule="auto"/>
        <w:ind w:left="-567" w:right="283" w:firstLine="284"/>
        <w:jc w:val="both"/>
        <w:rPr>
          <w:rFonts w:ascii="Times New Roman" w:hAnsi="Times New Roman" w:cs="Times New Roman"/>
          <w:bCs/>
          <w:sz w:val="28"/>
          <w:szCs w:val="28"/>
          <w:shd w:val="clear" w:color="auto" w:fill="FFFFFF"/>
        </w:rPr>
      </w:pPr>
      <w:r w:rsidRPr="00054009">
        <w:rPr>
          <w:rFonts w:ascii="Times New Roman" w:hAnsi="Times New Roman" w:cs="Times New Roman"/>
          <w:bCs/>
          <w:sz w:val="28"/>
          <w:szCs w:val="28"/>
          <w:shd w:val="clear" w:color="auto" w:fill="FFFFFF"/>
        </w:rPr>
        <w:t>В отличи</w:t>
      </w:r>
      <w:proofErr w:type="gramStart"/>
      <w:r w:rsidRPr="00054009">
        <w:rPr>
          <w:rFonts w:ascii="Times New Roman" w:hAnsi="Times New Roman" w:cs="Times New Roman"/>
          <w:bCs/>
          <w:sz w:val="28"/>
          <w:szCs w:val="28"/>
          <w:shd w:val="clear" w:color="auto" w:fill="FFFFFF"/>
        </w:rPr>
        <w:t>и</w:t>
      </w:r>
      <w:proofErr w:type="gramEnd"/>
      <w:r w:rsidRPr="00054009">
        <w:rPr>
          <w:rFonts w:ascii="Times New Roman" w:hAnsi="Times New Roman" w:cs="Times New Roman"/>
          <w:bCs/>
          <w:sz w:val="28"/>
          <w:szCs w:val="28"/>
          <w:shd w:val="clear" w:color="auto" w:fill="FFFFFF"/>
        </w:rPr>
        <w:t xml:space="preserve"> от аналогов</w:t>
      </w:r>
      <w:r w:rsidR="00D60559">
        <w:rPr>
          <w:rFonts w:ascii="Times New Roman" w:hAnsi="Times New Roman" w:cs="Times New Roman"/>
          <w:bCs/>
          <w:sz w:val="28"/>
          <w:szCs w:val="28"/>
          <w:shd w:val="clear" w:color="auto" w:fill="FFFFFF"/>
        </w:rPr>
        <w:t>,</w:t>
      </w:r>
      <w:r w:rsidRPr="00054009">
        <w:rPr>
          <w:rFonts w:ascii="Times New Roman" w:hAnsi="Times New Roman" w:cs="Times New Roman"/>
          <w:bCs/>
          <w:sz w:val="28"/>
          <w:szCs w:val="28"/>
          <w:shd w:val="clear" w:color="auto" w:fill="FFFFFF"/>
        </w:rPr>
        <w:t xml:space="preserve">  обладающих только механическим движением снизится так же и стоимость тренажера.</w:t>
      </w:r>
    </w:p>
    <w:p w:rsidR="00054009" w:rsidRPr="00054009" w:rsidRDefault="00054009" w:rsidP="00BD0230">
      <w:pPr>
        <w:spacing w:after="0" w:line="360" w:lineRule="auto"/>
        <w:ind w:left="-567" w:right="283" w:firstLine="284"/>
        <w:jc w:val="both"/>
        <w:rPr>
          <w:rFonts w:ascii="Times New Roman" w:hAnsi="Times New Roman" w:cs="Times New Roman"/>
          <w:sz w:val="28"/>
          <w:szCs w:val="28"/>
        </w:rPr>
      </w:pPr>
      <w:r w:rsidRPr="00054009">
        <w:rPr>
          <w:rFonts w:ascii="Times New Roman" w:hAnsi="Times New Roman" w:cs="Times New Roman"/>
          <w:sz w:val="28"/>
          <w:szCs w:val="28"/>
        </w:rPr>
        <w:t>Обучение может проводиться длительное время циклично или непрерывно с остановками на перерыв так как все движения можно проводить как стоя</w:t>
      </w:r>
      <w:r w:rsidR="00783B99">
        <w:rPr>
          <w:rFonts w:ascii="Times New Roman" w:hAnsi="Times New Roman" w:cs="Times New Roman"/>
          <w:sz w:val="28"/>
          <w:szCs w:val="28"/>
        </w:rPr>
        <w:t>,</w:t>
      </w:r>
      <w:r w:rsidRPr="00054009">
        <w:rPr>
          <w:rFonts w:ascii="Times New Roman" w:hAnsi="Times New Roman" w:cs="Times New Roman"/>
          <w:sz w:val="28"/>
          <w:szCs w:val="28"/>
        </w:rPr>
        <w:t xml:space="preserve"> так и сидя на стуле.</w:t>
      </w:r>
    </w:p>
    <w:p w:rsidR="00FB7CCA" w:rsidRDefault="001704E4" w:rsidP="00BD0230">
      <w:pPr>
        <w:spacing w:after="0" w:line="360" w:lineRule="auto"/>
        <w:ind w:left="-567" w:right="283" w:firstLine="284"/>
        <w:jc w:val="both"/>
        <w:rPr>
          <w:rFonts w:ascii="Times New Roman" w:hAnsi="Times New Roman" w:cs="Times New Roman"/>
          <w:sz w:val="28"/>
          <w:szCs w:val="28"/>
          <w:shd w:val="clear" w:color="auto" w:fill="FFFFFF"/>
        </w:rPr>
      </w:pPr>
      <w:r w:rsidRPr="002219D2">
        <w:rPr>
          <w:rFonts w:ascii="Times New Roman" w:hAnsi="Times New Roman" w:cs="Times New Roman"/>
          <w:b/>
          <w:sz w:val="28"/>
          <w:szCs w:val="28"/>
        </w:rPr>
        <w:t>Введение.</w:t>
      </w:r>
      <w:r w:rsidRPr="00054009">
        <w:rPr>
          <w:rFonts w:ascii="Times New Roman" w:hAnsi="Times New Roman" w:cs="Times New Roman"/>
          <w:sz w:val="28"/>
          <w:szCs w:val="28"/>
        </w:rPr>
        <w:t xml:space="preserve">  </w:t>
      </w:r>
      <w:r w:rsidR="00C655A8" w:rsidRPr="00054009">
        <w:rPr>
          <w:rFonts w:ascii="Times New Roman" w:hAnsi="Times New Roman" w:cs="Times New Roman"/>
          <w:sz w:val="28"/>
          <w:szCs w:val="28"/>
          <w:shd w:val="clear" w:color="auto" w:fill="FFFFFF"/>
        </w:rPr>
        <w:t>Мелкая моторика – это четкие целенаправленные движения кистей и пальцев рук, контролируемые центральной нервной системой. Они возможны только при безупречно согласованной работе головного мозга, органов зрения и проводящих импульс нервов. Существует неразрывная связь между двигательной активностью и когнитивными функциями. Поэтому, для восстановления мелкой моторики после инсульта в полном объеме требуется не только разработка мышц и суставов, но и упражнения, направленные на активизацию мыслительных процессов.</w:t>
      </w:r>
      <w:r w:rsidR="00783B99" w:rsidRPr="00783B99">
        <w:rPr>
          <w:rFonts w:ascii="Times New Roman" w:hAnsi="Times New Roman" w:cs="Times New Roman"/>
          <w:sz w:val="28"/>
          <w:szCs w:val="28"/>
          <w:shd w:val="clear" w:color="auto" w:fill="FFFFFF"/>
        </w:rPr>
        <w:t>[1]</w:t>
      </w:r>
      <w:r w:rsidR="002219D2">
        <w:rPr>
          <w:rFonts w:ascii="Times New Roman" w:hAnsi="Times New Roman" w:cs="Times New Roman"/>
          <w:sz w:val="28"/>
          <w:szCs w:val="28"/>
          <w:shd w:val="clear" w:color="auto" w:fill="FFFFFF"/>
        </w:rPr>
        <w:t xml:space="preserve"> </w:t>
      </w:r>
    </w:p>
    <w:p w:rsidR="002219D2" w:rsidRDefault="002219D2" w:rsidP="00BD0230">
      <w:pPr>
        <w:spacing w:after="0" w:line="360" w:lineRule="auto"/>
        <w:ind w:left="-567" w:right="283" w:firstLine="284"/>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Развитие мелкой моторике рук в любом возрасте дает большой функционал в сторону грамотного изложения своих мыслей.</w:t>
      </w:r>
    </w:p>
    <w:p w:rsidR="0030230E" w:rsidRPr="0030230E" w:rsidRDefault="002219D2" w:rsidP="00BD0230">
      <w:pPr>
        <w:spacing w:after="0" w:line="360" w:lineRule="auto"/>
        <w:ind w:left="-567" w:right="283" w:firstLine="284"/>
        <w:jc w:val="both"/>
        <w:rPr>
          <w:rFonts w:ascii="Times New Roman" w:hAnsi="Times New Roman" w:cs="Times New Roman"/>
          <w:sz w:val="28"/>
        </w:rPr>
      </w:pPr>
      <w:r w:rsidRPr="002219D2">
        <w:rPr>
          <w:rFonts w:ascii="Times New Roman" w:hAnsi="Times New Roman" w:cs="Times New Roman"/>
          <w:b/>
          <w:sz w:val="28"/>
          <w:szCs w:val="28"/>
          <w:shd w:val="clear" w:color="auto" w:fill="FFFFFF"/>
        </w:rPr>
        <w:t>Основная часть.</w:t>
      </w:r>
      <w:r>
        <w:rPr>
          <w:rFonts w:ascii="Times New Roman" w:hAnsi="Times New Roman" w:cs="Times New Roman"/>
          <w:b/>
          <w:sz w:val="28"/>
          <w:szCs w:val="28"/>
          <w:shd w:val="clear" w:color="auto" w:fill="FFFFFF"/>
        </w:rPr>
        <w:t xml:space="preserve"> </w:t>
      </w:r>
      <w:r w:rsidR="00E178F7">
        <w:rPr>
          <w:rFonts w:ascii="Times New Roman" w:hAnsi="Times New Roman" w:cs="Times New Roman"/>
          <w:sz w:val="28"/>
          <w:szCs w:val="28"/>
          <w:shd w:val="clear" w:color="auto" w:fill="FFFFFF"/>
        </w:rPr>
        <w:t xml:space="preserve">Банальное включение чайника или света приводит к затруднению людей жить повседневной жизнью. </w:t>
      </w:r>
      <w:r w:rsidRPr="00AC1933">
        <w:rPr>
          <w:rFonts w:ascii="Times New Roman" w:hAnsi="Times New Roman" w:cs="Times New Roman"/>
          <w:sz w:val="28"/>
        </w:rPr>
        <w:t xml:space="preserve">Тренировочное устройство для </w:t>
      </w:r>
      <w:r w:rsidR="0030230E" w:rsidRPr="00AC1933">
        <w:rPr>
          <w:rFonts w:ascii="Times New Roman" w:hAnsi="Times New Roman" w:cs="Times New Roman"/>
          <w:sz w:val="28"/>
        </w:rPr>
        <w:t>развития мелкой моторике пациентам после инсульта и ДЦП.</w:t>
      </w:r>
      <w:r w:rsidR="0030230E" w:rsidRPr="00AC1933">
        <w:rPr>
          <w:sz w:val="28"/>
        </w:rPr>
        <w:t xml:space="preserve"> </w:t>
      </w:r>
      <w:r w:rsidRPr="00AC1933">
        <w:rPr>
          <w:sz w:val="28"/>
        </w:rPr>
        <w:t xml:space="preserve"> </w:t>
      </w:r>
      <w:r w:rsidR="0030230E" w:rsidRPr="00E178F7">
        <w:rPr>
          <w:rFonts w:ascii="Times New Roman" w:hAnsi="Times New Roman" w:cs="Times New Roman"/>
          <w:sz w:val="28"/>
        </w:rPr>
        <w:t>П</w:t>
      </w:r>
      <w:r w:rsidRPr="00E178F7">
        <w:rPr>
          <w:rFonts w:ascii="Times New Roman" w:hAnsi="Times New Roman" w:cs="Times New Roman"/>
          <w:sz w:val="28"/>
        </w:rPr>
        <w:t>ри</w:t>
      </w:r>
      <w:r>
        <w:t xml:space="preserve"> </w:t>
      </w:r>
      <w:r w:rsidRPr="0030230E">
        <w:rPr>
          <w:rFonts w:ascii="Times New Roman" w:hAnsi="Times New Roman" w:cs="Times New Roman"/>
          <w:sz w:val="28"/>
        </w:rPr>
        <w:t xml:space="preserve">разработке должна быть учтена продолжительность эксплуатации и </w:t>
      </w:r>
      <w:r w:rsidRPr="0030230E">
        <w:rPr>
          <w:rFonts w:ascii="Times New Roman" w:hAnsi="Times New Roman" w:cs="Times New Roman"/>
          <w:sz w:val="28"/>
        </w:rPr>
        <w:lastRenderedPageBreak/>
        <w:t>эффективность, безопасность и комфорт, что должно привести к продолжительным занятиям на данном тренажёре.</w:t>
      </w:r>
      <w:r w:rsidR="0030230E" w:rsidRPr="0030230E">
        <w:rPr>
          <w:rFonts w:ascii="Times New Roman" w:hAnsi="Times New Roman" w:cs="Times New Roman"/>
          <w:sz w:val="28"/>
        </w:rPr>
        <w:t xml:space="preserve"> Для этого использовался материал исключительно дерево. Размеры данного устройства значительно не большие 80х25х35см.  </w:t>
      </w:r>
    </w:p>
    <w:p w:rsidR="0030230E" w:rsidRDefault="0030230E" w:rsidP="00BD0230">
      <w:pPr>
        <w:spacing w:after="0" w:line="360" w:lineRule="auto"/>
        <w:jc w:val="both"/>
        <w:rPr>
          <w:rFonts w:ascii="Times New Roman" w:hAnsi="Times New Roman" w:cs="Times New Roman"/>
          <w:sz w:val="28"/>
        </w:rPr>
      </w:pPr>
    </w:p>
    <w:p w:rsidR="0030230E" w:rsidRDefault="0030230E" w:rsidP="00AC1933">
      <w:pPr>
        <w:spacing w:line="360" w:lineRule="auto"/>
        <w:jc w:val="center"/>
        <w:rPr>
          <w:rFonts w:ascii="Times New Roman" w:hAnsi="Times New Roman" w:cs="Times New Roman"/>
          <w:sz w:val="28"/>
        </w:rPr>
      </w:pPr>
      <w:r>
        <w:rPr>
          <w:noProof/>
          <w:lang w:eastAsia="ru-RU"/>
        </w:rPr>
        <w:drawing>
          <wp:inline distT="0" distB="0" distL="0" distR="0">
            <wp:extent cx="3552825" cy="1515315"/>
            <wp:effectExtent l="19050" t="0" r="9525" b="0"/>
            <wp:docPr id="2" name="Рисунок 1" descr="https://sun4-10.userapi.com/cAbOOIVqrie54VukVmcSYYIbxAAFKCc8xkYMAA/HCJEJ_98qF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un4-10.userapi.com/cAbOOIVqrie54VukVmcSYYIbxAAFKCc8xkYMAA/HCJEJ_98qFw.jpg"/>
                    <pic:cNvPicPr>
                      <a:picLocks noChangeAspect="1" noChangeArrowheads="1"/>
                    </pic:cNvPicPr>
                  </pic:nvPicPr>
                  <pic:blipFill>
                    <a:blip r:embed="rId5" cstate="print"/>
                    <a:srcRect t="17521" b="25641"/>
                    <a:stretch>
                      <a:fillRect/>
                    </a:stretch>
                  </pic:blipFill>
                  <pic:spPr bwMode="auto">
                    <a:xfrm>
                      <a:off x="0" y="0"/>
                      <a:ext cx="3552825" cy="1515315"/>
                    </a:xfrm>
                    <a:prstGeom prst="rect">
                      <a:avLst/>
                    </a:prstGeom>
                    <a:noFill/>
                    <a:ln w="9525">
                      <a:noFill/>
                      <a:miter lim="800000"/>
                      <a:headEnd/>
                      <a:tailEnd/>
                    </a:ln>
                  </pic:spPr>
                </pic:pic>
              </a:graphicData>
            </a:graphic>
          </wp:inline>
        </w:drawing>
      </w:r>
    </w:p>
    <w:p w:rsidR="00E178F7" w:rsidRDefault="00E178F7" w:rsidP="00AC1933">
      <w:pPr>
        <w:spacing w:line="360" w:lineRule="auto"/>
        <w:jc w:val="center"/>
        <w:rPr>
          <w:rFonts w:ascii="Times New Roman" w:hAnsi="Times New Roman" w:cs="Times New Roman"/>
          <w:sz w:val="28"/>
        </w:rPr>
      </w:pPr>
      <w:r>
        <w:rPr>
          <w:rFonts w:ascii="Times New Roman" w:hAnsi="Times New Roman" w:cs="Times New Roman"/>
          <w:sz w:val="28"/>
        </w:rPr>
        <w:t>Рисунок 1. Общий вид</w:t>
      </w:r>
    </w:p>
    <w:p w:rsidR="002219D2" w:rsidRDefault="0030230E" w:rsidP="00BD0230">
      <w:pPr>
        <w:spacing w:line="360" w:lineRule="auto"/>
        <w:ind w:left="-567" w:right="283" w:firstLine="567"/>
        <w:jc w:val="both"/>
        <w:rPr>
          <w:rFonts w:ascii="Times New Roman" w:hAnsi="Times New Roman" w:cs="Times New Roman"/>
          <w:sz w:val="28"/>
        </w:rPr>
      </w:pPr>
      <w:r w:rsidRPr="0030230E">
        <w:rPr>
          <w:rFonts w:ascii="Times New Roman" w:hAnsi="Times New Roman" w:cs="Times New Roman"/>
          <w:sz w:val="28"/>
        </w:rPr>
        <w:t xml:space="preserve">Благодаря небольшого добавления электронике мы добьемся как </w:t>
      </w:r>
      <w:proofErr w:type="gramStart"/>
      <w:r w:rsidRPr="0030230E">
        <w:rPr>
          <w:rFonts w:ascii="Times New Roman" w:hAnsi="Times New Roman" w:cs="Times New Roman"/>
          <w:sz w:val="28"/>
        </w:rPr>
        <w:t>звуковых</w:t>
      </w:r>
      <w:proofErr w:type="gramEnd"/>
      <w:r w:rsidRPr="0030230E">
        <w:rPr>
          <w:rFonts w:ascii="Times New Roman" w:hAnsi="Times New Roman" w:cs="Times New Roman"/>
          <w:sz w:val="28"/>
        </w:rPr>
        <w:t xml:space="preserve"> так и зрительных эффектов что хорошо скажутся на детей. Устройство состоит из барабана на который нужно накрутить нить, при это при закручивание нить может выскакивать из свое паза для этого удерживая одной рукой от раскручивая барабан второй рукой</w:t>
      </w:r>
      <w:r w:rsidR="00D60559">
        <w:rPr>
          <w:rFonts w:ascii="Times New Roman" w:hAnsi="Times New Roman" w:cs="Times New Roman"/>
          <w:sz w:val="28"/>
        </w:rPr>
        <w:t>,</w:t>
      </w:r>
      <w:r w:rsidRPr="0030230E">
        <w:rPr>
          <w:rFonts w:ascii="Times New Roman" w:hAnsi="Times New Roman" w:cs="Times New Roman"/>
          <w:sz w:val="28"/>
        </w:rPr>
        <w:t xml:space="preserve"> </w:t>
      </w:r>
      <w:proofErr w:type="gramStart"/>
      <w:r w:rsidRPr="0030230E">
        <w:rPr>
          <w:rFonts w:ascii="Times New Roman" w:hAnsi="Times New Roman" w:cs="Times New Roman"/>
          <w:sz w:val="28"/>
        </w:rPr>
        <w:t>мы</w:t>
      </w:r>
      <w:proofErr w:type="gramEnd"/>
      <w:r w:rsidRPr="0030230E">
        <w:rPr>
          <w:rFonts w:ascii="Times New Roman" w:hAnsi="Times New Roman" w:cs="Times New Roman"/>
          <w:sz w:val="28"/>
        </w:rPr>
        <w:t xml:space="preserve"> крутя либо по часовой или против  передвигаем ползунок с нитью</w:t>
      </w:r>
      <w:r w:rsidR="00D60559">
        <w:rPr>
          <w:rFonts w:ascii="Times New Roman" w:hAnsi="Times New Roman" w:cs="Times New Roman"/>
          <w:sz w:val="28"/>
        </w:rPr>
        <w:t>,</w:t>
      </w:r>
      <w:r w:rsidRPr="0030230E">
        <w:rPr>
          <w:rFonts w:ascii="Times New Roman" w:hAnsi="Times New Roman" w:cs="Times New Roman"/>
          <w:sz w:val="28"/>
        </w:rPr>
        <w:t xml:space="preserve">  тем самым меняя угол ее подачи на барабан.</w:t>
      </w:r>
      <w:r w:rsidR="00F472D7">
        <w:rPr>
          <w:rFonts w:ascii="Times New Roman" w:hAnsi="Times New Roman" w:cs="Times New Roman"/>
          <w:sz w:val="28"/>
        </w:rPr>
        <w:t xml:space="preserve"> Работаю как пальцы рук, так и кисти, </w:t>
      </w:r>
      <w:proofErr w:type="gramStart"/>
      <w:r w:rsidR="00F472D7">
        <w:rPr>
          <w:rFonts w:ascii="Times New Roman" w:hAnsi="Times New Roman" w:cs="Times New Roman"/>
          <w:sz w:val="28"/>
        </w:rPr>
        <w:t>при</w:t>
      </w:r>
      <w:proofErr w:type="gramEnd"/>
      <w:r w:rsidR="00F472D7">
        <w:rPr>
          <w:rFonts w:ascii="Times New Roman" w:hAnsi="Times New Roman" w:cs="Times New Roman"/>
          <w:sz w:val="28"/>
        </w:rPr>
        <w:t xml:space="preserve"> закручивание. А так же концентрация зрения на оббьете.</w:t>
      </w:r>
    </w:p>
    <w:p w:rsidR="00F472D7" w:rsidRDefault="00F472D7" w:rsidP="00AC1933">
      <w:pPr>
        <w:spacing w:line="360" w:lineRule="auto"/>
        <w:jc w:val="center"/>
        <w:rPr>
          <w:rFonts w:ascii="Times New Roman" w:hAnsi="Times New Roman" w:cs="Times New Roman"/>
          <w:sz w:val="28"/>
        </w:rPr>
      </w:pPr>
      <w:r>
        <w:rPr>
          <w:noProof/>
          <w:lang w:eastAsia="ru-RU"/>
        </w:rPr>
        <w:drawing>
          <wp:inline distT="0" distB="0" distL="0" distR="0">
            <wp:extent cx="2838450" cy="2384844"/>
            <wp:effectExtent l="19050" t="0" r="0" b="0"/>
            <wp:docPr id="4" name="Рисунок 4" descr="https://sun9-13.userapi.com/daQ2Ky3_6Knflt51ZzFpsDVHzdO8v--s9wv9kA/t57RrUOfqE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un9-13.userapi.com/daQ2Ky3_6Knflt51ZzFpsDVHzdO8v--s9wv9kA/t57RrUOfqEI.jpg"/>
                    <pic:cNvPicPr>
                      <a:picLocks noChangeAspect="1" noChangeArrowheads="1"/>
                    </pic:cNvPicPr>
                  </pic:nvPicPr>
                  <pic:blipFill>
                    <a:blip r:embed="rId6" cstate="print"/>
                    <a:srcRect t="16707" b="20312"/>
                    <a:stretch>
                      <a:fillRect/>
                    </a:stretch>
                  </pic:blipFill>
                  <pic:spPr bwMode="auto">
                    <a:xfrm>
                      <a:off x="0" y="0"/>
                      <a:ext cx="2839883" cy="2386048"/>
                    </a:xfrm>
                    <a:prstGeom prst="rect">
                      <a:avLst/>
                    </a:prstGeom>
                    <a:noFill/>
                    <a:ln w="9525">
                      <a:noFill/>
                      <a:miter lim="800000"/>
                      <a:headEnd/>
                      <a:tailEnd/>
                    </a:ln>
                  </pic:spPr>
                </pic:pic>
              </a:graphicData>
            </a:graphic>
          </wp:inline>
        </w:drawing>
      </w:r>
    </w:p>
    <w:p w:rsidR="00E178F7" w:rsidRPr="0030230E" w:rsidRDefault="00E178F7" w:rsidP="00AC1933">
      <w:pPr>
        <w:spacing w:line="360" w:lineRule="auto"/>
        <w:jc w:val="center"/>
        <w:rPr>
          <w:rFonts w:ascii="Times New Roman" w:hAnsi="Times New Roman" w:cs="Times New Roman"/>
          <w:sz w:val="28"/>
        </w:rPr>
      </w:pPr>
      <w:r>
        <w:rPr>
          <w:rFonts w:ascii="Times New Roman" w:hAnsi="Times New Roman" w:cs="Times New Roman"/>
          <w:sz w:val="28"/>
        </w:rPr>
        <w:t>Рисунок 2. Процесс намотки нити</w:t>
      </w:r>
    </w:p>
    <w:p w:rsidR="0030230E" w:rsidRDefault="00F472D7" w:rsidP="00BD0230">
      <w:pPr>
        <w:spacing w:line="360" w:lineRule="auto"/>
        <w:ind w:left="-567" w:right="283" w:firstLine="283"/>
        <w:jc w:val="both"/>
        <w:rPr>
          <w:rFonts w:ascii="Times New Roman" w:hAnsi="Times New Roman" w:cs="Times New Roman"/>
          <w:sz w:val="28"/>
          <w:szCs w:val="28"/>
        </w:rPr>
      </w:pPr>
      <w:r>
        <w:rPr>
          <w:rFonts w:ascii="Times New Roman" w:hAnsi="Times New Roman" w:cs="Times New Roman"/>
          <w:sz w:val="28"/>
          <w:szCs w:val="28"/>
        </w:rPr>
        <w:lastRenderedPageBreak/>
        <w:t>Что бы увеличить силу пальцев и их выносливость так же предусмотренная планка с различными фигурами и имеющих разную резьбу.</w:t>
      </w:r>
    </w:p>
    <w:p w:rsidR="00F472D7" w:rsidRDefault="00F472D7" w:rsidP="00AC1933">
      <w:pPr>
        <w:spacing w:line="360" w:lineRule="auto"/>
        <w:jc w:val="center"/>
        <w:rPr>
          <w:rFonts w:ascii="Times New Roman" w:hAnsi="Times New Roman" w:cs="Times New Roman"/>
          <w:sz w:val="28"/>
          <w:szCs w:val="28"/>
        </w:rPr>
      </w:pPr>
      <w:r>
        <w:rPr>
          <w:noProof/>
          <w:lang w:eastAsia="ru-RU"/>
        </w:rPr>
        <w:drawing>
          <wp:inline distT="0" distB="0" distL="0" distR="0">
            <wp:extent cx="2812473" cy="1828800"/>
            <wp:effectExtent l="19050" t="0" r="6927" b="0"/>
            <wp:docPr id="7" name="Рисунок 7" descr="https://sun4-16.userapi.com/vwJTji_2RaIgHTCjbZ20SgxyAXilZLe_MxsbEQ/wgYemyHgxF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un4-16.userapi.com/vwJTji_2RaIgHTCjbZ20SgxyAXilZLe_MxsbEQ/wgYemyHgxF0.jpg"/>
                    <pic:cNvPicPr>
                      <a:picLocks noChangeAspect="1" noChangeArrowheads="1"/>
                    </pic:cNvPicPr>
                  </pic:nvPicPr>
                  <pic:blipFill>
                    <a:blip r:embed="rId7" cstate="print"/>
                    <a:srcRect l="13308" t="24786" r="-53"/>
                    <a:stretch>
                      <a:fillRect/>
                    </a:stretch>
                  </pic:blipFill>
                  <pic:spPr bwMode="auto">
                    <a:xfrm>
                      <a:off x="0" y="0"/>
                      <a:ext cx="2812473" cy="1828800"/>
                    </a:xfrm>
                    <a:prstGeom prst="rect">
                      <a:avLst/>
                    </a:prstGeom>
                    <a:noFill/>
                    <a:ln w="9525">
                      <a:noFill/>
                      <a:miter lim="800000"/>
                      <a:headEnd/>
                      <a:tailEnd/>
                    </a:ln>
                  </pic:spPr>
                </pic:pic>
              </a:graphicData>
            </a:graphic>
          </wp:inline>
        </w:drawing>
      </w:r>
    </w:p>
    <w:p w:rsidR="00E178F7" w:rsidRDefault="00E178F7" w:rsidP="00AC1933">
      <w:pPr>
        <w:spacing w:line="360" w:lineRule="auto"/>
        <w:jc w:val="center"/>
        <w:rPr>
          <w:rFonts w:ascii="Times New Roman" w:hAnsi="Times New Roman" w:cs="Times New Roman"/>
          <w:sz w:val="28"/>
          <w:szCs w:val="28"/>
        </w:rPr>
      </w:pPr>
      <w:r>
        <w:rPr>
          <w:rFonts w:ascii="Times New Roman" w:hAnsi="Times New Roman" w:cs="Times New Roman"/>
          <w:sz w:val="28"/>
          <w:szCs w:val="28"/>
        </w:rPr>
        <w:t>Рисунок 3. Фигуры</w:t>
      </w:r>
    </w:p>
    <w:p w:rsidR="00AC1933" w:rsidRDefault="00AC1933" w:rsidP="00BD0230">
      <w:pPr>
        <w:spacing w:line="360" w:lineRule="auto"/>
        <w:ind w:left="-567" w:right="283" w:firstLine="283"/>
        <w:jc w:val="both"/>
        <w:rPr>
          <w:rFonts w:ascii="Times New Roman" w:hAnsi="Times New Roman" w:cs="Times New Roman"/>
          <w:sz w:val="28"/>
          <w:szCs w:val="28"/>
        </w:rPr>
      </w:pPr>
      <w:r>
        <w:rPr>
          <w:rFonts w:ascii="Times New Roman" w:hAnsi="Times New Roman" w:cs="Times New Roman"/>
          <w:sz w:val="28"/>
          <w:szCs w:val="28"/>
        </w:rPr>
        <w:t xml:space="preserve">По мере того как мы закручиваем и упираемся в кнопку издается мелодия тем самым стимулируем дойти до цели. Данная мелодия способствует загоранию светодиода. </w:t>
      </w:r>
    </w:p>
    <w:p w:rsidR="00AC1933" w:rsidRDefault="00AC1933" w:rsidP="00AC1933">
      <w:pPr>
        <w:spacing w:line="360" w:lineRule="auto"/>
        <w:jc w:val="center"/>
        <w:rPr>
          <w:rFonts w:ascii="Times New Roman" w:hAnsi="Times New Roman" w:cs="Times New Roman"/>
          <w:sz w:val="28"/>
          <w:szCs w:val="28"/>
        </w:rPr>
      </w:pPr>
      <w:r>
        <w:rPr>
          <w:noProof/>
          <w:lang w:eastAsia="ru-RU"/>
        </w:rPr>
        <w:drawing>
          <wp:inline distT="0" distB="0" distL="0" distR="0">
            <wp:extent cx="2190750" cy="2921000"/>
            <wp:effectExtent l="19050" t="0" r="0" b="0"/>
            <wp:docPr id="10" name="Рисунок 10" descr="https://sun9-9.userapi.com/SsZl1Yr6LqrRlIZ9BmK8NTSru-HbCb2AxKZZqA/ZTHry8pRO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sun9-9.userapi.com/SsZl1Yr6LqrRlIZ9BmK8NTSru-HbCb2AxKZZqA/ZTHry8pROsA.jpg"/>
                    <pic:cNvPicPr>
                      <a:picLocks noChangeAspect="1" noChangeArrowheads="1"/>
                    </pic:cNvPicPr>
                  </pic:nvPicPr>
                  <pic:blipFill>
                    <a:blip r:embed="rId8" cstate="print"/>
                    <a:srcRect/>
                    <a:stretch>
                      <a:fillRect/>
                    </a:stretch>
                  </pic:blipFill>
                  <pic:spPr bwMode="auto">
                    <a:xfrm>
                      <a:off x="0" y="0"/>
                      <a:ext cx="2190750" cy="2921000"/>
                    </a:xfrm>
                    <a:prstGeom prst="rect">
                      <a:avLst/>
                    </a:prstGeom>
                    <a:noFill/>
                    <a:ln w="9525">
                      <a:noFill/>
                      <a:miter lim="800000"/>
                      <a:headEnd/>
                      <a:tailEnd/>
                    </a:ln>
                  </pic:spPr>
                </pic:pic>
              </a:graphicData>
            </a:graphic>
          </wp:inline>
        </w:drawing>
      </w:r>
    </w:p>
    <w:p w:rsidR="00E178F7" w:rsidRDefault="00E178F7" w:rsidP="00AC1933">
      <w:pPr>
        <w:spacing w:line="360" w:lineRule="auto"/>
        <w:jc w:val="center"/>
        <w:rPr>
          <w:rFonts w:ascii="Times New Roman" w:hAnsi="Times New Roman" w:cs="Times New Roman"/>
          <w:sz w:val="28"/>
          <w:szCs w:val="28"/>
        </w:rPr>
      </w:pPr>
      <w:r>
        <w:rPr>
          <w:rFonts w:ascii="Times New Roman" w:hAnsi="Times New Roman" w:cs="Times New Roman"/>
          <w:sz w:val="28"/>
          <w:szCs w:val="28"/>
        </w:rPr>
        <w:t>Рисунок 4. Процессы работы устройства</w:t>
      </w:r>
    </w:p>
    <w:p w:rsidR="00AC1933" w:rsidRDefault="00AC1933" w:rsidP="00BD0230">
      <w:pPr>
        <w:spacing w:line="360" w:lineRule="auto"/>
        <w:ind w:left="-567" w:right="283" w:firstLine="425"/>
        <w:jc w:val="both"/>
        <w:rPr>
          <w:rFonts w:ascii="Times New Roman" w:hAnsi="Times New Roman" w:cs="Times New Roman"/>
          <w:sz w:val="28"/>
          <w:szCs w:val="28"/>
        </w:rPr>
      </w:pPr>
      <w:r>
        <w:rPr>
          <w:rFonts w:ascii="Times New Roman" w:hAnsi="Times New Roman" w:cs="Times New Roman"/>
          <w:sz w:val="28"/>
          <w:szCs w:val="28"/>
        </w:rPr>
        <w:t xml:space="preserve">Данное устройство было проверенно на нескольких детях и благодаря музыке у детей </w:t>
      </w:r>
      <w:r w:rsidR="00E178F7">
        <w:rPr>
          <w:rFonts w:ascii="Times New Roman" w:hAnsi="Times New Roman" w:cs="Times New Roman"/>
          <w:sz w:val="28"/>
          <w:szCs w:val="28"/>
        </w:rPr>
        <w:t>от</w:t>
      </w:r>
      <w:r>
        <w:rPr>
          <w:rFonts w:ascii="Times New Roman" w:hAnsi="Times New Roman" w:cs="Times New Roman"/>
          <w:sz w:val="28"/>
          <w:szCs w:val="28"/>
        </w:rPr>
        <w:t>крылось</w:t>
      </w:r>
      <w:r w:rsidR="00E178F7">
        <w:rPr>
          <w:rFonts w:ascii="Times New Roman" w:hAnsi="Times New Roman" w:cs="Times New Roman"/>
          <w:sz w:val="28"/>
          <w:szCs w:val="28"/>
        </w:rPr>
        <w:t xml:space="preserve"> стремление развиваться, что говорит о дальнейшем развитии моторике.</w:t>
      </w:r>
    </w:p>
    <w:p w:rsidR="00E178F7" w:rsidRDefault="00E178F7" w:rsidP="00AC1933">
      <w:pPr>
        <w:spacing w:line="360" w:lineRule="auto"/>
        <w:jc w:val="both"/>
        <w:rPr>
          <w:rFonts w:ascii="Times New Roman" w:hAnsi="Times New Roman" w:cs="Times New Roman"/>
          <w:sz w:val="28"/>
          <w:szCs w:val="28"/>
        </w:rPr>
      </w:pPr>
      <w:r w:rsidRPr="00783B99">
        <w:rPr>
          <w:rFonts w:ascii="Times New Roman" w:hAnsi="Times New Roman" w:cs="Times New Roman"/>
          <w:b/>
          <w:sz w:val="28"/>
          <w:szCs w:val="28"/>
        </w:rPr>
        <w:lastRenderedPageBreak/>
        <w:t>Вывод</w:t>
      </w:r>
      <w:r w:rsidR="00D60559" w:rsidRPr="00783B99">
        <w:rPr>
          <w:rFonts w:ascii="Times New Roman" w:hAnsi="Times New Roman" w:cs="Times New Roman"/>
          <w:b/>
          <w:sz w:val="28"/>
          <w:szCs w:val="28"/>
        </w:rPr>
        <w:t>:</w:t>
      </w:r>
      <w:r w:rsidR="00D60559">
        <w:rPr>
          <w:rFonts w:ascii="Times New Roman" w:hAnsi="Times New Roman" w:cs="Times New Roman"/>
          <w:sz w:val="28"/>
          <w:szCs w:val="28"/>
        </w:rPr>
        <w:t xml:space="preserve"> Итогом работы является готовый прототип тренировочного устройства с встроенной м</w:t>
      </w:r>
      <w:r w:rsidR="00783B99">
        <w:rPr>
          <w:rFonts w:ascii="Times New Roman" w:hAnsi="Times New Roman" w:cs="Times New Roman"/>
          <w:sz w:val="28"/>
          <w:szCs w:val="28"/>
        </w:rPr>
        <w:t>узыкой. Собранный с нуля прибор и готовый выполнять заявленные функции для реабилитации моторике пальцев и кистей.</w:t>
      </w:r>
    </w:p>
    <w:p w:rsidR="00783B99" w:rsidRPr="00783B99" w:rsidRDefault="00783B99" w:rsidP="00AC1933">
      <w:pPr>
        <w:spacing w:line="360" w:lineRule="auto"/>
        <w:jc w:val="both"/>
        <w:rPr>
          <w:rFonts w:ascii="Times New Roman" w:hAnsi="Times New Roman" w:cs="Times New Roman"/>
          <w:b/>
          <w:sz w:val="28"/>
          <w:szCs w:val="28"/>
        </w:rPr>
      </w:pPr>
      <w:r w:rsidRPr="00783B99">
        <w:rPr>
          <w:rFonts w:ascii="Times New Roman" w:hAnsi="Times New Roman" w:cs="Times New Roman"/>
          <w:b/>
          <w:sz w:val="28"/>
          <w:szCs w:val="28"/>
        </w:rPr>
        <w:t>Список литературы.</w:t>
      </w:r>
    </w:p>
    <w:p w:rsidR="00783B99" w:rsidRDefault="00783B99" w:rsidP="00783B99">
      <w:pPr>
        <w:pStyle w:val="a5"/>
        <w:numPr>
          <w:ilvl w:val="0"/>
          <w:numId w:val="1"/>
        </w:numPr>
        <w:spacing w:line="360" w:lineRule="auto"/>
        <w:jc w:val="both"/>
        <w:rPr>
          <w:rFonts w:ascii="Times New Roman" w:hAnsi="Times New Roman" w:cs="Times New Roman"/>
          <w:sz w:val="28"/>
          <w:szCs w:val="28"/>
        </w:rPr>
      </w:pPr>
      <w:r w:rsidRPr="00783B99">
        <w:rPr>
          <w:rFonts w:ascii="Times New Roman" w:hAnsi="Times New Roman" w:cs="Times New Roman"/>
          <w:sz w:val="28"/>
          <w:szCs w:val="28"/>
        </w:rPr>
        <w:t xml:space="preserve">[ </w:t>
      </w:r>
      <w:r>
        <w:rPr>
          <w:rFonts w:ascii="Times New Roman" w:hAnsi="Times New Roman" w:cs="Times New Roman"/>
          <w:sz w:val="28"/>
          <w:szCs w:val="28"/>
        </w:rPr>
        <w:t>Электронный ресурс</w:t>
      </w:r>
      <w:proofErr w:type="gramStart"/>
      <w:r>
        <w:rPr>
          <w:rFonts w:ascii="Times New Roman" w:hAnsi="Times New Roman" w:cs="Times New Roman"/>
          <w:sz w:val="28"/>
          <w:szCs w:val="28"/>
        </w:rPr>
        <w:t xml:space="preserve"> </w:t>
      </w:r>
      <w:r w:rsidRPr="00783B99">
        <w:rPr>
          <w:rFonts w:ascii="Times New Roman" w:hAnsi="Times New Roman" w:cs="Times New Roman"/>
          <w:sz w:val="28"/>
          <w:szCs w:val="28"/>
        </w:rPr>
        <w:t>]</w:t>
      </w:r>
      <w:proofErr w:type="gramEnd"/>
      <w:r w:rsidRPr="00783B99">
        <w:rPr>
          <w:rFonts w:ascii="Times New Roman" w:hAnsi="Times New Roman" w:cs="Times New Roman"/>
          <w:sz w:val="28"/>
          <w:szCs w:val="28"/>
        </w:rPr>
        <w:t xml:space="preserve"> </w:t>
      </w:r>
      <w:r>
        <w:rPr>
          <w:rFonts w:ascii="Times New Roman" w:hAnsi="Times New Roman" w:cs="Times New Roman"/>
          <w:sz w:val="28"/>
          <w:szCs w:val="28"/>
        </w:rPr>
        <w:t xml:space="preserve">Режим доступа: </w:t>
      </w:r>
    </w:p>
    <w:p w:rsidR="00783B99" w:rsidRDefault="00783B99" w:rsidP="00783B99">
      <w:pPr>
        <w:pStyle w:val="a5"/>
        <w:spacing w:line="360" w:lineRule="auto"/>
        <w:jc w:val="both"/>
        <w:rPr>
          <w:rFonts w:ascii="Times New Roman" w:hAnsi="Times New Roman" w:cs="Times New Roman"/>
          <w:sz w:val="28"/>
          <w:szCs w:val="28"/>
        </w:rPr>
      </w:pPr>
      <w:hyperlink r:id="rId9" w:history="1">
        <w:r w:rsidRPr="009048E4">
          <w:rPr>
            <w:rStyle w:val="a6"/>
            <w:rFonts w:ascii="Times New Roman" w:hAnsi="Times New Roman" w:cs="Times New Roman"/>
            <w:sz w:val="28"/>
            <w:szCs w:val="28"/>
          </w:rPr>
          <w:t>https://verimed.ru/uslugi/reabilitaciya/vosstanovlenie-motoriki-posle-insulta/</w:t>
        </w:r>
      </w:hyperlink>
    </w:p>
    <w:p w:rsidR="00783B99" w:rsidRPr="00783B99" w:rsidRDefault="00783B99" w:rsidP="00783B99">
      <w:pPr>
        <w:pStyle w:val="a5"/>
        <w:spacing w:line="360" w:lineRule="auto"/>
        <w:jc w:val="both"/>
        <w:rPr>
          <w:rFonts w:ascii="Times New Roman" w:hAnsi="Times New Roman" w:cs="Times New Roman"/>
          <w:sz w:val="28"/>
          <w:szCs w:val="28"/>
        </w:rPr>
      </w:pPr>
    </w:p>
    <w:sectPr w:rsidR="00783B99" w:rsidRPr="00783B99" w:rsidSect="00BA307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164C46"/>
    <w:multiLevelType w:val="hybridMultilevel"/>
    <w:tmpl w:val="362E0A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B7CCA"/>
    <w:rsid w:val="00054009"/>
    <w:rsid w:val="001704E4"/>
    <w:rsid w:val="001D1F94"/>
    <w:rsid w:val="002219D2"/>
    <w:rsid w:val="0030230E"/>
    <w:rsid w:val="00592281"/>
    <w:rsid w:val="00783B99"/>
    <w:rsid w:val="00AC1933"/>
    <w:rsid w:val="00BA3072"/>
    <w:rsid w:val="00BD0230"/>
    <w:rsid w:val="00C655A8"/>
    <w:rsid w:val="00D0765C"/>
    <w:rsid w:val="00D60559"/>
    <w:rsid w:val="00E178F7"/>
    <w:rsid w:val="00F472D7"/>
    <w:rsid w:val="00FB7C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307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0230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0230E"/>
    <w:rPr>
      <w:rFonts w:ascii="Tahoma" w:hAnsi="Tahoma" w:cs="Tahoma"/>
      <w:sz w:val="16"/>
      <w:szCs w:val="16"/>
    </w:rPr>
  </w:style>
  <w:style w:type="paragraph" w:styleId="a5">
    <w:name w:val="List Paragraph"/>
    <w:basedOn w:val="a"/>
    <w:uiPriority w:val="34"/>
    <w:qFormat/>
    <w:rsid w:val="00783B99"/>
    <w:pPr>
      <w:ind w:left="720"/>
      <w:contextualSpacing/>
    </w:pPr>
  </w:style>
  <w:style w:type="character" w:styleId="a6">
    <w:name w:val="Hyperlink"/>
    <w:basedOn w:val="a0"/>
    <w:uiPriority w:val="99"/>
    <w:unhideWhenUsed/>
    <w:rsid w:val="00783B9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899852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verimed.ru/uslugi/reabilitaciya/vosstanovlenie-motoriki-posle-insult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4</Pages>
  <Words>503</Words>
  <Characters>2868</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dc:creator>
  <cp:lastModifiedBy>Alexandr</cp:lastModifiedBy>
  <cp:revision>2</cp:revision>
  <dcterms:created xsi:type="dcterms:W3CDTF">2020-09-29T06:07:00Z</dcterms:created>
  <dcterms:modified xsi:type="dcterms:W3CDTF">2020-09-29T08:17:00Z</dcterms:modified>
</cp:coreProperties>
</file>