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8" w:rsidRPr="00D67AD8" w:rsidRDefault="00567243" w:rsidP="00D67A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007950" w:rsidRPr="00007950">
        <w:rPr>
          <w:rFonts w:ascii="Times New Roman" w:hAnsi="Times New Roman" w:cs="Times New Roman"/>
          <w:b/>
          <w:sz w:val="28"/>
          <w:szCs w:val="28"/>
        </w:rPr>
        <w:t>«Как развивать детские интересы</w:t>
      </w:r>
      <w:r w:rsidR="00007950" w:rsidRPr="00007950">
        <w:rPr>
          <w:rFonts w:ascii="Times New Roman" w:hAnsi="Times New Roman" w:cs="Times New Roman"/>
          <w:b/>
          <w:sz w:val="28"/>
          <w:szCs w:val="28"/>
        </w:rPr>
        <w:br/>
        <w:t xml:space="preserve"> с помощью системно-деятельностного  подхода»</w:t>
      </w:r>
      <w:bookmarkStart w:id="0" w:name="_GoBack"/>
      <w:bookmarkEnd w:id="0"/>
    </w:p>
    <w:p w:rsidR="00567243" w:rsidRPr="00567243" w:rsidRDefault="00567243" w:rsidP="00567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8BB">
        <w:rPr>
          <w:rFonts w:ascii="Times New Roman" w:hAnsi="Times New Roman" w:cs="Times New Roman"/>
          <w:b/>
          <w:sz w:val="28"/>
          <w:szCs w:val="28"/>
        </w:rPr>
        <w:t>Цель: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повышение компетентности участников мастер-класса в умении использовать системно – деятельностный подход в работе с детьми дошкольного возраста.</w:t>
      </w:r>
    </w:p>
    <w:p w:rsidR="00567243" w:rsidRPr="00FC68BB" w:rsidRDefault="00567243" w:rsidP="005672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68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7243" w:rsidRPr="00567243" w:rsidRDefault="00567243" w:rsidP="00567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1. Активизировать знания участников мастер-класса по использованию системно – деятельностного подхода с дошкольниками.</w:t>
      </w:r>
    </w:p>
    <w:p w:rsidR="00567243" w:rsidRPr="00567243" w:rsidRDefault="00567243" w:rsidP="00567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2. Показать участникам мастер-класса использование системно – деятельностного в практической деятельности педагога.</w:t>
      </w:r>
    </w:p>
    <w:p w:rsidR="00567243" w:rsidRPr="00567243" w:rsidRDefault="00567243" w:rsidP="00567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C68B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67243">
        <w:rPr>
          <w:rFonts w:ascii="Times New Roman" w:hAnsi="Times New Roman" w:cs="Times New Roman"/>
          <w:sz w:val="28"/>
          <w:szCs w:val="28"/>
        </w:rPr>
        <w:t>: мультимедийный проектор, проекторный экран, презентация, емкости для воды, вода, апельсиновые корки, дощечки, скорлупа грецкого ореха, пенопласт, железная пластина, подносы, макет вулкана, сода, уксус, красная краска, моющая жидкость, листы бумаги, стаканчики с водой, гуашь, трубочки для коктейля, кисточки, краски.</w:t>
      </w:r>
      <w:proofErr w:type="gramEnd"/>
    </w:p>
    <w:p w:rsidR="00FC68BB" w:rsidRDefault="00FC68BB" w:rsidP="00FC68B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7243" w:rsidRPr="00B92E0D" w:rsidRDefault="00FC68BB" w:rsidP="00FC68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0D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567243" w:rsidRPr="00567243" w:rsidRDefault="00567243" w:rsidP="00FC68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Уважаемые коллеги, я рада приветствовать Вас на мастер-классе по теме «Системно - деятельностный подход в образовательн</w:t>
      </w:r>
      <w:r w:rsidR="00FC68BB">
        <w:rPr>
          <w:rFonts w:ascii="Times New Roman" w:hAnsi="Times New Roman" w:cs="Times New Roman"/>
          <w:sz w:val="28"/>
          <w:szCs w:val="28"/>
        </w:rPr>
        <w:t xml:space="preserve">ой деятельности с дошкольниками или </w:t>
      </w:r>
      <w:r w:rsidR="00FC68BB" w:rsidRPr="00D67AD8">
        <w:rPr>
          <w:rFonts w:ascii="Times New Roman" w:hAnsi="Times New Roman" w:cs="Times New Roman"/>
          <w:b/>
          <w:sz w:val="28"/>
          <w:szCs w:val="28"/>
        </w:rPr>
        <w:t>как развивать детские интересы»</w:t>
      </w:r>
      <w:r w:rsidRPr="00567243">
        <w:rPr>
          <w:rFonts w:ascii="Times New Roman" w:hAnsi="Times New Roman" w:cs="Times New Roman"/>
          <w:sz w:val="28"/>
          <w:szCs w:val="28"/>
        </w:rPr>
        <w:t>.</w:t>
      </w:r>
    </w:p>
    <w:p w:rsidR="00FC68BB" w:rsidRDefault="00FC68BB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243" w:rsidRPr="00567243" w:rsidRDefault="00567243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План работы нашего мастер</w:t>
      </w:r>
      <w:r w:rsidR="00FC68BB">
        <w:rPr>
          <w:rFonts w:ascii="Times New Roman" w:hAnsi="Times New Roman" w:cs="Times New Roman"/>
          <w:sz w:val="28"/>
          <w:szCs w:val="28"/>
        </w:rPr>
        <w:t>-класса вы видите на слайде:</w:t>
      </w:r>
    </w:p>
    <w:p w:rsidR="00567243" w:rsidRPr="00567243" w:rsidRDefault="00567243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1. «Системно - деятельностный подход в образовательной деятельности с дошкольниками»</w:t>
      </w:r>
    </w:p>
    <w:p w:rsidR="00567243" w:rsidRPr="00567243" w:rsidRDefault="00567243" w:rsidP="00FC68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2. Практическая часть:</w:t>
      </w:r>
    </w:p>
    <w:p w:rsidR="00567243" w:rsidRPr="00FC68BB" w:rsidRDefault="00567243" w:rsidP="00FC68B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8BB">
        <w:rPr>
          <w:rFonts w:ascii="Times New Roman" w:hAnsi="Times New Roman" w:cs="Times New Roman"/>
          <w:sz w:val="28"/>
          <w:szCs w:val="28"/>
        </w:rPr>
        <w:t>участие педагогов в проведении опытов;</w:t>
      </w:r>
    </w:p>
    <w:p w:rsidR="00567243" w:rsidRPr="00FC68BB" w:rsidRDefault="00567243" w:rsidP="007F11C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8BB">
        <w:rPr>
          <w:rFonts w:ascii="Times New Roman" w:hAnsi="Times New Roman" w:cs="Times New Roman"/>
          <w:sz w:val="28"/>
          <w:szCs w:val="28"/>
        </w:rPr>
        <w:t>составление опытов педагогами и их презентация.</w:t>
      </w:r>
    </w:p>
    <w:p w:rsidR="00567243" w:rsidRPr="00567243" w:rsidRDefault="00567243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3. Рефлексия</w:t>
      </w:r>
    </w:p>
    <w:p w:rsidR="00567243" w:rsidRPr="00567243" w:rsidRDefault="00567243" w:rsidP="00567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243" w:rsidRPr="00567243" w:rsidRDefault="00567243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Однажды ученики спросили Мастера, можно ли за пару мелких монет накормить голодную семью.</w:t>
      </w:r>
    </w:p>
    <w:p w:rsidR="00567243" w:rsidRPr="00567243" w:rsidRDefault="00567243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- Можно, - ответил Мастер.</w:t>
      </w:r>
    </w:p>
    <w:p w:rsidR="00567243" w:rsidRPr="00567243" w:rsidRDefault="00567243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- Но, как? - удивились ученики, - Ведь за пару монет можно купить только несколько мелких рыбин.</w:t>
      </w:r>
    </w:p>
    <w:p w:rsidR="00567243" w:rsidRPr="00567243" w:rsidRDefault="00567243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Мастер усмехнулся и сказал:</w:t>
      </w:r>
    </w:p>
    <w:p w:rsidR="00567243" w:rsidRPr="00567243" w:rsidRDefault="00567243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- Если дать голодному человеку кусок рыбы - он съест и будет опять голодным. А если вручить удочку - сможет ловить рыбу и обеспечит пропитание себ</w:t>
      </w:r>
      <w:r w:rsidR="00FC68BB">
        <w:rPr>
          <w:rFonts w:ascii="Times New Roman" w:hAnsi="Times New Roman" w:cs="Times New Roman"/>
          <w:sz w:val="28"/>
          <w:szCs w:val="28"/>
        </w:rPr>
        <w:t>е и своей семье на долгое время (с</w:t>
      </w:r>
      <w:r w:rsidRPr="00567243">
        <w:rPr>
          <w:rFonts w:ascii="Times New Roman" w:hAnsi="Times New Roman" w:cs="Times New Roman"/>
          <w:sz w:val="28"/>
          <w:szCs w:val="28"/>
        </w:rPr>
        <w:t>таринная Китайская притча)</w:t>
      </w:r>
      <w:r w:rsidR="00FC68BB">
        <w:rPr>
          <w:rFonts w:ascii="Times New Roman" w:hAnsi="Times New Roman" w:cs="Times New Roman"/>
          <w:sz w:val="28"/>
          <w:szCs w:val="28"/>
        </w:rPr>
        <w:t>.</w:t>
      </w:r>
    </w:p>
    <w:p w:rsidR="00FC68BB" w:rsidRDefault="00B92E0D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убеждена, что</w:t>
      </w:r>
      <w:r w:rsidR="00567243" w:rsidRPr="00567243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 - это стандарт, который помогает учиться «ловить рыбу». В основу стандарта заложен системно – деятельностный </w:t>
      </w:r>
      <w:r w:rsidR="00567243" w:rsidRPr="00FC68BB">
        <w:rPr>
          <w:rFonts w:ascii="Times New Roman" w:hAnsi="Times New Roman" w:cs="Times New Roman"/>
          <w:sz w:val="28"/>
          <w:szCs w:val="28"/>
        </w:rPr>
        <w:t xml:space="preserve">подход, </w:t>
      </w:r>
      <w:proofErr w:type="gramStart"/>
      <w:r w:rsidR="00FC68BB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="00FC68BB">
        <w:rPr>
          <w:rFonts w:ascii="Times New Roman" w:hAnsi="Times New Roman" w:cs="Times New Roman"/>
          <w:sz w:val="28"/>
          <w:szCs w:val="28"/>
        </w:rPr>
        <w:t xml:space="preserve"> реализации которого мы обсудим</w:t>
      </w:r>
      <w:r w:rsidR="00FC68BB" w:rsidRPr="00FC68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243" w:rsidRPr="00567243" w:rsidRDefault="00FC68BB" w:rsidP="00FC68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к</w:t>
      </w:r>
      <w:r w:rsidR="00567243" w:rsidRPr="00567243">
        <w:rPr>
          <w:rFonts w:ascii="Times New Roman" w:hAnsi="Times New Roman" w:cs="Times New Roman"/>
          <w:sz w:val="28"/>
          <w:szCs w:val="28"/>
        </w:rPr>
        <w:t xml:space="preserve">аждый педагог должен </w:t>
      </w:r>
      <w:r w:rsidR="00567243" w:rsidRPr="00851B48">
        <w:rPr>
          <w:rFonts w:ascii="Times New Roman" w:hAnsi="Times New Roman" w:cs="Times New Roman"/>
          <w:b/>
          <w:sz w:val="28"/>
          <w:szCs w:val="28"/>
        </w:rPr>
        <w:t>стать</w:t>
      </w:r>
      <w:r w:rsidR="00567243" w:rsidRPr="00567243">
        <w:rPr>
          <w:rFonts w:ascii="Times New Roman" w:hAnsi="Times New Roman" w:cs="Times New Roman"/>
          <w:sz w:val="28"/>
          <w:szCs w:val="28"/>
        </w:rPr>
        <w:t xml:space="preserve"> </w:t>
      </w:r>
      <w:r w:rsidR="00567243" w:rsidRPr="00851B48">
        <w:rPr>
          <w:rFonts w:ascii="Times New Roman" w:hAnsi="Times New Roman" w:cs="Times New Roman"/>
          <w:b/>
          <w:sz w:val="28"/>
          <w:szCs w:val="28"/>
        </w:rPr>
        <w:t>новатором</w:t>
      </w:r>
      <w:r w:rsidR="00567243" w:rsidRPr="00567243">
        <w:rPr>
          <w:rFonts w:ascii="Times New Roman" w:hAnsi="Times New Roman" w:cs="Times New Roman"/>
          <w:sz w:val="28"/>
          <w:szCs w:val="28"/>
        </w:rPr>
        <w:t xml:space="preserve">, найти свою методику, отвечающую его личным качествам. Поэтому наряду с традиционным вопросом "Чему учить?", педагог должен понимать, "Как </w:t>
      </w:r>
      <w:r w:rsidR="00567243" w:rsidRPr="00567243">
        <w:rPr>
          <w:rFonts w:ascii="Times New Roman" w:hAnsi="Times New Roman" w:cs="Times New Roman"/>
          <w:sz w:val="28"/>
          <w:szCs w:val="28"/>
        </w:rPr>
        <w:lastRenderedPageBreak/>
        <w:t>учить?" или, точнее, "Как учить так, чтобы инициировать у детей собственные вопросы:</w:t>
      </w:r>
    </w:p>
    <w:p w:rsidR="00567243" w:rsidRPr="00851B48" w:rsidRDefault="00567243" w:rsidP="00851B4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sz w:val="28"/>
          <w:szCs w:val="28"/>
        </w:rPr>
        <w:t>Что мы знаем?</w:t>
      </w:r>
    </w:p>
    <w:p w:rsidR="00567243" w:rsidRPr="00851B48" w:rsidRDefault="00567243" w:rsidP="00851B4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sz w:val="28"/>
          <w:szCs w:val="28"/>
        </w:rPr>
        <w:t>Что мы хотим узнать?</w:t>
      </w:r>
    </w:p>
    <w:p w:rsidR="00567243" w:rsidRPr="00851B48" w:rsidRDefault="00567243" w:rsidP="00851B4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sz w:val="28"/>
          <w:szCs w:val="28"/>
        </w:rPr>
        <w:t>Что сделать, чтобы узнать?</w:t>
      </w:r>
    </w:p>
    <w:p w:rsidR="00567243" w:rsidRPr="00567243" w:rsidRDefault="00567243" w:rsidP="00FC68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В системно</w:t>
      </w:r>
      <w:r w:rsidR="00B92E0D">
        <w:rPr>
          <w:rFonts w:ascii="Times New Roman" w:hAnsi="Times New Roman" w:cs="Times New Roman"/>
          <w:sz w:val="28"/>
          <w:szCs w:val="28"/>
        </w:rPr>
        <w:t xml:space="preserve"> </w:t>
      </w:r>
      <w:r w:rsidRPr="005672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подходе существуют </w:t>
      </w:r>
      <w:r w:rsidRPr="00851B48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567243" w:rsidRPr="00851B48" w:rsidRDefault="00567243" w:rsidP="00851B4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sz w:val="28"/>
          <w:szCs w:val="28"/>
        </w:rPr>
        <w:t>Подари ребенку радость творчества, осознание авторского голоса;</w:t>
      </w:r>
    </w:p>
    <w:p w:rsidR="00567243" w:rsidRPr="00851B48" w:rsidRDefault="00567243" w:rsidP="00851B4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sz w:val="28"/>
          <w:szCs w:val="28"/>
        </w:rPr>
        <w:t xml:space="preserve">Веди ребенка от собственного опыта к </w:t>
      </w:r>
      <w:proofErr w:type="gramStart"/>
      <w:r w:rsidRPr="00851B48">
        <w:rPr>
          <w:rFonts w:ascii="Times New Roman" w:hAnsi="Times New Roman" w:cs="Times New Roman"/>
          <w:sz w:val="28"/>
          <w:szCs w:val="28"/>
        </w:rPr>
        <w:t>общественному</w:t>
      </w:r>
      <w:proofErr w:type="gramEnd"/>
      <w:r w:rsidRPr="00851B48">
        <w:rPr>
          <w:rFonts w:ascii="Times New Roman" w:hAnsi="Times New Roman" w:cs="Times New Roman"/>
          <w:sz w:val="28"/>
          <w:szCs w:val="28"/>
        </w:rPr>
        <w:t>;</w:t>
      </w:r>
    </w:p>
    <w:p w:rsidR="00567243" w:rsidRPr="00851B48" w:rsidRDefault="00567243" w:rsidP="00851B4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sz w:val="28"/>
          <w:szCs w:val="28"/>
        </w:rPr>
        <w:t>Радуйся вопросу, но отвечать не спеши;</w:t>
      </w:r>
    </w:p>
    <w:p w:rsidR="00567243" w:rsidRPr="00851B48" w:rsidRDefault="00567243" w:rsidP="00851B4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sz w:val="28"/>
          <w:szCs w:val="28"/>
        </w:rPr>
        <w:t>Учи анализировать каждый этап работы;</w:t>
      </w:r>
    </w:p>
    <w:p w:rsidR="00567243" w:rsidRPr="00851B48" w:rsidRDefault="00567243" w:rsidP="00851B4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sz w:val="28"/>
          <w:szCs w:val="28"/>
        </w:rPr>
        <w:t>Критикуя, стимулируй активность ребенка;</w:t>
      </w:r>
    </w:p>
    <w:p w:rsidR="00567243" w:rsidRPr="00851B48" w:rsidRDefault="00567243" w:rsidP="00FC68B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sz w:val="28"/>
          <w:szCs w:val="28"/>
        </w:rPr>
        <w:t>Будь не «НАД», а «РЯДОМ».</w:t>
      </w:r>
    </w:p>
    <w:p w:rsidR="00567243" w:rsidRPr="00567243" w:rsidRDefault="00567243" w:rsidP="007F1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 xml:space="preserve">Главное достоинство системно – деятельностного подхода это 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– экспериментальная деятельность. Она дает детям реальные представления о различных сторонах изучаемого объекта, о его взаимоотношениях с другими объектами и со средой обитания. В ходе экспериментально – исследовательской деятельности дошкольник учится наблюдать, размышлять, сравнивать, отвечать на вопросы, делать выводы, устанавливать причинно-следственную связь: почему железный шарик тонет, а деревянный – нет; что будет, если в стакан с водой насыпать земли и т. д.</w:t>
      </w:r>
    </w:p>
    <w:p w:rsidR="00851B48" w:rsidRDefault="00851B48" w:rsidP="00B92E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243" w:rsidRPr="00567243" w:rsidRDefault="00567243" w:rsidP="00851B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МАСТЕР-КЛАСС</w:t>
      </w:r>
      <w:r w:rsidR="00851B48">
        <w:rPr>
          <w:rFonts w:ascii="Times New Roman" w:hAnsi="Times New Roman" w:cs="Times New Roman"/>
          <w:sz w:val="28"/>
          <w:szCs w:val="28"/>
        </w:rPr>
        <w:t>:</w:t>
      </w:r>
    </w:p>
    <w:p w:rsidR="00567243" w:rsidRPr="00567243" w:rsidRDefault="00851B48" w:rsidP="00851B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D67AD8">
        <w:rPr>
          <w:rFonts w:ascii="Times New Roman" w:hAnsi="Times New Roman" w:cs="Times New Roman"/>
          <w:b/>
          <w:sz w:val="28"/>
          <w:szCs w:val="28"/>
        </w:rPr>
        <w:t>ак развивать детские интересы</w:t>
      </w:r>
    </w:p>
    <w:p w:rsidR="00851B48" w:rsidRDefault="00851B48" w:rsidP="00851B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7243" w:rsidRPr="00567243" w:rsidRDefault="00567243" w:rsidP="00851B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Скучно, скучно так сидеть,</w:t>
      </w:r>
    </w:p>
    <w:p w:rsidR="00567243" w:rsidRPr="00567243" w:rsidRDefault="00567243" w:rsidP="00851B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Друг на друга все глядеть,</w:t>
      </w:r>
    </w:p>
    <w:p w:rsidR="00567243" w:rsidRPr="00567243" w:rsidRDefault="00567243" w:rsidP="00851B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Лучше в сказке оказаться</w:t>
      </w:r>
    </w:p>
    <w:p w:rsidR="00567243" w:rsidRPr="00567243" w:rsidRDefault="00567243" w:rsidP="00851B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Практикой самим заняться.</w:t>
      </w:r>
    </w:p>
    <w:p w:rsidR="00567243" w:rsidRPr="00567243" w:rsidRDefault="00567243" w:rsidP="00567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67243">
        <w:rPr>
          <w:rFonts w:ascii="Times New Roman" w:hAnsi="Times New Roman" w:cs="Times New Roman"/>
          <w:sz w:val="28"/>
          <w:szCs w:val="28"/>
        </w:rPr>
        <w:t>Живет в нашем лесу любопытный Заяц-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— шкурка серая, уши длинные. Целыми днями бегает он по лесу, глазами во все стороны косит, все на свете разузнать хочет. Бежал, бежал Заяц-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по лесу, вдруг увидел Ручеёк.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>Заяц-</w:t>
      </w:r>
      <w:proofErr w:type="spellStart"/>
      <w:r w:rsidRPr="00851B48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851B48">
        <w:rPr>
          <w:rFonts w:ascii="Times New Roman" w:hAnsi="Times New Roman" w:cs="Times New Roman"/>
          <w:b/>
          <w:sz w:val="28"/>
          <w:szCs w:val="28"/>
        </w:rPr>
        <w:t>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Здравствуй ручеёк, ты куда бежишь?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>Ручеёк:</w:t>
      </w:r>
      <w:r w:rsidRPr="00567243">
        <w:rPr>
          <w:rFonts w:ascii="Times New Roman" w:hAnsi="Times New Roman" w:cs="Times New Roman"/>
          <w:sz w:val="28"/>
          <w:szCs w:val="28"/>
        </w:rPr>
        <w:t xml:space="preserve"> Хочу попутешествовать, посмотреть далекие края.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>Заяц-</w:t>
      </w:r>
      <w:proofErr w:type="spellStart"/>
      <w:r w:rsidRPr="00851B48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851B48">
        <w:rPr>
          <w:rFonts w:ascii="Times New Roman" w:hAnsi="Times New Roman" w:cs="Times New Roman"/>
          <w:b/>
          <w:sz w:val="28"/>
          <w:szCs w:val="28"/>
        </w:rPr>
        <w:t>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56724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67243">
        <w:rPr>
          <w:rFonts w:ascii="Times New Roman" w:hAnsi="Times New Roman" w:cs="Times New Roman"/>
          <w:sz w:val="28"/>
          <w:szCs w:val="28"/>
        </w:rPr>
        <w:t>, побежали наперегонки.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>Ручеёк: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Побежали.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Бежали, они бежали. И вдруг увидели в воздухе переливающие всеми цветами радуги прозрачные шары.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>Заяц-</w:t>
      </w:r>
      <w:proofErr w:type="spellStart"/>
      <w:r w:rsidRPr="00851B48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851B48">
        <w:rPr>
          <w:rFonts w:ascii="Times New Roman" w:hAnsi="Times New Roman" w:cs="Times New Roman"/>
          <w:b/>
          <w:sz w:val="28"/>
          <w:szCs w:val="28"/>
        </w:rPr>
        <w:t>:</w:t>
      </w:r>
      <w:r w:rsidRPr="00567243">
        <w:rPr>
          <w:rFonts w:ascii="Times New Roman" w:hAnsi="Times New Roman" w:cs="Times New Roman"/>
          <w:sz w:val="28"/>
          <w:szCs w:val="28"/>
        </w:rPr>
        <w:t xml:space="preserve"> Что это такое и как они появляются?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A8">
        <w:rPr>
          <w:rFonts w:ascii="Times New Roman" w:hAnsi="Times New Roman" w:cs="Times New Roman"/>
          <w:b/>
          <w:sz w:val="28"/>
          <w:szCs w:val="28"/>
        </w:rPr>
        <w:t>Ручеёк:</w:t>
      </w:r>
      <w:r w:rsidRPr="00567243">
        <w:rPr>
          <w:rFonts w:ascii="Times New Roman" w:hAnsi="Times New Roman" w:cs="Times New Roman"/>
          <w:sz w:val="28"/>
          <w:szCs w:val="28"/>
        </w:rPr>
        <w:t xml:space="preserve"> Это мыльные пузыри.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Заяц-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очень захотел сделать такие</w:t>
      </w:r>
      <w:r w:rsidR="00851B48">
        <w:rPr>
          <w:rFonts w:ascii="Times New Roman" w:hAnsi="Times New Roman" w:cs="Times New Roman"/>
          <w:sz w:val="28"/>
          <w:szCs w:val="28"/>
        </w:rPr>
        <w:t xml:space="preserve"> мыльные пузыри, но не знал как.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Давайте поможем Зайцу-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Коське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сделать разноцветные мыльные пузыри.</w:t>
      </w:r>
    </w:p>
    <w:p w:rsidR="00567243" w:rsidRPr="00567243" w:rsidRDefault="00567243" w:rsidP="00A474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lastRenderedPageBreak/>
        <w:t>ОПЫТ №1</w:t>
      </w:r>
    </w:p>
    <w:p w:rsidR="00567243" w:rsidRPr="00851B48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B48">
        <w:rPr>
          <w:rFonts w:ascii="Times New Roman" w:hAnsi="Times New Roman" w:cs="Times New Roman"/>
          <w:i/>
          <w:sz w:val="28"/>
          <w:szCs w:val="28"/>
        </w:rPr>
        <w:t>Педагоги делают мыльные пузыри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Вы знаете, что мыльные</w:t>
      </w:r>
      <w:r w:rsidR="00851B48">
        <w:rPr>
          <w:rFonts w:ascii="Times New Roman" w:hAnsi="Times New Roman" w:cs="Times New Roman"/>
          <w:sz w:val="28"/>
          <w:szCs w:val="28"/>
        </w:rPr>
        <w:t xml:space="preserve"> пузыри – «отличные художники», </w:t>
      </w:r>
      <w:r w:rsidRPr="00567243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851B48">
        <w:rPr>
          <w:rFonts w:ascii="Times New Roman" w:hAnsi="Times New Roman" w:cs="Times New Roman"/>
          <w:sz w:val="28"/>
          <w:szCs w:val="28"/>
        </w:rPr>
        <w:t xml:space="preserve">убедиться в этом, </w:t>
      </w:r>
      <w:r w:rsidRPr="00567243">
        <w:rPr>
          <w:rFonts w:ascii="Times New Roman" w:hAnsi="Times New Roman" w:cs="Times New Roman"/>
          <w:sz w:val="28"/>
          <w:szCs w:val="28"/>
        </w:rPr>
        <w:t>порисовать мыльными пу</w:t>
      </w:r>
      <w:r w:rsidR="00851B48">
        <w:rPr>
          <w:rFonts w:ascii="Times New Roman" w:hAnsi="Times New Roman" w:cs="Times New Roman"/>
          <w:sz w:val="28"/>
          <w:szCs w:val="28"/>
        </w:rPr>
        <w:t xml:space="preserve">зырями и подарить свои рисунки 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Заяцу-Коське</w:t>
      </w:r>
      <w:proofErr w:type="spellEnd"/>
      <w:r w:rsidR="00851B48">
        <w:rPr>
          <w:rFonts w:ascii="Times New Roman" w:hAnsi="Times New Roman" w:cs="Times New Roman"/>
          <w:sz w:val="28"/>
          <w:szCs w:val="28"/>
        </w:rPr>
        <w:t xml:space="preserve">. </w:t>
      </w:r>
      <w:r w:rsidRPr="00567243">
        <w:rPr>
          <w:rFonts w:ascii="Times New Roman" w:hAnsi="Times New Roman" w:cs="Times New Roman"/>
          <w:sz w:val="28"/>
          <w:szCs w:val="28"/>
        </w:rPr>
        <w:t xml:space="preserve"> </w:t>
      </w:r>
      <w:r w:rsidR="00851B48" w:rsidRPr="00567243">
        <w:rPr>
          <w:rFonts w:ascii="Times New Roman" w:hAnsi="Times New Roman" w:cs="Times New Roman"/>
          <w:sz w:val="28"/>
          <w:szCs w:val="28"/>
        </w:rPr>
        <w:t>Такие</w:t>
      </w:r>
      <w:r w:rsidRPr="00567243">
        <w:rPr>
          <w:rFonts w:ascii="Times New Roman" w:hAnsi="Times New Roman" w:cs="Times New Roman"/>
          <w:sz w:val="28"/>
          <w:szCs w:val="28"/>
        </w:rPr>
        <w:t xml:space="preserve"> пузыри будут жить долго и радовать его.</w:t>
      </w:r>
    </w:p>
    <w:p w:rsidR="00567243" w:rsidRPr="00851B48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B48">
        <w:rPr>
          <w:rFonts w:ascii="Times New Roman" w:hAnsi="Times New Roman" w:cs="Times New Roman"/>
          <w:i/>
          <w:sz w:val="28"/>
          <w:szCs w:val="28"/>
        </w:rPr>
        <w:t>Звучит музыка. Педагоги рисуют.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Как вы думаете, что дает детям проведение опытов с мыльными пузырями? В чем здесь выражается деятельностный подход?</w:t>
      </w:r>
    </w:p>
    <w:p w:rsidR="00567243" w:rsidRPr="00851B48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B48">
        <w:rPr>
          <w:rFonts w:ascii="Times New Roman" w:hAnsi="Times New Roman" w:cs="Times New Roman"/>
          <w:i/>
          <w:sz w:val="28"/>
          <w:szCs w:val="28"/>
        </w:rPr>
        <w:t>Ответы педагогов</w:t>
      </w:r>
    </w:p>
    <w:p w:rsidR="00567243" w:rsidRPr="00851B48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B4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851B48">
        <w:rPr>
          <w:rFonts w:ascii="Times New Roman" w:hAnsi="Times New Roman" w:cs="Times New Roman"/>
          <w:i/>
          <w:sz w:val="28"/>
          <w:szCs w:val="28"/>
        </w:rPr>
        <w:t xml:space="preserve"> подводит итог</w:t>
      </w:r>
      <w:r w:rsidRPr="00851B48">
        <w:rPr>
          <w:rFonts w:ascii="Times New Roman" w:hAnsi="Times New Roman" w:cs="Times New Roman"/>
          <w:i/>
          <w:sz w:val="28"/>
          <w:szCs w:val="28"/>
        </w:rPr>
        <w:t>: Дети учатся самостоятельно делать мыльные пузыри, пускать их, сравнивать по величине, развивается познавательная активность, любознательность, воображение фантазия, творческое мышление.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B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Побежали ручеек и Заяц-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дальше и оказались у берега огромной реки. Ручеек слился воедино с рекой.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Заяц-</w:t>
      </w:r>
      <w:proofErr w:type="spellStart"/>
      <w:r w:rsidRPr="00F422CA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F422CA">
        <w:rPr>
          <w:rFonts w:ascii="Times New Roman" w:hAnsi="Times New Roman" w:cs="Times New Roman"/>
          <w:b/>
          <w:sz w:val="28"/>
          <w:szCs w:val="28"/>
        </w:rPr>
        <w:t>:</w:t>
      </w:r>
      <w:r w:rsidRPr="00567243">
        <w:rPr>
          <w:rFonts w:ascii="Times New Roman" w:hAnsi="Times New Roman" w:cs="Times New Roman"/>
          <w:sz w:val="28"/>
          <w:szCs w:val="28"/>
        </w:rPr>
        <w:t xml:space="preserve"> Эй, Ручеёк, где ты?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Ручеёк:</w:t>
      </w:r>
      <w:r w:rsidRPr="00567243">
        <w:rPr>
          <w:rFonts w:ascii="Times New Roman" w:hAnsi="Times New Roman" w:cs="Times New Roman"/>
          <w:sz w:val="28"/>
          <w:szCs w:val="28"/>
        </w:rPr>
        <w:t xml:space="preserve"> Тут я, теперь я с другими ручейками вместе. Так веселее. Посмотри, какая высокая гора стоит на другом берегу, перебирайся на другой берег и узнай, что это за гора.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Заяц-</w:t>
      </w:r>
      <w:proofErr w:type="spellStart"/>
      <w:r w:rsidRPr="00F422CA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>: Как же мне перебраться через реку, чтобы попасть на другой берег?</w:t>
      </w:r>
    </w:p>
    <w:p w:rsidR="00567243" w:rsidRPr="00567243" w:rsidRDefault="00567243" w:rsidP="00A474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ОПЫТ № 2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Посмотрите, что вы видите на ваших столах?</w:t>
      </w:r>
    </w:p>
    <w:p w:rsidR="00567243" w:rsidRPr="00F422CA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2CA">
        <w:rPr>
          <w:rFonts w:ascii="Times New Roman" w:hAnsi="Times New Roman" w:cs="Times New Roman"/>
          <w:i/>
          <w:sz w:val="28"/>
          <w:szCs w:val="28"/>
        </w:rPr>
        <w:t>Ответы педагогов: на столе лежат апельсиновые корки, дощечки, пенопласт, железная пластинка, скорлупа от грецкого ореха, цветы из бумаги.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Как вы думаете, сможет ли с помощью этих предметов Заяц-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перебраться через реку? Проверим?</w:t>
      </w:r>
    </w:p>
    <w:p w:rsidR="00567243" w:rsidRPr="00F422CA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2CA">
        <w:rPr>
          <w:rFonts w:ascii="Times New Roman" w:hAnsi="Times New Roman" w:cs="Times New Roman"/>
          <w:i/>
          <w:sz w:val="28"/>
          <w:szCs w:val="28"/>
        </w:rPr>
        <w:t>Играет музыка. Педагоги проводят опыт.</w:t>
      </w:r>
    </w:p>
    <w:p w:rsidR="00567243" w:rsidRPr="00D71559" w:rsidRDefault="00303489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 каких предметах он сможет переплыть</w:t>
      </w:r>
      <w:r w:rsidR="00567243" w:rsidRPr="00D71559">
        <w:rPr>
          <w:rFonts w:ascii="Times New Roman" w:hAnsi="Times New Roman" w:cs="Times New Roman"/>
          <w:sz w:val="28"/>
          <w:szCs w:val="28"/>
        </w:rPr>
        <w:t xml:space="preserve"> на другой берег?</w:t>
      </w:r>
      <w:r w:rsidR="00F422CA" w:rsidRPr="00D71559">
        <w:rPr>
          <w:rFonts w:ascii="Times New Roman" w:hAnsi="Times New Roman" w:cs="Times New Roman"/>
          <w:sz w:val="28"/>
          <w:szCs w:val="28"/>
        </w:rPr>
        <w:t xml:space="preserve"> </w:t>
      </w:r>
      <w:r w:rsidR="00567243" w:rsidRPr="00D71559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67243" w:rsidRPr="00D71559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559">
        <w:rPr>
          <w:rFonts w:ascii="Times New Roman" w:hAnsi="Times New Roman" w:cs="Times New Roman"/>
          <w:i/>
          <w:sz w:val="28"/>
          <w:szCs w:val="28"/>
        </w:rPr>
        <w:t>Ответы педагогов:</w:t>
      </w:r>
      <w:r w:rsidRPr="00D71559">
        <w:rPr>
          <w:rFonts w:ascii="Times New Roman" w:hAnsi="Times New Roman" w:cs="Times New Roman"/>
          <w:sz w:val="28"/>
          <w:szCs w:val="28"/>
        </w:rPr>
        <w:t xml:space="preserve"> Потому что они не тонут.</w:t>
      </w:r>
    </w:p>
    <w:p w:rsidR="00567243" w:rsidRPr="00D71559" w:rsidRDefault="00D46801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67243" w:rsidRPr="00D71559">
        <w:rPr>
          <w:rFonts w:ascii="Times New Roman" w:hAnsi="Times New Roman" w:cs="Times New Roman"/>
          <w:b/>
          <w:sz w:val="28"/>
          <w:szCs w:val="28"/>
        </w:rPr>
        <w:t>:</w:t>
      </w:r>
      <w:r w:rsidR="00567243" w:rsidRPr="00D71559">
        <w:rPr>
          <w:rFonts w:ascii="Times New Roman" w:hAnsi="Times New Roman" w:cs="Times New Roman"/>
          <w:sz w:val="28"/>
          <w:szCs w:val="28"/>
        </w:rPr>
        <w:t xml:space="preserve"> Молодцы! Очень много способов вы нашли.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Как здесь выразился системно</w:t>
      </w:r>
      <w:r w:rsidR="00F422CA">
        <w:rPr>
          <w:rFonts w:ascii="Times New Roman" w:hAnsi="Times New Roman" w:cs="Times New Roman"/>
          <w:sz w:val="28"/>
          <w:szCs w:val="28"/>
        </w:rPr>
        <w:t xml:space="preserve"> </w:t>
      </w:r>
      <w:r w:rsidRPr="00567243">
        <w:rPr>
          <w:rFonts w:ascii="Times New Roman" w:hAnsi="Times New Roman" w:cs="Times New Roman"/>
          <w:sz w:val="28"/>
          <w:szCs w:val="28"/>
        </w:rPr>
        <w:t>- деятельностный подход?</w:t>
      </w:r>
    </w:p>
    <w:p w:rsidR="00567243" w:rsidRPr="00F422CA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2CA">
        <w:rPr>
          <w:rFonts w:ascii="Times New Roman" w:hAnsi="Times New Roman" w:cs="Times New Roman"/>
          <w:i/>
          <w:sz w:val="28"/>
          <w:szCs w:val="28"/>
        </w:rPr>
        <w:t>Ответы педагогов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Дети самостоятельно определяют, что можно использовать, чтобы перебраться на другой берег, делают выводы.</w:t>
      </w:r>
      <w:r w:rsidR="00F422CA">
        <w:rPr>
          <w:rFonts w:ascii="Times New Roman" w:hAnsi="Times New Roman" w:cs="Times New Roman"/>
          <w:sz w:val="28"/>
          <w:szCs w:val="28"/>
        </w:rPr>
        <w:t xml:space="preserve"> </w:t>
      </w:r>
      <w:r w:rsidRPr="00567243">
        <w:rPr>
          <w:rFonts w:ascii="Times New Roman" w:hAnsi="Times New Roman" w:cs="Times New Roman"/>
          <w:sz w:val="28"/>
          <w:szCs w:val="28"/>
        </w:rPr>
        <w:t>А теперь уважаемые коллеги попробуйте определить цель и задачи данного опыта.</w:t>
      </w:r>
    </w:p>
    <w:p w:rsidR="00567243" w:rsidRPr="00F422CA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2CA">
        <w:rPr>
          <w:rFonts w:ascii="Times New Roman" w:hAnsi="Times New Roman" w:cs="Times New Roman"/>
          <w:i/>
          <w:sz w:val="28"/>
          <w:szCs w:val="28"/>
        </w:rPr>
        <w:t>Ответы педагогов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Такие цель и задачи были поставлены мной при проведении данного опыта.</w:t>
      </w:r>
    </w:p>
    <w:p w:rsidR="00567243" w:rsidRPr="00F422CA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2CA">
        <w:rPr>
          <w:rFonts w:ascii="Times New Roman" w:hAnsi="Times New Roman" w:cs="Times New Roman"/>
          <w:i/>
          <w:sz w:val="28"/>
          <w:szCs w:val="28"/>
        </w:rPr>
        <w:t>На слайде показаны цель и задачи опыта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Цель: Поддерживать интерес к исследовательской деятельности через проведение эксперимента.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lastRenderedPageBreak/>
        <w:t>Образовательная</w:t>
      </w:r>
      <w:r w:rsidR="00F422CA">
        <w:rPr>
          <w:rFonts w:ascii="Times New Roman" w:hAnsi="Times New Roman" w:cs="Times New Roman"/>
          <w:sz w:val="28"/>
          <w:szCs w:val="28"/>
        </w:rPr>
        <w:t xml:space="preserve"> задача: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1. Учить детей формулировать выводы.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Развивающая</w:t>
      </w:r>
      <w:r w:rsidR="00F422CA">
        <w:rPr>
          <w:rFonts w:ascii="Times New Roman" w:hAnsi="Times New Roman" w:cs="Times New Roman"/>
          <w:sz w:val="28"/>
          <w:szCs w:val="28"/>
        </w:rPr>
        <w:t xml:space="preserve"> задача: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 xml:space="preserve">2. Развивать познавательные процессы детей в ходе проведения 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 посредством эксперимента.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Воспитывающая</w:t>
      </w:r>
      <w:r w:rsidR="00F422CA">
        <w:rPr>
          <w:rFonts w:ascii="Times New Roman" w:hAnsi="Times New Roman" w:cs="Times New Roman"/>
          <w:sz w:val="28"/>
          <w:szCs w:val="28"/>
        </w:rPr>
        <w:t xml:space="preserve"> задача: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3. Воспитывать умение работать в коллективе.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67243">
        <w:rPr>
          <w:rFonts w:ascii="Times New Roman" w:hAnsi="Times New Roman" w:cs="Times New Roman"/>
          <w:sz w:val="28"/>
          <w:szCs w:val="28"/>
        </w:rPr>
        <w:t>Оказавшись на берегу Заяц-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увидел, что из горы шел дым, и лилась какая то красная жидкость.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559">
        <w:rPr>
          <w:rFonts w:ascii="Times New Roman" w:hAnsi="Times New Roman" w:cs="Times New Roman"/>
          <w:b/>
          <w:sz w:val="28"/>
          <w:szCs w:val="28"/>
        </w:rPr>
        <w:t>Заяц-</w:t>
      </w:r>
      <w:proofErr w:type="spellStart"/>
      <w:r w:rsidRPr="00D71559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>: Ой, да это же вулкан!</w:t>
      </w:r>
      <w:r w:rsidR="00F422CA">
        <w:rPr>
          <w:rFonts w:ascii="Times New Roman" w:hAnsi="Times New Roman" w:cs="Times New Roman"/>
          <w:sz w:val="28"/>
          <w:szCs w:val="28"/>
        </w:rPr>
        <w:t xml:space="preserve"> </w:t>
      </w:r>
      <w:r w:rsidRPr="00567243">
        <w:rPr>
          <w:rFonts w:ascii="Times New Roman" w:hAnsi="Times New Roman" w:cs="Times New Roman"/>
          <w:sz w:val="28"/>
          <w:szCs w:val="28"/>
        </w:rPr>
        <w:t>Что с ним происходит?</w:t>
      </w:r>
    </w:p>
    <w:p w:rsid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2CA">
        <w:rPr>
          <w:rFonts w:ascii="Times New Roman" w:hAnsi="Times New Roman" w:cs="Times New Roman"/>
          <w:i/>
          <w:sz w:val="28"/>
          <w:szCs w:val="28"/>
        </w:rPr>
        <w:t>Ответы педагогов</w:t>
      </w:r>
    </w:p>
    <w:p w:rsidR="00A474A8" w:rsidRPr="00081F1F" w:rsidRDefault="00081F1F" w:rsidP="00081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3</w:t>
      </w:r>
    </w:p>
    <w:p w:rsidR="00567243" w:rsidRPr="00567243" w:rsidRDefault="00D71559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67243" w:rsidRPr="00F422CA">
        <w:rPr>
          <w:rFonts w:ascii="Times New Roman" w:hAnsi="Times New Roman" w:cs="Times New Roman"/>
          <w:b/>
          <w:sz w:val="28"/>
          <w:szCs w:val="28"/>
        </w:rPr>
        <w:t>:</w:t>
      </w:r>
      <w:r w:rsidR="00567243" w:rsidRPr="00567243">
        <w:rPr>
          <w:rFonts w:ascii="Times New Roman" w:hAnsi="Times New Roman" w:cs="Times New Roman"/>
          <w:sz w:val="28"/>
          <w:szCs w:val="28"/>
        </w:rPr>
        <w:t xml:space="preserve"> У вас на столе стоит макет вулкана. Предлагаю вам проделать опыт: извержение вулкана? Схема опыта показана на слайде.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1. Добавить 5 капель моющего средства, перемешать.</w:t>
      </w:r>
    </w:p>
    <w:p w:rsid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2. Всыпать в жерло вулкана, две чайные ложки соды.</w:t>
      </w:r>
    </w:p>
    <w:p w:rsidR="007F0D46" w:rsidRPr="00567243" w:rsidRDefault="007F0D46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Добавить уксус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Что вы наблюдаете? Посмотрите, как извергается ваш вулкан.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i/>
          <w:sz w:val="28"/>
          <w:szCs w:val="28"/>
        </w:rPr>
        <w:t>Ответы педагогов: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Он извергается спокойно.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Какой можно сделать вывод?</w:t>
      </w:r>
    </w:p>
    <w:p w:rsidR="00567243" w:rsidRPr="00F422CA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2CA">
        <w:rPr>
          <w:rFonts w:ascii="Times New Roman" w:hAnsi="Times New Roman" w:cs="Times New Roman"/>
          <w:i/>
          <w:sz w:val="28"/>
          <w:szCs w:val="28"/>
        </w:rPr>
        <w:t>Ответы педагогов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В результате реакции соды с уксусом и моющим средством из жерла вулкана извергаться пена – лава красного цвета.</w:t>
      </w:r>
      <w:r w:rsidR="00F422CA">
        <w:rPr>
          <w:rFonts w:ascii="Times New Roman" w:hAnsi="Times New Roman" w:cs="Times New Roman"/>
          <w:sz w:val="28"/>
          <w:szCs w:val="28"/>
        </w:rPr>
        <w:t xml:space="preserve"> </w:t>
      </w:r>
      <w:r w:rsidRPr="00567243">
        <w:rPr>
          <w:rFonts w:ascii="Times New Roman" w:hAnsi="Times New Roman" w:cs="Times New Roman"/>
          <w:sz w:val="28"/>
          <w:szCs w:val="28"/>
        </w:rPr>
        <w:t>Уважаемые педагоги, увидели ли Вы системно</w:t>
      </w:r>
      <w:r w:rsidR="00F422CA">
        <w:rPr>
          <w:rFonts w:ascii="Times New Roman" w:hAnsi="Times New Roman" w:cs="Times New Roman"/>
          <w:sz w:val="28"/>
          <w:szCs w:val="28"/>
        </w:rPr>
        <w:t xml:space="preserve"> </w:t>
      </w:r>
      <w:r w:rsidRPr="00567243">
        <w:rPr>
          <w:rFonts w:ascii="Times New Roman" w:hAnsi="Times New Roman" w:cs="Times New Roman"/>
          <w:sz w:val="28"/>
          <w:szCs w:val="28"/>
        </w:rPr>
        <w:t>- деятельностный подход в проведении сегодняшних опытов?</w:t>
      </w:r>
    </w:p>
    <w:p w:rsidR="00567243" w:rsidRPr="00F422CA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2CA">
        <w:rPr>
          <w:rFonts w:ascii="Times New Roman" w:hAnsi="Times New Roman" w:cs="Times New Roman"/>
          <w:i/>
          <w:sz w:val="28"/>
          <w:szCs w:val="28"/>
        </w:rPr>
        <w:t>Ответы педагогов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2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Системность подхода заключается в том, что шло </w:t>
      </w:r>
      <w:r w:rsidRPr="00F422CA">
        <w:rPr>
          <w:rFonts w:ascii="Times New Roman" w:hAnsi="Times New Roman" w:cs="Times New Roman"/>
          <w:b/>
          <w:i/>
          <w:sz w:val="28"/>
          <w:szCs w:val="28"/>
        </w:rPr>
        <w:t xml:space="preserve">постепенное усложнение </w:t>
      </w:r>
      <w:r w:rsidRPr="00567243">
        <w:rPr>
          <w:rFonts w:ascii="Times New Roman" w:hAnsi="Times New Roman" w:cs="Times New Roman"/>
          <w:sz w:val="28"/>
          <w:szCs w:val="28"/>
        </w:rPr>
        <w:t>опытов. Системно – деятельностный подход помогает детям самим открывать новые знания, выстраивать их в систему, применять на практике; формирует умение рефлексировать. Дети учатся применять алгоритмы, пытаются самостоятельно выходить из затруднительных положений.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243">
        <w:rPr>
          <w:rFonts w:ascii="Times New Roman" w:hAnsi="Times New Roman" w:cs="Times New Roman"/>
          <w:sz w:val="28"/>
          <w:szCs w:val="28"/>
        </w:rPr>
        <w:t xml:space="preserve"> Послушайте притчу «В одном селении жили два мудреца, между которыми было соперничество: кто главнее в этом селении? И на одном из собраний один из мудрецов решил показать, что он главнее и мудрее. Взяв в ладони бабочку, он сказал другому мудрецу: «Если ты мудрейший, то ответь: вспорхнет ли бабочка из моих ладоней?» А сам подумал: «Если скажет «да», то я сомкну ладони. Если скажет «нет» - то я их распахну, и бабочка взлетит. И это даст возможность показать, что другой мудрец не прав и я главнее. На что другой мудрец ответил, вопреки его ожиданиям: «Все в твоих руках». В наших руках то, как мы сможем развить все задатки, данные нашим детям, достигнут ли они, соответственных высот или они останутся нераскрытыми.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lastRenderedPageBreak/>
        <w:t>Дети сами проявляют инициативу и творчество в решении проблемных задач. Детские удивительные открытия находятся рядом, а посему только собственный опыт поможет ребёнку приобрести необходимые знания о жизни. А нам, взрослым, необходимо создать условия для экспериментальной деятельности и поддерживать интерес ребёнка к исследованиям и открытиям!</w:t>
      </w:r>
    </w:p>
    <w:p w:rsidR="00567243" w:rsidRPr="00567243" w:rsidRDefault="00567243" w:rsidP="00A474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Рефлексия.</w:t>
      </w:r>
    </w:p>
    <w:p w:rsidR="00567243" w:rsidRPr="00A474A8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4A8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</w:t>
      </w:r>
      <w:proofErr w:type="spellStart"/>
      <w:r w:rsidRPr="00A474A8">
        <w:rPr>
          <w:rFonts w:ascii="Times New Roman" w:hAnsi="Times New Roman" w:cs="Times New Roman"/>
          <w:b/>
          <w:i/>
          <w:sz w:val="28"/>
          <w:szCs w:val="28"/>
        </w:rPr>
        <w:t>синквейнов</w:t>
      </w:r>
      <w:proofErr w:type="spellEnd"/>
      <w:r w:rsidRPr="00A474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7243" w:rsidRPr="00B92E0D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 xml:space="preserve">Чтобы обобщить материал нашего мастер – класса я предлагаю вам составить 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. </w:t>
      </w:r>
      <w:r w:rsidRPr="00B92E0D">
        <w:rPr>
          <w:rFonts w:ascii="Times New Roman" w:hAnsi="Times New Roman" w:cs="Times New Roman"/>
          <w:sz w:val="28"/>
          <w:szCs w:val="28"/>
        </w:rPr>
        <w:t xml:space="preserve">Схема </w:t>
      </w:r>
      <w:proofErr w:type="spellStart"/>
      <w:r w:rsidRPr="00B92E0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92E0D">
        <w:rPr>
          <w:rFonts w:ascii="Times New Roman" w:hAnsi="Times New Roman" w:cs="Times New Roman"/>
          <w:sz w:val="28"/>
          <w:szCs w:val="28"/>
        </w:rPr>
        <w:t xml:space="preserve"> представлена на слайде</w:t>
      </w:r>
      <w:r w:rsidR="00B92E0D">
        <w:rPr>
          <w:rFonts w:ascii="Times New Roman" w:hAnsi="Times New Roman" w:cs="Times New Roman"/>
          <w:sz w:val="28"/>
          <w:szCs w:val="28"/>
        </w:rPr>
        <w:t>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 xml:space="preserve">1 строка – существительное – ОДНО ключевое слово, определяющее тему и содержание 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>;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2 строка - два прилагательных</w:t>
      </w:r>
      <w:r w:rsidR="00A474A8">
        <w:rPr>
          <w:rFonts w:ascii="Times New Roman" w:hAnsi="Times New Roman" w:cs="Times New Roman"/>
          <w:sz w:val="28"/>
          <w:szCs w:val="28"/>
        </w:rPr>
        <w:t xml:space="preserve"> </w:t>
      </w:r>
      <w:r w:rsidRPr="00567243">
        <w:rPr>
          <w:rFonts w:ascii="Times New Roman" w:hAnsi="Times New Roman" w:cs="Times New Roman"/>
          <w:sz w:val="28"/>
          <w:szCs w:val="28"/>
        </w:rPr>
        <w:t xml:space="preserve"> –</w:t>
      </w:r>
      <w:r w:rsidR="00A474A8">
        <w:rPr>
          <w:rFonts w:ascii="Times New Roman" w:hAnsi="Times New Roman" w:cs="Times New Roman"/>
          <w:sz w:val="28"/>
          <w:szCs w:val="28"/>
        </w:rPr>
        <w:t xml:space="preserve"> </w:t>
      </w:r>
      <w:r w:rsidRPr="00567243">
        <w:rPr>
          <w:rFonts w:ascii="Times New Roman" w:hAnsi="Times New Roman" w:cs="Times New Roman"/>
          <w:sz w:val="28"/>
          <w:szCs w:val="28"/>
        </w:rPr>
        <w:t>описание темы в ДВУХ словах, характеризующих данное понятие;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3 строка – три глагола – описание действия в рамках этой темы ТРЕМЯ словами;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4 строка - форма из ЧЕТЫРЕХ слов короткое предложение, раскрывающее суть темы. Философское или эмоциональное отношение к ней автора;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 xml:space="preserve">5 строка – ОДНО слово – синоним к первому. Обычно существительное, через которое человек выражает свои чувства, ассоциации. </w:t>
      </w:r>
      <w:proofErr w:type="gramStart"/>
      <w:r w:rsidRPr="00567243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567243">
        <w:rPr>
          <w:rFonts w:ascii="Times New Roman" w:hAnsi="Times New Roman" w:cs="Times New Roman"/>
          <w:sz w:val="28"/>
          <w:szCs w:val="28"/>
        </w:rPr>
        <w:t xml:space="preserve"> с данным понятие.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A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67243">
        <w:rPr>
          <w:rFonts w:ascii="Times New Roman" w:hAnsi="Times New Roman" w:cs="Times New Roman"/>
          <w:sz w:val="28"/>
          <w:szCs w:val="28"/>
        </w:rPr>
        <w:t xml:space="preserve">А вот какой </w:t>
      </w:r>
      <w:proofErr w:type="spellStart"/>
      <w:r w:rsidRPr="0056724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67243">
        <w:rPr>
          <w:rFonts w:ascii="Times New Roman" w:hAnsi="Times New Roman" w:cs="Times New Roman"/>
          <w:sz w:val="28"/>
          <w:szCs w:val="28"/>
        </w:rPr>
        <w:t xml:space="preserve"> составила я.</w:t>
      </w:r>
    </w:p>
    <w:p w:rsidR="00567243" w:rsidRPr="00A474A8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74A8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Pr="00A474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474A8">
        <w:rPr>
          <w:rFonts w:ascii="Times New Roman" w:hAnsi="Times New Roman" w:cs="Times New Roman"/>
          <w:i/>
          <w:sz w:val="28"/>
          <w:szCs w:val="28"/>
        </w:rPr>
        <w:t>представлен</w:t>
      </w:r>
      <w:proofErr w:type="gramEnd"/>
      <w:r w:rsidRPr="00A474A8">
        <w:rPr>
          <w:rFonts w:ascii="Times New Roman" w:hAnsi="Times New Roman" w:cs="Times New Roman"/>
          <w:i/>
          <w:sz w:val="28"/>
          <w:szCs w:val="28"/>
        </w:rPr>
        <w:t xml:space="preserve"> на слайде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Волнующий, интересный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Развивает, учит, вдохновляет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Мысли будоражит, уверенность будит.</w:t>
      </w:r>
    </w:p>
    <w:p w:rsidR="0056724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Творчество!</w:t>
      </w:r>
    </w:p>
    <w:p w:rsidR="00B63883" w:rsidRPr="00567243" w:rsidRDefault="00567243" w:rsidP="00A474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43">
        <w:rPr>
          <w:rFonts w:ascii="Times New Roman" w:hAnsi="Times New Roman" w:cs="Times New Roman"/>
          <w:sz w:val="28"/>
          <w:szCs w:val="28"/>
        </w:rPr>
        <w:t>ТВОРЧЕСКИХ УСПЕХОВ</w:t>
      </w:r>
      <w:r w:rsidR="00A474A8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Pr="00567243">
        <w:rPr>
          <w:rFonts w:ascii="Times New Roman" w:hAnsi="Times New Roman" w:cs="Times New Roman"/>
          <w:sz w:val="28"/>
          <w:szCs w:val="28"/>
        </w:rPr>
        <w:t>!</w:t>
      </w:r>
    </w:p>
    <w:sectPr w:rsidR="00B63883" w:rsidRPr="0056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5731"/>
    <w:multiLevelType w:val="hybridMultilevel"/>
    <w:tmpl w:val="8676D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420B8"/>
    <w:multiLevelType w:val="hybridMultilevel"/>
    <w:tmpl w:val="C3E0E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B259E"/>
    <w:multiLevelType w:val="hybridMultilevel"/>
    <w:tmpl w:val="8C1228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43"/>
    <w:rsid w:val="00007950"/>
    <w:rsid w:val="00020B41"/>
    <w:rsid w:val="00081F1F"/>
    <w:rsid w:val="001D5546"/>
    <w:rsid w:val="00303489"/>
    <w:rsid w:val="00567243"/>
    <w:rsid w:val="007F0D46"/>
    <w:rsid w:val="007F11C6"/>
    <w:rsid w:val="00851B48"/>
    <w:rsid w:val="008F233E"/>
    <w:rsid w:val="00A05152"/>
    <w:rsid w:val="00A474A8"/>
    <w:rsid w:val="00B63883"/>
    <w:rsid w:val="00B92E0D"/>
    <w:rsid w:val="00D46801"/>
    <w:rsid w:val="00D67AD8"/>
    <w:rsid w:val="00D71559"/>
    <w:rsid w:val="00E8214D"/>
    <w:rsid w:val="00F17997"/>
    <w:rsid w:val="00F422CA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13</cp:revision>
  <dcterms:created xsi:type="dcterms:W3CDTF">2019-10-22T14:44:00Z</dcterms:created>
  <dcterms:modified xsi:type="dcterms:W3CDTF">2020-01-09T14:31:00Z</dcterms:modified>
</cp:coreProperties>
</file>