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04" w:rsidRDefault="00C82404" w:rsidP="00014D82">
      <w:pPr>
        <w:spacing w:after="0" w:line="240" w:lineRule="auto"/>
        <w:jc w:val="center"/>
        <w:rPr>
          <w:rFonts w:ascii="Times New Roman" w:eastAsia="Times New Roman" w:hAnsi="Times New Roman" w:cs="Times New Roman"/>
          <w:b/>
          <w:bCs/>
          <w:iCs/>
          <w:color w:val="000000"/>
          <w:sz w:val="28"/>
          <w:szCs w:val="28"/>
          <w:bdr w:val="none" w:sz="0" w:space="0" w:color="auto" w:frame="1"/>
          <w:shd w:val="clear" w:color="auto" w:fill="FFFFFF"/>
        </w:rPr>
      </w:pPr>
      <w:r w:rsidRPr="00014D82">
        <w:rPr>
          <w:rFonts w:ascii="Arial" w:eastAsia="Times New Roman" w:hAnsi="Arial" w:cs="Arial"/>
          <w:b/>
          <w:bCs/>
          <w:iCs/>
          <w:color w:val="000000"/>
          <w:sz w:val="23"/>
          <w:szCs w:val="23"/>
          <w:bdr w:val="none" w:sz="0" w:space="0" w:color="auto" w:frame="1"/>
          <w:shd w:val="clear" w:color="auto" w:fill="FFFFFF"/>
        </w:rPr>
        <w:t>«</w:t>
      </w:r>
      <w:r w:rsidRPr="00014D82">
        <w:rPr>
          <w:rFonts w:ascii="Times New Roman" w:eastAsia="Times New Roman" w:hAnsi="Times New Roman" w:cs="Times New Roman"/>
          <w:b/>
          <w:bCs/>
          <w:iCs/>
          <w:color w:val="000000"/>
          <w:sz w:val="28"/>
          <w:szCs w:val="28"/>
          <w:bdr w:val="none" w:sz="0" w:space="0" w:color="auto" w:frame="1"/>
          <w:shd w:val="clear" w:color="auto" w:fill="FFFFFF"/>
        </w:rPr>
        <w:t>Формирование валеологической культуры детей старшего дошкольного возраста как средство приобщения дошкольников к здоровому образу жизни »</w:t>
      </w:r>
    </w:p>
    <w:p w:rsidR="00014D82" w:rsidRDefault="00014D82" w:rsidP="00014D82">
      <w:pPr>
        <w:spacing w:after="0" w:line="240" w:lineRule="auto"/>
        <w:jc w:val="center"/>
        <w:rPr>
          <w:rFonts w:ascii="Times New Roman" w:eastAsia="Times New Roman" w:hAnsi="Times New Roman" w:cs="Times New Roman"/>
          <w:b/>
          <w:bCs/>
          <w:iCs/>
          <w:color w:val="000000"/>
          <w:sz w:val="28"/>
          <w:szCs w:val="28"/>
          <w:bdr w:val="none" w:sz="0" w:space="0" w:color="auto" w:frame="1"/>
          <w:shd w:val="clear" w:color="auto" w:fill="FFFFFF"/>
        </w:rPr>
      </w:pPr>
      <w:r>
        <w:rPr>
          <w:rFonts w:ascii="Times New Roman" w:eastAsia="Times New Roman" w:hAnsi="Times New Roman" w:cs="Times New Roman"/>
          <w:b/>
          <w:bCs/>
          <w:iCs/>
          <w:color w:val="000000"/>
          <w:sz w:val="28"/>
          <w:szCs w:val="28"/>
          <w:bdr w:val="none" w:sz="0" w:space="0" w:color="auto" w:frame="1"/>
          <w:shd w:val="clear" w:color="auto" w:fill="FFFFFF"/>
        </w:rPr>
        <w:t>Воспитатель: Левицкая Мария Дмитриевна</w:t>
      </w:r>
    </w:p>
    <w:p w:rsidR="00014D82" w:rsidRPr="00014D82" w:rsidRDefault="00014D82" w:rsidP="00014D82">
      <w:pPr>
        <w:spacing w:after="0" w:line="240" w:lineRule="auto"/>
        <w:jc w:val="center"/>
        <w:rPr>
          <w:rFonts w:ascii="Times New Roman" w:eastAsia="Times New Roman" w:hAnsi="Times New Roman" w:cs="Times New Roman"/>
          <w:b/>
          <w:bCs/>
          <w:iCs/>
          <w:color w:val="000000"/>
          <w:sz w:val="28"/>
          <w:szCs w:val="28"/>
          <w:bdr w:val="none" w:sz="0" w:space="0" w:color="auto" w:frame="1"/>
          <w:shd w:val="clear" w:color="auto" w:fill="FFFFFF"/>
        </w:rPr>
      </w:pPr>
    </w:p>
    <w:p w:rsidR="00110294" w:rsidRDefault="00C82404" w:rsidP="008C0ECE">
      <w:pPr>
        <w:shd w:val="clear" w:color="auto" w:fill="FFFFFF"/>
        <w:spacing w:after="285" w:line="240" w:lineRule="auto"/>
        <w:jc w:val="right"/>
        <w:rPr>
          <w:rFonts w:ascii="Times New Roman" w:eastAsia="Times New Roman" w:hAnsi="Times New Roman" w:cs="Times New Roman"/>
          <w:i/>
          <w:iCs/>
          <w:color w:val="000000"/>
          <w:sz w:val="28"/>
          <w:szCs w:val="28"/>
          <w:bdr w:val="none" w:sz="0" w:space="0" w:color="auto" w:frame="1"/>
          <w:shd w:val="clear" w:color="auto" w:fill="FFFFFF"/>
        </w:rPr>
      </w:pPr>
      <w:r w:rsidRPr="00AC27D0">
        <w:rPr>
          <w:rFonts w:ascii="Times New Roman" w:eastAsia="Times New Roman" w:hAnsi="Times New Roman" w:cs="Times New Roman"/>
          <w:i/>
          <w:iCs/>
          <w:color w:val="000000"/>
          <w:sz w:val="28"/>
          <w:szCs w:val="28"/>
          <w:bdr w:val="none" w:sz="0" w:space="0" w:color="auto" w:frame="1"/>
          <w:shd w:val="clear" w:color="auto" w:fill="FFFFFF"/>
        </w:rPr>
        <w:t>"Я не боюсь еще и еще раз сказать: забота о здоровье - важнейшая работа воспитателя. От жизнерадостности, бодрости детей зависит их духовная жизнь, мировоззрение, умственное развитие, прочность знаний, вера в свои силы."</w:t>
      </w:r>
      <w:r w:rsidRPr="00AC27D0">
        <w:rPr>
          <w:rFonts w:ascii="Times New Roman" w:eastAsia="Times New Roman" w:hAnsi="Times New Roman" w:cs="Times New Roman"/>
          <w:i/>
          <w:iCs/>
          <w:color w:val="000000"/>
          <w:sz w:val="28"/>
          <w:szCs w:val="28"/>
          <w:bdr w:val="none" w:sz="0" w:space="0" w:color="auto" w:frame="1"/>
          <w:shd w:val="clear" w:color="auto" w:fill="FFFFFF"/>
        </w:rPr>
        <w:br/>
        <w:t>В. С у х о м л и н с к и й</w:t>
      </w:r>
    </w:p>
    <w:p w:rsidR="00FC6A34" w:rsidRPr="00014D82" w:rsidRDefault="00FC6A34" w:rsidP="00014D82">
      <w:pPr>
        <w:shd w:val="clear" w:color="auto" w:fill="FFFFFF"/>
        <w:spacing w:after="285"/>
        <w:jc w:val="both"/>
        <w:rPr>
          <w:rFonts w:ascii="Times New Roman" w:eastAsia="Times New Roman" w:hAnsi="Times New Roman" w:cs="Times New Roman"/>
          <w:i/>
          <w:iCs/>
          <w:color w:val="000000"/>
          <w:sz w:val="24"/>
          <w:szCs w:val="24"/>
          <w:bdr w:val="none" w:sz="0" w:space="0" w:color="auto" w:frame="1"/>
          <w:shd w:val="clear" w:color="auto" w:fill="FFFFFF"/>
        </w:rPr>
      </w:pPr>
      <w:r w:rsidRPr="00014D82">
        <w:rPr>
          <w:rFonts w:ascii="Times New Roman" w:eastAsia="Times New Roman" w:hAnsi="Times New Roman" w:cs="Times New Roman"/>
          <w:iCs/>
          <w:color w:val="000000"/>
          <w:sz w:val="24"/>
          <w:szCs w:val="24"/>
          <w:bdr w:val="none" w:sz="0" w:space="0" w:color="auto" w:frame="1"/>
          <w:shd w:val="clear" w:color="auto" w:fill="FFFFFF"/>
        </w:rPr>
        <w:t xml:space="preserve">Анализ состояния здоровья детей дошкольного возраста показывает, что за последнее десятилетие количество абсолютно здоровых детей снизилось с 23 до 15 % и увеличилось количество детей, имеющих хронические заболевания, с 16 до 17,3 %. В среднем по России на каждого дошкольника приходится не менее двух заболеваний в год. Приблизительно 20-27 % детей относится к категории часто и длительно болеющих. Почти 90 % детей дошкольного возраста имеют стандартные отклонения в строении опорно-двигательного аппарата - нарушение осанки, плоскостопие, неравновесный мышечный тонус, слабость мышц брюшного пресса, неоптимальность соотношения статических и динамических движений. У 20-30 % детей старшего дошкольного возраста наблюдаются невротические проявления. По данным прогнозов, 85 % этих детей - потенциальные больные сердечно-сосудистыми заболеваниями. Около 50 % детей нуждаются в психокоррекции и характеризуются серьезным психологическим неблагополучием. В подавляющем большинстве дети, начиная с дошкольного возраста, страдают дефицитом движений и сниженным иммунитетом. У 20-30 % детей старшего дошкольного возраста наблюдаются невротические проявления. По данным прогнозов, 85 % этих детей - потенциальные больные сердечно-сосудистыми заболеваниями. Около 50 % детей нуждаются в психокоррекции и характеризуются серьезным психологическим неблагополучием. В подавляющем большинстве дети, начиная с дошкольного возраста, страдают дефицитом движений и сниженным иммунитетом. Их мышечная нагрузка уменьшается в силу объективных причин: у детей практически нет возможности играть в подвижные игры во время прогулки, да и некоторые родители чрезмерно увлекаются интеллектуальным развитием своих детей (компьютерные игры, посещение разнообразных кружков. На ухудшение здоровья влияют многие факторы, в том числе и неправильное отношение населения к своему здоровью и здоровью своих детей. Ухудшение здоровья детей дошкольного возраста в России стало не только медицинской, но и серьёзной педагогической проблемой. Изучение проблем детского здоровья в наше </w:t>
      </w:r>
      <w:r w:rsidRPr="00014D82">
        <w:rPr>
          <w:rFonts w:ascii="Times New Roman" w:eastAsia="Times New Roman" w:hAnsi="Times New Roman" w:cs="Times New Roman"/>
          <w:iCs/>
          <w:color w:val="000000"/>
          <w:sz w:val="24"/>
          <w:szCs w:val="24"/>
          <w:bdr w:val="none" w:sz="0" w:space="0" w:color="auto" w:frame="1"/>
          <w:shd w:val="clear" w:color="auto" w:fill="FFFFFF"/>
        </w:rPr>
        <w:lastRenderedPageBreak/>
        <w:t xml:space="preserve">время приобретает особую актуальность. </w:t>
      </w:r>
      <w:r w:rsidRPr="00014D82">
        <w:rPr>
          <w:rFonts w:ascii="Times New Roman" w:eastAsia="Times New Roman" w:hAnsi="Times New Roman" w:cs="Times New Roman"/>
          <w:iCs/>
          <w:noProof/>
          <w:color w:val="000000"/>
          <w:sz w:val="24"/>
          <w:szCs w:val="24"/>
          <w:bdr w:val="none" w:sz="0" w:space="0" w:color="auto" w:frame="1"/>
          <w:shd w:val="clear" w:color="auto" w:fill="FFFFFF"/>
        </w:rPr>
        <w:drawing>
          <wp:inline distT="0" distB="0" distL="0" distR="0">
            <wp:extent cx="5940425" cy="4451484"/>
            <wp:effectExtent l="19050" t="0" r="3175" b="0"/>
            <wp:docPr id="1" name="Рисунок 1" descr="F:\зож\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ож\22.jpg"/>
                    <pic:cNvPicPr>
                      <a:picLocks noChangeAspect="1" noChangeArrowheads="1"/>
                    </pic:cNvPicPr>
                  </pic:nvPicPr>
                  <pic:blipFill>
                    <a:blip r:embed="rId6" cstate="print"/>
                    <a:srcRect/>
                    <a:stretch>
                      <a:fillRect/>
                    </a:stretch>
                  </pic:blipFill>
                  <pic:spPr bwMode="auto">
                    <a:xfrm>
                      <a:off x="0" y="0"/>
                      <a:ext cx="5940425" cy="4451484"/>
                    </a:xfrm>
                    <a:prstGeom prst="rect">
                      <a:avLst/>
                    </a:prstGeom>
                    <a:noFill/>
                    <a:ln w="9525">
                      <a:noFill/>
                      <a:miter lim="800000"/>
                      <a:headEnd/>
                      <a:tailEnd/>
                    </a:ln>
                  </pic:spPr>
                </pic:pic>
              </a:graphicData>
            </a:graphic>
          </wp:inline>
        </w:drawing>
      </w:r>
    </w:p>
    <w:p w:rsidR="00FC6A34" w:rsidRPr="00014D82" w:rsidRDefault="00FC6A34" w:rsidP="00014D82">
      <w:pPr>
        <w:shd w:val="clear" w:color="auto" w:fill="FFFFFF"/>
        <w:spacing w:after="285" w:line="240" w:lineRule="auto"/>
        <w:jc w:val="both"/>
        <w:rPr>
          <w:rFonts w:ascii="Times New Roman" w:eastAsia="Times New Roman" w:hAnsi="Times New Roman" w:cs="Times New Roman"/>
          <w:i/>
          <w:iCs/>
          <w:color w:val="000000"/>
          <w:sz w:val="24"/>
          <w:szCs w:val="24"/>
          <w:bdr w:val="none" w:sz="0" w:space="0" w:color="auto" w:frame="1"/>
          <w:shd w:val="clear" w:color="auto" w:fill="FFFFFF"/>
        </w:rPr>
      </w:pPr>
    </w:p>
    <w:p w:rsidR="00AC27D0" w:rsidRPr="00014D82" w:rsidRDefault="00C82404" w:rsidP="00014D82">
      <w:pPr>
        <w:shd w:val="clear" w:color="auto" w:fill="FFFFFF"/>
        <w:spacing w:after="285" w:line="240" w:lineRule="auto"/>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color w:val="000000"/>
          <w:sz w:val="24"/>
          <w:szCs w:val="24"/>
          <w:shd w:val="clear" w:color="auto" w:fill="FFFFFF"/>
        </w:rPr>
        <w:t>В настоящее время одной из приоритетных задач, стоящих перед педагогами, является сохранение здоровья детей в процессе воспитания и обучения</w:t>
      </w:r>
      <w:r w:rsidR="00AC27D0" w:rsidRPr="00014D82">
        <w:rPr>
          <w:rFonts w:ascii="Times New Roman" w:eastAsia="Times New Roman" w:hAnsi="Times New Roman" w:cs="Times New Roman"/>
          <w:color w:val="000000"/>
          <w:sz w:val="24"/>
          <w:szCs w:val="24"/>
          <w:shd w:val="clear" w:color="auto" w:fill="FFFFFF"/>
        </w:rPr>
        <w:t>.</w:t>
      </w:r>
    </w:p>
    <w:p w:rsidR="00110294" w:rsidRPr="00014D82" w:rsidRDefault="00AC27D0" w:rsidP="00014D82">
      <w:pPr>
        <w:shd w:val="clear" w:color="auto" w:fill="FFFFFF"/>
        <w:spacing w:after="285" w:line="240" w:lineRule="auto"/>
        <w:jc w:val="both"/>
        <w:rPr>
          <w:rFonts w:ascii="Times New Roman" w:eastAsia="Times New Roman" w:hAnsi="Times New Roman" w:cs="Times New Roman"/>
          <w:color w:val="000000"/>
          <w:sz w:val="24"/>
          <w:szCs w:val="24"/>
          <w:shd w:val="clear" w:color="auto" w:fill="FFFFFF"/>
        </w:rPr>
      </w:pPr>
      <w:r w:rsidRPr="00014D82">
        <w:rPr>
          <w:rFonts w:ascii="Times New Roman" w:eastAsia="Times New Roman" w:hAnsi="Times New Roman" w:cs="Times New Roman"/>
          <w:color w:val="000000"/>
          <w:sz w:val="24"/>
          <w:szCs w:val="24"/>
        </w:rPr>
        <w:t>Эта задача регламентируется и обеспечивается такими нормативно - правовыми документами, как Закон РФ "Об Образовании", "О санитарно - эпидемиологи</w:t>
      </w:r>
      <w:r w:rsidR="00FC6A34" w:rsidRPr="00014D82">
        <w:rPr>
          <w:rFonts w:ascii="Times New Roman" w:eastAsia="Times New Roman" w:hAnsi="Times New Roman" w:cs="Times New Roman"/>
          <w:color w:val="000000"/>
          <w:sz w:val="24"/>
          <w:szCs w:val="24"/>
        </w:rPr>
        <w:t xml:space="preserve">ческом благополучии населения", </w:t>
      </w:r>
      <w:r w:rsidRPr="00014D82">
        <w:rPr>
          <w:rFonts w:ascii="Times New Roman" w:eastAsia="Times New Roman" w:hAnsi="Times New Roman" w:cs="Times New Roman"/>
          <w:color w:val="000000"/>
          <w:sz w:val="24"/>
          <w:szCs w:val="24"/>
        </w:rPr>
        <w:t>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w:t>
      </w:r>
      <w:r w:rsidR="00110294" w:rsidRPr="00014D82">
        <w:rPr>
          <w:rFonts w:ascii="Times New Roman" w:eastAsia="Times New Roman" w:hAnsi="Times New Roman" w:cs="Times New Roman"/>
          <w:color w:val="000000"/>
          <w:sz w:val="24"/>
          <w:szCs w:val="24"/>
        </w:rPr>
        <w:t xml:space="preserve"> </w:t>
      </w:r>
      <w:r w:rsidR="00EE3F5D" w:rsidRPr="00014D82">
        <w:rPr>
          <w:rFonts w:ascii="Times New Roman" w:eastAsia="Times New Roman" w:hAnsi="Times New Roman" w:cs="Times New Roman"/>
          <w:color w:val="000000"/>
          <w:sz w:val="24"/>
          <w:szCs w:val="24"/>
        </w:rPr>
        <w:t>улучшению положения детей в РФ», ФГ</w:t>
      </w:r>
      <w:r w:rsidR="00335CB0" w:rsidRPr="00014D82">
        <w:rPr>
          <w:rFonts w:ascii="Times New Roman" w:eastAsia="Times New Roman" w:hAnsi="Times New Roman" w:cs="Times New Roman"/>
          <w:color w:val="000000"/>
          <w:sz w:val="24"/>
          <w:szCs w:val="24"/>
        </w:rPr>
        <w:t>ОС ДОО</w:t>
      </w:r>
      <w:r w:rsidR="00055790" w:rsidRPr="00014D82">
        <w:rPr>
          <w:rFonts w:ascii="Times New Roman" w:eastAsia="Times New Roman" w:hAnsi="Times New Roman" w:cs="Times New Roman"/>
          <w:color w:val="000000"/>
          <w:sz w:val="24"/>
          <w:szCs w:val="24"/>
        </w:rPr>
        <w:t xml:space="preserve"> </w:t>
      </w:r>
      <w:r w:rsidR="00055790" w:rsidRPr="00014D82">
        <w:rPr>
          <w:rFonts w:ascii="Times New Roman" w:hAnsi="Times New Roman" w:cs="Times New Roman"/>
          <w:i/>
          <w:iCs/>
          <w:color w:val="111111"/>
          <w:sz w:val="24"/>
          <w:szCs w:val="24"/>
          <w:bdr w:val="none" w:sz="0" w:space="0" w:color="auto" w:frame="1"/>
          <w:shd w:val="clear" w:color="auto" w:fill="FFFFFF"/>
        </w:rPr>
        <w:t>(п. 1.6., п. п. 1)</w:t>
      </w:r>
      <w:r w:rsidR="00335CB0" w:rsidRPr="00014D82">
        <w:rPr>
          <w:rFonts w:ascii="Times New Roman" w:eastAsia="Times New Roman" w:hAnsi="Times New Roman" w:cs="Times New Roman"/>
          <w:color w:val="000000"/>
          <w:sz w:val="24"/>
          <w:szCs w:val="24"/>
        </w:rPr>
        <w:t xml:space="preserve">, Конвенция прав ребенка. </w:t>
      </w:r>
      <w:r w:rsidRPr="00014D82">
        <w:rPr>
          <w:rFonts w:ascii="Times New Roman" w:eastAsia="Times New Roman" w:hAnsi="Times New Roman" w:cs="Times New Roman"/>
          <w:color w:val="000000"/>
          <w:sz w:val="24"/>
          <w:szCs w:val="24"/>
        </w:rPr>
        <w:t>Перечисленные документы и меры, принимаемые органами управления образованием, помогают достичь определённых результатов стабилизации, а в детских садах качественного улучшения детского здоровья. У детей низкий уровень знаний о ценности своего здоровья и мы должны научить детей самим заботится о своём здоровье.</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В последние годы одной из ведущих стала идея валеологизации образования, согласно которой здоровье детей рассматривается как приоритетная ценность, цель, необходимое условие и результат успешного педагогического процесса.</w:t>
      </w:r>
      <w:r w:rsidR="00EE3F5D" w:rsidRPr="00014D82">
        <w:rPr>
          <w:rFonts w:ascii="Times New Roman" w:hAnsi="Times New Roman" w:cs="Times New Roman"/>
          <w:color w:val="333333"/>
          <w:sz w:val="24"/>
          <w:szCs w:val="24"/>
        </w:rPr>
        <w:t xml:space="preserve"> Занятия по валеологии помогают сформировать у детей специальные знания, умения и навыки по сохранению своего здоровья. Они являются «для осуществления первых попыток самостоятельной работы над собой, своим телом, эмоциями, над развитием коммуникативных способностей, воспитания гуманного отношения к миру, к окружающим людям и самому себе.</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lastRenderedPageBreak/>
        <w:t>Термин "валеология" происходит от латинских слов "вале", что означает "быть здоровым" и "логос" - "наука". Таким образом, валеология - наука о здоровье. Древние римлянине часто поздравляли друг друга словом "вале!" - "будь здоровым". </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Валеология как наука возникла не так давно, "отцом" современной валеологии называют русского ученого И.И.Брехмана, который в 1982 году научно обосновал необходимость здравоохранения практически здоровых людей. Предметом изучения валеологии есть здоровый человек, поэтому часто термин валеология объясняют как наука о здоровье человека или здоровье здоровых.</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xml:space="preserve">Применительно к дошкольному образованию, </w:t>
      </w:r>
      <w:r w:rsidR="00110294" w:rsidRPr="00014D82">
        <w:rPr>
          <w:rFonts w:ascii="Times New Roman" w:eastAsia="Times New Roman" w:hAnsi="Times New Roman" w:cs="Times New Roman"/>
          <w:color w:val="000000"/>
          <w:sz w:val="24"/>
          <w:szCs w:val="24"/>
          <w:shd w:val="clear" w:color="auto" w:fill="FFFFFF"/>
        </w:rPr>
        <w:t xml:space="preserve"> </w:t>
      </w:r>
      <w:r w:rsidR="00C82404" w:rsidRPr="00014D82">
        <w:rPr>
          <w:rFonts w:ascii="Times New Roman" w:eastAsia="Times New Roman" w:hAnsi="Times New Roman" w:cs="Times New Roman"/>
          <w:color w:val="000000"/>
          <w:sz w:val="24"/>
          <w:szCs w:val="24"/>
          <w:shd w:val="clear" w:color="auto" w:fill="FFFFFF"/>
        </w:rPr>
        <w:t>валеология ставит своей целью обучение детей основным гигиеническим правилам и нормам, укрепления здоровья и привитие навыков здорового образа жизни: активный труд, рациональный отдых, закаливание, занятие физкультурой и саморазвитием, рациональное и полноценное питание, личная гигиена, своевременное обращение к врачу и др. </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Следует различать валеологию медицинскую, валеологию педагогическую и разнообразные псевдо и околонаучные учения, использующие этот термин в собственных целях. Именно педагогическая валеология изучает вопросы воспитательной и образовательной работы по сохранению и укреплению здоровья детей, а также знакомит детей с азами анатомии и строения тела человека.</w:t>
      </w:r>
      <w:r w:rsidR="00110294" w:rsidRPr="00014D82">
        <w:rPr>
          <w:rFonts w:ascii="Times New Roman" w:eastAsia="Times New Roman" w:hAnsi="Times New Roman" w:cs="Times New Roman"/>
          <w:color w:val="000000"/>
          <w:sz w:val="24"/>
          <w:szCs w:val="24"/>
          <w:shd w:val="clear" w:color="auto" w:fill="FFFFFF"/>
        </w:rPr>
        <w:t xml:space="preserve"> </w:t>
      </w:r>
    </w:p>
    <w:p w:rsidR="007F73C4" w:rsidRPr="00014D82" w:rsidRDefault="007F73C4" w:rsidP="00014D82">
      <w:pPr>
        <w:shd w:val="clear" w:color="auto" w:fill="FFFFFF"/>
        <w:spacing w:after="285" w:line="240" w:lineRule="auto"/>
        <w:jc w:val="both"/>
        <w:rPr>
          <w:rFonts w:ascii="Times New Roman" w:eastAsia="Times New Roman" w:hAnsi="Times New Roman" w:cs="Times New Roman"/>
          <w:sz w:val="24"/>
          <w:szCs w:val="24"/>
          <w:shd w:val="clear" w:color="auto" w:fill="FFFFFF"/>
        </w:rPr>
      </w:pPr>
      <w:r w:rsidRPr="00014D82">
        <w:rPr>
          <w:rFonts w:ascii="Times New Roman" w:hAnsi="Times New Roman" w:cs="Times New Roman"/>
          <w:sz w:val="24"/>
          <w:szCs w:val="24"/>
        </w:rPr>
        <w:t>Л.Б. Дыхан подчеркивает, что педагогическая валеология изучает вопросы воспитательной и образовательной работы по сохранению и укреплению здоровья детей, а также знакомит детей с анатомией и строением тела человека</w:t>
      </w:r>
    </w:p>
    <w:p w:rsidR="00110294" w:rsidRPr="00014D82" w:rsidRDefault="00110294" w:rsidP="00014D82">
      <w:pPr>
        <w:jc w:val="both"/>
        <w:rPr>
          <w:rFonts w:ascii="Times New Roman" w:eastAsia="Times New Roman" w:hAnsi="Times New Roman" w:cs="Times New Roman"/>
          <w:color w:val="000000"/>
          <w:sz w:val="24"/>
          <w:szCs w:val="24"/>
          <w:shd w:val="clear" w:color="auto" w:fill="FFFFFF"/>
        </w:rPr>
      </w:pPr>
      <w:r w:rsidRPr="00014D82">
        <w:rPr>
          <w:rFonts w:ascii="Times New Roman" w:eastAsia="Times New Roman" w:hAnsi="Times New Roman" w:cs="Times New Roman"/>
          <w:b/>
          <w:bCs/>
          <w:color w:val="000000"/>
          <w:sz w:val="24"/>
          <w:szCs w:val="24"/>
          <w:shd w:val="clear" w:color="auto" w:fill="FFFFFF"/>
        </w:rPr>
        <w:t>Девиз педагогической валеологии: «Здоровье через образование».</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b/>
          <w:bCs/>
          <w:color w:val="000000"/>
          <w:sz w:val="24"/>
          <w:szCs w:val="24"/>
          <w:shd w:val="clear" w:color="auto" w:fill="FFFFFF"/>
        </w:rPr>
        <w:t>Валеологическая воспитательная работа</w:t>
      </w:r>
      <w:r w:rsidRPr="00014D82">
        <w:rPr>
          <w:rFonts w:ascii="Times New Roman" w:hAnsi="Times New Roman" w:cs="Times New Roman"/>
          <w:color w:val="000000"/>
          <w:sz w:val="24"/>
          <w:szCs w:val="24"/>
          <w:shd w:val="clear" w:color="auto" w:fill="FFFFFF"/>
        </w:rPr>
        <w:t> строится на следующих подходах и принципах:</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Системный подход. Человек представляет собой единство телесного и духовного. Невозможно сохранить тело здоровым, если не совершенствовать эмоционально – волевую сферу ребёнка. Успешное решение задач валеологического воспитания возможно только при взаимодействии ДОУ, родителей, общественности</w:t>
      </w:r>
      <w:r w:rsidR="00110294" w:rsidRPr="00014D82">
        <w:rPr>
          <w:rFonts w:ascii="Times New Roman" w:hAnsi="Times New Roman" w:cs="Times New Roman"/>
          <w:color w:val="000000"/>
          <w:sz w:val="24"/>
          <w:szCs w:val="24"/>
          <w:shd w:val="clear" w:color="auto" w:fill="FFFFFF"/>
        </w:rPr>
        <w:t>юю</w:t>
      </w:r>
      <w:r w:rsidRPr="00014D82">
        <w:rPr>
          <w:rFonts w:ascii="Times New Roman" w:hAnsi="Times New Roman" w:cs="Times New Roman"/>
          <w:color w:val="000000"/>
          <w:sz w:val="24"/>
          <w:szCs w:val="24"/>
          <w:shd w:val="clear" w:color="auto" w:fill="FFFFFF"/>
        </w:rPr>
        <w:t>.</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Деятельностный подход. Валеологическая культура осваивается детьми и воспитателем в процессе совместной деятельности. Не направлять детей на путь здоровья, а вести за собой.</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Принцип «Не навреди!». Предусматривает использование безопасных приёмов оздоровления, апробированных и официально признанных.</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Принцип гуманизма. В валеологическом воспитании признаётся самоценность личности ребёнка. Нравственными ориентирами воспитания являются общечеловеческие ценности.</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Принцип альтруизма. Научился сам – научи друга.</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Принцип меры. Для здоровья хорошо то, что в меру.</w:t>
      </w:r>
    </w:p>
    <w:p w:rsidR="008D53F5" w:rsidRPr="00014D82" w:rsidRDefault="002F036B" w:rsidP="00014D82">
      <w:pPr>
        <w:numPr>
          <w:ilvl w:val="0"/>
          <w:numId w:val="1"/>
        </w:numPr>
        <w:jc w:val="both"/>
        <w:rPr>
          <w:rFonts w:ascii="Times New Roman" w:hAnsi="Times New Roman" w:cs="Times New Roman"/>
          <w:b/>
          <w:color w:val="000000"/>
          <w:sz w:val="24"/>
          <w:szCs w:val="24"/>
          <w:shd w:val="clear" w:color="auto" w:fill="FFFFFF"/>
        </w:rPr>
      </w:pPr>
      <w:r w:rsidRPr="00014D82">
        <w:rPr>
          <w:rFonts w:ascii="Times New Roman" w:hAnsi="Times New Roman" w:cs="Times New Roman"/>
          <w:color w:val="000000"/>
          <w:sz w:val="24"/>
          <w:szCs w:val="24"/>
          <w:shd w:val="clear" w:color="auto" w:fill="FFFFFF"/>
        </w:rPr>
        <w:t>Принцип научности.</w:t>
      </w:r>
    </w:p>
    <w:p w:rsidR="008D53F5" w:rsidRPr="00014D82" w:rsidRDefault="008D53F5" w:rsidP="00014D82">
      <w:pPr>
        <w:ind w:left="720"/>
        <w:jc w:val="both"/>
        <w:rPr>
          <w:rFonts w:ascii="Times New Roman" w:hAnsi="Times New Roman" w:cs="Times New Roman"/>
          <w:b/>
          <w:color w:val="000000"/>
          <w:sz w:val="24"/>
          <w:szCs w:val="24"/>
          <w:shd w:val="clear" w:color="auto" w:fill="FFFFFF"/>
        </w:rPr>
      </w:pPr>
    </w:p>
    <w:p w:rsidR="008D53F5" w:rsidRPr="00014D82" w:rsidRDefault="008D53F5" w:rsidP="00014D82">
      <w:pPr>
        <w:ind w:left="720"/>
        <w:jc w:val="both"/>
        <w:rPr>
          <w:rFonts w:ascii="Times New Roman" w:hAnsi="Times New Roman" w:cs="Times New Roman"/>
          <w:b/>
          <w:color w:val="000000"/>
          <w:sz w:val="24"/>
          <w:szCs w:val="24"/>
          <w:shd w:val="clear" w:color="auto" w:fill="FFFFFF"/>
        </w:rPr>
      </w:pPr>
      <w:r w:rsidRPr="00014D82">
        <w:rPr>
          <w:rFonts w:ascii="Times New Roman" w:hAnsi="Times New Roman" w:cs="Times New Roman"/>
          <w:color w:val="111111"/>
          <w:sz w:val="24"/>
          <w:szCs w:val="24"/>
          <w:shd w:val="clear" w:color="auto" w:fill="FFFFFF"/>
        </w:rPr>
        <w:lastRenderedPageBreak/>
        <w:t>Основная цель </w:t>
      </w:r>
      <w:r w:rsidRPr="00014D82">
        <w:rPr>
          <w:rStyle w:val="a7"/>
          <w:rFonts w:ascii="Times New Roman" w:hAnsi="Times New Roman" w:cs="Times New Roman"/>
          <w:color w:val="111111"/>
          <w:sz w:val="24"/>
          <w:szCs w:val="24"/>
          <w:bdr w:val="none" w:sz="0" w:space="0" w:color="auto" w:frame="1"/>
          <w:shd w:val="clear" w:color="auto" w:fill="FFFFFF"/>
        </w:rPr>
        <w:t>валеологического воспитания</w:t>
      </w:r>
      <w:r w:rsidRPr="00014D82">
        <w:rPr>
          <w:rFonts w:ascii="Times New Roman" w:hAnsi="Times New Roman" w:cs="Times New Roman"/>
          <w:color w:val="111111"/>
          <w:sz w:val="24"/>
          <w:szCs w:val="24"/>
          <w:shd w:val="clear" w:color="auto" w:fill="FFFFFF"/>
        </w:rPr>
        <w:t> - создание устойчивой положительной мотивации к сохранению и укреплению собственного здоровья; </w:t>
      </w:r>
      <w:r w:rsidRPr="00014D82">
        <w:rPr>
          <w:rStyle w:val="a7"/>
          <w:rFonts w:ascii="Times New Roman" w:hAnsi="Times New Roman" w:cs="Times New Roman"/>
          <w:color w:val="111111"/>
          <w:sz w:val="24"/>
          <w:szCs w:val="24"/>
          <w:bdr w:val="none" w:sz="0" w:space="0" w:color="auto" w:frame="1"/>
          <w:shd w:val="clear" w:color="auto" w:fill="FFFFFF"/>
        </w:rPr>
        <w:t>формирование</w:t>
      </w:r>
      <w:r w:rsidRPr="00014D82">
        <w:rPr>
          <w:rFonts w:ascii="Times New Roman" w:hAnsi="Times New Roman" w:cs="Times New Roman"/>
          <w:color w:val="111111"/>
          <w:sz w:val="24"/>
          <w:szCs w:val="24"/>
          <w:shd w:val="clear" w:color="auto" w:fill="FFFFFF"/>
        </w:rPr>
        <w:t> психологического здоровья </w:t>
      </w:r>
      <w:r w:rsidRPr="00014D82">
        <w:rPr>
          <w:rStyle w:val="a7"/>
          <w:rFonts w:ascii="Times New Roman" w:hAnsi="Times New Roman" w:cs="Times New Roman"/>
          <w:color w:val="111111"/>
          <w:sz w:val="24"/>
          <w:szCs w:val="24"/>
          <w:bdr w:val="none" w:sz="0" w:space="0" w:color="auto" w:frame="1"/>
          <w:shd w:val="clear" w:color="auto" w:fill="FFFFFF"/>
        </w:rPr>
        <w:t>дошкольника</w:t>
      </w:r>
      <w:r w:rsidRPr="00014D82">
        <w:rPr>
          <w:rFonts w:ascii="Times New Roman" w:hAnsi="Times New Roman" w:cs="Times New Roman"/>
          <w:color w:val="111111"/>
          <w:sz w:val="24"/>
          <w:szCs w:val="24"/>
          <w:shd w:val="clear" w:color="auto" w:fill="FFFFFF"/>
        </w:rPr>
        <w:t>; профилактика заболеваний</w:t>
      </w:r>
    </w:p>
    <w:p w:rsidR="002F036B" w:rsidRPr="00014D82" w:rsidRDefault="002F036B" w:rsidP="00014D82">
      <w:pPr>
        <w:numPr>
          <w:ilvl w:val="0"/>
          <w:numId w:val="1"/>
        </w:numPr>
        <w:jc w:val="both"/>
        <w:rPr>
          <w:rFonts w:ascii="Times New Roman" w:hAnsi="Times New Roman" w:cs="Times New Roman"/>
          <w:b/>
          <w:color w:val="000000"/>
          <w:sz w:val="24"/>
          <w:szCs w:val="24"/>
          <w:shd w:val="clear" w:color="auto" w:fill="FFFFFF"/>
        </w:rPr>
      </w:pPr>
      <w:r w:rsidRPr="00014D82">
        <w:rPr>
          <w:rFonts w:ascii="Times New Roman" w:hAnsi="Times New Roman" w:cs="Times New Roman"/>
          <w:b/>
          <w:color w:val="000000"/>
          <w:sz w:val="24"/>
          <w:szCs w:val="24"/>
          <w:shd w:val="clear" w:color="auto" w:fill="FFFFFF"/>
        </w:rPr>
        <w:t xml:space="preserve">Задачи валеологического образования в ДОУ </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 xml:space="preserve">формировать знания о человеке, о его болезнях, ценностях человеческой жизни; </w:t>
      </w:r>
    </w:p>
    <w:p w:rsidR="00D56FA2"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формировать у детей с ранних лет валеологическое сознание, бережное и заботливое отношение к собственному здоровью, здоровью других людей, как высочайшей ценности;</w:t>
      </w:r>
    </w:p>
    <w:p w:rsidR="003835DF" w:rsidRPr="00014D82" w:rsidRDefault="002F036B" w:rsidP="00014D82">
      <w:pPr>
        <w:numPr>
          <w:ilvl w:val="0"/>
          <w:numId w:val="1"/>
        </w:numPr>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формировать практические умения и привычки по укреплению личного здоровья;</w:t>
      </w:r>
    </w:p>
    <w:p w:rsidR="003835DF" w:rsidRPr="00014D82" w:rsidRDefault="003835DF" w:rsidP="00014D82">
      <w:pPr>
        <w:numPr>
          <w:ilvl w:val="0"/>
          <w:numId w:val="1"/>
        </w:numPr>
        <w:spacing w:before="100" w:beforeAutospacing="1" w:after="243" w:line="356" w:lineRule="atLeast"/>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color w:val="000000"/>
          <w:sz w:val="24"/>
          <w:szCs w:val="24"/>
        </w:rPr>
        <w:t>формирование у ребёнка положительного отношения к своему физическому «Я»;</w:t>
      </w:r>
    </w:p>
    <w:p w:rsidR="003835DF" w:rsidRPr="00014D82" w:rsidRDefault="002F036B" w:rsidP="00014D82">
      <w:pPr>
        <w:numPr>
          <w:ilvl w:val="0"/>
          <w:numId w:val="1"/>
        </w:numPr>
        <w:jc w:val="both"/>
        <w:rPr>
          <w:rFonts w:ascii="Times New Roman" w:hAnsi="Times New Roman" w:cs="Times New Roman"/>
          <w:b/>
          <w:color w:val="000000"/>
          <w:sz w:val="24"/>
          <w:szCs w:val="24"/>
          <w:shd w:val="clear" w:color="auto" w:fill="FFFFFF"/>
        </w:rPr>
      </w:pPr>
      <w:r w:rsidRPr="00014D82">
        <w:rPr>
          <w:rFonts w:ascii="Times New Roman" w:hAnsi="Times New Roman" w:cs="Times New Roman"/>
          <w:color w:val="000000"/>
          <w:sz w:val="24"/>
          <w:szCs w:val="24"/>
          <w:shd w:val="clear" w:color="auto" w:fill="FFFFFF"/>
        </w:rPr>
        <w:t>воспитывать у детей мотивации здорового образа жизни и мотивационные установки на приоритет здоровья перед болезнями;</w:t>
      </w:r>
      <w:r w:rsidR="003835DF" w:rsidRPr="00014D82">
        <w:rPr>
          <w:rFonts w:ascii="Times New Roman" w:hAnsi="Times New Roman" w:cs="Times New Roman"/>
          <w:color w:val="000000"/>
          <w:sz w:val="24"/>
          <w:szCs w:val="24"/>
          <w:shd w:val="clear" w:color="auto" w:fill="FFFFFF"/>
        </w:rPr>
        <w:t>в</w:t>
      </w:r>
      <w:r w:rsidRPr="00014D82">
        <w:rPr>
          <w:rFonts w:ascii="Times New Roman" w:hAnsi="Times New Roman" w:cs="Times New Roman"/>
          <w:color w:val="000000"/>
          <w:sz w:val="24"/>
          <w:szCs w:val="24"/>
          <w:shd w:val="clear" w:color="auto" w:fill="FFFFFF"/>
        </w:rPr>
        <w:t>оспитывать у детей желание активно участвовать в оздоровлении окружающих людей, используя приобретённые теоретические знания и элементы практических привычек</w:t>
      </w:r>
    </w:p>
    <w:p w:rsidR="008937E9" w:rsidRPr="00014D82" w:rsidRDefault="006E0905" w:rsidP="00014D82">
      <w:pPr>
        <w:jc w:val="both"/>
        <w:rPr>
          <w:rFonts w:ascii="Times New Roman" w:hAnsi="Times New Roman" w:cs="Times New Roman"/>
          <w:sz w:val="24"/>
          <w:szCs w:val="24"/>
        </w:rPr>
      </w:pPr>
      <w:r w:rsidRPr="00014D82">
        <w:rPr>
          <w:rFonts w:ascii="Times New Roman" w:hAnsi="Times New Roman" w:cs="Times New Roman"/>
          <w:sz w:val="24"/>
          <w:szCs w:val="24"/>
        </w:rPr>
        <w:t xml:space="preserve">  </w:t>
      </w:r>
      <w:r w:rsidR="00A57630" w:rsidRPr="00014D82">
        <w:rPr>
          <w:rFonts w:ascii="Times New Roman" w:hAnsi="Times New Roman" w:cs="Times New Roman"/>
          <w:sz w:val="24"/>
          <w:szCs w:val="24"/>
        </w:rPr>
        <w:t>Л. Б. Дыхан отмечает, что в последнее время как часть общей культуры человека можно выделить валеологическую культуру. Это социально-психологическая деятельность индивидуума, которая направлена на укрепление и сохранение здоровья, освоение принципов здорового образа жизни и превращение их во вну</w:t>
      </w:r>
      <w:r w:rsidR="008937E9" w:rsidRPr="00014D82">
        <w:rPr>
          <w:rFonts w:ascii="Times New Roman" w:hAnsi="Times New Roman" w:cs="Times New Roman"/>
          <w:sz w:val="24"/>
          <w:szCs w:val="24"/>
        </w:rPr>
        <w:t>треннее богатство  личности.</w:t>
      </w:r>
    </w:p>
    <w:p w:rsidR="00A57630" w:rsidRPr="00014D82" w:rsidRDefault="006E0905" w:rsidP="00014D82">
      <w:pPr>
        <w:jc w:val="both"/>
        <w:rPr>
          <w:rFonts w:ascii="Times New Roman" w:hAnsi="Times New Roman" w:cs="Times New Roman"/>
          <w:sz w:val="24"/>
          <w:szCs w:val="24"/>
        </w:rPr>
      </w:pPr>
      <w:r w:rsidRPr="00014D82">
        <w:rPr>
          <w:rFonts w:ascii="Times New Roman" w:hAnsi="Times New Roman" w:cs="Times New Roman"/>
          <w:sz w:val="24"/>
          <w:szCs w:val="24"/>
        </w:rPr>
        <w:t xml:space="preserve">   </w:t>
      </w:r>
      <w:r w:rsidR="00A57630" w:rsidRPr="00014D82">
        <w:rPr>
          <w:rFonts w:ascii="Times New Roman" w:hAnsi="Times New Roman" w:cs="Times New Roman"/>
          <w:sz w:val="24"/>
          <w:szCs w:val="24"/>
        </w:rPr>
        <w:t>В словаре Э.Н. Вайнера и С.А. Кастюнина валеологическая культура определяется как культура, предполагающая знание человеком своих генетических, физиологических и психологических возможностей, владение методами и средствами контроля, сохранения и развития своего здоровья, а также умения распространять валеологические знания на окружающих . По мнению Э.Н. Вайнера валеологическая культура является одним из основных понятий педагогической валеологии – это результат валеологического образования, то есть процесса обучения, воспитания и развития здоровья человека, направленного на формирование системы научных и практических знаний и умений, поведения и деятельности, обеспечивающих ценностные отношения к личному здоровью и здоровью окружающих людей  В работах Л.Х. Татарниковой назначение валеологической культуры рассматривается как «присвоение на личностном уровне концепции здоровья и следование индивидуальной программе здорового образа жизни» .</w:t>
      </w:r>
    </w:p>
    <w:p w:rsidR="00A57630" w:rsidRPr="00014D82" w:rsidRDefault="00A57630" w:rsidP="00014D82">
      <w:pPr>
        <w:jc w:val="both"/>
        <w:rPr>
          <w:rFonts w:ascii="Times New Roman" w:hAnsi="Times New Roman" w:cs="Times New Roman"/>
          <w:b/>
          <w:color w:val="000000"/>
          <w:sz w:val="24"/>
          <w:szCs w:val="24"/>
          <w:shd w:val="clear" w:color="auto" w:fill="FFFFFF"/>
        </w:rPr>
      </w:pPr>
      <w:r w:rsidRPr="00014D82">
        <w:rPr>
          <w:rFonts w:ascii="Times New Roman" w:hAnsi="Times New Roman" w:cs="Times New Roman"/>
          <w:sz w:val="24"/>
          <w:szCs w:val="24"/>
        </w:rPr>
        <w:t xml:space="preserve"> </w:t>
      </w:r>
      <w:r w:rsidR="006E0905" w:rsidRPr="00014D82">
        <w:rPr>
          <w:rFonts w:ascii="Times New Roman" w:hAnsi="Times New Roman" w:cs="Times New Roman"/>
          <w:sz w:val="24"/>
          <w:szCs w:val="24"/>
        </w:rPr>
        <w:t xml:space="preserve">  </w:t>
      </w:r>
      <w:r w:rsidRPr="00014D82">
        <w:rPr>
          <w:rFonts w:ascii="Times New Roman" w:hAnsi="Times New Roman" w:cs="Times New Roman"/>
          <w:sz w:val="24"/>
          <w:szCs w:val="24"/>
        </w:rPr>
        <w:t>Фундамент здоровья и полноценного физического развития ребенка, а также его привычки и черты характера закладываются именно в период дошкольного детства. В этот период важно объяснить ребенку ценность его здоровья, сформировать у него необходимые навыки сохранения своего здоровья. По словам И.И. Брехмана, установка на здоровый образ жизни не появляется сама собой, а формируется в результате определенного педагогического воздействия, состоит в «обучении здоровью с самого раннего возраста» .</w:t>
      </w:r>
      <w:r w:rsidR="00150506" w:rsidRPr="00014D82">
        <w:rPr>
          <w:rFonts w:ascii="Times New Roman" w:hAnsi="Times New Roman" w:cs="Times New Roman"/>
          <w:sz w:val="24"/>
          <w:szCs w:val="24"/>
        </w:rPr>
        <w:t xml:space="preserve"> Отношение ребенка к своему </w:t>
      </w:r>
      <w:r w:rsidRPr="00014D82">
        <w:rPr>
          <w:rFonts w:ascii="Times New Roman" w:hAnsi="Times New Roman" w:cs="Times New Roman"/>
          <w:sz w:val="24"/>
          <w:szCs w:val="24"/>
        </w:rPr>
        <w:t xml:space="preserve"> здоровью полностью зависит от сформированности в его сознании этого понятия .</w:t>
      </w:r>
    </w:p>
    <w:p w:rsidR="00D56FA2" w:rsidRPr="00014D82" w:rsidRDefault="00D902A2" w:rsidP="00014D82">
      <w:pPr>
        <w:jc w:val="both"/>
        <w:rPr>
          <w:rFonts w:ascii="Times New Roman" w:hAnsi="Times New Roman" w:cs="Times New Roman"/>
          <w:b/>
          <w:color w:val="000000"/>
          <w:sz w:val="24"/>
          <w:szCs w:val="24"/>
          <w:shd w:val="clear" w:color="auto" w:fill="FFFFFF"/>
        </w:rPr>
      </w:pPr>
      <w:r w:rsidRPr="00014D82">
        <w:rPr>
          <w:rFonts w:ascii="Times New Roman" w:hAnsi="Times New Roman" w:cs="Times New Roman"/>
          <w:b/>
          <w:bCs/>
          <w:color w:val="000000"/>
          <w:sz w:val="24"/>
          <w:szCs w:val="24"/>
          <w:shd w:val="clear" w:color="auto" w:fill="FFFFFF"/>
        </w:rPr>
        <w:lastRenderedPageBreak/>
        <w:t>Валеологическая</w:t>
      </w:r>
      <w:r w:rsidRPr="00014D82">
        <w:rPr>
          <w:rFonts w:ascii="Times New Roman" w:hAnsi="Times New Roman" w:cs="Times New Roman"/>
          <w:b/>
          <w:color w:val="000000"/>
          <w:sz w:val="24"/>
          <w:szCs w:val="24"/>
          <w:shd w:val="clear" w:color="auto" w:fill="FFFFFF"/>
        </w:rPr>
        <w:t> </w:t>
      </w:r>
      <w:r w:rsidRPr="00014D82">
        <w:rPr>
          <w:rFonts w:ascii="Times New Roman" w:hAnsi="Times New Roman" w:cs="Times New Roman"/>
          <w:b/>
          <w:bCs/>
          <w:color w:val="000000"/>
          <w:sz w:val="24"/>
          <w:szCs w:val="24"/>
          <w:shd w:val="clear" w:color="auto" w:fill="FFFFFF"/>
        </w:rPr>
        <w:t>культура</w:t>
      </w:r>
      <w:r w:rsidRPr="00014D82">
        <w:rPr>
          <w:rFonts w:ascii="Times New Roman" w:hAnsi="Times New Roman" w:cs="Times New Roman"/>
          <w:b/>
          <w:color w:val="000000"/>
          <w:sz w:val="24"/>
          <w:szCs w:val="24"/>
          <w:shd w:val="clear" w:color="auto" w:fill="FFFFFF"/>
        </w:rPr>
        <w:t> </w:t>
      </w:r>
      <w:r w:rsidRPr="00014D82">
        <w:rPr>
          <w:rFonts w:ascii="Times New Roman" w:hAnsi="Times New Roman" w:cs="Times New Roman"/>
          <w:b/>
          <w:bCs/>
          <w:color w:val="000000"/>
          <w:sz w:val="24"/>
          <w:szCs w:val="24"/>
          <w:shd w:val="clear" w:color="auto" w:fill="FFFFFF"/>
        </w:rPr>
        <w:t>дошкольника</w:t>
      </w:r>
      <w:r w:rsidRPr="00014D82">
        <w:rPr>
          <w:rFonts w:ascii="Times New Roman" w:hAnsi="Times New Roman" w:cs="Times New Roman"/>
          <w:b/>
          <w:color w:val="000000"/>
          <w:sz w:val="24"/>
          <w:szCs w:val="24"/>
          <w:shd w:val="clear" w:color="auto" w:fill="FFFFFF"/>
        </w:rPr>
        <w:t> – </w:t>
      </w:r>
      <w:r w:rsidRPr="00014D82">
        <w:rPr>
          <w:rFonts w:ascii="Times New Roman" w:hAnsi="Times New Roman" w:cs="Times New Roman"/>
          <w:b/>
          <w:bCs/>
          <w:color w:val="000000"/>
          <w:sz w:val="24"/>
          <w:szCs w:val="24"/>
          <w:shd w:val="clear" w:color="auto" w:fill="FFFFFF"/>
        </w:rPr>
        <w:t>это</w:t>
      </w:r>
      <w:r w:rsidRPr="00014D82">
        <w:rPr>
          <w:rFonts w:ascii="Times New Roman" w:hAnsi="Times New Roman" w:cs="Times New Roman"/>
          <w:b/>
          <w:color w:val="000000"/>
          <w:sz w:val="24"/>
          <w:szCs w:val="24"/>
          <w:shd w:val="clear" w:color="auto" w:fill="FFFFFF"/>
        </w:rPr>
        <w:t> осознанное отношение ребенка к здоровью и жизни человека, готовность самостоятельно и эффективно решать задачи, связанные с поддержанием, укреплением и сохранением здоровья.</w:t>
      </w:r>
    </w:p>
    <w:p w:rsidR="004C3D3B" w:rsidRPr="00014D82" w:rsidRDefault="004C3D3B" w:rsidP="00014D82">
      <w:pPr>
        <w:pStyle w:val="a3"/>
        <w:shd w:val="clear" w:color="auto" w:fill="FFFFFF"/>
        <w:spacing w:before="0" w:beforeAutospacing="0" w:after="0" w:afterAutospacing="0"/>
        <w:jc w:val="both"/>
        <w:rPr>
          <w:color w:val="111111"/>
        </w:rPr>
      </w:pPr>
    </w:p>
    <w:p w:rsidR="00CD5B1F" w:rsidRPr="00014D82" w:rsidRDefault="00CD5B1F" w:rsidP="00014D82">
      <w:pPr>
        <w:pStyle w:val="a3"/>
        <w:shd w:val="clear" w:color="auto" w:fill="FFFFFF"/>
        <w:spacing w:before="0" w:beforeAutospacing="0" w:after="0" w:afterAutospacing="0"/>
        <w:jc w:val="both"/>
        <w:rPr>
          <w:color w:val="111111"/>
        </w:rPr>
      </w:pPr>
      <w:r w:rsidRPr="00014D82">
        <w:rPr>
          <w:b/>
          <w:bCs/>
          <w:color w:val="000000"/>
        </w:rPr>
        <w:t>Валеология</w:t>
      </w:r>
      <w:r w:rsidRPr="00014D82">
        <w:rPr>
          <w:color w:val="000000"/>
          <w:shd w:val="clear" w:color="auto" w:fill="FFFFFF"/>
        </w:rPr>
        <w:t xml:space="preserve"> – </w:t>
      </w:r>
      <w:r w:rsidRPr="00014D82">
        <w:rPr>
          <w:b/>
          <w:color w:val="000000"/>
          <w:shd w:val="clear" w:color="auto" w:fill="FFFFFF"/>
        </w:rPr>
        <w:t>наука о здоровом образе жизни, сохранении, формировании и</w:t>
      </w:r>
      <w:r w:rsidRPr="00014D82">
        <w:rPr>
          <w:color w:val="000000"/>
          <w:shd w:val="clear" w:color="auto" w:fill="FFFFFF"/>
        </w:rPr>
        <w:t xml:space="preserve"> </w:t>
      </w:r>
      <w:r w:rsidRPr="00014D82">
        <w:rPr>
          <w:b/>
          <w:color w:val="000000"/>
          <w:shd w:val="clear" w:color="auto" w:fill="FFFFFF"/>
        </w:rPr>
        <w:t>управлении здоровь</w:t>
      </w:r>
      <w:r w:rsidRPr="00014D82">
        <w:rPr>
          <w:color w:val="000000"/>
          <w:shd w:val="clear" w:color="auto" w:fill="FFFFFF"/>
        </w:rPr>
        <w:t>я</w:t>
      </w:r>
    </w:p>
    <w:p w:rsidR="00CD5B1F" w:rsidRPr="00014D82" w:rsidRDefault="00CD5B1F" w:rsidP="00014D82">
      <w:pPr>
        <w:pStyle w:val="a3"/>
        <w:shd w:val="clear" w:color="auto" w:fill="FFFFFF"/>
        <w:spacing w:before="0" w:beforeAutospacing="0" w:after="0" w:afterAutospacing="0"/>
        <w:jc w:val="both"/>
        <w:rPr>
          <w:color w:val="111111"/>
        </w:rPr>
      </w:pPr>
    </w:p>
    <w:p w:rsidR="00DA1E3E" w:rsidRPr="00014D82" w:rsidRDefault="00DA1E3E" w:rsidP="00014D82">
      <w:pPr>
        <w:pStyle w:val="a3"/>
        <w:shd w:val="clear" w:color="auto" w:fill="FFFFFF"/>
        <w:spacing w:before="0" w:beforeAutospacing="0" w:after="0" w:afterAutospacing="0"/>
        <w:jc w:val="both"/>
      </w:pPr>
      <w:r w:rsidRPr="00014D82">
        <w:t xml:space="preserve">По мнению Н.В. Елжовой </w:t>
      </w:r>
      <w:r w:rsidR="007F73C4" w:rsidRPr="00014D82">
        <w:t xml:space="preserve"> формирование валеологической культуры в дошкольном образовательном учреждении включает в себя:</w:t>
      </w:r>
    </w:p>
    <w:p w:rsidR="00CD5B1F" w:rsidRPr="00014D82" w:rsidRDefault="007F73C4" w:rsidP="00014D82">
      <w:pPr>
        <w:pStyle w:val="a3"/>
        <w:shd w:val="clear" w:color="auto" w:fill="FFFFFF"/>
        <w:spacing w:before="0" w:beforeAutospacing="0" w:after="0" w:afterAutospacing="0"/>
        <w:jc w:val="both"/>
      </w:pPr>
      <w:r w:rsidRPr="00014D82">
        <w:t xml:space="preserve"> становление у детей здорового образа жизни (навыков личной гигиены, полезности и целесообразности здорового образа жизни, поддержание положительных эмоций, чувства «мышечной радости» при проявлениях физической активности, привлечение родителей к формированию у детей здорового образа жизни); создание условий для занятий физической активностью; индивидуальный подход к организации занятий; создание условий для творческого самовыражения детей в процессе физической активности (включение элементов двигательной активности в сюжетно-ролевые игры); использование игровых образов, сюжетов, ситуаций при проведении гимнастики; использование разных форм организации физической активности; профилактику снижения заболеваемости; питание с учетом индивидуальной диеты</w:t>
      </w:r>
      <w:r w:rsidR="00CD5B1F" w:rsidRPr="00014D82">
        <w:t>.</w:t>
      </w:r>
    </w:p>
    <w:p w:rsidR="00D902A2" w:rsidRPr="00014D82" w:rsidRDefault="007F73C4" w:rsidP="00014D82">
      <w:pPr>
        <w:pStyle w:val="a3"/>
        <w:shd w:val="clear" w:color="auto" w:fill="FFFFFF"/>
        <w:spacing w:before="0" w:beforeAutospacing="0" w:after="0" w:afterAutospacing="0"/>
        <w:jc w:val="both"/>
        <w:rPr>
          <w:color w:val="111111"/>
        </w:rPr>
      </w:pPr>
      <w:r w:rsidRPr="00014D82">
        <w:t xml:space="preserve"> В работе по формиро</w:t>
      </w:r>
      <w:r w:rsidR="00CD5B1F" w:rsidRPr="00014D82">
        <w:t>ванию  ЗОЖ</w:t>
      </w:r>
      <w:r w:rsidRPr="00014D82">
        <w:t xml:space="preserve"> детей применяются такие методические </w:t>
      </w:r>
      <w:r w:rsidR="00CD5B1F" w:rsidRPr="00014D82">
        <w:t xml:space="preserve">приемы, как рассказы и беседы </w:t>
      </w:r>
      <w:r w:rsidRPr="00014D82">
        <w:t xml:space="preserve"> воспитателя, чтение художественной литературы, моделирование различных ситуаций, сюжетно-ролевые игры, дидактические игры, игрытренинги, психогимнастика, пальчиковая и дыхательная гимнастика, самомассаж и физкультминутки. Обязательно используется положительная оценка, похвала, поощрение детей. </w:t>
      </w:r>
      <w:r w:rsidR="004C3D3B" w:rsidRPr="00014D82">
        <w:t>Фундамент здоровья и полноценного физического развития ребенка, а также его привычки и черты характера закладываются именно в период дошкольного детства. В этот период важно объяснить ребенку ценность его здоровья, сформировать у него необходимые навыки сохранения своего здоровья. По словам И.И. Брехмана, установка на здоровый образ жизни не появляется сама собой, а формируется в результате определенного педагогического воздействия, состоит в «обучении здоровью с самого раннего возраста» . Отношение ребенка к своему  здоровью полностью зависит от сформированности в его сознании этого понятия.</w:t>
      </w:r>
    </w:p>
    <w:p w:rsidR="003835DF" w:rsidRPr="00014D82" w:rsidRDefault="003835DF" w:rsidP="00014D82">
      <w:pPr>
        <w:pStyle w:val="a3"/>
        <w:shd w:val="clear" w:color="auto" w:fill="FFFFFF"/>
        <w:spacing w:before="0" w:beforeAutospacing="0" w:after="0" w:afterAutospacing="0"/>
        <w:jc w:val="both"/>
        <w:rPr>
          <w:b/>
          <w:color w:val="000000"/>
          <w:shd w:val="clear" w:color="auto" w:fill="FFFFFF"/>
        </w:rPr>
      </w:pPr>
      <w:r w:rsidRPr="00014D82">
        <w:rPr>
          <w:rStyle w:val="a7"/>
          <w:color w:val="111111"/>
          <w:bdr w:val="none" w:sz="0" w:space="0" w:color="auto" w:frame="1"/>
        </w:rPr>
        <w:t>Формирование</w:t>
      </w:r>
      <w:r w:rsidRPr="00014D82">
        <w:rPr>
          <w:color w:val="111111"/>
        </w:rPr>
        <w:t> культуры здорового образа жизни проходит на протяжении всего времени пребывания ребенка в детском саду. А совместная работа всех взрослых, окружающих </w:t>
      </w:r>
      <w:r w:rsidRPr="00014D82">
        <w:rPr>
          <w:rStyle w:val="a7"/>
          <w:color w:val="111111"/>
          <w:bdr w:val="none" w:sz="0" w:space="0" w:color="auto" w:frame="1"/>
        </w:rPr>
        <w:t>дошкольника</w:t>
      </w:r>
      <w:r w:rsidRPr="00014D82">
        <w:rPr>
          <w:color w:val="111111"/>
        </w:rPr>
        <w:t>, создает фундамент культуры здорового образа жизни, включающий в себя положительную мотивацию и знания, умения, навыки </w:t>
      </w:r>
      <w:r w:rsidRPr="00014D82">
        <w:rPr>
          <w:rStyle w:val="a7"/>
          <w:color w:val="111111"/>
          <w:bdr w:val="none" w:sz="0" w:space="0" w:color="auto" w:frame="1"/>
        </w:rPr>
        <w:t>валеологического характера</w:t>
      </w:r>
      <w:r w:rsidRPr="00014D82">
        <w:rPr>
          <w:color w:val="111111"/>
        </w:rPr>
        <w:t>.</w:t>
      </w:r>
    </w:p>
    <w:p w:rsidR="008D53F5" w:rsidRPr="00014D82" w:rsidRDefault="00C82404" w:rsidP="00014D82">
      <w:pPr>
        <w:jc w:val="both"/>
        <w:rPr>
          <w:rFonts w:ascii="Times New Roman" w:eastAsia="Times New Roman" w:hAnsi="Times New Roman" w:cs="Times New Roman"/>
          <w:color w:val="000000"/>
          <w:sz w:val="24"/>
          <w:szCs w:val="24"/>
          <w:shd w:val="clear" w:color="auto" w:fill="FFFFFF"/>
        </w:rPr>
      </w:pPr>
      <w:r w:rsidRPr="00014D82">
        <w:rPr>
          <w:rFonts w:ascii="Times New Roman" w:eastAsia="Times New Roman" w:hAnsi="Times New Roman" w:cs="Times New Roman"/>
          <w:color w:val="000000"/>
          <w:sz w:val="24"/>
          <w:szCs w:val="24"/>
          <w:shd w:val="clear" w:color="auto" w:fill="FFFFFF"/>
        </w:rPr>
        <w:t xml:space="preserve">Привычка к здоровому образу жизни – это главная, основная, жизненно важная привычка; </w:t>
      </w:r>
      <w:r w:rsidR="00B87F7D" w:rsidRPr="00014D82">
        <w:rPr>
          <w:rFonts w:ascii="Times New Roman" w:eastAsia="Times New Roman" w:hAnsi="Times New Roman" w:cs="Times New Roman"/>
          <w:color w:val="000000"/>
          <w:sz w:val="24"/>
          <w:szCs w:val="24"/>
          <w:shd w:val="clear" w:color="auto" w:fill="FFFFFF"/>
        </w:rPr>
        <w:t xml:space="preserve">(посеешь  привычку - пожнешь характер) </w:t>
      </w:r>
      <w:r w:rsidRPr="00014D82">
        <w:rPr>
          <w:rFonts w:ascii="Times New Roman" w:eastAsia="Times New Roman" w:hAnsi="Times New Roman" w:cs="Times New Roman"/>
          <w:color w:val="000000"/>
          <w:sz w:val="24"/>
          <w:szCs w:val="24"/>
          <w:shd w:val="clear" w:color="auto" w:fill="FFFFFF"/>
        </w:rPr>
        <w:t>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w:t>
      </w:r>
      <w:r w:rsidRPr="00014D82">
        <w:rPr>
          <w:rFonts w:ascii="Times New Roman" w:eastAsia="Times New Roman" w:hAnsi="Times New Roman" w:cs="Times New Roman"/>
          <w:color w:val="000000"/>
          <w:sz w:val="24"/>
          <w:szCs w:val="24"/>
        </w:rPr>
        <w:br/>
      </w:r>
      <w:r w:rsidRPr="00014D82">
        <w:rPr>
          <w:rFonts w:ascii="Times New Roman" w:eastAsia="Times New Roman" w:hAnsi="Times New Roman" w:cs="Times New Roman"/>
          <w:color w:val="000000"/>
          <w:sz w:val="24"/>
          <w:szCs w:val="24"/>
          <w:shd w:val="clear" w:color="auto" w:fill="FFFFFF"/>
        </w:rPr>
        <w:t>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r w:rsidRPr="00014D82">
        <w:rPr>
          <w:rFonts w:ascii="Times New Roman" w:eastAsia="Times New Roman" w:hAnsi="Times New Roman" w:cs="Times New Roman"/>
          <w:color w:val="000000"/>
          <w:sz w:val="24"/>
          <w:szCs w:val="24"/>
        </w:rPr>
        <w:br/>
      </w:r>
      <w:r w:rsidRPr="00014D82">
        <w:rPr>
          <w:rFonts w:ascii="Times New Roman" w:eastAsia="Times New Roman" w:hAnsi="Times New Roman" w:cs="Times New Roman"/>
          <w:color w:val="000000"/>
          <w:sz w:val="24"/>
          <w:szCs w:val="24"/>
          <w:shd w:val="clear" w:color="auto" w:fill="FFFFFF"/>
        </w:rPr>
        <w:t xml:space="preserve">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w:t>
      </w:r>
      <w:r w:rsidRPr="00014D82">
        <w:rPr>
          <w:rFonts w:ascii="Times New Roman" w:eastAsia="Times New Roman" w:hAnsi="Times New Roman" w:cs="Times New Roman"/>
          <w:color w:val="000000"/>
          <w:sz w:val="24"/>
          <w:szCs w:val="24"/>
          <w:shd w:val="clear" w:color="auto" w:fill="FFFFFF"/>
        </w:rPr>
        <w:lastRenderedPageBreak/>
        <w:t>неоднозначно.</w:t>
      </w:r>
      <w:r w:rsidRPr="00014D82">
        <w:rPr>
          <w:rFonts w:ascii="Times New Roman" w:eastAsia="Times New Roman" w:hAnsi="Times New Roman" w:cs="Times New Roman"/>
          <w:color w:val="000000"/>
          <w:sz w:val="24"/>
          <w:szCs w:val="24"/>
        </w:rPr>
        <w:br/>
      </w:r>
      <w:r w:rsidRPr="00014D82">
        <w:rPr>
          <w:rFonts w:ascii="Times New Roman" w:eastAsia="Times New Roman" w:hAnsi="Times New Roman" w:cs="Times New Roman"/>
          <w:color w:val="000000"/>
          <w:sz w:val="24"/>
          <w:szCs w:val="24"/>
          <w:shd w:val="clear" w:color="auto" w:fill="FFFFFF"/>
        </w:rPr>
        <w:t xml:space="preserve">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w:t>
      </w:r>
      <w:r w:rsidRPr="00014D82">
        <w:rPr>
          <w:rFonts w:ascii="Times New Roman" w:eastAsia="Times New Roman" w:hAnsi="Times New Roman" w:cs="Times New Roman"/>
          <w:color w:val="FF0000"/>
          <w:sz w:val="24"/>
          <w:szCs w:val="24"/>
          <w:shd w:val="clear" w:color="auto" w:fill="FFFFFF"/>
        </w:rPr>
        <w:t>“Здоровье- это состояние полного физического, психического и социального благополучия, а не просто отсутствие болезней или физических дефектов”. </w:t>
      </w:r>
      <w:r w:rsidRPr="00014D82">
        <w:rPr>
          <w:rFonts w:ascii="Times New Roman" w:eastAsia="Times New Roman" w:hAnsi="Times New Roman" w:cs="Times New Roman"/>
          <w:color w:val="FF0000"/>
          <w:sz w:val="24"/>
          <w:szCs w:val="24"/>
        </w:rPr>
        <w:br/>
      </w:r>
      <w:r w:rsidRPr="00014D82">
        <w:rPr>
          <w:rFonts w:ascii="Times New Roman" w:eastAsia="Times New Roman" w:hAnsi="Times New Roman" w:cs="Times New Roman"/>
          <w:color w:val="000000"/>
          <w:sz w:val="24"/>
          <w:szCs w:val="24"/>
          <w:shd w:val="clear" w:color="auto" w:fill="FFFFFF"/>
        </w:rPr>
        <w:t xml:space="preserve">Данное определение крайне сложно применить к здоровью граждан России, живущих в условиях экономической нестабильности и социального напряжения. </w:t>
      </w:r>
      <w:r w:rsidRPr="00014D82">
        <w:rPr>
          <w:rFonts w:ascii="Times New Roman" w:eastAsia="Times New Roman" w:hAnsi="Times New Roman" w:cs="Times New Roman"/>
          <w:color w:val="FF0000"/>
          <w:sz w:val="24"/>
          <w:szCs w:val="24"/>
          <w:shd w:val="clear" w:color="auto" w:fill="FFFFFF"/>
        </w:rPr>
        <w:t>С учетом этого современным условиям более адекватно сформулированное профессором С. М. Громбахом определение здоровья как “степени приближения” к полному здоровью, которая позволяет человеку успешно выполнять социальные функции. </w:t>
      </w:r>
      <w:r w:rsidRPr="00014D82">
        <w:rPr>
          <w:rFonts w:ascii="Times New Roman" w:eastAsia="Times New Roman" w:hAnsi="Times New Roman" w:cs="Times New Roman"/>
          <w:color w:val="000000"/>
          <w:sz w:val="24"/>
          <w:szCs w:val="24"/>
          <w:shd w:val="clear" w:color="auto" w:fill="FFFFFF"/>
        </w:rPr>
        <w:br/>
        <w:t>Именно поэтому любое общеобразовательное учреждение (и в первую очередь детский сад) должно стать “школой здорового стиля жизни” детей, где любая их деятельность (учебная, спортивная, досуговая, а также прием пищи и двигательная активность и др.) будет носить оздоровительно-педагогическую направленность и способствовать воспитанию у них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 </w:t>
      </w:r>
    </w:p>
    <w:p w:rsidR="00B87F7D" w:rsidRPr="00014D82" w:rsidRDefault="00B87F7D" w:rsidP="00014D82">
      <w:pPr>
        <w:jc w:val="both"/>
        <w:rPr>
          <w:rFonts w:ascii="Times New Roman" w:hAnsi="Times New Roman" w:cs="Times New Roman"/>
          <w:b/>
          <w:color w:val="000000"/>
          <w:sz w:val="24"/>
          <w:szCs w:val="24"/>
          <w:shd w:val="clear" w:color="auto" w:fill="FFFFFF"/>
        </w:rPr>
      </w:pPr>
      <w:r w:rsidRPr="00014D82">
        <w:rPr>
          <w:rFonts w:ascii="Times New Roman" w:hAnsi="Times New Roman" w:cs="Times New Roman"/>
          <w:b/>
          <w:color w:val="000000"/>
          <w:sz w:val="24"/>
          <w:szCs w:val="24"/>
          <w:shd w:val="clear" w:color="auto" w:fill="FFFFFF"/>
        </w:rPr>
        <w:t>Условия формирования положительной мотивации к ЗОЖ</w:t>
      </w:r>
    </w:p>
    <w:p w:rsidR="00B87F7D" w:rsidRPr="00014D82" w:rsidRDefault="00B87F7D" w:rsidP="00014D82">
      <w:pPr>
        <w:numPr>
          <w:ilvl w:val="0"/>
          <w:numId w:val="1"/>
        </w:numPr>
        <w:ind w:left="0" w:firstLine="0"/>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 xml:space="preserve"> Создание вокруг детей предметно-развивающей среды;</w:t>
      </w:r>
    </w:p>
    <w:p w:rsidR="00B87F7D" w:rsidRPr="00014D82" w:rsidRDefault="00B87F7D" w:rsidP="00014D82">
      <w:pPr>
        <w:numPr>
          <w:ilvl w:val="0"/>
          <w:numId w:val="1"/>
        </w:numPr>
        <w:ind w:left="0" w:firstLine="0"/>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 xml:space="preserve"> наличие моделей поведения людей, придерживающихся ЗОЖ в окружении детей;</w:t>
      </w:r>
    </w:p>
    <w:p w:rsidR="00B87F7D" w:rsidRPr="00014D82" w:rsidRDefault="00B87F7D" w:rsidP="00014D82">
      <w:pPr>
        <w:numPr>
          <w:ilvl w:val="0"/>
          <w:numId w:val="1"/>
        </w:numPr>
        <w:ind w:left="0" w:firstLine="0"/>
        <w:jc w:val="both"/>
        <w:rPr>
          <w:rFonts w:ascii="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 xml:space="preserve"> активная позиция детей в освоении знаний, умений и навыков валеологического характера; </w:t>
      </w:r>
    </w:p>
    <w:p w:rsidR="00B87F7D" w:rsidRPr="00014D82" w:rsidRDefault="00B87F7D" w:rsidP="00014D82">
      <w:pPr>
        <w:numPr>
          <w:ilvl w:val="0"/>
          <w:numId w:val="1"/>
        </w:numPr>
        <w:ind w:left="0" w:firstLine="0"/>
        <w:jc w:val="both"/>
        <w:rPr>
          <w:rFonts w:ascii="Times New Roman" w:eastAsia="Times New Roman" w:hAnsi="Times New Roman" w:cs="Times New Roman"/>
          <w:color w:val="000000"/>
          <w:sz w:val="24"/>
          <w:szCs w:val="24"/>
          <w:shd w:val="clear" w:color="auto" w:fill="FFFFFF"/>
        </w:rPr>
      </w:pPr>
      <w:r w:rsidRPr="00014D82">
        <w:rPr>
          <w:rFonts w:ascii="Times New Roman" w:hAnsi="Times New Roman" w:cs="Times New Roman"/>
          <w:color w:val="000000"/>
          <w:sz w:val="24"/>
          <w:szCs w:val="24"/>
          <w:shd w:val="clear" w:color="auto" w:fill="FFFFFF"/>
        </w:rPr>
        <w:t>учет индивидуальных психофизиологических и типологических особенностей детей при организации занятий валеологической направленности.</w:t>
      </w:r>
    </w:p>
    <w:p w:rsidR="00B87F7D" w:rsidRPr="00014D82" w:rsidRDefault="00B87F7D" w:rsidP="00014D82">
      <w:pPr>
        <w:jc w:val="both"/>
        <w:rPr>
          <w:rFonts w:ascii="Times New Roman" w:eastAsia="Times New Roman" w:hAnsi="Times New Roman" w:cs="Times New Roman"/>
          <w:color w:val="000000"/>
          <w:sz w:val="24"/>
          <w:szCs w:val="24"/>
          <w:shd w:val="clear" w:color="auto" w:fill="FFFFFF"/>
        </w:rPr>
      </w:pPr>
    </w:p>
    <w:p w:rsidR="006E0905" w:rsidRPr="00014D82" w:rsidRDefault="00B87F7D" w:rsidP="00014D82">
      <w:pPr>
        <w:pStyle w:val="a4"/>
        <w:numPr>
          <w:ilvl w:val="0"/>
          <w:numId w:val="5"/>
        </w:numPr>
        <w:ind w:left="0" w:firstLine="0"/>
        <w:jc w:val="both"/>
        <w:rPr>
          <w:rFonts w:ascii="Times New Roman" w:eastAsia="Times New Roman" w:hAnsi="Times New Roman" w:cs="Times New Roman"/>
          <w:color w:val="000000"/>
          <w:sz w:val="24"/>
          <w:szCs w:val="24"/>
          <w:shd w:val="clear" w:color="auto" w:fill="FFFFFF"/>
        </w:rPr>
      </w:pPr>
      <w:r w:rsidRPr="00014D82">
        <w:rPr>
          <w:rFonts w:ascii="Times New Roman" w:eastAsia="Times New Roman" w:hAnsi="Times New Roman" w:cs="Times New Roman"/>
          <w:color w:val="000000"/>
          <w:sz w:val="24"/>
          <w:szCs w:val="24"/>
          <w:shd w:val="clear" w:color="auto" w:fill="FFFFFF"/>
        </w:rPr>
        <w:t>В</w:t>
      </w:r>
      <w:r w:rsidR="00C82404" w:rsidRPr="00014D82">
        <w:rPr>
          <w:rFonts w:ascii="Times New Roman" w:eastAsia="Times New Roman" w:hAnsi="Times New Roman" w:cs="Times New Roman"/>
          <w:color w:val="000000"/>
          <w:sz w:val="24"/>
          <w:szCs w:val="24"/>
          <w:shd w:val="clear" w:color="auto" w:fill="FFFFFF"/>
        </w:rPr>
        <w:t>округ детей с самого раннего детства необходимо создавать такую учебно-воспитательную среду, которая была бы насыщена атрибутами, символикой, терминологией, знаниями, ритуалами и обычаями валеологического характера. </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Это приведет к формированию потребности вести здорового образа жизни, к сознательной охране своего здоровья и здоровья окружающих людей, к овладению необходимыми для этого практическими навыками и умениями. Таким образом, сформированные традиции здорового образа жизни становятся достоянием нации, государства, неотъемлемой частью жизни людей.</w:t>
      </w:r>
      <w:r w:rsidR="00C82404" w:rsidRPr="00014D82">
        <w:rPr>
          <w:rFonts w:ascii="Times New Roman" w:eastAsia="Times New Roman" w:hAnsi="Times New Roman" w:cs="Times New Roman"/>
          <w:color w:val="000000"/>
          <w:sz w:val="24"/>
          <w:szCs w:val="24"/>
        </w:rPr>
        <w:br/>
      </w:r>
      <w:r w:rsidRPr="00014D82">
        <w:rPr>
          <w:rFonts w:ascii="Times New Roman" w:eastAsia="Times New Roman" w:hAnsi="Times New Roman" w:cs="Times New Roman"/>
          <w:b/>
          <w:color w:val="000000"/>
          <w:sz w:val="24"/>
          <w:szCs w:val="24"/>
          <w:shd w:val="clear" w:color="auto" w:fill="FFFFFF"/>
        </w:rPr>
        <w:t>2.</w:t>
      </w:r>
      <w:r w:rsidR="00C82404" w:rsidRPr="00014D82">
        <w:rPr>
          <w:rFonts w:ascii="Times New Roman" w:eastAsia="Times New Roman" w:hAnsi="Times New Roman" w:cs="Times New Roman"/>
          <w:color w:val="000000"/>
          <w:sz w:val="24"/>
          <w:szCs w:val="24"/>
          <w:shd w:val="clear" w:color="auto" w:fill="FFFFFF"/>
        </w:rPr>
        <w:t>Зачастую у детей отсутствует заинтересованность в занятиях оздоровительного характера.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 </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Поэтому в работе с детьми важно помнить и соблюдать заповеди, сформулированные гениальным русским режиссером К. С. Станиславским: трудное надо сделать привычным, а привычное - легким и приятным.</w:t>
      </w:r>
      <w:r w:rsidR="00C82404" w:rsidRPr="00014D82">
        <w:rPr>
          <w:rFonts w:ascii="Times New Roman" w:eastAsia="Times New Roman" w:hAnsi="Times New Roman" w:cs="Times New Roman"/>
          <w:color w:val="000000"/>
          <w:sz w:val="24"/>
          <w:szCs w:val="24"/>
        </w:rPr>
        <w:br/>
      </w:r>
      <w:r w:rsidR="00114E27" w:rsidRPr="00014D82">
        <w:rPr>
          <w:rFonts w:ascii="Times New Roman" w:eastAsia="Times New Roman" w:hAnsi="Times New Roman" w:cs="Times New Roman"/>
          <w:color w:val="000000"/>
          <w:sz w:val="24"/>
          <w:szCs w:val="24"/>
          <w:shd w:val="clear" w:color="auto" w:fill="FFFFFF"/>
        </w:rPr>
        <w:lastRenderedPageBreak/>
        <w:t xml:space="preserve">3. </w:t>
      </w:r>
      <w:r w:rsidR="00C82404" w:rsidRPr="00014D82">
        <w:rPr>
          <w:rFonts w:ascii="Times New Roman" w:eastAsia="Times New Roman" w:hAnsi="Times New Roman" w:cs="Times New Roman"/>
          <w:color w:val="000000"/>
          <w:sz w:val="24"/>
          <w:szCs w:val="24"/>
          <w:shd w:val="clear" w:color="auto" w:fill="FFFFFF"/>
        </w:rPr>
        <w:t>Исходя из этого занятия оздоровительно-педагогического характера должны быть систематичными и комплексными, вызывать у ребенка положительные эмоциональные реакции, по возможности содержать элементы дидактической игры и двигательные упражнения. Кроме того, материалы подобных занятий должны находить отражение во всех режимных моментах дошкольного учреждения (учебных занятиях, режиме дня, занятиях физической культурой, воспитательных занятиях, в мероприятиях общего масштаба для всего детского сада).</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По словам Б. Н.Чумакова,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учителей и др. ), с целью создания вокруг него атмосферы наполненной потребностями, традициями и привычками здорового образа жизни. </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Интегративний курс "валеология" в детском садике - первый важный этап непрерывного валеологического образования человека, который должных обеспечить реализацию таких задач:</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воспитание у детей сознания того, что человек - часть природы и общества;</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установление гармонических отношений детей с живой и неживой природой;</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формирование личности ребенка;</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воспитание привычек личной гигиены;</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закаливание ребенка и его двигательная активность;</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профилактика и устранения вредных привычек;</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 осуществление валеологического мониторинга.</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Учитывая реальность настоящей и объективной закономерности педагогики, валеологическое воспитание должно быть глубоко национальным, т.е. базироваться на культурном опыте народа, его традициях, обычаях, обрядах и формах социальной практики.</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Организация обучающе-воспитательной работы в дошкольном учреждении должна быть направлена на то, чтобы дети овладели глубокими знаниями, обще</w:t>
      </w:r>
      <w:r w:rsidR="0033619B" w:rsidRPr="00014D82">
        <w:rPr>
          <w:rFonts w:ascii="Times New Roman" w:eastAsia="Times New Roman" w:hAnsi="Times New Roman" w:cs="Times New Roman"/>
          <w:color w:val="000000"/>
          <w:sz w:val="24"/>
          <w:szCs w:val="24"/>
          <w:shd w:val="clear" w:color="auto" w:fill="FFFFFF"/>
        </w:rPr>
        <w:t>-</w:t>
      </w:r>
      <w:r w:rsidR="00C82404" w:rsidRPr="00014D82">
        <w:rPr>
          <w:rFonts w:ascii="Times New Roman" w:eastAsia="Times New Roman" w:hAnsi="Times New Roman" w:cs="Times New Roman"/>
          <w:color w:val="000000"/>
          <w:sz w:val="24"/>
          <w:szCs w:val="24"/>
          <w:shd w:val="clear" w:color="auto" w:fill="FFFFFF"/>
        </w:rPr>
        <w:t>учебными умениями и привычками, сохранили и укрепили здоровье. Достижение этой цели возможное при условии учета возрастных особенностей дошкольников, соблюдение гигиенических требований.</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Таким образом, с ранних лет формируется определенная культура поведения и соответствующий стиль жизни. Знания, умения и навыки валеологического характера, заложенные в детском возрасте, станут прочным фундаментом для создания положительной мотивации к охране собственного здоровья во взрослой жизни.</w:t>
      </w:r>
    </w:p>
    <w:p w:rsidR="006E0905" w:rsidRPr="00014D82" w:rsidRDefault="006E0905" w:rsidP="00014D82">
      <w:pPr>
        <w:pStyle w:val="a4"/>
        <w:ind w:left="-142"/>
        <w:jc w:val="both"/>
        <w:rPr>
          <w:rFonts w:ascii="Times New Roman" w:eastAsia="Times New Roman" w:hAnsi="Times New Roman" w:cs="Times New Roman"/>
          <w:color w:val="000000"/>
          <w:sz w:val="24"/>
          <w:szCs w:val="24"/>
          <w:shd w:val="clear" w:color="auto" w:fill="FFFFFF"/>
        </w:rPr>
      </w:pPr>
      <w:r w:rsidRPr="00014D82">
        <w:rPr>
          <w:rFonts w:ascii="Times New Roman" w:eastAsia="Times New Roman" w:hAnsi="Times New Roman" w:cs="Times New Roman"/>
          <w:b/>
          <w:bCs/>
          <w:color w:val="000000"/>
          <w:sz w:val="24"/>
          <w:szCs w:val="24"/>
          <w:shd w:val="clear" w:color="auto" w:fill="FFFFFF"/>
        </w:rPr>
        <w:t>Модель выпускника детского сада – здоровой личности</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t>Инициативный, жизнерадостный, интеллектуально активен.</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t xml:space="preserve">Физическое развитие соответствует возрастной норме. </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t>Закалён, приспособлен к изменениям типичной для него природной среды.</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t>Хорошо владеет своими движениями, любит спортивные занятия.</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t>Знает основы анатомии человека и функции жизненно важных органов.</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t>Сформированы навыки гигиенической культуры и потребность в гигиене.</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t xml:space="preserve">Ориентируется в окружающей среде. </w:t>
      </w:r>
    </w:p>
    <w:p w:rsidR="00983A60" w:rsidRPr="00014D82" w:rsidRDefault="006E0905" w:rsidP="00014D82">
      <w:pPr>
        <w:pStyle w:val="a4"/>
        <w:numPr>
          <w:ilvl w:val="0"/>
          <w:numId w:val="8"/>
        </w:numPr>
        <w:jc w:val="both"/>
        <w:rPr>
          <w:rFonts w:ascii="Times New Roman" w:eastAsia="Times New Roman" w:hAnsi="Times New Roman" w:cs="Times New Roman"/>
          <w:color w:val="000000"/>
          <w:sz w:val="24"/>
          <w:szCs w:val="24"/>
        </w:rPr>
      </w:pPr>
      <w:r w:rsidRPr="00014D82">
        <w:rPr>
          <w:rFonts w:ascii="Times New Roman" w:eastAsia="Times New Roman" w:hAnsi="Times New Roman" w:cs="Times New Roman"/>
          <w:b/>
          <w:bCs/>
          <w:color w:val="000000"/>
          <w:sz w:val="24"/>
          <w:szCs w:val="24"/>
        </w:rPr>
        <w:lastRenderedPageBreak/>
        <w:t>Способен управлять поведением в соответствии с социальными нормами и правилами.</w:t>
      </w:r>
    </w:p>
    <w:p w:rsidR="00C82404" w:rsidRPr="00014D82" w:rsidRDefault="006E0905" w:rsidP="00014D82">
      <w:pPr>
        <w:jc w:val="both"/>
        <w:rPr>
          <w:rFonts w:ascii="Times New Roman" w:eastAsia="Times New Roman" w:hAnsi="Times New Roman" w:cs="Times New Roman"/>
          <w:color w:val="000000"/>
          <w:sz w:val="24"/>
          <w:szCs w:val="24"/>
          <w:shd w:val="clear" w:color="auto" w:fill="FFFFFF"/>
        </w:rPr>
      </w:pPr>
      <w:r w:rsidRPr="00014D82">
        <w:rPr>
          <w:rFonts w:ascii="Times New Roman" w:eastAsia="Times New Roman" w:hAnsi="Times New Roman" w:cs="Times New Roman"/>
          <w:b/>
          <w:bCs/>
          <w:color w:val="000000"/>
          <w:sz w:val="24"/>
          <w:szCs w:val="24"/>
        </w:rPr>
        <w:t>Модель выпускника детского сада – здоровой личности</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b/>
          <w:bCs/>
          <w:color w:val="000000"/>
          <w:sz w:val="24"/>
          <w:szCs w:val="24"/>
        </w:rPr>
        <w:t>Список литературы</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1.Вайнер Э.Н. Общая валеология: Учебное пособие. - Липецк: Липецкое изд-во, 1998. Татарникова Л.Г. Педагогическая валеология: Генезис. Тенденции развития. - СПб: Петроградский и К°,1995. </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2.Торохова Е. И. Валеология: Словарь. - М.: Флинта: Наука. 1999.</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3.Зайцев Н. К., Колбанов В. В. Стратегия понимания здорового образа жизни у учителей//Валеология: Диагностика, средства и практика обеспечения здоровья. Выпуск 3. - Владивосток: Дальнаука, 1996. с. 148-153.</w:t>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rPr>
        <w:br/>
      </w:r>
      <w:r w:rsidR="00C82404" w:rsidRPr="00014D82">
        <w:rPr>
          <w:rFonts w:ascii="Times New Roman" w:eastAsia="Times New Roman" w:hAnsi="Times New Roman" w:cs="Times New Roman"/>
          <w:color w:val="000000"/>
          <w:sz w:val="24"/>
          <w:szCs w:val="24"/>
          <w:shd w:val="clear" w:color="auto" w:fill="FFFFFF"/>
        </w:rPr>
        <w:t>4.Чумаков Б. Н. Валеология. Избранные лекции.- М.: Российское педагогическое агентство, 1997.</w:t>
      </w:r>
    </w:p>
    <w:p w:rsidR="00487589" w:rsidRPr="00014D82" w:rsidRDefault="00014D82" w:rsidP="00014D82">
      <w:pPr>
        <w:ind w:left="-142"/>
        <w:jc w:val="both"/>
        <w:rPr>
          <w:rFonts w:ascii="Times New Roman" w:hAnsi="Times New Roman" w:cs="Times New Roman"/>
          <w:sz w:val="24"/>
          <w:szCs w:val="24"/>
        </w:rPr>
      </w:pPr>
    </w:p>
    <w:sectPr w:rsidR="00487589" w:rsidRPr="00014D82" w:rsidSect="004D6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29B"/>
    <w:multiLevelType w:val="hybridMultilevel"/>
    <w:tmpl w:val="238C3B94"/>
    <w:lvl w:ilvl="0" w:tplc="0144CCB6">
      <w:start w:val="1"/>
      <w:numFmt w:val="bullet"/>
      <w:lvlText w:val="•"/>
      <w:lvlJc w:val="left"/>
      <w:pPr>
        <w:tabs>
          <w:tab w:val="num" w:pos="720"/>
        </w:tabs>
        <w:ind w:left="720" w:hanging="360"/>
      </w:pPr>
      <w:rPr>
        <w:rFonts w:ascii="Arial" w:hAnsi="Arial" w:hint="default"/>
      </w:rPr>
    </w:lvl>
    <w:lvl w:ilvl="1" w:tplc="1CA67248" w:tentative="1">
      <w:start w:val="1"/>
      <w:numFmt w:val="bullet"/>
      <w:lvlText w:val="•"/>
      <w:lvlJc w:val="left"/>
      <w:pPr>
        <w:tabs>
          <w:tab w:val="num" w:pos="1440"/>
        </w:tabs>
        <w:ind w:left="1440" w:hanging="360"/>
      </w:pPr>
      <w:rPr>
        <w:rFonts w:ascii="Arial" w:hAnsi="Arial" w:hint="default"/>
      </w:rPr>
    </w:lvl>
    <w:lvl w:ilvl="2" w:tplc="B5BED132" w:tentative="1">
      <w:start w:val="1"/>
      <w:numFmt w:val="bullet"/>
      <w:lvlText w:val="•"/>
      <w:lvlJc w:val="left"/>
      <w:pPr>
        <w:tabs>
          <w:tab w:val="num" w:pos="2160"/>
        </w:tabs>
        <w:ind w:left="2160" w:hanging="360"/>
      </w:pPr>
      <w:rPr>
        <w:rFonts w:ascii="Arial" w:hAnsi="Arial" w:hint="default"/>
      </w:rPr>
    </w:lvl>
    <w:lvl w:ilvl="3" w:tplc="268C5518" w:tentative="1">
      <w:start w:val="1"/>
      <w:numFmt w:val="bullet"/>
      <w:lvlText w:val="•"/>
      <w:lvlJc w:val="left"/>
      <w:pPr>
        <w:tabs>
          <w:tab w:val="num" w:pos="2880"/>
        </w:tabs>
        <w:ind w:left="2880" w:hanging="360"/>
      </w:pPr>
      <w:rPr>
        <w:rFonts w:ascii="Arial" w:hAnsi="Arial" w:hint="default"/>
      </w:rPr>
    </w:lvl>
    <w:lvl w:ilvl="4" w:tplc="EEBA198A" w:tentative="1">
      <w:start w:val="1"/>
      <w:numFmt w:val="bullet"/>
      <w:lvlText w:val="•"/>
      <w:lvlJc w:val="left"/>
      <w:pPr>
        <w:tabs>
          <w:tab w:val="num" w:pos="3600"/>
        </w:tabs>
        <w:ind w:left="3600" w:hanging="360"/>
      </w:pPr>
      <w:rPr>
        <w:rFonts w:ascii="Arial" w:hAnsi="Arial" w:hint="default"/>
      </w:rPr>
    </w:lvl>
    <w:lvl w:ilvl="5" w:tplc="4C40AE22" w:tentative="1">
      <w:start w:val="1"/>
      <w:numFmt w:val="bullet"/>
      <w:lvlText w:val="•"/>
      <w:lvlJc w:val="left"/>
      <w:pPr>
        <w:tabs>
          <w:tab w:val="num" w:pos="4320"/>
        </w:tabs>
        <w:ind w:left="4320" w:hanging="360"/>
      </w:pPr>
      <w:rPr>
        <w:rFonts w:ascii="Arial" w:hAnsi="Arial" w:hint="default"/>
      </w:rPr>
    </w:lvl>
    <w:lvl w:ilvl="6" w:tplc="023640F4" w:tentative="1">
      <w:start w:val="1"/>
      <w:numFmt w:val="bullet"/>
      <w:lvlText w:val="•"/>
      <w:lvlJc w:val="left"/>
      <w:pPr>
        <w:tabs>
          <w:tab w:val="num" w:pos="5040"/>
        </w:tabs>
        <w:ind w:left="5040" w:hanging="360"/>
      </w:pPr>
      <w:rPr>
        <w:rFonts w:ascii="Arial" w:hAnsi="Arial" w:hint="default"/>
      </w:rPr>
    </w:lvl>
    <w:lvl w:ilvl="7" w:tplc="3EA4A332" w:tentative="1">
      <w:start w:val="1"/>
      <w:numFmt w:val="bullet"/>
      <w:lvlText w:val="•"/>
      <w:lvlJc w:val="left"/>
      <w:pPr>
        <w:tabs>
          <w:tab w:val="num" w:pos="5760"/>
        </w:tabs>
        <w:ind w:left="5760" w:hanging="360"/>
      </w:pPr>
      <w:rPr>
        <w:rFonts w:ascii="Arial" w:hAnsi="Arial" w:hint="default"/>
      </w:rPr>
    </w:lvl>
    <w:lvl w:ilvl="8" w:tplc="274C02D8" w:tentative="1">
      <w:start w:val="1"/>
      <w:numFmt w:val="bullet"/>
      <w:lvlText w:val="•"/>
      <w:lvlJc w:val="left"/>
      <w:pPr>
        <w:tabs>
          <w:tab w:val="num" w:pos="6480"/>
        </w:tabs>
        <w:ind w:left="6480" w:hanging="360"/>
      </w:pPr>
      <w:rPr>
        <w:rFonts w:ascii="Arial" w:hAnsi="Arial" w:hint="default"/>
      </w:rPr>
    </w:lvl>
  </w:abstractNum>
  <w:abstractNum w:abstractNumId="1">
    <w:nsid w:val="0A744346"/>
    <w:multiLevelType w:val="hybridMultilevel"/>
    <w:tmpl w:val="4C26AB40"/>
    <w:lvl w:ilvl="0" w:tplc="23606DB6">
      <w:start w:val="1"/>
      <w:numFmt w:val="bullet"/>
      <w:lvlText w:val="•"/>
      <w:lvlJc w:val="left"/>
      <w:pPr>
        <w:tabs>
          <w:tab w:val="num" w:pos="720"/>
        </w:tabs>
        <w:ind w:left="720" w:hanging="360"/>
      </w:pPr>
      <w:rPr>
        <w:rFonts w:ascii="Arial" w:hAnsi="Arial" w:hint="default"/>
      </w:rPr>
    </w:lvl>
    <w:lvl w:ilvl="1" w:tplc="629EAC2E" w:tentative="1">
      <w:start w:val="1"/>
      <w:numFmt w:val="bullet"/>
      <w:lvlText w:val="•"/>
      <w:lvlJc w:val="left"/>
      <w:pPr>
        <w:tabs>
          <w:tab w:val="num" w:pos="1440"/>
        </w:tabs>
        <w:ind w:left="1440" w:hanging="360"/>
      </w:pPr>
      <w:rPr>
        <w:rFonts w:ascii="Arial" w:hAnsi="Arial" w:hint="default"/>
      </w:rPr>
    </w:lvl>
    <w:lvl w:ilvl="2" w:tplc="ED463D5C" w:tentative="1">
      <w:start w:val="1"/>
      <w:numFmt w:val="bullet"/>
      <w:lvlText w:val="•"/>
      <w:lvlJc w:val="left"/>
      <w:pPr>
        <w:tabs>
          <w:tab w:val="num" w:pos="2160"/>
        </w:tabs>
        <w:ind w:left="2160" w:hanging="360"/>
      </w:pPr>
      <w:rPr>
        <w:rFonts w:ascii="Arial" w:hAnsi="Arial" w:hint="default"/>
      </w:rPr>
    </w:lvl>
    <w:lvl w:ilvl="3" w:tplc="873A416C" w:tentative="1">
      <w:start w:val="1"/>
      <w:numFmt w:val="bullet"/>
      <w:lvlText w:val="•"/>
      <w:lvlJc w:val="left"/>
      <w:pPr>
        <w:tabs>
          <w:tab w:val="num" w:pos="2880"/>
        </w:tabs>
        <w:ind w:left="2880" w:hanging="360"/>
      </w:pPr>
      <w:rPr>
        <w:rFonts w:ascii="Arial" w:hAnsi="Arial" w:hint="default"/>
      </w:rPr>
    </w:lvl>
    <w:lvl w:ilvl="4" w:tplc="40D814A4" w:tentative="1">
      <w:start w:val="1"/>
      <w:numFmt w:val="bullet"/>
      <w:lvlText w:val="•"/>
      <w:lvlJc w:val="left"/>
      <w:pPr>
        <w:tabs>
          <w:tab w:val="num" w:pos="3600"/>
        </w:tabs>
        <w:ind w:left="3600" w:hanging="360"/>
      </w:pPr>
      <w:rPr>
        <w:rFonts w:ascii="Arial" w:hAnsi="Arial" w:hint="default"/>
      </w:rPr>
    </w:lvl>
    <w:lvl w:ilvl="5" w:tplc="45EA71D2" w:tentative="1">
      <w:start w:val="1"/>
      <w:numFmt w:val="bullet"/>
      <w:lvlText w:val="•"/>
      <w:lvlJc w:val="left"/>
      <w:pPr>
        <w:tabs>
          <w:tab w:val="num" w:pos="4320"/>
        </w:tabs>
        <w:ind w:left="4320" w:hanging="360"/>
      </w:pPr>
      <w:rPr>
        <w:rFonts w:ascii="Arial" w:hAnsi="Arial" w:hint="default"/>
      </w:rPr>
    </w:lvl>
    <w:lvl w:ilvl="6" w:tplc="20AA8640" w:tentative="1">
      <w:start w:val="1"/>
      <w:numFmt w:val="bullet"/>
      <w:lvlText w:val="•"/>
      <w:lvlJc w:val="left"/>
      <w:pPr>
        <w:tabs>
          <w:tab w:val="num" w:pos="5040"/>
        </w:tabs>
        <w:ind w:left="5040" w:hanging="360"/>
      </w:pPr>
      <w:rPr>
        <w:rFonts w:ascii="Arial" w:hAnsi="Arial" w:hint="default"/>
      </w:rPr>
    </w:lvl>
    <w:lvl w:ilvl="7" w:tplc="CCD005E8" w:tentative="1">
      <w:start w:val="1"/>
      <w:numFmt w:val="bullet"/>
      <w:lvlText w:val="•"/>
      <w:lvlJc w:val="left"/>
      <w:pPr>
        <w:tabs>
          <w:tab w:val="num" w:pos="5760"/>
        </w:tabs>
        <w:ind w:left="5760" w:hanging="360"/>
      </w:pPr>
      <w:rPr>
        <w:rFonts w:ascii="Arial" w:hAnsi="Arial" w:hint="default"/>
      </w:rPr>
    </w:lvl>
    <w:lvl w:ilvl="8" w:tplc="D2A8F562" w:tentative="1">
      <w:start w:val="1"/>
      <w:numFmt w:val="bullet"/>
      <w:lvlText w:val="•"/>
      <w:lvlJc w:val="left"/>
      <w:pPr>
        <w:tabs>
          <w:tab w:val="num" w:pos="6480"/>
        </w:tabs>
        <w:ind w:left="6480" w:hanging="360"/>
      </w:pPr>
      <w:rPr>
        <w:rFonts w:ascii="Arial" w:hAnsi="Arial" w:hint="default"/>
      </w:rPr>
    </w:lvl>
  </w:abstractNum>
  <w:abstractNum w:abstractNumId="2">
    <w:nsid w:val="10FC53A2"/>
    <w:multiLevelType w:val="hybridMultilevel"/>
    <w:tmpl w:val="674403F6"/>
    <w:lvl w:ilvl="0" w:tplc="2FFAE448">
      <w:start w:val="1"/>
      <w:numFmt w:val="bullet"/>
      <w:lvlText w:val="•"/>
      <w:lvlJc w:val="left"/>
      <w:pPr>
        <w:tabs>
          <w:tab w:val="num" w:pos="720"/>
        </w:tabs>
        <w:ind w:left="720" w:hanging="360"/>
      </w:pPr>
      <w:rPr>
        <w:rFonts w:ascii="Arial" w:hAnsi="Arial" w:hint="default"/>
      </w:rPr>
    </w:lvl>
    <w:lvl w:ilvl="1" w:tplc="1E88C09A" w:tentative="1">
      <w:start w:val="1"/>
      <w:numFmt w:val="bullet"/>
      <w:lvlText w:val="•"/>
      <w:lvlJc w:val="left"/>
      <w:pPr>
        <w:tabs>
          <w:tab w:val="num" w:pos="1440"/>
        </w:tabs>
        <w:ind w:left="1440" w:hanging="360"/>
      </w:pPr>
      <w:rPr>
        <w:rFonts w:ascii="Arial" w:hAnsi="Arial" w:hint="default"/>
      </w:rPr>
    </w:lvl>
    <w:lvl w:ilvl="2" w:tplc="7898D104" w:tentative="1">
      <w:start w:val="1"/>
      <w:numFmt w:val="bullet"/>
      <w:lvlText w:val="•"/>
      <w:lvlJc w:val="left"/>
      <w:pPr>
        <w:tabs>
          <w:tab w:val="num" w:pos="2160"/>
        </w:tabs>
        <w:ind w:left="2160" w:hanging="360"/>
      </w:pPr>
      <w:rPr>
        <w:rFonts w:ascii="Arial" w:hAnsi="Arial" w:hint="default"/>
      </w:rPr>
    </w:lvl>
    <w:lvl w:ilvl="3" w:tplc="3452A434" w:tentative="1">
      <w:start w:val="1"/>
      <w:numFmt w:val="bullet"/>
      <w:lvlText w:val="•"/>
      <w:lvlJc w:val="left"/>
      <w:pPr>
        <w:tabs>
          <w:tab w:val="num" w:pos="2880"/>
        </w:tabs>
        <w:ind w:left="2880" w:hanging="360"/>
      </w:pPr>
      <w:rPr>
        <w:rFonts w:ascii="Arial" w:hAnsi="Arial" w:hint="default"/>
      </w:rPr>
    </w:lvl>
    <w:lvl w:ilvl="4" w:tplc="0A967EA2" w:tentative="1">
      <w:start w:val="1"/>
      <w:numFmt w:val="bullet"/>
      <w:lvlText w:val="•"/>
      <w:lvlJc w:val="left"/>
      <w:pPr>
        <w:tabs>
          <w:tab w:val="num" w:pos="3600"/>
        </w:tabs>
        <w:ind w:left="3600" w:hanging="360"/>
      </w:pPr>
      <w:rPr>
        <w:rFonts w:ascii="Arial" w:hAnsi="Arial" w:hint="default"/>
      </w:rPr>
    </w:lvl>
    <w:lvl w:ilvl="5" w:tplc="6E58A508" w:tentative="1">
      <w:start w:val="1"/>
      <w:numFmt w:val="bullet"/>
      <w:lvlText w:val="•"/>
      <w:lvlJc w:val="left"/>
      <w:pPr>
        <w:tabs>
          <w:tab w:val="num" w:pos="4320"/>
        </w:tabs>
        <w:ind w:left="4320" w:hanging="360"/>
      </w:pPr>
      <w:rPr>
        <w:rFonts w:ascii="Arial" w:hAnsi="Arial" w:hint="default"/>
      </w:rPr>
    </w:lvl>
    <w:lvl w:ilvl="6" w:tplc="B3A66C1E" w:tentative="1">
      <w:start w:val="1"/>
      <w:numFmt w:val="bullet"/>
      <w:lvlText w:val="•"/>
      <w:lvlJc w:val="left"/>
      <w:pPr>
        <w:tabs>
          <w:tab w:val="num" w:pos="5040"/>
        </w:tabs>
        <w:ind w:left="5040" w:hanging="360"/>
      </w:pPr>
      <w:rPr>
        <w:rFonts w:ascii="Arial" w:hAnsi="Arial" w:hint="default"/>
      </w:rPr>
    </w:lvl>
    <w:lvl w:ilvl="7" w:tplc="35CE9BEA" w:tentative="1">
      <w:start w:val="1"/>
      <w:numFmt w:val="bullet"/>
      <w:lvlText w:val="•"/>
      <w:lvlJc w:val="left"/>
      <w:pPr>
        <w:tabs>
          <w:tab w:val="num" w:pos="5760"/>
        </w:tabs>
        <w:ind w:left="5760" w:hanging="360"/>
      </w:pPr>
      <w:rPr>
        <w:rFonts w:ascii="Arial" w:hAnsi="Arial" w:hint="default"/>
      </w:rPr>
    </w:lvl>
    <w:lvl w:ilvl="8" w:tplc="E86AAEF4" w:tentative="1">
      <w:start w:val="1"/>
      <w:numFmt w:val="bullet"/>
      <w:lvlText w:val="•"/>
      <w:lvlJc w:val="left"/>
      <w:pPr>
        <w:tabs>
          <w:tab w:val="num" w:pos="6480"/>
        </w:tabs>
        <w:ind w:left="6480" w:hanging="360"/>
      </w:pPr>
      <w:rPr>
        <w:rFonts w:ascii="Arial" w:hAnsi="Arial" w:hint="default"/>
      </w:rPr>
    </w:lvl>
  </w:abstractNum>
  <w:abstractNum w:abstractNumId="3">
    <w:nsid w:val="2BCE4449"/>
    <w:multiLevelType w:val="hybridMultilevel"/>
    <w:tmpl w:val="A344FA3C"/>
    <w:lvl w:ilvl="0" w:tplc="5E16FDF0">
      <w:start w:val="1"/>
      <w:numFmt w:val="decimal"/>
      <w:lvlText w:val="%1."/>
      <w:lvlJc w:val="left"/>
      <w:pPr>
        <w:ind w:left="1222" w:hanging="360"/>
      </w:pPr>
      <w:rPr>
        <w:rFonts w:hint="default"/>
        <w:b/>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3C9144FF"/>
    <w:multiLevelType w:val="hybridMultilevel"/>
    <w:tmpl w:val="DC6A4BBE"/>
    <w:lvl w:ilvl="0" w:tplc="35BA6ED6">
      <w:start w:val="1"/>
      <w:numFmt w:val="bullet"/>
      <w:lvlText w:val="•"/>
      <w:lvlJc w:val="left"/>
      <w:pPr>
        <w:tabs>
          <w:tab w:val="num" w:pos="720"/>
        </w:tabs>
        <w:ind w:left="720" w:hanging="360"/>
      </w:pPr>
      <w:rPr>
        <w:rFonts w:ascii="Arial" w:hAnsi="Arial" w:hint="default"/>
      </w:rPr>
    </w:lvl>
    <w:lvl w:ilvl="1" w:tplc="A3440D40" w:tentative="1">
      <w:start w:val="1"/>
      <w:numFmt w:val="bullet"/>
      <w:lvlText w:val="•"/>
      <w:lvlJc w:val="left"/>
      <w:pPr>
        <w:tabs>
          <w:tab w:val="num" w:pos="1440"/>
        </w:tabs>
        <w:ind w:left="1440" w:hanging="360"/>
      </w:pPr>
      <w:rPr>
        <w:rFonts w:ascii="Arial" w:hAnsi="Arial" w:hint="default"/>
      </w:rPr>
    </w:lvl>
    <w:lvl w:ilvl="2" w:tplc="D1E24B46" w:tentative="1">
      <w:start w:val="1"/>
      <w:numFmt w:val="bullet"/>
      <w:lvlText w:val="•"/>
      <w:lvlJc w:val="left"/>
      <w:pPr>
        <w:tabs>
          <w:tab w:val="num" w:pos="2160"/>
        </w:tabs>
        <w:ind w:left="2160" w:hanging="360"/>
      </w:pPr>
      <w:rPr>
        <w:rFonts w:ascii="Arial" w:hAnsi="Arial" w:hint="default"/>
      </w:rPr>
    </w:lvl>
    <w:lvl w:ilvl="3" w:tplc="1AB86E82" w:tentative="1">
      <w:start w:val="1"/>
      <w:numFmt w:val="bullet"/>
      <w:lvlText w:val="•"/>
      <w:lvlJc w:val="left"/>
      <w:pPr>
        <w:tabs>
          <w:tab w:val="num" w:pos="2880"/>
        </w:tabs>
        <w:ind w:left="2880" w:hanging="360"/>
      </w:pPr>
      <w:rPr>
        <w:rFonts w:ascii="Arial" w:hAnsi="Arial" w:hint="default"/>
      </w:rPr>
    </w:lvl>
    <w:lvl w:ilvl="4" w:tplc="021432AA" w:tentative="1">
      <w:start w:val="1"/>
      <w:numFmt w:val="bullet"/>
      <w:lvlText w:val="•"/>
      <w:lvlJc w:val="left"/>
      <w:pPr>
        <w:tabs>
          <w:tab w:val="num" w:pos="3600"/>
        </w:tabs>
        <w:ind w:left="3600" w:hanging="360"/>
      </w:pPr>
      <w:rPr>
        <w:rFonts w:ascii="Arial" w:hAnsi="Arial" w:hint="default"/>
      </w:rPr>
    </w:lvl>
    <w:lvl w:ilvl="5" w:tplc="21C4D714" w:tentative="1">
      <w:start w:val="1"/>
      <w:numFmt w:val="bullet"/>
      <w:lvlText w:val="•"/>
      <w:lvlJc w:val="left"/>
      <w:pPr>
        <w:tabs>
          <w:tab w:val="num" w:pos="4320"/>
        </w:tabs>
        <w:ind w:left="4320" w:hanging="360"/>
      </w:pPr>
      <w:rPr>
        <w:rFonts w:ascii="Arial" w:hAnsi="Arial" w:hint="default"/>
      </w:rPr>
    </w:lvl>
    <w:lvl w:ilvl="6" w:tplc="DA6E448C" w:tentative="1">
      <w:start w:val="1"/>
      <w:numFmt w:val="bullet"/>
      <w:lvlText w:val="•"/>
      <w:lvlJc w:val="left"/>
      <w:pPr>
        <w:tabs>
          <w:tab w:val="num" w:pos="5040"/>
        </w:tabs>
        <w:ind w:left="5040" w:hanging="360"/>
      </w:pPr>
      <w:rPr>
        <w:rFonts w:ascii="Arial" w:hAnsi="Arial" w:hint="default"/>
      </w:rPr>
    </w:lvl>
    <w:lvl w:ilvl="7" w:tplc="4240FEC4" w:tentative="1">
      <w:start w:val="1"/>
      <w:numFmt w:val="bullet"/>
      <w:lvlText w:val="•"/>
      <w:lvlJc w:val="left"/>
      <w:pPr>
        <w:tabs>
          <w:tab w:val="num" w:pos="5760"/>
        </w:tabs>
        <w:ind w:left="5760" w:hanging="360"/>
      </w:pPr>
      <w:rPr>
        <w:rFonts w:ascii="Arial" w:hAnsi="Arial" w:hint="default"/>
      </w:rPr>
    </w:lvl>
    <w:lvl w:ilvl="8" w:tplc="287EDAB0" w:tentative="1">
      <w:start w:val="1"/>
      <w:numFmt w:val="bullet"/>
      <w:lvlText w:val="•"/>
      <w:lvlJc w:val="left"/>
      <w:pPr>
        <w:tabs>
          <w:tab w:val="num" w:pos="6480"/>
        </w:tabs>
        <w:ind w:left="6480" w:hanging="360"/>
      </w:pPr>
      <w:rPr>
        <w:rFonts w:ascii="Arial" w:hAnsi="Arial" w:hint="default"/>
      </w:rPr>
    </w:lvl>
  </w:abstractNum>
  <w:abstractNum w:abstractNumId="5">
    <w:nsid w:val="4FB05A51"/>
    <w:multiLevelType w:val="hybridMultilevel"/>
    <w:tmpl w:val="2FD0C0EA"/>
    <w:lvl w:ilvl="0" w:tplc="59A44842">
      <w:start w:val="1"/>
      <w:numFmt w:val="bullet"/>
      <w:lvlText w:val="•"/>
      <w:lvlJc w:val="left"/>
      <w:pPr>
        <w:tabs>
          <w:tab w:val="num" w:pos="720"/>
        </w:tabs>
        <w:ind w:left="720" w:hanging="360"/>
      </w:pPr>
      <w:rPr>
        <w:rFonts w:ascii="Arial" w:hAnsi="Arial" w:hint="default"/>
      </w:rPr>
    </w:lvl>
    <w:lvl w:ilvl="1" w:tplc="5FD839CC" w:tentative="1">
      <w:start w:val="1"/>
      <w:numFmt w:val="bullet"/>
      <w:lvlText w:val="•"/>
      <w:lvlJc w:val="left"/>
      <w:pPr>
        <w:tabs>
          <w:tab w:val="num" w:pos="1440"/>
        </w:tabs>
        <w:ind w:left="1440" w:hanging="360"/>
      </w:pPr>
      <w:rPr>
        <w:rFonts w:ascii="Arial" w:hAnsi="Arial" w:hint="default"/>
      </w:rPr>
    </w:lvl>
    <w:lvl w:ilvl="2" w:tplc="B10C9188" w:tentative="1">
      <w:start w:val="1"/>
      <w:numFmt w:val="bullet"/>
      <w:lvlText w:val="•"/>
      <w:lvlJc w:val="left"/>
      <w:pPr>
        <w:tabs>
          <w:tab w:val="num" w:pos="2160"/>
        </w:tabs>
        <w:ind w:left="2160" w:hanging="360"/>
      </w:pPr>
      <w:rPr>
        <w:rFonts w:ascii="Arial" w:hAnsi="Arial" w:hint="default"/>
      </w:rPr>
    </w:lvl>
    <w:lvl w:ilvl="3" w:tplc="7FC667C6" w:tentative="1">
      <w:start w:val="1"/>
      <w:numFmt w:val="bullet"/>
      <w:lvlText w:val="•"/>
      <w:lvlJc w:val="left"/>
      <w:pPr>
        <w:tabs>
          <w:tab w:val="num" w:pos="2880"/>
        </w:tabs>
        <w:ind w:left="2880" w:hanging="360"/>
      </w:pPr>
      <w:rPr>
        <w:rFonts w:ascii="Arial" w:hAnsi="Arial" w:hint="default"/>
      </w:rPr>
    </w:lvl>
    <w:lvl w:ilvl="4" w:tplc="B5D40134" w:tentative="1">
      <w:start w:val="1"/>
      <w:numFmt w:val="bullet"/>
      <w:lvlText w:val="•"/>
      <w:lvlJc w:val="left"/>
      <w:pPr>
        <w:tabs>
          <w:tab w:val="num" w:pos="3600"/>
        </w:tabs>
        <w:ind w:left="3600" w:hanging="360"/>
      </w:pPr>
      <w:rPr>
        <w:rFonts w:ascii="Arial" w:hAnsi="Arial" w:hint="default"/>
      </w:rPr>
    </w:lvl>
    <w:lvl w:ilvl="5" w:tplc="925AF322" w:tentative="1">
      <w:start w:val="1"/>
      <w:numFmt w:val="bullet"/>
      <w:lvlText w:val="•"/>
      <w:lvlJc w:val="left"/>
      <w:pPr>
        <w:tabs>
          <w:tab w:val="num" w:pos="4320"/>
        </w:tabs>
        <w:ind w:left="4320" w:hanging="360"/>
      </w:pPr>
      <w:rPr>
        <w:rFonts w:ascii="Arial" w:hAnsi="Arial" w:hint="default"/>
      </w:rPr>
    </w:lvl>
    <w:lvl w:ilvl="6" w:tplc="13A4D8B0" w:tentative="1">
      <w:start w:val="1"/>
      <w:numFmt w:val="bullet"/>
      <w:lvlText w:val="•"/>
      <w:lvlJc w:val="left"/>
      <w:pPr>
        <w:tabs>
          <w:tab w:val="num" w:pos="5040"/>
        </w:tabs>
        <w:ind w:left="5040" w:hanging="360"/>
      </w:pPr>
      <w:rPr>
        <w:rFonts w:ascii="Arial" w:hAnsi="Arial" w:hint="default"/>
      </w:rPr>
    </w:lvl>
    <w:lvl w:ilvl="7" w:tplc="55E6E8BC" w:tentative="1">
      <w:start w:val="1"/>
      <w:numFmt w:val="bullet"/>
      <w:lvlText w:val="•"/>
      <w:lvlJc w:val="left"/>
      <w:pPr>
        <w:tabs>
          <w:tab w:val="num" w:pos="5760"/>
        </w:tabs>
        <w:ind w:left="5760" w:hanging="360"/>
      </w:pPr>
      <w:rPr>
        <w:rFonts w:ascii="Arial" w:hAnsi="Arial" w:hint="default"/>
      </w:rPr>
    </w:lvl>
    <w:lvl w:ilvl="8" w:tplc="1E04F1D8" w:tentative="1">
      <w:start w:val="1"/>
      <w:numFmt w:val="bullet"/>
      <w:lvlText w:val="•"/>
      <w:lvlJc w:val="left"/>
      <w:pPr>
        <w:tabs>
          <w:tab w:val="num" w:pos="6480"/>
        </w:tabs>
        <w:ind w:left="6480" w:hanging="360"/>
      </w:pPr>
      <w:rPr>
        <w:rFonts w:ascii="Arial" w:hAnsi="Arial" w:hint="default"/>
      </w:rPr>
    </w:lvl>
  </w:abstractNum>
  <w:abstractNum w:abstractNumId="6">
    <w:nsid w:val="58835570"/>
    <w:multiLevelType w:val="multilevel"/>
    <w:tmpl w:val="02C4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750AE"/>
    <w:multiLevelType w:val="hybridMultilevel"/>
    <w:tmpl w:val="F992D926"/>
    <w:lvl w:ilvl="0" w:tplc="0419000B">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C82404"/>
    <w:rsid w:val="00014D82"/>
    <w:rsid w:val="00055790"/>
    <w:rsid w:val="000B1A5D"/>
    <w:rsid w:val="00110294"/>
    <w:rsid w:val="00114E27"/>
    <w:rsid w:val="00150506"/>
    <w:rsid w:val="00277F03"/>
    <w:rsid w:val="002F036B"/>
    <w:rsid w:val="00335CB0"/>
    <w:rsid w:val="0033619B"/>
    <w:rsid w:val="003835DF"/>
    <w:rsid w:val="004102A1"/>
    <w:rsid w:val="004670A7"/>
    <w:rsid w:val="004C3D3B"/>
    <w:rsid w:val="004D6E49"/>
    <w:rsid w:val="004F3342"/>
    <w:rsid w:val="00597B35"/>
    <w:rsid w:val="006424F2"/>
    <w:rsid w:val="006941BD"/>
    <w:rsid w:val="006E0905"/>
    <w:rsid w:val="007C4BEA"/>
    <w:rsid w:val="007D17A3"/>
    <w:rsid w:val="007F034A"/>
    <w:rsid w:val="007F73C4"/>
    <w:rsid w:val="007F73E1"/>
    <w:rsid w:val="008937E9"/>
    <w:rsid w:val="008C0ECE"/>
    <w:rsid w:val="008C3FD2"/>
    <w:rsid w:val="008D53F5"/>
    <w:rsid w:val="00957D6E"/>
    <w:rsid w:val="00983A60"/>
    <w:rsid w:val="00A57630"/>
    <w:rsid w:val="00A92370"/>
    <w:rsid w:val="00AC27D0"/>
    <w:rsid w:val="00AF1790"/>
    <w:rsid w:val="00B055DE"/>
    <w:rsid w:val="00B87F7D"/>
    <w:rsid w:val="00BF1414"/>
    <w:rsid w:val="00C82404"/>
    <w:rsid w:val="00CD5B1F"/>
    <w:rsid w:val="00D56FA2"/>
    <w:rsid w:val="00D80433"/>
    <w:rsid w:val="00D902A2"/>
    <w:rsid w:val="00DA1E3E"/>
    <w:rsid w:val="00E713F3"/>
    <w:rsid w:val="00EE3F5D"/>
    <w:rsid w:val="00FC6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2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036B"/>
    <w:pPr>
      <w:ind w:left="720"/>
      <w:contextualSpacing/>
    </w:pPr>
  </w:style>
  <w:style w:type="paragraph" w:styleId="a5">
    <w:name w:val="Balloon Text"/>
    <w:basedOn w:val="a"/>
    <w:link w:val="a6"/>
    <w:uiPriority w:val="99"/>
    <w:semiHidden/>
    <w:unhideWhenUsed/>
    <w:rsid w:val="00FC6A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6A34"/>
    <w:rPr>
      <w:rFonts w:ascii="Tahoma" w:eastAsiaTheme="minorEastAsia" w:hAnsi="Tahoma" w:cs="Tahoma"/>
      <w:sz w:val="16"/>
      <w:szCs w:val="16"/>
      <w:lang w:eastAsia="ru-RU"/>
    </w:rPr>
  </w:style>
  <w:style w:type="character" w:styleId="a7">
    <w:name w:val="Strong"/>
    <w:basedOn w:val="a0"/>
    <w:uiPriority w:val="22"/>
    <w:qFormat/>
    <w:rsid w:val="008D53F5"/>
    <w:rPr>
      <w:b/>
      <w:bCs/>
    </w:rPr>
  </w:style>
</w:styles>
</file>

<file path=word/webSettings.xml><?xml version="1.0" encoding="utf-8"?>
<w:webSettings xmlns:r="http://schemas.openxmlformats.org/officeDocument/2006/relationships" xmlns:w="http://schemas.openxmlformats.org/wordprocessingml/2006/main">
  <w:divs>
    <w:div w:id="134378433">
      <w:bodyDiv w:val="1"/>
      <w:marLeft w:val="0"/>
      <w:marRight w:val="0"/>
      <w:marTop w:val="0"/>
      <w:marBottom w:val="0"/>
      <w:divBdr>
        <w:top w:val="none" w:sz="0" w:space="0" w:color="auto"/>
        <w:left w:val="none" w:sz="0" w:space="0" w:color="auto"/>
        <w:bottom w:val="none" w:sz="0" w:space="0" w:color="auto"/>
        <w:right w:val="none" w:sz="0" w:space="0" w:color="auto"/>
      </w:divBdr>
    </w:div>
    <w:div w:id="148401103">
      <w:bodyDiv w:val="1"/>
      <w:marLeft w:val="0"/>
      <w:marRight w:val="0"/>
      <w:marTop w:val="0"/>
      <w:marBottom w:val="0"/>
      <w:divBdr>
        <w:top w:val="none" w:sz="0" w:space="0" w:color="auto"/>
        <w:left w:val="none" w:sz="0" w:space="0" w:color="auto"/>
        <w:bottom w:val="none" w:sz="0" w:space="0" w:color="auto"/>
        <w:right w:val="none" w:sz="0" w:space="0" w:color="auto"/>
      </w:divBdr>
      <w:divsChild>
        <w:div w:id="647445129">
          <w:marLeft w:val="547"/>
          <w:marRight w:val="0"/>
          <w:marTop w:val="101"/>
          <w:marBottom w:val="0"/>
          <w:divBdr>
            <w:top w:val="none" w:sz="0" w:space="0" w:color="auto"/>
            <w:left w:val="none" w:sz="0" w:space="0" w:color="auto"/>
            <w:bottom w:val="none" w:sz="0" w:space="0" w:color="auto"/>
            <w:right w:val="none" w:sz="0" w:space="0" w:color="auto"/>
          </w:divBdr>
        </w:div>
        <w:div w:id="995571284">
          <w:marLeft w:val="547"/>
          <w:marRight w:val="0"/>
          <w:marTop w:val="101"/>
          <w:marBottom w:val="0"/>
          <w:divBdr>
            <w:top w:val="none" w:sz="0" w:space="0" w:color="auto"/>
            <w:left w:val="none" w:sz="0" w:space="0" w:color="auto"/>
            <w:bottom w:val="none" w:sz="0" w:space="0" w:color="auto"/>
            <w:right w:val="none" w:sz="0" w:space="0" w:color="auto"/>
          </w:divBdr>
        </w:div>
        <w:div w:id="1007827070">
          <w:marLeft w:val="547"/>
          <w:marRight w:val="0"/>
          <w:marTop w:val="101"/>
          <w:marBottom w:val="0"/>
          <w:divBdr>
            <w:top w:val="none" w:sz="0" w:space="0" w:color="auto"/>
            <w:left w:val="none" w:sz="0" w:space="0" w:color="auto"/>
            <w:bottom w:val="none" w:sz="0" w:space="0" w:color="auto"/>
            <w:right w:val="none" w:sz="0" w:space="0" w:color="auto"/>
          </w:divBdr>
        </w:div>
        <w:div w:id="1127163313">
          <w:marLeft w:val="547"/>
          <w:marRight w:val="0"/>
          <w:marTop w:val="101"/>
          <w:marBottom w:val="0"/>
          <w:divBdr>
            <w:top w:val="none" w:sz="0" w:space="0" w:color="auto"/>
            <w:left w:val="none" w:sz="0" w:space="0" w:color="auto"/>
            <w:bottom w:val="none" w:sz="0" w:space="0" w:color="auto"/>
            <w:right w:val="none" w:sz="0" w:space="0" w:color="auto"/>
          </w:divBdr>
        </w:div>
        <w:div w:id="312761014">
          <w:marLeft w:val="547"/>
          <w:marRight w:val="0"/>
          <w:marTop w:val="101"/>
          <w:marBottom w:val="0"/>
          <w:divBdr>
            <w:top w:val="none" w:sz="0" w:space="0" w:color="auto"/>
            <w:left w:val="none" w:sz="0" w:space="0" w:color="auto"/>
            <w:bottom w:val="none" w:sz="0" w:space="0" w:color="auto"/>
            <w:right w:val="none" w:sz="0" w:space="0" w:color="auto"/>
          </w:divBdr>
        </w:div>
      </w:divsChild>
    </w:div>
    <w:div w:id="254673371">
      <w:bodyDiv w:val="1"/>
      <w:marLeft w:val="0"/>
      <w:marRight w:val="0"/>
      <w:marTop w:val="0"/>
      <w:marBottom w:val="0"/>
      <w:divBdr>
        <w:top w:val="none" w:sz="0" w:space="0" w:color="auto"/>
        <w:left w:val="none" w:sz="0" w:space="0" w:color="auto"/>
        <w:bottom w:val="none" w:sz="0" w:space="0" w:color="auto"/>
        <w:right w:val="none" w:sz="0" w:space="0" w:color="auto"/>
      </w:divBdr>
    </w:div>
    <w:div w:id="322588257">
      <w:bodyDiv w:val="1"/>
      <w:marLeft w:val="0"/>
      <w:marRight w:val="0"/>
      <w:marTop w:val="0"/>
      <w:marBottom w:val="0"/>
      <w:divBdr>
        <w:top w:val="none" w:sz="0" w:space="0" w:color="auto"/>
        <w:left w:val="none" w:sz="0" w:space="0" w:color="auto"/>
        <w:bottom w:val="none" w:sz="0" w:space="0" w:color="auto"/>
        <w:right w:val="none" w:sz="0" w:space="0" w:color="auto"/>
      </w:divBdr>
      <w:divsChild>
        <w:div w:id="146019874">
          <w:marLeft w:val="547"/>
          <w:marRight w:val="0"/>
          <w:marTop w:val="86"/>
          <w:marBottom w:val="0"/>
          <w:divBdr>
            <w:top w:val="none" w:sz="0" w:space="0" w:color="auto"/>
            <w:left w:val="none" w:sz="0" w:space="0" w:color="auto"/>
            <w:bottom w:val="none" w:sz="0" w:space="0" w:color="auto"/>
            <w:right w:val="none" w:sz="0" w:space="0" w:color="auto"/>
          </w:divBdr>
        </w:div>
        <w:div w:id="352997259">
          <w:marLeft w:val="547"/>
          <w:marRight w:val="0"/>
          <w:marTop w:val="86"/>
          <w:marBottom w:val="0"/>
          <w:divBdr>
            <w:top w:val="none" w:sz="0" w:space="0" w:color="auto"/>
            <w:left w:val="none" w:sz="0" w:space="0" w:color="auto"/>
            <w:bottom w:val="none" w:sz="0" w:space="0" w:color="auto"/>
            <w:right w:val="none" w:sz="0" w:space="0" w:color="auto"/>
          </w:divBdr>
        </w:div>
        <w:div w:id="770315282">
          <w:marLeft w:val="547"/>
          <w:marRight w:val="0"/>
          <w:marTop w:val="86"/>
          <w:marBottom w:val="0"/>
          <w:divBdr>
            <w:top w:val="none" w:sz="0" w:space="0" w:color="auto"/>
            <w:left w:val="none" w:sz="0" w:space="0" w:color="auto"/>
            <w:bottom w:val="none" w:sz="0" w:space="0" w:color="auto"/>
            <w:right w:val="none" w:sz="0" w:space="0" w:color="auto"/>
          </w:divBdr>
        </w:div>
        <w:div w:id="1905943641">
          <w:marLeft w:val="547"/>
          <w:marRight w:val="0"/>
          <w:marTop w:val="86"/>
          <w:marBottom w:val="0"/>
          <w:divBdr>
            <w:top w:val="none" w:sz="0" w:space="0" w:color="auto"/>
            <w:left w:val="none" w:sz="0" w:space="0" w:color="auto"/>
            <w:bottom w:val="none" w:sz="0" w:space="0" w:color="auto"/>
            <w:right w:val="none" w:sz="0" w:space="0" w:color="auto"/>
          </w:divBdr>
        </w:div>
        <w:div w:id="1548906370">
          <w:marLeft w:val="547"/>
          <w:marRight w:val="0"/>
          <w:marTop w:val="86"/>
          <w:marBottom w:val="0"/>
          <w:divBdr>
            <w:top w:val="none" w:sz="0" w:space="0" w:color="auto"/>
            <w:left w:val="none" w:sz="0" w:space="0" w:color="auto"/>
            <w:bottom w:val="none" w:sz="0" w:space="0" w:color="auto"/>
            <w:right w:val="none" w:sz="0" w:space="0" w:color="auto"/>
          </w:divBdr>
        </w:div>
        <w:div w:id="2048413763">
          <w:marLeft w:val="547"/>
          <w:marRight w:val="0"/>
          <w:marTop w:val="86"/>
          <w:marBottom w:val="0"/>
          <w:divBdr>
            <w:top w:val="none" w:sz="0" w:space="0" w:color="auto"/>
            <w:left w:val="none" w:sz="0" w:space="0" w:color="auto"/>
            <w:bottom w:val="none" w:sz="0" w:space="0" w:color="auto"/>
            <w:right w:val="none" w:sz="0" w:space="0" w:color="auto"/>
          </w:divBdr>
        </w:div>
        <w:div w:id="800417353">
          <w:marLeft w:val="547"/>
          <w:marRight w:val="0"/>
          <w:marTop w:val="86"/>
          <w:marBottom w:val="0"/>
          <w:divBdr>
            <w:top w:val="none" w:sz="0" w:space="0" w:color="auto"/>
            <w:left w:val="none" w:sz="0" w:space="0" w:color="auto"/>
            <w:bottom w:val="none" w:sz="0" w:space="0" w:color="auto"/>
            <w:right w:val="none" w:sz="0" w:space="0" w:color="auto"/>
          </w:divBdr>
        </w:div>
      </w:divsChild>
    </w:div>
    <w:div w:id="362243984">
      <w:bodyDiv w:val="1"/>
      <w:marLeft w:val="0"/>
      <w:marRight w:val="0"/>
      <w:marTop w:val="0"/>
      <w:marBottom w:val="0"/>
      <w:divBdr>
        <w:top w:val="none" w:sz="0" w:space="0" w:color="auto"/>
        <w:left w:val="none" w:sz="0" w:space="0" w:color="auto"/>
        <w:bottom w:val="none" w:sz="0" w:space="0" w:color="auto"/>
        <w:right w:val="none" w:sz="0" w:space="0" w:color="auto"/>
      </w:divBdr>
    </w:div>
    <w:div w:id="841359393">
      <w:bodyDiv w:val="1"/>
      <w:marLeft w:val="0"/>
      <w:marRight w:val="0"/>
      <w:marTop w:val="0"/>
      <w:marBottom w:val="0"/>
      <w:divBdr>
        <w:top w:val="none" w:sz="0" w:space="0" w:color="auto"/>
        <w:left w:val="none" w:sz="0" w:space="0" w:color="auto"/>
        <w:bottom w:val="none" w:sz="0" w:space="0" w:color="auto"/>
        <w:right w:val="none" w:sz="0" w:space="0" w:color="auto"/>
      </w:divBdr>
    </w:div>
    <w:div w:id="868028526">
      <w:bodyDiv w:val="1"/>
      <w:marLeft w:val="0"/>
      <w:marRight w:val="0"/>
      <w:marTop w:val="0"/>
      <w:marBottom w:val="0"/>
      <w:divBdr>
        <w:top w:val="none" w:sz="0" w:space="0" w:color="auto"/>
        <w:left w:val="none" w:sz="0" w:space="0" w:color="auto"/>
        <w:bottom w:val="none" w:sz="0" w:space="0" w:color="auto"/>
        <w:right w:val="none" w:sz="0" w:space="0" w:color="auto"/>
      </w:divBdr>
      <w:divsChild>
        <w:div w:id="690036345">
          <w:marLeft w:val="547"/>
          <w:marRight w:val="0"/>
          <w:marTop w:val="115"/>
          <w:marBottom w:val="0"/>
          <w:divBdr>
            <w:top w:val="none" w:sz="0" w:space="0" w:color="auto"/>
            <w:left w:val="none" w:sz="0" w:space="0" w:color="auto"/>
            <w:bottom w:val="none" w:sz="0" w:space="0" w:color="auto"/>
            <w:right w:val="none" w:sz="0" w:space="0" w:color="auto"/>
          </w:divBdr>
        </w:div>
        <w:div w:id="663900350">
          <w:marLeft w:val="547"/>
          <w:marRight w:val="0"/>
          <w:marTop w:val="115"/>
          <w:marBottom w:val="0"/>
          <w:divBdr>
            <w:top w:val="none" w:sz="0" w:space="0" w:color="auto"/>
            <w:left w:val="none" w:sz="0" w:space="0" w:color="auto"/>
            <w:bottom w:val="none" w:sz="0" w:space="0" w:color="auto"/>
            <w:right w:val="none" w:sz="0" w:space="0" w:color="auto"/>
          </w:divBdr>
        </w:div>
        <w:div w:id="461340433">
          <w:marLeft w:val="547"/>
          <w:marRight w:val="0"/>
          <w:marTop w:val="115"/>
          <w:marBottom w:val="0"/>
          <w:divBdr>
            <w:top w:val="none" w:sz="0" w:space="0" w:color="auto"/>
            <w:left w:val="none" w:sz="0" w:space="0" w:color="auto"/>
            <w:bottom w:val="none" w:sz="0" w:space="0" w:color="auto"/>
            <w:right w:val="none" w:sz="0" w:space="0" w:color="auto"/>
          </w:divBdr>
        </w:div>
        <w:div w:id="1289779414">
          <w:marLeft w:val="547"/>
          <w:marRight w:val="0"/>
          <w:marTop w:val="115"/>
          <w:marBottom w:val="0"/>
          <w:divBdr>
            <w:top w:val="none" w:sz="0" w:space="0" w:color="auto"/>
            <w:left w:val="none" w:sz="0" w:space="0" w:color="auto"/>
            <w:bottom w:val="none" w:sz="0" w:space="0" w:color="auto"/>
            <w:right w:val="none" w:sz="0" w:space="0" w:color="auto"/>
          </w:divBdr>
        </w:div>
        <w:div w:id="1611235215">
          <w:marLeft w:val="547"/>
          <w:marRight w:val="0"/>
          <w:marTop w:val="115"/>
          <w:marBottom w:val="0"/>
          <w:divBdr>
            <w:top w:val="none" w:sz="0" w:space="0" w:color="auto"/>
            <w:left w:val="none" w:sz="0" w:space="0" w:color="auto"/>
            <w:bottom w:val="none" w:sz="0" w:space="0" w:color="auto"/>
            <w:right w:val="none" w:sz="0" w:space="0" w:color="auto"/>
          </w:divBdr>
        </w:div>
      </w:divsChild>
    </w:div>
    <w:div w:id="128962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55247">
          <w:marLeft w:val="547"/>
          <w:marRight w:val="0"/>
          <w:marTop w:val="96"/>
          <w:marBottom w:val="0"/>
          <w:divBdr>
            <w:top w:val="none" w:sz="0" w:space="0" w:color="auto"/>
            <w:left w:val="none" w:sz="0" w:space="0" w:color="auto"/>
            <w:bottom w:val="none" w:sz="0" w:space="0" w:color="auto"/>
            <w:right w:val="none" w:sz="0" w:space="0" w:color="auto"/>
          </w:divBdr>
        </w:div>
        <w:div w:id="1973366238">
          <w:marLeft w:val="547"/>
          <w:marRight w:val="0"/>
          <w:marTop w:val="96"/>
          <w:marBottom w:val="0"/>
          <w:divBdr>
            <w:top w:val="none" w:sz="0" w:space="0" w:color="auto"/>
            <w:left w:val="none" w:sz="0" w:space="0" w:color="auto"/>
            <w:bottom w:val="none" w:sz="0" w:space="0" w:color="auto"/>
            <w:right w:val="none" w:sz="0" w:space="0" w:color="auto"/>
          </w:divBdr>
        </w:div>
        <w:div w:id="853153088">
          <w:marLeft w:val="547"/>
          <w:marRight w:val="0"/>
          <w:marTop w:val="96"/>
          <w:marBottom w:val="0"/>
          <w:divBdr>
            <w:top w:val="none" w:sz="0" w:space="0" w:color="auto"/>
            <w:left w:val="none" w:sz="0" w:space="0" w:color="auto"/>
            <w:bottom w:val="none" w:sz="0" w:space="0" w:color="auto"/>
            <w:right w:val="none" w:sz="0" w:space="0" w:color="auto"/>
          </w:divBdr>
        </w:div>
        <w:div w:id="1084113157">
          <w:marLeft w:val="547"/>
          <w:marRight w:val="0"/>
          <w:marTop w:val="96"/>
          <w:marBottom w:val="0"/>
          <w:divBdr>
            <w:top w:val="none" w:sz="0" w:space="0" w:color="auto"/>
            <w:left w:val="none" w:sz="0" w:space="0" w:color="auto"/>
            <w:bottom w:val="none" w:sz="0" w:space="0" w:color="auto"/>
            <w:right w:val="none" w:sz="0" w:space="0" w:color="auto"/>
          </w:divBdr>
        </w:div>
        <w:div w:id="2013071264">
          <w:marLeft w:val="547"/>
          <w:marRight w:val="0"/>
          <w:marTop w:val="96"/>
          <w:marBottom w:val="0"/>
          <w:divBdr>
            <w:top w:val="none" w:sz="0" w:space="0" w:color="auto"/>
            <w:left w:val="none" w:sz="0" w:space="0" w:color="auto"/>
            <w:bottom w:val="none" w:sz="0" w:space="0" w:color="auto"/>
            <w:right w:val="none" w:sz="0" w:space="0" w:color="auto"/>
          </w:divBdr>
        </w:div>
        <w:div w:id="2129161532">
          <w:marLeft w:val="547"/>
          <w:marRight w:val="0"/>
          <w:marTop w:val="96"/>
          <w:marBottom w:val="0"/>
          <w:divBdr>
            <w:top w:val="none" w:sz="0" w:space="0" w:color="auto"/>
            <w:left w:val="none" w:sz="0" w:space="0" w:color="auto"/>
            <w:bottom w:val="none" w:sz="0" w:space="0" w:color="auto"/>
            <w:right w:val="none" w:sz="0" w:space="0" w:color="auto"/>
          </w:divBdr>
        </w:div>
        <w:div w:id="1273896495">
          <w:marLeft w:val="547"/>
          <w:marRight w:val="0"/>
          <w:marTop w:val="96"/>
          <w:marBottom w:val="0"/>
          <w:divBdr>
            <w:top w:val="none" w:sz="0" w:space="0" w:color="auto"/>
            <w:left w:val="none" w:sz="0" w:space="0" w:color="auto"/>
            <w:bottom w:val="none" w:sz="0" w:space="0" w:color="auto"/>
            <w:right w:val="none" w:sz="0" w:space="0" w:color="auto"/>
          </w:divBdr>
        </w:div>
        <w:div w:id="2021003804">
          <w:marLeft w:val="547"/>
          <w:marRight w:val="0"/>
          <w:marTop w:val="96"/>
          <w:marBottom w:val="0"/>
          <w:divBdr>
            <w:top w:val="none" w:sz="0" w:space="0" w:color="auto"/>
            <w:left w:val="none" w:sz="0" w:space="0" w:color="auto"/>
            <w:bottom w:val="none" w:sz="0" w:space="0" w:color="auto"/>
            <w:right w:val="none" w:sz="0" w:space="0" w:color="auto"/>
          </w:divBdr>
        </w:div>
      </w:divsChild>
    </w:div>
    <w:div w:id="1545603419">
      <w:bodyDiv w:val="1"/>
      <w:marLeft w:val="0"/>
      <w:marRight w:val="0"/>
      <w:marTop w:val="0"/>
      <w:marBottom w:val="0"/>
      <w:divBdr>
        <w:top w:val="none" w:sz="0" w:space="0" w:color="auto"/>
        <w:left w:val="none" w:sz="0" w:space="0" w:color="auto"/>
        <w:bottom w:val="none" w:sz="0" w:space="0" w:color="auto"/>
        <w:right w:val="none" w:sz="0" w:space="0" w:color="auto"/>
      </w:divBdr>
    </w:div>
    <w:div w:id="1580821972">
      <w:bodyDiv w:val="1"/>
      <w:marLeft w:val="0"/>
      <w:marRight w:val="0"/>
      <w:marTop w:val="0"/>
      <w:marBottom w:val="0"/>
      <w:divBdr>
        <w:top w:val="none" w:sz="0" w:space="0" w:color="auto"/>
        <w:left w:val="none" w:sz="0" w:space="0" w:color="auto"/>
        <w:bottom w:val="none" w:sz="0" w:space="0" w:color="auto"/>
        <w:right w:val="none" w:sz="0" w:space="0" w:color="auto"/>
      </w:divBdr>
    </w:div>
    <w:div w:id="1753316469">
      <w:bodyDiv w:val="1"/>
      <w:marLeft w:val="0"/>
      <w:marRight w:val="0"/>
      <w:marTop w:val="0"/>
      <w:marBottom w:val="0"/>
      <w:divBdr>
        <w:top w:val="none" w:sz="0" w:space="0" w:color="auto"/>
        <w:left w:val="none" w:sz="0" w:space="0" w:color="auto"/>
        <w:bottom w:val="none" w:sz="0" w:space="0" w:color="auto"/>
        <w:right w:val="none" w:sz="0" w:space="0" w:color="auto"/>
      </w:divBdr>
      <w:divsChild>
        <w:div w:id="286737368">
          <w:marLeft w:val="547"/>
          <w:marRight w:val="0"/>
          <w:marTop w:val="101"/>
          <w:marBottom w:val="0"/>
          <w:divBdr>
            <w:top w:val="none" w:sz="0" w:space="0" w:color="auto"/>
            <w:left w:val="none" w:sz="0" w:space="0" w:color="auto"/>
            <w:bottom w:val="none" w:sz="0" w:space="0" w:color="auto"/>
            <w:right w:val="none" w:sz="0" w:space="0" w:color="auto"/>
          </w:divBdr>
        </w:div>
        <w:div w:id="1179080153">
          <w:marLeft w:val="547"/>
          <w:marRight w:val="0"/>
          <w:marTop w:val="101"/>
          <w:marBottom w:val="0"/>
          <w:divBdr>
            <w:top w:val="none" w:sz="0" w:space="0" w:color="auto"/>
            <w:left w:val="none" w:sz="0" w:space="0" w:color="auto"/>
            <w:bottom w:val="none" w:sz="0" w:space="0" w:color="auto"/>
            <w:right w:val="none" w:sz="0" w:space="0" w:color="auto"/>
          </w:divBdr>
        </w:div>
        <w:div w:id="2131823194">
          <w:marLeft w:val="547"/>
          <w:marRight w:val="0"/>
          <w:marTop w:val="101"/>
          <w:marBottom w:val="0"/>
          <w:divBdr>
            <w:top w:val="none" w:sz="0" w:space="0" w:color="auto"/>
            <w:left w:val="none" w:sz="0" w:space="0" w:color="auto"/>
            <w:bottom w:val="none" w:sz="0" w:space="0" w:color="auto"/>
            <w:right w:val="none" w:sz="0" w:space="0" w:color="auto"/>
          </w:divBdr>
        </w:div>
        <w:div w:id="769738482">
          <w:marLeft w:val="547"/>
          <w:marRight w:val="0"/>
          <w:marTop w:val="101"/>
          <w:marBottom w:val="0"/>
          <w:divBdr>
            <w:top w:val="none" w:sz="0" w:space="0" w:color="auto"/>
            <w:left w:val="none" w:sz="0" w:space="0" w:color="auto"/>
            <w:bottom w:val="none" w:sz="0" w:space="0" w:color="auto"/>
            <w:right w:val="none" w:sz="0" w:space="0" w:color="auto"/>
          </w:divBdr>
        </w:div>
        <w:div w:id="1268584018">
          <w:marLeft w:val="547"/>
          <w:marRight w:val="0"/>
          <w:marTop w:val="101"/>
          <w:marBottom w:val="0"/>
          <w:divBdr>
            <w:top w:val="none" w:sz="0" w:space="0" w:color="auto"/>
            <w:left w:val="none" w:sz="0" w:space="0" w:color="auto"/>
            <w:bottom w:val="none" w:sz="0" w:space="0" w:color="auto"/>
            <w:right w:val="none" w:sz="0" w:space="0" w:color="auto"/>
          </w:divBdr>
        </w:div>
      </w:divsChild>
    </w:div>
    <w:div w:id="1969044628">
      <w:bodyDiv w:val="1"/>
      <w:marLeft w:val="0"/>
      <w:marRight w:val="0"/>
      <w:marTop w:val="0"/>
      <w:marBottom w:val="0"/>
      <w:divBdr>
        <w:top w:val="none" w:sz="0" w:space="0" w:color="auto"/>
        <w:left w:val="none" w:sz="0" w:space="0" w:color="auto"/>
        <w:bottom w:val="none" w:sz="0" w:space="0" w:color="auto"/>
        <w:right w:val="none" w:sz="0" w:space="0" w:color="auto"/>
      </w:divBdr>
      <w:divsChild>
        <w:div w:id="1289552797">
          <w:marLeft w:val="547"/>
          <w:marRight w:val="0"/>
          <w:marTop w:val="101"/>
          <w:marBottom w:val="0"/>
          <w:divBdr>
            <w:top w:val="none" w:sz="0" w:space="0" w:color="auto"/>
            <w:left w:val="none" w:sz="0" w:space="0" w:color="auto"/>
            <w:bottom w:val="none" w:sz="0" w:space="0" w:color="auto"/>
            <w:right w:val="none" w:sz="0" w:space="0" w:color="auto"/>
          </w:divBdr>
        </w:div>
        <w:div w:id="768432525">
          <w:marLeft w:val="547"/>
          <w:marRight w:val="0"/>
          <w:marTop w:val="101"/>
          <w:marBottom w:val="0"/>
          <w:divBdr>
            <w:top w:val="none" w:sz="0" w:space="0" w:color="auto"/>
            <w:left w:val="none" w:sz="0" w:space="0" w:color="auto"/>
            <w:bottom w:val="none" w:sz="0" w:space="0" w:color="auto"/>
            <w:right w:val="none" w:sz="0" w:space="0" w:color="auto"/>
          </w:divBdr>
        </w:div>
        <w:div w:id="201327268">
          <w:marLeft w:val="547"/>
          <w:marRight w:val="0"/>
          <w:marTop w:val="101"/>
          <w:marBottom w:val="0"/>
          <w:divBdr>
            <w:top w:val="none" w:sz="0" w:space="0" w:color="auto"/>
            <w:left w:val="none" w:sz="0" w:space="0" w:color="auto"/>
            <w:bottom w:val="none" w:sz="0" w:space="0" w:color="auto"/>
            <w:right w:val="none" w:sz="0" w:space="0" w:color="auto"/>
          </w:divBdr>
        </w:div>
        <w:div w:id="1633100143">
          <w:marLeft w:val="547"/>
          <w:marRight w:val="0"/>
          <w:marTop w:val="101"/>
          <w:marBottom w:val="0"/>
          <w:divBdr>
            <w:top w:val="none" w:sz="0" w:space="0" w:color="auto"/>
            <w:left w:val="none" w:sz="0" w:space="0" w:color="auto"/>
            <w:bottom w:val="none" w:sz="0" w:space="0" w:color="auto"/>
            <w:right w:val="none" w:sz="0" w:space="0" w:color="auto"/>
          </w:divBdr>
        </w:div>
        <w:div w:id="867184429">
          <w:marLeft w:val="547"/>
          <w:marRight w:val="0"/>
          <w:marTop w:val="101"/>
          <w:marBottom w:val="0"/>
          <w:divBdr>
            <w:top w:val="none" w:sz="0" w:space="0" w:color="auto"/>
            <w:left w:val="none" w:sz="0" w:space="0" w:color="auto"/>
            <w:bottom w:val="none" w:sz="0" w:space="0" w:color="auto"/>
            <w:right w:val="none" w:sz="0" w:space="0" w:color="auto"/>
          </w:divBdr>
        </w:div>
      </w:divsChild>
    </w:div>
    <w:div w:id="1988582561">
      <w:bodyDiv w:val="1"/>
      <w:marLeft w:val="0"/>
      <w:marRight w:val="0"/>
      <w:marTop w:val="0"/>
      <w:marBottom w:val="0"/>
      <w:divBdr>
        <w:top w:val="none" w:sz="0" w:space="0" w:color="auto"/>
        <w:left w:val="none" w:sz="0" w:space="0" w:color="auto"/>
        <w:bottom w:val="none" w:sz="0" w:space="0" w:color="auto"/>
        <w:right w:val="none" w:sz="0" w:space="0" w:color="auto"/>
      </w:divBdr>
    </w:div>
    <w:div w:id="1997294685">
      <w:bodyDiv w:val="1"/>
      <w:marLeft w:val="0"/>
      <w:marRight w:val="0"/>
      <w:marTop w:val="0"/>
      <w:marBottom w:val="0"/>
      <w:divBdr>
        <w:top w:val="none" w:sz="0" w:space="0" w:color="auto"/>
        <w:left w:val="none" w:sz="0" w:space="0" w:color="auto"/>
        <w:bottom w:val="none" w:sz="0" w:space="0" w:color="auto"/>
        <w:right w:val="none" w:sz="0" w:space="0" w:color="auto"/>
      </w:divBdr>
    </w:div>
    <w:div w:id="2052878475">
      <w:bodyDiv w:val="1"/>
      <w:marLeft w:val="0"/>
      <w:marRight w:val="0"/>
      <w:marTop w:val="0"/>
      <w:marBottom w:val="0"/>
      <w:divBdr>
        <w:top w:val="none" w:sz="0" w:space="0" w:color="auto"/>
        <w:left w:val="none" w:sz="0" w:space="0" w:color="auto"/>
        <w:bottom w:val="none" w:sz="0" w:space="0" w:color="auto"/>
        <w:right w:val="none" w:sz="0" w:space="0" w:color="auto"/>
      </w:divBdr>
    </w:div>
    <w:div w:id="21047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DBE5B-F623-4131-BE22-553B986C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2835</Words>
  <Characters>16164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2019-12-01T14:21:00Z</cp:lastPrinted>
  <dcterms:created xsi:type="dcterms:W3CDTF">2002-12-31T22:33:00Z</dcterms:created>
  <dcterms:modified xsi:type="dcterms:W3CDTF">2020-09-01T09:08:00Z</dcterms:modified>
</cp:coreProperties>
</file>