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02" w:rsidRPr="00370102" w:rsidRDefault="00370102" w:rsidP="003701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0102">
        <w:rPr>
          <w:rFonts w:ascii="Times New Roman" w:hAnsi="Times New Roman" w:cs="Times New Roman"/>
          <w:b/>
          <w:sz w:val="24"/>
          <w:szCs w:val="24"/>
          <w:u w:val="single"/>
        </w:rPr>
        <w:t>Роль, содержание и виды инновационной деятельности преподавателя в условиях модернизации общества и об</w:t>
      </w:r>
      <w:r w:rsidRPr="00370102">
        <w:rPr>
          <w:rFonts w:ascii="Times New Roman" w:hAnsi="Times New Roman" w:cs="Times New Roman"/>
          <w:b/>
          <w:sz w:val="24"/>
          <w:szCs w:val="24"/>
          <w:u w:val="single"/>
        </w:rPr>
        <w:t>разования</w:t>
      </w:r>
    </w:p>
    <w:p w:rsidR="00370102" w:rsidRPr="00370102" w:rsidRDefault="00370102" w:rsidP="00370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102">
        <w:rPr>
          <w:rFonts w:ascii="Times New Roman" w:hAnsi="Times New Roman" w:cs="Times New Roman"/>
          <w:sz w:val="24"/>
          <w:szCs w:val="24"/>
        </w:rPr>
        <w:t xml:space="preserve">В современном обществе одной из направляющих сил экономического роста страны становится образование. </w:t>
      </w:r>
      <w:proofErr w:type="gramStart"/>
      <w:r w:rsidRPr="00370102">
        <w:rPr>
          <w:rFonts w:ascii="Times New Roman" w:hAnsi="Times New Roman" w:cs="Times New Roman"/>
          <w:sz w:val="24"/>
          <w:szCs w:val="24"/>
        </w:rPr>
        <w:t xml:space="preserve">Все сферы жизни в России проходят этап глобализации, а это значит, что в данных условиях основной задачей каждого образовательного учреждения является формирование обновленного образа современного учителя — универсального профессионала, мобильного, отличающегося конструктивностью, гибкостью и адаптивностью, готового искусно преподносить свой предмет, а также самообразовываться, осваивать новые пути решения педагогических задач, эффективно взаимодействовать с различными участниками образовательного процесса. </w:t>
      </w:r>
      <w:proofErr w:type="gramEnd"/>
      <w:r w:rsidRPr="00370102">
        <w:rPr>
          <w:rFonts w:ascii="Times New Roman" w:hAnsi="Times New Roman" w:cs="Times New Roman"/>
          <w:sz w:val="24"/>
          <w:szCs w:val="24"/>
        </w:rPr>
        <w:t xml:space="preserve">Для описания основных идей, формирующих контур требований к процессу и результату профессиональной педагогической подготовки, обратимся к проектам Профессионального стандарта педагога и Концепции поддержки развития образования. Проект Профессионального стандарта учителя систематизирует концептуальные идеи образа, роли и функций педагога в современной школе. Стандарт демонстрирует требования к квалификации преподавателя. Процесс профессиональной подготовки учителей должен ориентироваться требования внутреннего стандарта образовательного учреждения, и специфику реализуемых в нем образовательных программ. Соответственно, программы профессиональной подготовки учителей формируют у будущего педагога все базовые компетенции. Программы профессиональной подготовки учителей также могут быть дополнены в соответствии со спецификой конкретного образовательного учреждения. Согласно Профессиональному стандарту педагога основной целью профессиональной педагогической подготовки является развитие способности обучаться, самообразовываться и соответствовать современным потребностям общества. Обучение должно носить непрерывный характер и быть направленным на совершенствование собственной педагогической деятельности. Способность к самообразованию проявляется в готовности к изменениям, адаптации к современным требованиям, активности и мобильности, способности к инновационной деятельности, педагогической креативности. Программы профессиональной подготовки должны обязательно включать достаточный объем разнообразных практик, обязательную научно-исследовательскую и проектную деятельность, так как это активно развивает способность к саморазвитию. В настоящее время «все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выводы и умозаключения. А это значит, что у современного ученика должны быть сформированы </w:t>
      </w:r>
      <w:r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действия». </w:t>
      </w:r>
      <w:r w:rsidRPr="00370102">
        <w:rPr>
          <w:rFonts w:ascii="Times New Roman" w:hAnsi="Times New Roman" w:cs="Times New Roman"/>
          <w:sz w:val="24"/>
          <w:szCs w:val="24"/>
        </w:rPr>
        <w:t>Инновационная деятельность преподавателя обуславливается преобразованием педагогического опыта педагога для создания новых педагогических систем, открытием неизвестных закономерностей, поиском новых идей, методов, средств педагогической деятельности. Следовательно, инновационная деятельность педагога — это целенаправленная деятельность по использованию разнообразных инноваций для повышения качества профессиональной подготовки</w:t>
      </w:r>
      <w:proofErr w:type="gramStart"/>
      <w:r w:rsidR="009D58F2">
        <w:rPr>
          <w:rFonts w:ascii="Times New Roman" w:hAnsi="Times New Roman" w:cs="Times New Roman"/>
          <w:sz w:val="24"/>
          <w:szCs w:val="24"/>
        </w:rPr>
        <w:t xml:space="preserve"> </w:t>
      </w:r>
      <w:r w:rsidRPr="003701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0102">
        <w:rPr>
          <w:rFonts w:ascii="Times New Roman" w:hAnsi="Times New Roman" w:cs="Times New Roman"/>
          <w:sz w:val="24"/>
          <w:szCs w:val="24"/>
        </w:rPr>
        <w:t xml:space="preserve"> Для содержания инновационной деятельности педагога крайне важно непрерывное преобразование образовательных программ и путей их освоения за счет разнообразных новшеств. Инновационная деятельность учителя — это главный аспект качественного изменения системы педагогического образования. В его основе лежит отказ от </w:t>
      </w:r>
      <w:r w:rsidRPr="00370102">
        <w:rPr>
          <w:rFonts w:ascii="Times New Roman" w:hAnsi="Times New Roman" w:cs="Times New Roman"/>
          <w:sz w:val="24"/>
          <w:szCs w:val="24"/>
        </w:rPr>
        <w:lastRenderedPageBreak/>
        <w:t>стереотипов в профессии, креатив, выход за рамки существующих механизмов, поиск и нахождение новых творческих подходов к решению профессиональных задач. В настоящее время стремительно меняются функции учителя: преподаватель преобразуется из лектора, который транслирует знания и является образцом умений в помощника, который учит активной самостоятельной деятельности, приобретает роль эксперта, консультанта, иными словами учит добывать знания самостоятельно и правильно работать с информацией. В связи с этим содержание педагогической деятельности все больше приобретает инновационный характер, что проявляется в снижении значения традиционных форм работы. Появилась необходимость выделить контактные формы работы педагога: − возрастание роли методической и научно-исследовательской работы, а также обеспечение самостоятельной работы обучающихся; − необходимость гибкости и индивидуализации образовательного процесса; − применение ИКТ и реализация индивидуальных образовательных траекторий учеников; − создании условий для академическо</w:t>
      </w:r>
      <w:r w:rsidR="009D58F2">
        <w:rPr>
          <w:rFonts w:ascii="Times New Roman" w:hAnsi="Times New Roman" w:cs="Times New Roman"/>
          <w:sz w:val="24"/>
          <w:szCs w:val="24"/>
        </w:rPr>
        <w:t>й мобильности обучающихся</w:t>
      </w:r>
      <w:r w:rsidRPr="00370102">
        <w:rPr>
          <w:rFonts w:ascii="Times New Roman" w:hAnsi="Times New Roman" w:cs="Times New Roman"/>
          <w:sz w:val="24"/>
          <w:szCs w:val="24"/>
        </w:rPr>
        <w:t>. Итак, педагогическая деятельность все больше приобретает черты инновационной деятельности, которая позволяющей решать задачи, ранее не встречавшиеся в образовательной практике. Если проанализировать содержание и функции современного преподавателя, то можно сформулировать следующие виды инновационной деятельности педагога: Деятельность по совершенствованию осуществления образовательного процесса. Данная деятельность способствует гибкости, доступности, непрерывности образовательных программ, а также подразумевает создание условий для реализации различных образовательных траекторий, повышения доступа к образовательным продуктам с использованием ИКТ и сетевых ресурсов. Деятельность по преобразованию содержания образовательных программ. Содержание современных образовательных программ должно отвечать региональным требования, запросам учащихся, родителей, работодателей, сетевых партнеров и проектироваться от образовательных результатов. Соответственно этот вид деятельности направлен на создание востребованных междисциплинарных образовательных программ, предполагающих различные уровни усвоения и различные</w:t>
      </w:r>
      <w:r w:rsidR="009D58F2">
        <w:rPr>
          <w:rFonts w:ascii="Times New Roman" w:hAnsi="Times New Roman" w:cs="Times New Roman"/>
          <w:sz w:val="24"/>
          <w:szCs w:val="24"/>
        </w:rPr>
        <w:t xml:space="preserve"> траектории овладения</w:t>
      </w:r>
      <w:r w:rsidRPr="00370102">
        <w:rPr>
          <w:rFonts w:ascii="Times New Roman" w:hAnsi="Times New Roman" w:cs="Times New Roman"/>
          <w:sz w:val="24"/>
          <w:szCs w:val="24"/>
        </w:rPr>
        <w:t>. Деятельность по применению инновационных образовательных и оценочных технологий, которая направлена на эффективное использование в образовательном процессе разнообразных образовательных технологий (проблемное обучение, развитие критического мышления, дискуссии, тренинги, проектное обучение, кейс-</w:t>
      </w:r>
      <w:proofErr w:type="spellStart"/>
      <w:r w:rsidRPr="00370102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370102">
        <w:rPr>
          <w:rFonts w:ascii="Times New Roman" w:hAnsi="Times New Roman" w:cs="Times New Roman"/>
          <w:sz w:val="24"/>
          <w:szCs w:val="24"/>
        </w:rPr>
        <w:t xml:space="preserve"> и пр.)</w:t>
      </w:r>
      <w:r w:rsidR="009D58F2">
        <w:rPr>
          <w:rFonts w:ascii="Times New Roman" w:hAnsi="Times New Roman" w:cs="Times New Roman"/>
          <w:sz w:val="24"/>
          <w:szCs w:val="24"/>
        </w:rPr>
        <w:t xml:space="preserve">. </w:t>
      </w:r>
      <w:r w:rsidRPr="00370102">
        <w:rPr>
          <w:rFonts w:ascii="Times New Roman" w:hAnsi="Times New Roman" w:cs="Times New Roman"/>
          <w:sz w:val="24"/>
          <w:szCs w:val="24"/>
        </w:rPr>
        <w:t>Кроме того, технологии оценки результатов обучения тоже изменяются — происходит ориентация на освоение не знаний, а компетенций, успешность обучения определяется динамикой результатов конкретного обучающегося, расширяется использование средств</w:t>
      </w:r>
      <w:r w:rsidR="009D5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8F2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="009D58F2">
        <w:rPr>
          <w:rFonts w:ascii="Times New Roman" w:hAnsi="Times New Roman" w:cs="Times New Roman"/>
          <w:sz w:val="24"/>
          <w:szCs w:val="24"/>
        </w:rPr>
        <w:t>- и самооценки</w:t>
      </w:r>
      <w:bookmarkStart w:id="0" w:name="_GoBack"/>
      <w:bookmarkEnd w:id="0"/>
      <w:r w:rsidRPr="00370102">
        <w:rPr>
          <w:rFonts w:ascii="Times New Roman" w:hAnsi="Times New Roman" w:cs="Times New Roman"/>
          <w:sz w:val="24"/>
          <w:szCs w:val="24"/>
        </w:rPr>
        <w:t xml:space="preserve">. У учителя появляется необходимость использовать такие современные средства оценивания как рейтинговая система, тестирование, портфолио, экспертные оценки, маршрутный лист, самоанализ, оценочный лист и др. Деятельность, направленная на обеспечение сетевого взаимодействия и академической мобильности. Эта инновационная деятельность предполагает участие преподавателя в сетевом взаимодействии в форме совместных образовательных, исследовательских, социальных проектах. Что касается академической мобильности, то это способ обмена опытом, освоения новых образовательных программ и технологий, повышения культурного развития. Таким образом, инновационная деятельность педагога — это крайне важное и необходимое условие высококачественного педагогического образования, так как она обеспечивает полноценную реализацию востребованных программ подготовки </w:t>
      </w:r>
      <w:r w:rsidRPr="00370102">
        <w:rPr>
          <w:rFonts w:ascii="Times New Roman" w:hAnsi="Times New Roman" w:cs="Times New Roman"/>
          <w:sz w:val="24"/>
          <w:szCs w:val="24"/>
        </w:rPr>
        <w:lastRenderedPageBreak/>
        <w:t xml:space="preserve">преподавателей. Данная деятельность направлена на удовлетворение </w:t>
      </w:r>
      <w:proofErr w:type="gramStart"/>
      <w:r w:rsidRPr="00370102">
        <w:rPr>
          <w:rFonts w:ascii="Times New Roman" w:hAnsi="Times New Roman" w:cs="Times New Roman"/>
          <w:sz w:val="24"/>
          <w:szCs w:val="24"/>
        </w:rPr>
        <w:t>спроса</w:t>
      </w:r>
      <w:proofErr w:type="gramEnd"/>
      <w:r w:rsidRPr="00370102">
        <w:rPr>
          <w:rFonts w:ascii="Times New Roman" w:hAnsi="Times New Roman" w:cs="Times New Roman"/>
          <w:sz w:val="24"/>
          <w:szCs w:val="24"/>
        </w:rPr>
        <w:t xml:space="preserve"> на качественное педагогическое образование, обеспечивает формирование необходимых компетенций и развитие личности учащихся, способствует развитию системы педагогического образования. Известный факт — профессионализм педагога проявляется в инновациях. За счет инновационных процессов изменяются не только отдельные компоненты — цели, содержание, методы и технологии обучения, но, что более важно, сам учитель. Учитель-профессионал, учитель — «</w:t>
      </w:r>
      <w:proofErr w:type="spellStart"/>
      <w:r w:rsidRPr="00370102">
        <w:rPr>
          <w:rFonts w:ascii="Times New Roman" w:hAnsi="Times New Roman" w:cs="Times New Roman"/>
          <w:sz w:val="24"/>
          <w:szCs w:val="24"/>
        </w:rPr>
        <w:t>инноватор</w:t>
      </w:r>
      <w:proofErr w:type="spellEnd"/>
      <w:r w:rsidRPr="00370102">
        <w:rPr>
          <w:rFonts w:ascii="Times New Roman" w:hAnsi="Times New Roman" w:cs="Times New Roman"/>
          <w:sz w:val="24"/>
          <w:szCs w:val="24"/>
        </w:rPr>
        <w:t>» должен понимать, что перед ним не просто ученик, а равноправный партнер процесса обучения.</w:t>
      </w:r>
    </w:p>
    <w:p w:rsidR="00370102" w:rsidRPr="00370102" w:rsidRDefault="00370102" w:rsidP="003701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611" w:rsidRPr="00370102" w:rsidRDefault="009D58F2" w:rsidP="0037010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611" w:rsidRPr="0037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89"/>
    <w:rsid w:val="00062A80"/>
    <w:rsid w:val="00370102"/>
    <w:rsid w:val="009D58F2"/>
    <w:rsid w:val="00AB7D94"/>
    <w:rsid w:val="00D8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2020-09-09T11:10:00Z</dcterms:created>
  <dcterms:modified xsi:type="dcterms:W3CDTF">2020-09-09T11:23:00Z</dcterms:modified>
</cp:coreProperties>
</file>