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E4" w:rsidRPr="008D7AE4" w:rsidRDefault="008D7AE4" w:rsidP="008D7AE4">
      <w:pPr>
        <w:pStyle w:val="Default"/>
        <w:jc w:val="center"/>
        <w:rPr>
          <w:sz w:val="28"/>
          <w:szCs w:val="28"/>
        </w:rPr>
      </w:pPr>
      <w:r w:rsidRPr="008D7AE4">
        <w:rPr>
          <w:b/>
          <w:bCs/>
          <w:sz w:val="28"/>
          <w:szCs w:val="28"/>
        </w:rPr>
        <w:t>Использование интерактивного оборудования</w:t>
      </w:r>
    </w:p>
    <w:p w:rsidR="008D7AE4" w:rsidRPr="008D7AE4" w:rsidRDefault="008D7AE4" w:rsidP="008D7AE4">
      <w:pPr>
        <w:pStyle w:val="Default"/>
        <w:jc w:val="center"/>
        <w:rPr>
          <w:sz w:val="28"/>
          <w:szCs w:val="28"/>
        </w:rPr>
      </w:pPr>
      <w:r w:rsidRPr="008D7AE4">
        <w:rPr>
          <w:b/>
          <w:bCs/>
          <w:sz w:val="28"/>
          <w:szCs w:val="28"/>
        </w:rPr>
        <w:t xml:space="preserve">в педагогическом процессе ДОУ в условиях реализации ФГОС </w:t>
      </w:r>
      <w:proofErr w:type="gramStart"/>
      <w:r w:rsidRPr="008D7AE4">
        <w:rPr>
          <w:b/>
          <w:bCs/>
          <w:sz w:val="28"/>
          <w:szCs w:val="28"/>
        </w:rPr>
        <w:t>ДО</w:t>
      </w:r>
      <w:proofErr w:type="gramEnd"/>
    </w:p>
    <w:p w:rsidR="008D7AE4" w:rsidRPr="008D7AE4" w:rsidRDefault="008D7AE4" w:rsidP="008D7AE4">
      <w:pPr>
        <w:pStyle w:val="Defaul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Е.М.Галкина</w:t>
      </w:r>
    </w:p>
    <w:p w:rsidR="008D7AE4" w:rsidRPr="008D7AE4" w:rsidRDefault="008D7AE4" w:rsidP="008D7AE4">
      <w:pPr>
        <w:pStyle w:val="Default"/>
        <w:jc w:val="right"/>
        <w:rPr>
          <w:sz w:val="28"/>
          <w:szCs w:val="28"/>
        </w:rPr>
      </w:pPr>
      <w:r w:rsidRPr="008D7AE4">
        <w:rPr>
          <w:sz w:val="28"/>
          <w:szCs w:val="28"/>
        </w:rPr>
        <w:t>воспитатель МБДОУ «Детский сад №</w:t>
      </w:r>
      <w:r>
        <w:rPr>
          <w:sz w:val="28"/>
          <w:szCs w:val="28"/>
        </w:rPr>
        <w:t xml:space="preserve"> 44</w:t>
      </w:r>
      <w:r w:rsidRPr="008D7AE4">
        <w:rPr>
          <w:sz w:val="28"/>
          <w:szCs w:val="28"/>
        </w:rPr>
        <w:t xml:space="preserve">», г. Арзамас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sz w:val="28"/>
          <w:szCs w:val="28"/>
        </w:rPr>
        <w:t>Аннотация</w:t>
      </w:r>
      <w:r w:rsidRPr="008D7AE4">
        <w:rPr>
          <w:sz w:val="28"/>
          <w:szCs w:val="28"/>
        </w:rPr>
        <w:t xml:space="preserve">. В статье дается характеристика различных интерактивных оборудований и возможностей их использования в образовательном процессе дошкольного учреждения.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sz w:val="28"/>
          <w:szCs w:val="28"/>
        </w:rPr>
        <w:t>Ключевые слова</w:t>
      </w:r>
      <w:r w:rsidRPr="008D7AE4">
        <w:rPr>
          <w:sz w:val="28"/>
          <w:szCs w:val="28"/>
        </w:rPr>
        <w:t xml:space="preserve">: интерактивное оборудование; дети дошкольного возраста; информационно-коммуникационные технологии.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sz w:val="28"/>
          <w:szCs w:val="28"/>
        </w:rPr>
        <w:t xml:space="preserve">В настоящее время изменилась </w:t>
      </w:r>
      <w:proofErr w:type="spellStart"/>
      <w:r w:rsidRPr="008D7AE4">
        <w:rPr>
          <w:sz w:val="28"/>
          <w:szCs w:val="28"/>
        </w:rPr>
        <w:t>социокультурная</w:t>
      </w:r>
      <w:proofErr w:type="spellEnd"/>
      <w:r w:rsidRPr="008D7AE4">
        <w:rPr>
          <w:sz w:val="28"/>
          <w:szCs w:val="28"/>
        </w:rPr>
        <w:t xml:space="preserve"> среда, в которой растут современные дети дошкольного возраста. Мы живем в такое время, что интерактивные оборудования стремительно проникают в образовательные учреждения.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sz w:val="28"/>
          <w:szCs w:val="28"/>
        </w:rPr>
        <w:t xml:space="preserve">Важным показателем деятельности дошкольной образовательной организации в соответствии с ФГОС является созданная интерактивная среда, позволяющая существенно расширить возможности взаимодействий воспитанников с информационными ресурсами. В последнее время в дошкольных образовательных учреждениях широко используются следующие виды интерактивного оборудования: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bCs/>
          <w:i/>
          <w:iCs/>
          <w:sz w:val="28"/>
          <w:szCs w:val="28"/>
        </w:rPr>
        <w:t xml:space="preserve">Интерактивное оборудование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bCs/>
          <w:sz w:val="28"/>
          <w:szCs w:val="28"/>
        </w:rPr>
        <w:t xml:space="preserve">1. Интерактивная доска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bCs/>
          <w:sz w:val="28"/>
          <w:szCs w:val="28"/>
        </w:rPr>
        <w:t xml:space="preserve">2. Сенсорные комнаты 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  <w:r w:rsidRPr="008D7AE4">
        <w:rPr>
          <w:b/>
          <w:bCs/>
          <w:sz w:val="28"/>
          <w:szCs w:val="28"/>
        </w:rPr>
        <w:t xml:space="preserve">3. Интерактивный стол </w:t>
      </w:r>
    </w:p>
    <w:p w:rsidR="008D7AE4" w:rsidRDefault="008D7AE4" w:rsidP="008D7AE4">
      <w:pPr>
        <w:pStyle w:val="Default"/>
        <w:rPr>
          <w:b/>
          <w:bCs/>
          <w:sz w:val="28"/>
          <w:szCs w:val="28"/>
        </w:rPr>
      </w:pPr>
      <w:r w:rsidRPr="008D7AE4">
        <w:rPr>
          <w:b/>
          <w:bCs/>
          <w:sz w:val="28"/>
          <w:szCs w:val="28"/>
        </w:rPr>
        <w:t>4. Интерактивные настольные дисплеи, панели</w:t>
      </w:r>
      <w:r>
        <w:rPr>
          <w:b/>
          <w:bCs/>
          <w:sz w:val="28"/>
          <w:szCs w:val="28"/>
        </w:rPr>
        <w:t>.</w:t>
      </w:r>
    </w:p>
    <w:p w:rsidR="008D7AE4" w:rsidRPr="008D7AE4" w:rsidRDefault="008D7AE4" w:rsidP="008D7AE4">
      <w:pPr>
        <w:pStyle w:val="Default"/>
        <w:rPr>
          <w:sz w:val="28"/>
          <w:szCs w:val="28"/>
        </w:rPr>
      </w:pPr>
    </w:p>
    <w:p w:rsidR="008D7AE4" w:rsidRPr="008D7AE4" w:rsidRDefault="008D7AE4" w:rsidP="008D7AE4">
      <w:pPr>
        <w:pStyle w:val="Default"/>
        <w:pageBreakBefore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lastRenderedPageBreak/>
        <w:t xml:space="preserve">Охарактеризуем образовательный потенциал интерактивного оборудования: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1) интерактивная доска позволяет демонстрировать динамические изображения, слайды, видеоролики, может помочь сформировать интерактивные задания;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2) сенсорная комната способствует накоплению сенсорного опыта, релаксации, снятию стресса и расслабления. С этой целью в помещении размещаются: мягкое напольное покрытие; сухой душ; сухой бассейн; напольные сенсорные дорожки; ребристый мостик; дидактическое дерево; центр </w:t>
      </w:r>
      <w:proofErr w:type="spellStart"/>
      <w:r w:rsidRPr="008D7AE4">
        <w:rPr>
          <w:color w:val="auto"/>
          <w:sz w:val="28"/>
          <w:szCs w:val="28"/>
        </w:rPr>
        <w:t>тактильности</w:t>
      </w:r>
      <w:proofErr w:type="spellEnd"/>
      <w:r w:rsidRPr="008D7AE4">
        <w:rPr>
          <w:color w:val="auto"/>
          <w:sz w:val="28"/>
          <w:szCs w:val="28"/>
        </w:rPr>
        <w:t xml:space="preserve">; центр рисования песком; центр развития мелкой моторики; аудиовизуальное оборудование, декоративные световые панели и электронные приборы управления комплексом;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3) интерактивный сенсорный стол стимулирует не только развитие познавательной активности, но и мелкой моторики.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4) интерактивные панели позволяют демонстрировать наглядный материал в процессе решения задач по всем образовательным областям.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b/>
          <w:bCs/>
          <w:color w:val="auto"/>
          <w:sz w:val="28"/>
          <w:szCs w:val="28"/>
        </w:rPr>
        <w:t xml:space="preserve">Применение интерактивного оборудования для реализации информационно-коммуникационных технологий </w:t>
      </w:r>
      <w:r w:rsidRPr="008D7AE4">
        <w:rPr>
          <w:color w:val="auto"/>
          <w:sz w:val="28"/>
          <w:szCs w:val="28"/>
        </w:rPr>
        <w:t xml:space="preserve">позволяет смоделировать и продемонстрировать различные процессы, происходящие в окружающем мире. Их использование меняет подход к организации образовательного процесса, создает новые возможности и для воспитателя, и для ребенка. С помощью них можно использовать широкий спектр образовательных ресурсов: презентационное программное обеспечение, текстовые редакторы, интернет, </w:t>
      </w:r>
      <w:proofErr w:type="spellStart"/>
      <w:r w:rsidRPr="008D7AE4">
        <w:rPr>
          <w:color w:val="auto"/>
          <w:sz w:val="28"/>
          <w:szCs w:val="28"/>
        </w:rPr>
        <w:t>видеофайлы</w:t>
      </w:r>
      <w:proofErr w:type="spellEnd"/>
      <w:r w:rsidRPr="008D7AE4">
        <w:rPr>
          <w:color w:val="auto"/>
          <w:sz w:val="28"/>
          <w:szCs w:val="28"/>
        </w:rPr>
        <w:t xml:space="preserve">, звуковые файлы.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Однако следует учитывать, то, что интерактивное оборудование не заменит эмоционального человеческого общения друг с другом, так требуемого в дошкольном возрасте.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Таким образом, организация познавательной деятельности дошкольников в условиях дошкольных образовательных учреждений с применением интерактивного оборудования обладает рядом достоинств: </w:t>
      </w:r>
    </w:p>
    <w:p w:rsidR="008D7AE4" w:rsidRPr="008D7AE4" w:rsidRDefault="008D7AE4" w:rsidP="008D7AE4">
      <w:pPr>
        <w:pStyle w:val="Default"/>
        <w:spacing w:after="19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− содействует развитию личности ребѐнка; </w:t>
      </w:r>
    </w:p>
    <w:p w:rsidR="008D7AE4" w:rsidRPr="008D7AE4" w:rsidRDefault="008D7AE4" w:rsidP="008D7AE4">
      <w:pPr>
        <w:pStyle w:val="Default"/>
        <w:spacing w:after="19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− обеспечивает интеграцию образовательных областей;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color w:val="auto"/>
          <w:sz w:val="28"/>
          <w:szCs w:val="28"/>
        </w:rPr>
        <w:t xml:space="preserve">− развивает интерес детей к окружающему миру, активность в познании окружающей действительности. 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  <w:r w:rsidRPr="008D7AE4">
        <w:rPr>
          <w:b/>
          <w:bCs/>
          <w:color w:val="auto"/>
          <w:sz w:val="28"/>
          <w:szCs w:val="28"/>
        </w:rPr>
        <w:t xml:space="preserve">Литература </w:t>
      </w:r>
    </w:p>
    <w:p w:rsidR="008D7AE4" w:rsidRPr="008D7AE4" w:rsidRDefault="008D7AE4" w:rsidP="008D7AE4">
      <w:pPr>
        <w:rPr>
          <w:rFonts w:ascii="Times New Roman" w:hAnsi="Times New Roman" w:cs="Times New Roman"/>
          <w:sz w:val="28"/>
          <w:szCs w:val="28"/>
        </w:rPr>
      </w:pPr>
      <w:r w:rsidRPr="008D7A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7AE4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8D7AE4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8D7AE4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8D7AE4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 // </w:t>
      </w:r>
      <w:proofErr w:type="spellStart"/>
      <w:proofErr w:type="gramStart"/>
      <w:r w:rsidRPr="008D7AE4">
        <w:rPr>
          <w:rFonts w:ascii="Times New Roman" w:hAnsi="Times New Roman" w:cs="Times New Roman"/>
          <w:sz w:val="28"/>
          <w:szCs w:val="28"/>
        </w:rPr>
        <w:t>До-школьное</w:t>
      </w:r>
      <w:proofErr w:type="spellEnd"/>
      <w:proofErr w:type="gramEnd"/>
      <w:r w:rsidRPr="008D7AE4">
        <w:rPr>
          <w:rFonts w:ascii="Times New Roman" w:hAnsi="Times New Roman" w:cs="Times New Roman"/>
          <w:sz w:val="28"/>
          <w:szCs w:val="28"/>
        </w:rPr>
        <w:t xml:space="preserve"> воспитание. – 1991. – № 5. – С.17–24.</w:t>
      </w:r>
    </w:p>
    <w:p w:rsidR="008D7AE4" w:rsidRPr="008D7AE4" w:rsidRDefault="008D7AE4" w:rsidP="008D7AE4">
      <w:pPr>
        <w:pStyle w:val="Default"/>
        <w:rPr>
          <w:color w:val="auto"/>
          <w:sz w:val="28"/>
          <w:szCs w:val="28"/>
        </w:rPr>
      </w:pPr>
    </w:p>
    <w:sectPr w:rsidR="008D7AE4" w:rsidRPr="008D7AE4" w:rsidSect="003A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7AE4"/>
    <w:rsid w:val="003A1888"/>
    <w:rsid w:val="008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2020-09-15T14:22:00Z</dcterms:created>
  <dcterms:modified xsi:type="dcterms:W3CDTF">2020-09-15T14:26:00Z</dcterms:modified>
</cp:coreProperties>
</file>