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3" w:rsidRPr="00FD4A20" w:rsidRDefault="00790AD3" w:rsidP="00790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4A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790AD3" w:rsidRPr="00FD4A20" w:rsidRDefault="00790AD3" w:rsidP="00790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4A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«Средняя общеобразовательная школа №3</w:t>
      </w:r>
    </w:p>
    <w:p w:rsidR="00790AD3" w:rsidRPr="00FD4A20" w:rsidRDefault="00790AD3" w:rsidP="00790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4A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им. Героя Российской Федерации А.Н. Епанешникова»</w:t>
      </w:r>
    </w:p>
    <w:p w:rsidR="00790AD3" w:rsidRPr="00FD4A20" w:rsidRDefault="00790AD3" w:rsidP="00790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4A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Елабужского муниципального района Республики Татарстан</w:t>
      </w:r>
    </w:p>
    <w:p w:rsidR="00790AD3" w:rsidRPr="00FD4A20" w:rsidRDefault="00790AD3" w:rsidP="00790AD3">
      <w:pPr>
        <w:shd w:val="clear" w:color="auto" w:fill="FFFFFF"/>
        <w:tabs>
          <w:tab w:val="left" w:leader="underscore" w:pos="636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</w:pPr>
    </w:p>
    <w:p w:rsidR="00790AD3" w:rsidRDefault="00790AD3" w:rsidP="00790AD3">
      <w:pPr>
        <w:shd w:val="clear" w:color="auto" w:fill="FFFFFF"/>
        <w:tabs>
          <w:tab w:val="left" w:leader="underscore" w:pos="636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</w:pPr>
    </w:p>
    <w:p w:rsidR="00BA0EDE" w:rsidRDefault="00BA0EDE" w:rsidP="00790AD3">
      <w:pPr>
        <w:shd w:val="clear" w:color="auto" w:fill="FFFFFF"/>
        <w:tabs>
          <w:tab w:val="left" w:leader="underscore" w:pos="636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</w:pPr>
    </w:p>
    <w:p w:rsidR="00BA0EDE" w:rsidRDefault="00BA0EDE" w:rsidP="00790AD3">
      <w:pPr>
        <w:shd w:val="clear" w:color="auto" w:fill="FFFFFF"/>
        <w:tabs>
          <w:tab w:val="left" w:leader="underscore" w:pos="636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</w:pPr>
    </w:p>
    <w:p w:rsidR="00BA0EDE" w:rsidRDefault="00BA0EDE" w:rsidP="00790AD3">
      <w:pPr>
        <w:shd w:val="clear" w:color="auto" w:fill="FFFFFF"/>
        <w:tabs>
          <w:tab w:val="left" w:leader="underscore" w:pos="636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</w:pPr>
    </w:p>
    <w:p w:rsidR="00BA0EDE" w:rsidRDefault="00BA0EDE" w:rsidP="00790AD3">
      <w:pPr>
        <w:shd w:val="clear" w:color="auto" w:fill="FFFFFF"/>
        <w:tabs>
          <w:tab w:val="left" w:leader="underscore" w:pos="636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</w:pPr>
    </w:p>
    <w:p w:rsidR="00BA0EDE" w:rsidRDefault="00BA0EDE" w:rsidP="00790AD3">
      <w:pPr>
        <w:shd w:val="clear" w:color="auto" w:fill="FFFFFF"/>
        <w:tabs>
          <w:tab w:val="left" w:leader="underscore" w:pos="636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</w:pPr>
    </w:p>
    <w:p w:rsidR="00BA0EDE" w:rsidRDefault="00BA0EDE" w:rsidP="00790AD3">
      <w:pPr>
        <w:shd w:val="clear" w:color="auto" w:fill="FFFFFF"/>
        <w:tabs>
          <w:tab w:val="left" w:leader="underscore" w:pos="636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</w:pPr>
    </w:p>
    <w:p w:rsidR="00BA0EDE" w:rsidRDefault="00BA0EDE" w:rsidP="00790AD3">
      <w:pPr>
        <w:shd w:val="clear" w:color="auto" w:fill="FFFFFF"/>
        <w:tabs>
          <w:tab w:val="left" w:leader="underscore" w:pos="636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</w:pPr>
    </w:p>
    <w:p w:rsidR="00BA0EDE" w:rsidRDefault="00BA0EDE" w:rsidP="00790AD3">
      <w:pPr>
        <w:shd w:val="clear" w:color="auto" w:fill="FFFFFF"/>
        <w:tabs>
          <w:tab w:val="left" w:leader="underscore" w:pos="636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</w:pPr>
    </w:p>
    <w:p w:rsidR="00BA0EDE" w:rsidRPr="00FD4A20" w:rsidRDefault="00BA0EDE" w:rsidP="00790AD3">
      <w:pPr>
        <w:shd w:val="clear" w:color="auto" w:fill="FFFFFF"/>
        <w:tabs>
          <w:tab w:val="left" w:leader="underscore" w:pos="636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790AD3" w:rsidRPr="00FD4A20" w:rsidRDefault="00790AD3" w:rsidP="00790AD3">
      <w:pPr>
        <w:shd w:val="clear" w:color="auto" w:fill="FFFFFF"/>
        <w:tabs>
          <w:tab w:val="left" w:leader="underscore" w:pos="636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</w:pPr>
    </w:p>
    <w:p w:rsidR="00790AD3" w:rsidRPr="00FD4A20" w:rsidRDefault="00790AD3" w:rsidP="00790AD3">
      <w:pPr>
        <w:shd w:val="clear" w:color="auto" w:fill="FFFFFF"/>
        <w:tabs>
          <w:tab w:val="left" w:leader="underscore" w:pos="636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</w:pPr>
    </w:p>
    <w:p w:rsidR="00790AD3" w:rsidRPr="00FD4A20" w:rsidRDefault="00790AD3" w:rsidP="00790AD3">
      <w:pPr>
        <w:shd w:val="clear" w:color="auto" w:fill="FFFFFF"/>
        <w:tabs>
          <w:tab w:val="left" w:leader="underscore" w:pos="6365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</w:pPr>
    </w:p>
    <w:p w:rsidR="00790AD3" w:rsidRPr="00D353A4" w:rsidRDefault="00790AD3" w:rsidP="00790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AD3" w:rsidRPr="00D353A4" w:rsidRDefault="00790AD3" w:rsidP="00790A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по предмету алгебра</w:t>
      </w:r>
    </w:p>
    <w:p w:rsidR="00790AD3" w:rsidRPr="00D353A4" w:rsidRDefault="00790AD3" w:rsidP="00790A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«А», 9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Б», 9 «К»</w:t>
      </w:r>
      <w:r w:rsidRPr="00D3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790AD3" w:rsidRPr="00D353A4" w:rsidRDefault="00790AD3" w:rsidP="00790A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Балабанова Мария Ивановна</w:t>
      </w:r>
    </w:p>
    <w:p w:rsidR="00790AD3" w:rsidRDefault="00790AD3" w:rsidP="00790A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AD3" w:rsidRDefault="00790AD3" w:rsidP="00790A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AD3" w:rsidRDefault="00790AD3" w:rsidP="00790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AD3" w:rsidRDefault="00790AD3" w:rsidP="00790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AD3" w:rsidRPr="005A6F76" w:rsidRDefault="00790AD3" w:rsidP="00790A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Елабуга.  </w:t>
      </w:r>
    </w:p>
    <w:p w:rsidR="00790AD3" w:rsidRDefault="00790AD3" w:rsidP="00790AD3">
      <w:pPr>
        <w:spacing w:after="0" w:line="240" w:lineRule="auto"/>
        <w:ind w:left="4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7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A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A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790AD3" w:rsidRDefault="00790AD3" w:rsidP="00790AD3">
      <w:pPr>
        <w:spacing w:after="0" w:line="240" w:lineRule="auto"/>
        <w:ind w:left="4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03E" w:rsidRDefault="0061103E">
      <w:pPr>
        <w:rPr>
          <w:rFonts w:ascii="Times New Roman" w:hAnsi="Times New Roman" w:cs="Times New Roman"/>
        </w:rPr>
      </w:pPr>
    </w:p>
    <w:p w:rsidR="0034718C" w:rsidRDefault="0034718C" w:rsidP="00790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AD3" w:rsidRPr="00790AD3" w:rsidRDefault="00790AD3" w:rsidP="00790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AD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курса алгебры в 7–9 классах</w:t>
      </w:r>
    </w:p>
    <w:p w:rsidR="00790AD3" w:rsidRDefault="00790AD3" w:rsidP="00790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AD3">
        <w:rPr>
          <w:rFonts w:ascii="Times New Roman" w:hAnsi="Times New Roman" w:cs="Times New Roman"/>
          <w:b/>
          <w:sz w:val="24"/>
          <w:szCs w:val="24"/>
        </w:rPr>
        <w:t>РАЦИОНАЛЬНЫЕ ЧИСЛА</w:t>
      </w:r>
      <w:r w:rsidRPr="00790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понимать особенности десятичной системы счисления; </w:t>
      </w:r>
    </w:p>
    <w:p w:rsidR="00A11785" w:rsidRP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владеть понятиями, связанными с делимостью натуральных чисел;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выражать числав эквивалентных формах, выбирая наиболее подходящую в зависимости от конкретной ситуации;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сравнивать и упорядочивать рациональные числа;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выполнять вычисления с рациональными числами, сочетая устные и письменные приёмы вычислений, применение калькулятора;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 </w:t>
      </w:r>
      <w:r w:rsidRPr="00790AD3">
        <w:sym w:font="Symbol" w:char="F0B7"/>
      </w:r>
      <w:r w:rsidRPr="00A11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познакомиться с позиционными системами счисления с основаниями, отличными от 10;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углубить и развить представления о натуральных числах и свойствах делимости;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научиться использовать приёмы, рационализирующие вычисления, приобрести привычку контролировать вычисления, выбирая подходящий для ситуации способ. </w:t>
      </w:r>
    </w:p>
    <w:p w:rsidR="00A11785" w:rsidRDefault="00A11785" w:rsidP="00A117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  <w:r w:rsidRPr="00A11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использовать начальные представления о множестве действительных чисел;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владеть понятием квадратного корня, применять его в вычислениях. </w:t>
      </w: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</w:t>
      </w:r>
      <w:r w:rsidR="00A11785">
        <w:rPr>
          <w:rFonts w:ascii="Times New Roman" w:hAnsi="Times New Roman" w:cs="Times New Roman"/>
          <w:sz w:val="24"/>
          <w:szCs w:val="24"/>
        </w:rPr>
        <w:t xml:space="preserve">веческой практике;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развить и углубить знания о десятичной записи действительных чисел (периодические и непериодические дроби). </w:t>
      </w:r>
    </w:p>
    <w:p w:rsidR="00A11785" w:rsidRDefault="00A11785" w:rsidP="00A117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  <w:r w:rsidRPr="00A11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85" w:rsidRDefault="00A11785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использовать в ходе решения задач элементарные представления, связанные с приближёнными значениями величин. </w:t>
      </w: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lastRenderedPageBreak/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</w:t>
      </w:r>
      <w:r w:rsidR="00A11785">
        <w:rPr>
          <w:rFonts w:ascii="Times New Roman" w:hAnsi="Times New Roman" w:cs="Times New Roman"/>
          <w:sz w:val="24"/>
          <w:szCs w:val="24"/>
        </w:rPr>
        <w:t xml:space="preserve"> </w:t>
      </w:r>
      <w:r w:rsidRPr="00A11785">
        <w:rPr>
          <w:rFonts w:ascii="Times New Roman" w:hAnsi="Times New Roman" w:cs="Times New Roman"/>
          <w:sz w:val="24"/>
          <w:szCs w:val="24"/>
        </w:rPr>
        <w:t xml:space="preserve">приближения;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понять, что погрешность результата вычислений должна быть соизмерима с погрешностью исходных данных. </w:t>
      </w:r>
    </w:p>
    <w:p w:rsidR="00A11785" w:rsidRDefault="00A11785" w:rsidP="00A117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  <w:r w:rsidRPr="00A11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владеть понятиями «тождество», «тождественное преобразование», решать задачи, содержащие буквенные данные; работать сформулами;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выполнять преобразования выражений, содержащих степени с целыми показателями и квадратные корни;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выполнять тождественные преобразования рациональных выражений на основе правил действий над многочленами и алгебраическими дробями;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выполнять разложение многочленов на множители. </w:t>
      </w: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научиться выполнять многошаговые преобразования рациональных выражений, применяя широкий набор способов и приёмов;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 </w:t>
      </w:r>
    </w:p>
    <w:p w:rsidR="00A11785" w:rsidRDefault="00A11785" w:rsidP="00A117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b/>
          <w:sz w:val="24"/>
          <w:szCs w:val="24"/>
        </w:rPr>
        <w:t>УРАВНЕНИЯ</w:t>
      </w:r>
      <w:r w:rsidRPr="00A11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решать основные виды рациональных уравнений с одной переменной, системы двух уравнений с двумя переменными;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применять графические представления для исследования уравнений, исследования и решения систем уравнений с двумя переменными. </w:t>
      </w: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применять графические представления для исследования уравнений, систем уравнений, содержащих буквенные коэффициенты. </w:t>
      </w:r>
    </w:p>
    <w:p w:rsidR="00A11785" w:rsidRDefault="00A11785" w:rsidP="00A117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b/>
          <w:sz w:val="24"/>
          <w:szCs w:val="24"/>
        </w:rPr>
        <w:lastRenderedPageBreak/>
        <w:t>НЕРАВЕНСТВА</w:t>
      </w:r>
      <w:r w:rsidRPr="00A11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85" w:rsidRDefault="00A11785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понимать и применять терминологию и символику, связанные с отношением неравенства, свойства числовых неравенств;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применять аппарат неравенств для решения задач из различных разделов курса. </w:t>
      </w: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разнообразным приёмам доказательства неравенств;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>уверенно применять аппарат неравенств для решения разнообразных математических задач и задач из смежных предметов,</w:t>
      </w:r>
      <w:r w:rsidR="00A11785">
        <w:rPr>
          <w:rFonts w:ascii="Times New Roman" w:hAnsi="Times New Roman" w:cs="Times New Roman"/>
          <w:sz w:val="24"/>
          <w:szCs w:val="24"/>
        </w:rPr>
        <w:t xml:space="preserve"> </w:t>
      </w:r>
      <w:r w:rsidRPr="00A11785">
        <w:rPr>
          <w:rFonts w:ascii="Times New Roman" w:hAnsi="Times New Roman" w:cs="Times New Roman"/>
          <w:sz w:val="24"/>
          <w:szCs w:val="24"/>
        </w:rPr>
        <w:t xml:space="preserve">практики;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применять графические представления для исследования неравенств, систем неравенств, содержащих буквенные коэффициенты. </w:t>
      </w:r>
    </w:p>
    <w:p w:rsidR="00A11785" w:rsidRPr="00A11785" w:rsidRDefault="00A11785" w:rsidP="00A1178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  <w:r w:rsidRPr="00A11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понимать и использовать функциональные понятия и язык(термины, символические обозначения);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строить графики элементарных функций; исследовать свойства числовых функций на основе изучения поведения их графиков;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</w:t>
      </w:r>
      <w:r w:rsidR="00A11785">
        <w:rPr>
          <w:rFonts w:ascii="Times New Roman" w:hAnsi="Times New Roman" w:cs="Times New Roman"/>
          <w:sz w:val="24"/>
          <w:szCs w:val="24"/>
        </w:rPr>
        <w:t xml:space="preserve"> </w:t>
      </w:r>
      <w:r w:rsidRPr="00A11785">
        <w:rPr>
          <w:rFonts w:ascii="Times New Roman" w:hAnsi="Times New Roman" w:cs="Times New Roman"/>
          <w:sz w:val="24"/>
          <w:szCs w:val="24"/>
        </w:rPr>
        <w:t xml:space="preserve">функциональный язык для описания и исследования зависимостей между физическими величинами. </w:t>
      </w: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</w:t>
      </w:r>
      <w:r w:rsidR="00A11785">
        <w:rPr>
          <w:rFonts w:ascii="Times New Roman" w:hAnsi="Times New Roman" w:cs="Times New Roman"/>
          <w:sz w:val="24"/>
          <w:szCs w:val="24"/>
        </w:rPr>
        <w:t xml:space="preserve"> </w:t>
      </w:r>
      <w:r w:rsidRPr="00A11785">
        <w:rPr>
          <w:rFonts w:ascii="Times New Roman" w:hAnsi="Times New Roman" w:cs="Times New Roman"/>
          <w:sz w:val="24"/>
          <w:szCs w:val="24"/>
        </w:rPr>
        <w:t xml:space="preserve">курса. </w:t>
      </w:r>
    </w:p>
    <w:p w:rsidR="00A11785" w:rsidRDefault="00A11785" w:rsidP="00A117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b/>
          <w:sz w:val="24"/>
          <w:szCs w:val="24"/>
        </w:rPr>
        <w:t>ЧИСЛОВЫЕ ПОСЛЕДОВАТЕЛЬНОСТИ</w:t>
      </w:r>
      <w:r w:rsidRPr="00A11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85" w:rsidRDefault="00790AD3" w:rsidP="00A11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A11785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понимать и использовать язык последовательностей (термины, символические обозначения); </w:t>
      </w:r>
    </w:p>
    <w:p w:rsidR="00773418" w:rsidRDefault="00790AD3" w:rsidP="00A1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785">
        <w:rPr>
          <w:rFonts w:ascii="Times New Roman" w:hAnsi="Times New Roman" w:cs="Times New Roman"/>
          <w:sz w:val="24"/>
          <w:szCs w:val="24"/>
        </w:rPr>
        <w:t xml:space="preserve">применять формулы, связанные с арифметической и геометрической прогрессий, и аппарат, сформированный при изучении других разделов курса, к решению задач, в том числе с контекстом из реальной жизни. </w:t>
      </w:r>
    </w:p>
    <w:p w:rsidR="00773418" w:rsidRDefault="00790AD3" w:rsidP="00773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773418" w:rsidRDefault="00790AD3" w:rsidP="0077341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решать комбинированные задачи с применением формул п-го члена и суммы первых п членов арифметической и геометрической прогрессий, применяя при этом аппарат уравнений и неравенств; </w:t>
      </w:r>
    </w:p>
    <w:p w:rsidR="00773418" w:rsidRDefault="00790AD3" w:rsidP="0077341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lastRenderedPageBreak/>
        <w:t xml:space="preserve"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 </w:t>
      </w:r>
    </w:p>
    <w:p w:rsidR="00773418" w:rsidRDefault="00773418" w:rsidP="0077341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73418" w:rsidRDefault="00790AD3" w:rsidP="00773418">
      <w:pPr>
        <w:spacing w:after="0"/>
      </w:pPr>
      <w:r w:rsidRPr="00773418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  <w:r w:rsidRPr="0077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18" w:rsidRDefault="00790AD3" w:rsidP="00773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>Выпускник научится</w:t>
      </w:r>
      <w:r w:rsidR="00773418">
        <w:rPr>
          <w:rFonts w:ascii="Times New Roman" w:hAnsi="Times New Roman" w:cs="Times New Roman"/>
          <w:sz w:val="24"/>
          <w:szCs w:val="24"/>
        </w:rPr>
        <w:t>:</w:t>
      </w:r>
      <w:r w:rsidRPr="0077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18" w:rsidRPr="00773418" w:rsidRDefault="00790AD3" w:rsidP="007734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>использовать простейшие способы представления и а</w:t>
      </w:r>
      <w:r w:rsidR="00773418">
        <w:rPr>
          <w:rFonts w:ascii="Times New Roman" w:hAnsi="Times New Roman" w:cs="Times New Roman"/>
          <w:sz w:val="24"/>
          <w:szCs w:val="24"/>
        </w:rPr>
        <w:t xml:space="preserve">нализа статистических данных. </w:t>
      </w:r>
    </w:p>
    <w:p w:rsidR="00773418" w:rsidRDefault="00790AD3" w:rsidP="00773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>Выпускник получит возможность</w:t>
      </w:r>
      <w:r w:rsidR="00773418">
        <w:rPr>
          <w:rFonts w:ascii="Times New Roman" w:hAnsi="Times New Roman" w:cs="Times New Roman"/>
          <w:sz w:val="24"/>
          <w:szCs w:val="24"/>
        </w:rPr>
        <w:t>:</w:t>
      </w:r>
      <w:r w:rsidRPr="0077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18" w:rsidRDefault="00790AD3" w:rsidP="007734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 </w:t>
      </w:r>
    </w:p>
    <w:p w:rsidR="00773418" w:rsidRPr="00773418" w:rsidRDefault="00773418" w:rsidP="007734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3418" w:rsidRDefault="00790AD3" w:rsidP="00773418">
      <w:pPr>
        <w:spacing w:after="0"/>
      </w:pPr>
      <w:r w:rsidRPr="00773418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  <w:r w:rsidRPr="0077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18" w:rsidRDefault="00790AD3" w:rsidP="00773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>Выпускник научится</w:t>
      </w:r>
      <w:r w:rsidR="00773418">
        <w:rPr>
          <w:rFonts w:ascii="Times New Roman" w:hAnsi="Times New Roman" w:cs="Times New Roman"/>
          <w:sz w:val="24"/>
          <w:szCs w:val="24"/>
        </w:rPr>
        <w:t>:</w:t>
      </w:r>
    </w:p>
    <w:p w:rsidR="00773418" w:rsidRPr="00773418" w:rsidRDefault="00790AD3" w:rsidP="007734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находить относительную частоту и вероятность случайного события. </w:t>
      </w:r>
    </w:p>
    <w:p w:rsidR="00773418" w:rsidRDefault="00790AD3" w:rsidP="00773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>Выпускник получит возможность</w:t>
      </w:r>
      <w:r w:rsidR="00773418">
        <w:rPr>
          <w:rFonts w:ascii="Times New Roman" w:hAnsi="Times New Roman" w:cs="Times New Roman"/>
          <w:sz w:val="24"/>
          <w:szCs w:val="24"/>
        </w:rPr>
        <w:t>:</w:t>
      </w:r>
      <w:r w:rsidRPr="0077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18" w:rsidRDefault="00790AD3" w:rsidP="007734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приобрести опыт проведения случайных экспериментов, в том числе, с помощью компьютерного моделирования, интерпретации их результатов. </w:t>
      </w:r>
    </w:p>
    <w:p w:rsidR="00773418" w:rsidRDefault="00773418" w:rsidP="007734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418" w:rsidRDefault="00790AD3" w:rsidP="00773418">
      <w:pPr>
        <w:spacing w:after="0"/>
      </w:pPr>
      <w:r w:rsidRPr="00773418">
        <w:rPr>
          <w:rFonts w:ascii="Times New Roman" w:hAnsi="Times New Roman" w:cs="Times New Roman"/>
          <w:b/>
          <w:sz w:val="24"/>
          <w:szCs w:val="24"/>
        </w:rPr>
        <w:t>КОМБИНАТОРИКА</w:t>
      </w:r>
      <w:r w:rsidRPr="0077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18" w:rsidRDefault="00790AD3" w:rsidP="00773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>Выпускник научится</w:t>
      </w:r>
      <w:r w:rsidR="00773418">
        <w:rPr>
          <w:rFonts w:ascii="Times New Roman" w:hAnsi="Times New Roman" w:cs="Times New Roman"/>
          <w:sz w:val="24"/>
          <w:szCs w:val="24"/>
        </w:rPr>
        <w:t>:</w:t>
      </w:r>
      <w:r w:rsidRPr="0077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18" w:rsidRPr="00773418" w:rsidRDefault="00790AD3" w:rsidP="007734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решать комбинаторные задачи на нахождение числа объектов или комбинаций. </w:t>
      </w:r>
    </w:p>
    <w:p w:rsidR="00773418" w:rsidRDefault="00790AD3" w:rsidP="00773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>Выпускник получит возможность</w:t>
      </w:r>
      <w:r w:rsidR="00773418">
        <w:rPr>
          <w:rFonts w:ascii="Times New Roman" w:hAnsi="Times New Roman" w:cs="Times New Roman"/>
          <w:sz w:val="24"/>
          <w:szCs w:val="24"/>
        </w:rPr>
        <w:t>:</w:t>
      </w:r>
      <w:r w:rsidRPr="0077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AD3" w:rsidRDefault="00790AD3" w:rsidP="0077341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>научиться некоторым специальным приёмам решения комбинаторных задач</w:t>
      </w:r>
      <w:r w:rsidR="00773418">
        <w:rPr>
          <w:rFonts w:ascii="Times New Roman" w:hAnsi="Times New Roman" w:cs="Times New Roman"/>
          <w:sz w:val="24"/>
          <w:szCs w:val="24"/>
        </w:rPr>
        <w:t>.</w:t>
      </w:r>
    </w:p>
    <w:p w:rsidR="00773418" w:rsidRDefault="00773418" w:rsidP="0077341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73418" w:rsidRDefault="00773418" w:rsidP="0077341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45FAD" w:rsidRDefault="00A45FAD" w:rsidP="0077341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FAD" w:rsidRDefault="00A45FAD" w:rsidP="0077341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FAD" w:rsidRDefault="00A45FAD" w:rsidP="0077341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18C" w:rsidRDefault="0034718C" w:rsidP="0077341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18C" w:rsidRDefault="0034718C" w:rsidP="0077341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18C" w:rsidRDefault="0034718C" w:rsidP="0077341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418" w:rsidRDefault="00773418" w:rsidP="0077341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4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Личностные, метапредметные и предметные результаты освоения </w:t>
      </w:r>
      <w:r w:rsidR="00CB0A10">
        <w:rPr>
          <w:rFonts w:ascii="Times New Roman" w:hAnsi="Times New Roman" w:cs="Times New Roman"/>
          <w:b/>
          <w:sz w:val="24"/>
          <w:szCs w:val="24"/>
        </w:rPr>
        <w:t>предмета «Алгебра»</w:t>
      </w:r>
      <w:r w:rsidRPr="00773418">
        <w:rPr>
          <w:rFonts w:ascii="Times New Roman" w:hAnsi="Times New Roman" w:cs="Times New Roman"/>
          <w:b/>
          <w:sz w:val="24"/>
          <w:szCs w:val="24"/>
        </w:rPr>
        <w:t xml:space="preserve"> в 9 классе</w:t>
      </w:r>
    </w:p>
    <w:p w:rsidR="00773418" w:rsidRPr="00773418" w:rsidRDefault="00773418" w:rsidP="0077341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ы основного общего образования:</w:t>
      </w:r>
    </w:p>
    <w:p w:rsidR="00773418" w:rsidRP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3418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личностные: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1) 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2) сформированность целостного мировоззрения, соответствующего современному уровню развития науки и общественной практики;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3) 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5) 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6) критичность мышления, умение распознавать логически некорректные высказывания, отличать гипотезу от факта;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7) креативность мышления, инициатива, находчивость, активность при решении алгебраических задач;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8) умение контролировать процесс и результат учебной математической деятельности;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9) способность к эмоциональному восприятию математических объектов, задач, решений, рассуждений.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метапредметные:</w:t>
      </w:r>
      <w:r w:rsidRPr="0077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2)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3) 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родо-видовых связей;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5) умение устанавливать причинно-следственные связи; строить логическое рассуждение, умозаключение (индуктивное, дедуктивное и по аналогии) и выводы;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lastRenderedPageBreak/>
        <w:t xml:space="preserve">6) умение создавать, применять и преобразовывать знаковосимволические средства, модели и схемы для решения учебных и познавательных задач;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8) сформированность учебной и общепользовательской компетентности в области использования информационно-коммуникационных технологий (ИКТкомпетентности);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10) умение видеть математическую задачу в контексте проблемной ситуации в других дисциплинах, в окружающей жизни;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12)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13) умение выдвигать гипотезы при решении учебных задач и понимать необходимость их проверки;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14) умение применять индуктивные и дедуктивные способы рассуждений, видеть различные стратегии решения задач;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15) понимание сущности алгоритмических предписаний и умение действовать в соответствии с предложенным алгоритмом;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16) умение самостоятельно ставить цели, выбирать и создавать алгоритмы для решения учебных математических проблем;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>17) умение планировать и осуществлять деятельность, направленную на 10 решение зада</w:t>
      </w:r>
      <w:r>
        <w:rPr>
          <w:rFonts w:ascii="Times New Roman" w:hAnsi="Times New Roman" w:cs="Times New Roman"/>
          <w:sz w:val="24"/>
          <w:szCs w:val="24"/>
        </w:rPr>
        <w:t>ч исследовательского характера.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b/>
          <w:sz w:val="24"/>
          <w:szCs w:val="24"/>
          <w:u w:val="single"/>
        </w:rPr>
        <w:t>Предметными результатами</w:t>
      </w:r>
      <w:r w:rsidRPr="00773418">
        <w:rPr>
          <w:rFonts w:ascii="Times New Roman" w:hAnsi="Times New Roman" w:cs="Times New Roman"/>
          <w:sz w:val="24"/>
          <w:szCs w:val="24"/>
        </w:rPr>
        <w:t xml:space="preserve"> изучения алгебры в 9 классе являются следующие умения: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i/>
          <w:sz w:val="24"/>
          <w:szCs w:val="24"/>
        </w:rPr>
        <w:t>Квадратичная функция:</w:t>
      </w:r>
      <w:r w:rsidRPr="0077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1) строить график квадратичной функции и применять графические представления для решения неравенств второй степени с одной переменной;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2) выполнять простейшие преобразования графиков функций;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3) находить область определения и область значений функции, промежутки знакопостоянства, промежутки возрастания и убывания функций, наибольшее и наименьшее значения, точки пересечения графика квадратичной функции с осями координат, нули функции;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4) находить значения функций, заданных формулой, таблицей, графиком; решать обратнуюзадачу;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5) решать квадратные уравнения, определять знаки корней;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6) выполнять разложение квадратного трехчлена на множители;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lastRenderedPageBreak/>
        <w:t xml:space="preserve">7) решать квадратное неравенство методоминтервалов.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i/>
          <w:sz w:val="24"/>
          <w:szCs w:val="24"/>
        </w:rPr>
        <w:t>Уравнения и неравенства с одной переменной</w:t>
      </w:r>
      <w:r w:rsidRPr="007734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1) решать целые уравнения методом введения новой переменной; разложением на множители и графическим способом;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2) решать системы двух уравнений с двумя переменными графическим способом.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i/>
          <w:sz w:val="24"/>
          <w:szCs w:val="24"/>
        </w:rPr>
        <w:t xml:space="preserve">Уравнения и неравенства с двумя переменными: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1) решать уравнения с двумя переменными способом подстановки и сложения;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>2) решать задачи на совместную работу, на движение и другие со</w:t>
      </w:r>
      <w:r>
        <w:rPr>
          <w:rFonts w:ascii="Times New Roman" w:hAnsi="Times New Roman" w:cs="Times New Roman"/>
          <w:sz w:val="24"/>
          <w:szCs w:val="24"/>
        </w:rPr>
        <w:t xml:space="preserve">ставлением систем уравнений.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i/>
          <w:sz w:val="24"/>
          <w:szCs w:val="24"/>
        </w:rPr>
        <w:t>Прогрессии:</w:t>
      </w:r>
      <w:r w:rsidRPr="0077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1) понимать значения терминов «член последовательности», «номер члена последовательности»; </w:t>
      </w:r>
    </w:p>
    <w:p w:rsidR="004F776A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2) находить разность арифметической прогрессии, сумму n первых членов арифметической прогрессии и любой член арифметической прогрессии; </w:t>
      </w:r>
    </w:p>
    <w:p w:rsidR="004F776A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3) вычислять любой член геометрической прогрессии по формуле, знать свойства членов геометрической прогрессии, находить сумму n первых членов геометрической прогрессии; </w:t>
      </w:r>
    </w:p>
    <w:p w:rsidR="004F776A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4) выявлять, какая последовательность является арифметической (геометрической), если да, то находить d (q); </w:t>
      </w:r>
    </w:p>
    <w:p w:rsidR="004F776A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5) применять различные способы задания арифметической и геометрической прогрессий при решении задач (особенно при решении «жизненных» — компетентностных задач); </w:t>
      </w:r>
    </w:p>
    <w:p w:rsidR="004F776A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776A">
        <w:rPr>
          <w:rFonts w:ascii="Times New Roman" w:hAnsi="Times New Roman" w:cs="Times New Roman"/>
          <w:i/>
          <w:sz w:val="24"/>
          <w:szCs w:val="24"/>
        </w:rPr>
        <w:t>Степень с рациональным показателем:</w:t>
      </w:r>
      <w:r w:rsidRPr="0077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76A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1) строить график функции у = х n , знать свойства степенной функции с натуральным показателем, уметь решать уравнения х n = а при четных и нечетных значениях n; </w:t>
      </w:r>
    </w:p>
    <w:p w:rsidR="004F776A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2) выполнять простейшие преобразования и вычисления выражений, содержащих корни, применяя определение и изученные свойства арифметического корня n-й степени; </w:t>
      </w:r>
    </w:p>
    <w:p w:rsidR="004F776A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>3) выполнять простейшие преобразования в</w:t>
      </w:r>
      <w:r w:rsidR="003B2EFF">
        <w:rPr>
          <w:rFonts w:ascii="Times New Roman" w:hAnsi="Times New Roman" w:cs="Times New Roman"/>
          <w:sz w:val="24"/>
          <w:szCs w:val="24"/>
        </w:rPr>
        <w:t xml:space="preserve">ыражений, содержащих степени с </w:t>
      </w:r>
      <w:r w:rsidRPr="00773418">
        <w:rPr>
          <w:rFonts w:ascii="Times New Roman" w:hAnsi="Times New Roman" w:cs="Times New Roman"/>
          <w:sz w:val="24"/>
          <w:szCs w:val="24"/>
        </w:rPr>
        <w:t>дробным показателем, используя при этом изученные свойства степеней с рациональным</w:t>
      </w:r>
      <w:r w:rsidR="004F776A">
        <w:rPr>
          <w:rFonts w:ascii="Times New Roman" w:hAnsi="Times New Roman" w:cs="Times New Roman"/>
          <w:sz w:val="24"/>
          <w:szCs w:val="24"/>
        </w:rPr>
        <w:t xml:space="preserve"> </w:t>
      </w:r>
      <w:r w:rsidRPr="00773418">
        <w:rPr>
          <w:rFonts w:ascii="Times New Roman" w:hAnsi="Times New Roman" w:cs="Times New Roman"/>
          <w:sz w:val="24"/>
          <w:szCs w:val="24"/>
        </w:rPr>
        <w:t xml:space="preserve">показателем. </w:t>
      </w:r>
    </w:p>
    <w:p w:rsidR="004F776A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776A">
        <w:rPr>
          <w:rFonts w:ascii="Times New Roman" w:hAnsi="Times New Roman" w:cs="Times New Roman"/>
          <w:i/>
          <w:sz w:val="24"/>
          <w:szCs w:val="24"/>
        </w:rPr>
        <w:t>Элементы статистики и теории вероятностей:</w:t>
      </w:r>
      <w:r w:rsidRPr="0077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76A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1) решать комбинаторные задачи на нахождение числа объектов или комбинаций путем перебора возможных вариантов, а также с использованием правила умножения; </w:t>
      </w:r>
    </w:p>
    <w:p w:rsidR="00773418" w:rsidRDefault="00773418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3418">
        <w:rPr>
          <w:rFonts w:ascii="Times New Roman" w:hAnsi="Times New Roman" w:cs="Times New Roman"/>
          <w:sz w:val="24"/>
          <w:szCs w:val="24"/>
        </w:rPr>
        <w:t xml:space="preserve">2) находить вероятности случайных событий в простейших случаях. </w:t>
      </w:r>
    </w:p>
    <w:p w:rsidR="00AD7617" w:rsidRDefault="00AD7617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AD7617" w:rsidRDefault="00AD7617" w:rsidP="00773418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7617" w:rsidRDefault="00AD7617" w:rsidP="00AD7617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7617">
        <w:rPr>
          <w:rFonts w:ascii="Times New Roman" w:hAnsi="Times New Roman" w:cs="Times New Roman"/>
          <w:b/>
          <w:sz w:val="28"/>
          <w:szCs w:val="24"/>
        </w:rPr>
        <w:lastRenderedPageBreak/>
        <w:t>СОДЕРЖАНИЕ УЧЕБНОГО КУРСА</w:t>
      </w:r>
    </w:p>
    <w:p w:rsidR="00AD7617" w:rsidRDefault="00AD7617" w:rsidP="00AD7617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417"/>
        <w:gridCol w:w="8186"/>
      </w:tblGrid>
      <w:tr w:rsidR="00AD7617" w:rsidTr="00AD7617">
        <w:tc>
          <w:tcPr>
            <w:tcW w:w="988" w:type="dxa"/>
            <w:vAlign w:val="center"/>
          </w:tcPr>
          <w:p w:rsidR="00AD7617" w:rsidRPr="00AD7617" w:rsidRDefault="00AD7617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6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AD7617" w:rsidRPr="00AD7617" w:rsidRDefault="00AD7617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</w:p>
        </w:tc>
        <w:tc>
          <w:tcPr>
            <w:tcW w:w="1417" w:type="dxa"/>
            <w:vAlign w:val="center"/>
          </w:tcPr>
          <w:p w:rsidR="00AD7617" w:rsidRPr="00AD7617" w:rsidRDefault="00AD7617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61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186" w:type="dxa"/>
            <w:vAlign w:val="center"/>
          </w:tcPr>
          <w:p w:rsidR="00AD7617" w:rsidRDefault="00AD7617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</w:tr>
      <w:tr w:rsidR="00AD7617" w:rsidTr="008105DA">
        <w:tc>
          <w:tcPr>
            <w:tcW w:w="988" w:type="dxa"/>
          </w:tcPr>
          <w:p w:rsidR="00AD7617" w:rsidRDefault="00AD7617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3969" w:type="dxa"/>
          </w:tcPr>
          <w:p w:rsidR="00AD7617" w:rsidRPr="00B13EC4" w:rsidRDefault="00AD7617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C4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функций. Квадратичная функция</w:t>
            </w:r>
          </w:p>
        </w:tc>
        <w:tc>
          <w:tcPr>
            <w:tcW w:w="1417" w:type="dxa"/>
            <w:vAlign w:val="center"/>
          </w:tcPr>
          <w:p w:rsidR="00AD7617" w:rsidRPr="00B13EC4" w:rsidRDefault="003466DC" w:rsidP="008105D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86" w:type="dxa"/>
          </w:tcPr>
          <w:p w:rsidR="00AD7617" w:rsidRPr="00B13EC4" w:rsidRDefault="00AD7617" w:rsidP="00B13EC4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C4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свойства. Квадратный трехчлен. Квадратичная функция и ее график. Степенная функция. Корень п-й степени.</w:t>
            </w:r>
          </w:p>
        </w:tc>
      </w:tr>
      <w:tr w:rsidR="00AD7617" w:rsidTr="00AD7617">
        <w:tc>
          <w:tcPr>
            <w:tcW w:w="988" w:type="dxa"/>
          </w:tcPr>
          <w:p w:rsidR="00AD7617" w:rsidRDefault="00AD7617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969" w:type="dxa"/>
          </w:tcPr>
          <w:p w:rsidR="00AD7617" w:rsidRPr="00B13EC4" w:rsidRDefault="00AD7617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C4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одной переменной.</w:t>
            </w:r>
          </w:p>
        </w:tc>
        <w:tc>
          <w:tcPr>
            <w:tcW w:w="1417" w:type="dxa"/>
          </w:tcPr>
          <w:p w:rsidR="00AD7617" w:rsidRPr="00B13EC4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86" w:type="dxa"/>
          </w:tcPr>
          <w:p w:rsidR="00AD7617" w:rsidRPr="00B13EC4" w:rsidRDefault="00AD7617" w:rsidP="00B13EC4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C4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переменной. Неравенства с одной переменной.</w:t>
            </w:r>
          </w:p>
        </w:tc>
      </w:tr>
      <w:tr w:rsidR="00AD7617" w:rsidTr="00AD7617">
        <w:tc>
          <w:tcPr>
            <w:tcW w:w="988" w:type="dxa"/>
          </w:tcPr>
          <w:p w:rsidR="00AD7617" w:rsidRDefault="00AD7617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969" w:type="dxa"/>
          </w:tcPr>
          <w:p w:rsidR="00AD7617" w:rsidRPr="00B13EC4" w:rsidRDefault="00B13EC4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C4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1417" w:type="dxa"/>
          </w:tcPr>
          <w:p w:rsidR="00AD7617" w:rsidRPr="00B13EC4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86" w:type="dxa"/>
          </w:tcPr>
          <w:p w:rsidR="00AD7617" w:rsidRPr="00B13EC4" w:rsidRDefault="00B13EC4" w:rsidP="00B13EC4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C4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их системы. Неравенства с двумя переменными и их системы.</w:t>
            </w:r>
          </w:p>
        </w:tc>
      </w:tr>
      <w:tr w:rsidR="00B13EC4" w:rsidTr="00AD7617">
        <w:tc>
          <w:tcPr>
            <w:tcW w:w="988" w:type="dxa"/>
          </w:tcPr>
          <w:p w:rsidR="00B13EC4" w:rsidRDefault="00B13EC4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3969" w:type="dxa"/>
          </w:tcPr>
          <w:p w:rsidR="00B13EC4" w:rsidRPr="00B13EC4" w:rsidRDefault="00B13EC4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C4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1417" w:type="dxa"/>
          </w:tcPr>
          <w:p w:rsidR="00B13EC4" w:rsidRPr="00B13EC4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86" w:type="dxa"/>
          </w:tcPr>
          <w:p w:rsidR="00B13EC4" w:rsidRPr="00B13EC4" w:rsidRDefault="00B13EC4" w:rsidP="00B13EC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C4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прогрессия. Геометрическая прогрессия. </w:t>
            </w:r>
          </w:p>
        </w:tc>
      </w:tr>
      <w:tr w:rsidR="00B13EC4" w:rsidTr="00AD7617">
        <w:tc>
          <w:tcPr>
            <w:tcW w:w="988" w:type="dxa"/>
          </w:tcPr>
          <w:p w:rsidR="00B13EC4" w:rsidRDefault="00B13EC4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3969" w:type="dxa"/>
          </w:tcPr>
          <w:p w:rsidR="00B13EC4" w:rsidRPr="00B13EC4" w:rsidRDefault="00B13EC4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C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 и теории вероятностей.</w:t>
            </w:r>
          </w:p>
        </w:tc>
        <w:tc>
          <w:tcPr>
            <w:tcW w:w="1417" w:type="dxa"/>
          </w:tcPr>
          <w:p w:rsidR="00B13EC4" w:rsidRPr="00B13EC4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86" w:type="dxa"/>
          </w:tcPr>
          <w:p w:rsidR="00B13EC4" w:rsidRPr="00B13EC4" w:rsidRDefault="00B13EC4" w:rsidP="00B13EC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C4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комбинаторики. Начальные сведения из теории вероятностей.</w:t>
            </w:r>
          </w:p>
        </w:tc>
      </w:tr>
      <w:tr w:rsidR="00B13EC4" w:rsidTr="00AD7617">
        <w:tc>
          <w:tcPr>
            <w:tcW w:w="988" w:type="dxa"/>
          </w:tcPr>
          <w:p w:rsidR="00B13EC4" w:rsidRDefault="00B13EC4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3969" w:type="dxa"/>
          </w:tcPr>
          <w:p w:rsidR="00B13EC4" w:rsidRPr="00B13EC4" w:rsidRDefault="00B13EC4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C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417" w:type="dxa"/>
          </w:tcPr>
          <w:p w:rsidR="00B13EC4" w:rsidRPr="00B13EC4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86" w:type="dxa"/>
          </w:tcPr>
          <w:p w:rsidR="00B13EC4" w:rsidRPr="00B13EC4" w:rsidRDefault="00B13EC4" w:rsidP="00B13EC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C4">
              <w:rPr>
                <w:rFonts w:ascii="Times New Roman" w:hAnsi="Times New Roman" w:cs="Times New Roman"/>
                <w:sz w:val="24"/>
                <w:szCs w:val="24"/>
              </w:rPr>
              <w:t>Повторение по темам курса</w:t>
            </w:r>
          </w:p>
        </w:tc>
      </w:tr>
    </w:tbl>
    <w:p w:rsidR="00AD7617" w:rsidRDefault="00AD7617" w:rsidP="00AD7617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97968" w:rsidRDefault="00A97968" w:rsidP="00AD7617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A97968" w:rsidRPr="00AA263F" w:rsidRDefault="00A97968" w:rsidP="00A9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26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Календарно-тематическое планирование (ФГОС)</w:t>
      </w:r>
    </w:p>
    <w:p w:rsidR="00093ED0" w:rsidRDefault="00093ED0" w:rsidP="00A979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968" w:rsidRDefault="00A97968" w:rsidP="00A979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Учебники: </w:t>
      </w:r>
    </w:p>
    <w:p w:rsidR="00A97968" w:rsidRDefault="00A97968" w:rsidP="00A9796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Алгебра,  9 класс /  Ю.Н. Макарычев, Н.Г. Миндюк,  К.И. Нешков, под редакцией С.А.Теляковского-19-е изд.- М. Просвещение, 2012</w:t>
      </w:r>
    </w:p>
    <w:p w:rsidR="00A97968" w:rsidRDefault="00A97968" w:rsidP="00A9796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7938"/>
        <w:gridCol w:w="850"/>
        <w:gridCol w:w="851"/>
        <w:gridCol w:w="850"/>
        <w:gridCol w:w="851"/>
        <w:gridCol w:w="850"/>
        <w:gridCol w:w="815"/>
      </w:tblGrid>
      <w:tr w:rsidR="00A97968" w:rsidTr="00093ED0">
        <w:tc>
          <w:tcPr>
            <w:tcW w:w="704" w:type="dxa"/>
            <w:vMerge w:val="restart"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6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7938" w:type="dxa"/>
            <w:vMerge w:val="restart"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67" w:type="dxa"/>
            <w:gridSpan w:val="6"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6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97968" w:rsidTr="00093ED0">
        <w:trPr>
          <w:trHeight w:val="188"/>
        </w:trPr>
        <w:tc>
          <w:tcPr>
            <w:tcW w:w="704" w:type="dxa"/>
            <w:vMerge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68"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701" w:type="dxa"/>
            <w:gridSpan w:val="2"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Б </w:t>
            </w:r>
          </w:p>
        </w:tc>
        <w:tc>
          <w:tcPr>
            <w:tcW w:w="1665" w:type="dxa"/>
            <w:gridSpan w:val="2"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68">
              <w:rPr>
                <w:rFonts w:ascii="Times New Roman" w:hAnsi="Times New Roman" w:cs="Times New Roman"/>
                <w:b/>
                <w:sz w:val="24"/>
                <w:szCs w:val="24"/>
              </w:rPr>
              <w:t>9 К</w:t>
            </w:r>
          </w:p>
        </w:tc>
      </w:tr>
      <w:tr w:rsidR="00A97968" w:rsidTr="00093ED0">
        <w:trPr>
          <w:trHeight w:val="187"/>
        </w:trPr>
        <w:tc>
          <w:tcPr>
            <w:tcW w:w="704" w:type="dxa"/>
            <w:vMerge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6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6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6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6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6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5" w:type="dxa"/>
          </w:tcPr>
          <w:p w:rsidR="00A97968" w:rsidRPr="00A97968" w:rsidRDefault="00A9796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6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F7093" w:rsidTr="000F7093">
        <w:trPr>
          <w:trHeight w:val="187"/>
        </w:trPr>
        <w:tc>
          <w:tcPr>
            <w:tcW w:w="14560" w:type="dxa"/>
            <w:gridSpan w:val="9"/>
            <w:vAlign w:val="center"/>
          </w:tcPr>
          <w:p w:rsidR="000F7093" w:rsidRPr="00A97968" w:rsidRDefault="000F7093" w:rsidP="00AA263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B13EC4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функций. Квадратичная функция</w:t>
            </w:r>
            <w:r w:rsidR="00810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3466DC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  <w:r w:rsidR="008105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P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093" w:rsidRP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0F7093" w:rsidRPr="00A97968" w:rsidRDefault="000F7093" w:rsidP="000F709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функции. Примеры функций, получаемых в процессе исследования различных реальных процессов и решения задач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P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7093" w:rsidRP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0F7093" w:rsidRPr="000F7093" w:rsidRDefault="000F7093" w:rsidP="000F709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функции в точке. График функции.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P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7093" w:rsidRP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0F7093" w:rsidRPr="000F7093" w:rsidRDefault="000F7093" w:rsidP="000F709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функций. </w:t>
            </w:r>
            <w:r w:rsidR="00ED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определения, множество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значений функции. Возрастание и убывание функции.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P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F7093" w:rsidRP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0F7093" w:rsidRPr="000F7093" w:rsidRDefault="000F7093" w:rsidP="000F709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Нули функции. Промежутки знакопостоянства. Чётность, нечётность функции.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P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F7093" w:rsidRP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0F7093" w:rsidRPr="000F7093" w:rsidRDefault="000F7093" w:rsidP="000F709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функций. Наибольшее и наименьшее значение функции.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P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F7093" w:rsidRP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0F7093" w:rsidRPr="000F7093" w:rsidRDefault="00ED058A" w:rsidP="000F709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r w:rsidR="000F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по её графику. Представление об асимптотах.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F7093" w:rsidRP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:rsidR="000F7093" w:rsidRPr="000F7093" w:rsidRDefault="000F7093" w:rsidP="000F709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Непрерывность функции. Кусочно заданные функции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0F7093" w:rsidRPr="000F7093" w:rsidRDefault="00062936" w:rsidP="0006293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Срез остаточных знаний.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0F7093" w:rsidRPr="000F7093" w:rsidRDefault="00062936" w:rsidP="0006293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0F7093" w:rsidRPr="00062936" w:rsidRDefault="00062936" w:rsidP="00062936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трёхчлен. Выделение полного квадрата в квадратном трёхчлене.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F7093" w:rsidRPr="000F7093" w:rsidRDefault="00062936" w:rsidP="003466D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0F7093" w:rsidRPr="000F7093" w:rsidRDefault="00062936" w:rsidP="0006293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квадратного трёхчлена.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0F7093" w:rsidRPr="000F7093" w:rsidRDefault="00ED058A" w:rsidP="0006293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Разложение квадратного </w:t>
            </w:r>
            <w:r w:rsidR="00C2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трёхчлена на </w:t>
            </w:r>
            <w:r w:rsidR="0006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множители.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0F7093" w:rsidRPr="000F7093" w:rsidRDefault="00062936" w:rsidP="0006293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дробей. Преобразование алгебраических выражений.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0F7093" w:rsidRPr="000F7093" w:rsidRDefault="00ED058A" w:rsidP="0006293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Контрольный урок </w:t>
            </w:r>
            <w:r w:rsidR="00062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№1. «Числовые функции. Квадратный трехчлен»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0F7093" w:rsidRPr="000F7093" w:rsidRDefault="00062936" w:rsidP="0006293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Решение текстовых задач.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0F7093" w:rsidRPr="000F7093" w:rsidRDefault="00ED058A" w:rsidP="0006293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  <w:r w:rsidR="0006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= ах </w:t>
            </w:r>
            <w:r w:rsidR="00062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="0006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Свойства и график квадратичной функции(парабола)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0F7093" w:rsidRPr="000F7093" w:rsidRDefault="00062936" w:rsidP="0006293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функций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= ах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+п, у = а(х-т)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0F7093" w:rsidRPr="000F7093" w:rsidRDefault="00062936" w:rsidP="0006293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нулей квадратичной функции, множества значений, промежутков знакопостоянства.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0F7093" w:rsidRPr="000F7093" w:rsidRDefault="00062936" w:rsidP="0006293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квадратичной функции по точкам.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0F7093" w:rsidRPr="000F7093" w:rsidRDefault="00062936" w:rsidP="008105D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Степенные функции с натуральным показателем их свойства и графики.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0F7093" w:rsidRPr="000F7093" w:rsidRDefault="00062936" w:rsidP="008105D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 </w:t>
            </w:r>
            <w:r>
              <w:rPr>
                <w:rFonts w:ascii="Times New Roman" w:eastAsia="Times New Roman" w:hAnsi="Times New Roman" w:cs="Times New Roman"/>
                <w:bCs/>
                <w:position w:val="-10"/>
                <w:sz w:val="24"/>
                <w:szCs w:val="24"/>
              </w:rPr>
              <w:object w:dxaOrig="720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4.25pt" o:ole="">
                  <v:imagedata r:id="rId8" o:title=""/>
                </v:shape>
                <o:OLEObject Type="Embed" ProgID="Equation.DSMT4" ShapeID="_x0000_i1025" DrawAspect="Content" ObjectID="_1662809117" r:id="rId9"/>
              </w:object>
            </w:r>
            <w:r>
              <w:rPr>
                <w:rFonts w:ascii="Times New Roman" w:eastAsia="Times New Roman" w:hAnsi="Times New Roman" w:cs="Times New Roman"/>
                <w:bCs/>
                <w:position w:val="-10"/>
                <w:sz w:val="24"/>
                <w:szCs w:val="24"/>
              </w:rPr>
              <w:t xml:space="preserve"> и её график.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корне п-ой степени из числа.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0F7093" w:rsidRPr="000F7093" w:rsidRDefault="00062936" w:rsidP="008105D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приближённого значения корня с помощью калькулятора.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0F7093" w:rsidRPr="000F7093" w:rsidRDefault="00062936" w:rsidP="008105D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корней с помощью степени с дробным показателем.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0F7093" w:rsidRPr="000F7093" w:rsidRDefault="00062936" w:rsidP="008105D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90" w:dyaOrig="585">
                <v:shape id="_x0000_i1026" type="#_x0000_t75" style="width:64.5pt;height:29.25pt" o:ole="">
                  <v:imagedata r:id="rId10" o:title=""/>
                </v:shape>
                <o:OLEObject Type="Embed" ProgID="Equation.DSMT4" ShapeID="_x0000_i1026" DrawAspect="Content" ObjectID="_1662809118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QUOTE 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294E7263" wp14:editId="41871755">
                  <wp:extent cx="4762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585" w:dyaOrig="285">
                <v:shape id="_x0000_i1027" type="#_x0000_t75" style="width:29.25pt;height:14.25pt" o:ole="">
                  <v:imagedata r:id="rId13" o:title=""/>
                </v:shape>
                <o:OLEObject Type="Embed" ProgID="Equation.DSMT4" ShapeID="_x0000_i1027" DrawAspect="Content" ObjectID="_1662809119" r:id="rId14"/>
              </w:object>
            </w:r>
            <w:r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t xml:space="preserve"> графики функций и свойства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0F7093" w:rsidRPr="000F7093" w:rsidRDefault="00ED058A" w:rsidP="008105D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Контрольный урок </w:t>
            </w:r>
            <w:r w:rsidR="00062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 «Квадратичная функция».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8105DA">
        <w:trPr>
          <w:trHeight w:val="187"/>
        </w:trPr>
        <w:tc>
          <w:tcPr>
            <w:tcW w:w="14560" w:type="dxa"/>
            <w:gridSpan w:val="9"/>
            <w:vAlign w:val="center"/>
          </w:tcPr>
          <w:p w:rsidR="008105DA" w:rsidRPr="00A97968" w:rsidRDefault="008105DA" w:rsidP="00C240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  <w:r w:rsidRPr="00B13EC4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</w:t>
            </w:r>
            <w:r w:rsidR="00346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неравенства с одной переменной (15 часов)</w:t>
            </w: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105DA" w:rsidRPr="000F7093" w:rsidRDefault="008105DA" w:rsidP="008105DA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Целое уравнение и его корни. Биквадратные уравнения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0F7093" w:rsidRPr="000F7093" w:rsidRDefault="008105DA" w:rsidP="003466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r w:rsidR="00ED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авнения, сводимые к линейным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квадратным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0F7093" w:rsidRPr="008105DA" w:rsidRDefault="008105DA" w:rsidP="0034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дробно-линейных уравнений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0F7093" w:rsidRPr="000F7093" w:rsidRDefault="008105DA" w:rsidP="003466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дробно-рациональных уравнений.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93" w:rsidTr="00093ED0">
        <w:trPr>
          <w:trHeight w:val="187"/>
        </w:trPr>
        <w:tc>
          <w:tcPr>
            <w:tcW w:w="704" w:type="dxa"/>
          </w:tcPr>
          <w:p w:rsidR="000F7093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F7093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0F7093" w:rsidRPr="000F7093" w:rsidRDefault="00ED058A" w:rsidP="003466D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дробных </w:t>
            </w:r>
            <w:r w:rsidR="0081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рациональных уравнений методом равносильных преобразований.</w:t>
            </w: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F7093" w:rsidRPr="00A97968" w:rsidRDefault="000F7093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8105DA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8105DA" w:rsidRDefault="00ED058A" w:rsidP="003466D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дробных </w:t>
            </w:r>
            <w:r w:rsidR="0081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рациональных уравнений методом замены переменной и графическим методом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8105DA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:rsidR="008105DA" w:rsidRDefault="008105DA" w:rsidP="003466D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функций при решении уравнений. Простейшие иррациональные уравнения. Уравнения в целых числах.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8105DA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 w:rsidR="008105DA" w:rsidRDefault="003466DC" w:rsidP="003466D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Неравенство с одной переменной.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105DA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 w:rsidR="008105DA" w:rsidRDefault="003466DC" w:rsidP="003466D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Квадратное нерав</w:t>
            </w:r>
            <w:r w:rsidR="00ED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енство и его решения. Алгоритм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квадратных неравенств.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8105DA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 w:rsidR="008105DA" w:rsidRDefault="003466DC" w:rsidP="003466D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графика квадратичной функции при решении неравенств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105DA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vAlign w:val="center"/>
          </w:tcPr>
          <w:p w:rsidR="008105DA" w:rsidRDefault="003466DC" w:rsidP="003466D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функции при решении квадратных неравенств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</w:tcPr>
          <w:p w:rsidR="008105DA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Align w:val="center"/>
          </w:tcPr>
          <w:p w:rsidR="008105DA" w:rsidRDefault="003466DC" w:rsidP="003466D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методом интервалов. Запись решения квадратного неравенства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8105DA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vAlign w:val="center"/>
          </w:tcPr>
          <w:p w:rsidR="008105DA" w:rsidRDefault="003466DC" w:rsidP="003466D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целых и </w:t>
            </w:r>
            <w:r w:rsidR="0061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дробно-рациональных неравенств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интервалов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8105DA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vAlign w:val="center"/>
          </w:tcPr>
          <w:p w:rsidR="008105DA" w:rsidRDefault="006114C8" w:rsidP="003466D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Контрольный урок </w:t>
            </w:r>
            <w:r w:rsidR="00346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№3 «Уравнения и неравенства с одной переменной»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8105DA" w:rsidRPr="000F7093" w:rsidRDefault="003466DC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vAlign w:val="center"/>
          </w:tcPr>
          <w:p w:rsidR="008105DA" w:rsidRDefault="003466DC" w:rsidP="003466DC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6DC" w:rsidTr="003466DC">
        <w:trPr>
          <w:trHeight w:val="187"/>
        </w:trPr>
        <w:tc>
          <w:tcPr>
            <w:tcW w:w="14560" w:type="dxa"/>
            <w:gridSpan w:val="9"/>
            <w:vAlign w:val="center"/>
          </w:tcPr>
          <w:p w:rsidR="003466DC" w:rsidRPr="00A97968" w:rsidRDefault="003466DC" w:rsidP="00DB17B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13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с двумя переменными</w:t>
            </w:r>
            <w:r w:rsidR="00611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 часов)</w:t>
            </w: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8105DA" w:rsidRPr="000F7093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8105DA" w:rsidRDefault="003466DC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Уравнение с двумя переменными. Решение уравнений с двумя переменными.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8105DA" w:rsidRPr="000F7093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8105DA" w:rsidRDefault="003466DC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Графическая интерпретация уравнений с двумя переменными и их систем.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8105DA" w:rsidRPr="000F7093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8105DA" w:rsidRDefault="003466DC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системы уравнений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8105DA" w:rsidRPr="000F7093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8105DA" w:rsidRDefault="003466DC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метод решения систем уравнений.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8105DA" w:rsidRPr="000F7093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8105DA" w:rsidRDefault="003466DC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 способом сложения.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8105DA" w:rsidRPr="000F7093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8105DA" w:rsidRDefault="003466DC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 способом подстановки.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8105DA" w:rsidRPr="000F7093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:rsidR="008105DA" w:rsidRDefault="003466DC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с несколькими переменными.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8105DA" w:rsidRPr="000F7093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 w:rsidR="008105DA" w:rsidRDefault="006114C8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 ведением вспомогательной переменной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5DA" w:rsidTr="00093ED0">
        <w:trPr>
          <w:trHeight w:val="187"/>
        </w:trPr>
        <w:tc>
          <w:tcPr>
            <w:tcW w:w="704" w:type="dxa"/>
          </w:tcPr>
          <w:p w:rsidR="008105DA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8105DA" w:rsidRPr="000F7093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 w:rsidR="008105DA" w:rsidRDefault="006114C8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 второй степени на работу.</w:t>
            </w: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8105DA" w:rsidRPr="00A97968" w:rsidRDefault="008105D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4C8" w:rsidTr="00093ED0">
        <w:trPr>
          <w:trHeight w:val="187"/>
        </w:trPr>
        <w:tc>
          <w:tcPr>
            <w:tcW w:w="704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6114C8" w:rsidRPr="000F7093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 w:rsidR="006114C8" w:rsidRDefault="006114C8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 второй степени на движение.</w:t>
            </w: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4C8" w:rsidTr="00093ED0">
        <w:trPr>
          <w:trHeight w:val="187"/>
        </w:trPr>
        <w:tc>
          <w:tcPr>
            <w:tcW w:w="704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6114C8" w:rsidRPr="000F7093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vAlign w:val="center"/>
          </w:tcPr>
          <w:p w:rsidR="006114C8" w:rsidRDefault="006114C8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 второй степени на смеси, проценты.</w:t>
            </w: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4C8" w:rsidTr="00093ED0">
        <w:trPr>
          <w:trHeight w:val="187"/>
        </w:trPr>
        <w:tc>
          <w:tcPr>
            <w:tcW w:w="704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Align w:val="center"/>
          </w:tcPr>
          <w:p w:rsidR="006114C8" w:rsidRDefault="006114C8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неравенств с одной переменной. Решение систем неравенств с одной переменной</w:t>
            </w: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4C8" w:rsidTr="00093ED0">
        <w:trPr>
          <w:trHeight w:val="187"/>
        </w:trPr>
        <w:tc>
          <w:tcPr>
            <w:tcW w:w="704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vAlign w:val="center"/>
          </w:tcPr>
          <w:p w:rsidR="006114C8" w:rsidRDefault="006114C8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квадратных неравенств. Методы решения</w:t>
            </w: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4C8" w:rsidTr="00093ED0">
        <w:trPr>
          <w:trHeight w:val="187"/>
        </w:trPr>
        <w:tc>
          <w:tcPr>
            <w:tcW w:w="704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vAlign w:val="center"/>
          </w:tcPr>
          <w:p w:rsidR="006114C8" w:rsidRDefault="006114C8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решения системы неравенств на числовой прямой.</w:t>
            </w: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4C8" w:rsidTr="00093ED0">
        <w:trPr>
          <w:trHeight w:val="187"/>
        </w:trPr>
        <w:tc>
          <w:tcPr>
            <w:tcW w:w="704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vAlign w:val="center"/>
          </w:tcPr>
          <w:p w:rsidR="006114C8" w:rsidRDefault="006114C8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двумя переменными. Методы решения неравенств с двумя переменными</w:t>
            </w: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4C8" w:rsidTr="00093ED0">
        <w:trPr>
          <w:trHeight w:val="187"/>
        </w:trPr>
        <w:tc>
          <w:tcPr>
            <w:tcW w:w="704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vAlign w:val="center"/>
          </w:tcPr>
          <w:p w:rsidR="006114C8" w:rsidRDefault="006114C8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неравенств с двумя переменными</w:t>
            </w: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4C8" w:rsidTr="00093ED0">
        <w:trPr>
          <w:trHeight w:val="187"/>
        </w:trPr>
        <w:tc>
          <w:tcPr>
            <w:tcW w:w="704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vAlign w:val="center"/>
          </w:tcPr>
          <w:p w:rsidR="006114C8" w:rsidRDefault="006114C8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урок №5 «Уравнения и неравенства с двумя переменными»</w:t>
            </w: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4C8" w:rsidTr="00093ED0">
        <w:trPr>
          <w:trHeight w:val="187"/>
        </w:trPr>
        <w:tc>
          <w:tcPr>
            <w:tcW w:w="14560" w:type="dxa"/>
            <w:gridSpan w:val="9"/>
            <w:vAlign w:val="center"/>
          </w:tcPr>
          <w:p w:rsidR="006114C8" w:rsidRPr="00A97968" w:rsidRDefault="00093ED0" w:rsidP="00DB17B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B13EC4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и геометр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ическая прогрессии (15 часов)</w:t>
            </w:r>
          </w:p>
        </w:tc>
      </w:tr>
      <w:tr w:rsidR="006114C8" w:rsidTr="00093ED0">
        <w:trPr>
          <w:trHeight w:val="187"/>
        </w:trPr>
        <w:tc>
          <w:tcPr>
            <w:tcW w:w="704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6114C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6114C8" w:rsidRDefault="00093ED0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Числовые последовательности. Примеры числовых последовательностей.</w:t>
            </w: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4C8" w:rsidTr="00093ED0">
        <w:trPr>
          <w:trHeight w:val="187"/>
        </w:trPr>
        <w:tc>
          <w:tcPr>
            <w:tcW w:w="704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6114C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6114C8" w:rsidRDefault="00093ED0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Бесконечные последовательности.</w:t>
            </w: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4C8" w:rsidTr="00093ED0">
        <w:trPr>
          <w:trHeight w:val="187"/>
        </w:trPr>
        <w:tc>
          <w:tcPr>
            <w:tcW w:w="704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6114C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6114C8" w:rsidRDefault="00093ED0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 и её свойства.</w:t>
            </w: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4C8" w:rsidTr="00093ED0">
        <w:trPr>
          <w:trHeight w:val="187"/>
        </w:trPr>
        <w:tc>
          <w:tcPr>
            <w:tcW w:w="704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6114C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6114C8" w:rsidRDefault="00093ED0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п-го члена арифметической прогрессии.</w:t>
            </w: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4C8" w:rsidTr="00093ED0">
        <w:trPr>
          <w:trHeight w:val="187"/>
        </w:trPr>
        <w:tc>
          <w:tcPr>
            <w:tcW w:w="704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6114C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6114C8" w:rsidRDefault="00093ED0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суммы первых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арифметической прогрессии.</w:t>
            </w: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4C8" w:rsidTr="00093ED0">
        <w:trPr>
          <w:trHeight w:val="187"/>
        </w:trPr>
        <w:tc>
          <w:tcPr>
            <w:tcW w:w="704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6114C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6114C8" w:rsidRDefault="00093ED0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теме: «Формула суммы первых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арифметической прогрессии»</w:t>
            </w: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4C8" w:rsidTr="00093ED0">
        <w:trPr>
          <w:trHeight w:val="187"/>
        </w:trPr>
        <w:tc>
          <w:tcPr>
            <w:tcW w:w="704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6114C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:rsidR="006114C8" w:rsidRDefault="00093ED0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по решению задач по теме: «Формула суммы первых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арифметической прогрессии»</w:t>
            </w: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4C8" w:rsidTr="00093ED0">
        <w:trPr>
          <w:trHeight w:val="187"/>
        </w:trPr>
        <w:tc>
          <w:tcPr>
            <w:tcW w:w="704" w:type="dxa"/>
          </w:tcPr>
          <w:p w:rsidR="006114C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6114C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 w:rsidR="006114C8" w:rsidRDefault="00093ED0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Контрольный урок№6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Арифметическая прогрессия».</w:t>
            </w: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6114C8" w:rsidRPr="00A97968" w:rsidRDefault="006114C8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 w:rsidR="00093ED0" w:rsidRDefault="00093ED0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 Геометрическая прогрессия.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 w:rsidR="00093ED0" w:rsidRDefault="00093ED0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члена геометрической прогрессии.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vAlign w:val="center"/>
          </w:tcPr>
          <w:p w:rsidR="00093ED0" w:rsidRDefault="00093ED0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теме: «Формула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члена геометрической прогрессии»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Align w:val="center"/>
          </w:tcPr>
          <w:p w:rsidR="00093ED0" w:rsidRDefault="00093ED0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суммы первых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геометрической прогрессии.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vAlign w:val="center"/>
          </w:tcPr>
          <w:p w:rsidR="00093ED0" w:rsidRDefault="00093ED0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теме: «Формула суммы первых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геометрической прогрессии»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vAlign w:val="center"/>
          </w:tcPr>
          <w:p w:rsidR="00093ED0" w:rsidRDefault="00093ED0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Сходящаяся геометрическая последовательность.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Контрольный урок </w:t>
            </w:r>
            <w:r w:rsidR="0009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№7</w:t>
            </w:r>
            <w:r w:rsidR="0009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9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Геометрическая прогрессия</w:t>
            </w:r>
            <w:r w:rsidR="0009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14560" w:type="dxa"/>
            <w:gridSpan w:val="9"/>
            <w:vAlign w:val="center"/>
          </w:tcPr>
          <w:p w:rsidR="00093ED0" w:rsidRPr="00A97968" w:rsidRDefault="00093ED0" w:rsidP="00DB17B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B13EC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инаторики и теории вероятностей </w:t>
            </w:r>
            <w:r w:rsidR="00ED058A">
              <w:rPr>
                <w:rFonts w:ascii="Times New Roman" w:hAnsi="Times New Roman" w:cs="Times New Roman"/>
                <w:b/>
                <w:sz w:val="24"/>
                <w:szCs w:val="24"/>
              </w:rPr>
              <w:t>(15 часов)</w:t>
            </w: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 Примеры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комбинаторных задач.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Перебор вариантов при решении задач. Правило умножения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Перестановки. Факториал числа.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применением формулы числа перестановок.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и число размещений.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и число сочетаний. Формула числа сочетаний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 Паскаля. Опыты с большим числом равновозможных элементарных событий.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вероятностей в опытах с применением комбинаторных формул.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Вероятности элементарных событий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Вероятности случайных событий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Классические вероятностные опыты с использованием монет, кубиков.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Независимые события. Умножение вероятностей независимых событий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случайные величины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ED058A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:rsidR="00093ED0" w:rsidRDefault="00ED058A" w:rsidP="00ED058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урок №8 «Элементы комбинаторики и теории вероятностей».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урока. Применение закона больших чисел социологии, страховании, в здравоохранении, обеспечении безопасности населения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58A" w:rsidTr="00ED058A">
        <w:trPr>
          <w:trHeight w:val="187"/>
        </w:trPr>
        <w:tc>
          <w:tcPr>
            <w:tcW w:w="14560" w:type="dxa"/>
            <w:gridSpan w:val="9"/>
            <w:vAlign w:val="center"/>
          </w:tcPr>
          <w:p w:rsidR="00ED058A" w:rsidRPr="00A97968" w:rsidRDefault="00ED058A" w:rsidP="00DB17B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B13EC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часов)</w:t>
            </w: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квадратного трёхчлена на множители.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Функции, их свойства и графики.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квадратичной функции, график.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уравнений и неравенств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одной переменной и методы их решения.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решения систем уравнений.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и неравенст второй степени.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контрольной работы. Решение задач на совместную работу.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 с помощью графов, таблиц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 и доли.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смеси и сплавы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ED0" w:rsidTr="00093ED0">
        <w:trPr>
          <w:trHeight w:val="187"/>
        </w:trPr>
        <w:tc>
          <w:tcPr>
            <w:tcW w:w="704" w:type="dxa"/>
          </w:tcPr>
          <w:p w:rsidR="00093ED0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51" w:type="dxa"/>
          </w:tcPr>
          <w:p w:rsidR="00093ED0" w:rsidRDefault="00ED058A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vAlign w:val="center"/>
          </w:tcPr>
          <w:p w:rsidR="00093ED0" w:rsidRDefault="00ED058A" w:rsidP="006114C8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93ED0" w:rsidRPr="00A97968" w:rsidRDefault="00093ED0" w:rsidP="00AD76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7968" w:rsidRPr="00AD7617" w:rsidRDefault="00A97968" w:rsidP="00AD7617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A97968" w:rsidRPr="00AD7617" w:rsidSect="00A45FAD">
      <w:footerReference w:type="default" r:id="rId15"/>
      <w:pgSz w:w="16838" w:h="11906" w:orient="landscape"/>
      <w:pgMar w:top="993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90E" w:rsidRDefault="0025390E" w:rsidP="003B2EFF">
      <w:pPr>
        <w:spacing w:after="0" w:line="240" w:lineRule="auto"/>
      </w:pPr>
      <w:r>
        <w:separator/>
      </w:r>
    </w:p>
  </w:endnote>
  <w:endnote w:type="continuationSeparator" w:id="0">
    <w:p w:rsidR="0025390E" w:rsidRDefault="0025390E" w:rsidP="003B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700529"/>
      <w:docPartObj>
        <w:docPartGallery w:val="Page Numbers (Bottom of Page)"/>
        <w:docPartUnique/>
      </w:docPartObj>
    </w:sdtPr>
    <w:sdtEndPr/>
    <w:sdtContent>
      <w:p w:rsidR="00AA263F" w:rsidRDefault="00AA2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EDE">
          <w:rPr>
            <w:noProof/>
          </w:rPr>
          <w:t>2</w:t>
        </w:r>
        <w:r>
          <w:fldChar w:fldCharType="end"/>
        </w:r>
      </w:p>
    </w:sdtContent>
  </w:sdt>
  <w:p w:rsidR="00AA263F" w:rsidRDefault="00AA26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90E" w:rsidRDefault="0025390E" w:rsidP="003B2EFF">
      <w:pPr>
        <w:spacing w:after="0" w:line="240" w:lineRule="auto"/>
      </w:pPr>
      <w:r>
        <w:separator/>
      </w:r>
    </w:p>
  </w:footnote>
  <w:footnote w:type="continuationSeparator" w:id="0">
    <w:p w:rsidR="0025390E" w:rsidRDefault="0025390E" w:rsidP="003B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0011"/>
    <w:multiLevelType w:val="hybridMultilevel"/>
    <w:tmpl w:val="70422B1C"/>
    <w:lvl w:ilvl="0" w:tplc="A7B69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1533B"/>
    <w:multiLevelType w:val="hybridMultilevel"/>
    <w:tmpl w:val="97CE375E"/>
    <w:lvl w:ilvl="0" w:tplc="A7B69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14457"/>
    <w:multiLevelType w:val="hybridMultilevel"/>
    <w:tmpl w:val="1D605B62"/>
    <w:lvl w:ilvl="0" w:tplc="A7B69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B6C86"/>
    <w:multiLevelType w:val="hybridMultilevel"/>
    <w:tmpl w:val="63B4879C"/>
    <w:lvl w:ilvl="0" w:tplc="A7B69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E212E"/>
    <w:multiLevelType w:val="hybridMultilevel"/>
    <w:tmpl w:val="3A02C750"/>
    <w:lvl w:ilvl="0" w:tplc="A7B69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D07DF"/>
    <w:multiLevelType w:val="hybridMultilevel"/>
    <w:tmpl w:val="3A54290E"/>
    <w:lvl w:ilvl="0" w:tplc="A7B69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0422A"/>
    <w:multiLevelType w:val="hybridMultilevel"/>
    <w:tmpl w:val="0BC4D44C"/>
    <w:lvl w:ilvl="0" w:tplc="A7B697A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5D2ADC"/>
    <w:multiLevelType w:val="hybridMultilevel"/>
    <w:tmpl w:val="D362D462"/>
    <w:lvl w:ilvl="0" w:tplc="A7B69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D0E9D"/>
    <w:multiLevelType w:val="hybridMultilevel"/>
    <w:tmpl w:val="073A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16E90"/>
    <w:multiLevelType w:val="hybridMultilevel"/>
    <w:tmpl w:val="9A80AD66"/>
    <w:lvl w:ilvl="0" w:tplc="A7B697A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BB676A"/>
    <w:multiLevelType w:val="hybridMultilevel"/>
    <w:tmpl w:val="2A0C8CD4"/>
    <w:lvl w:ilvl="0" w:tplc="A7B69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F52C8"/>
    <w:multiLevelType w:val="hybridMultilevel"/>
    <w:tmpl w:val="360CDAF4"/>
    <w:lvl w:ilvl="0" w:tplc="A7B697A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B20853"/>
    <w:multiLevelType w:val="hybridMultilevel"/>
    <w:tmpl w:val="1A98BFBC"/>
    <w:lvl w:ilvl="0" w:tplc="A7B69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87D89"/>
    <w:multiLevelType w:val="hybridMultilevel"/>
    <w:tmpl w:val="7D3038A2"/>
    <w:lvl w:ilvl="0" w:tplc="A7B697A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4175A7"/>
    <w:multiLevelType w:val="hybridMultilevel"/>
    <w:tmpl w:val="D3D8A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16E40"/>
    <w:multiLevelType w:val="hybridMultilevel"/>
    <w:tmpl w:val="D506DC2E"/>
    <w:lvl w:ilvl="0" w:tplc="A7B69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73618"/>
    <w:multiLevelType w:val="hybridMultilevel"/>
    <w:tmpl w:val="F2C6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32DDD"/>
    <w:multiLevelType w:val="hybridMultilevel"/>
    <w:tmpl w:val="4D3C5A4A"/>
    <w:lvl w:ilvl="0" w:tplc="A7B697A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11"/>
  </w:num>
  <w:num w:numId="10">
    <w:abstractNumId w:val="17"/>
  </w:num>
  <w:num w:numId="11">
    <w:abstractNumId w:val="6"/>
  </w:num>
  <w:num w:numId="12">
    <w:abstractNumId w:val="13"/>
  </w:num>
  <w:num w:numId="13">
    <w:abstractNumId w:val="7"/>
  </w:num>
  <w:num w:numId="14">
    <w:abstractNumId w:val="3"/>
  </w:num>
  <w:num w:numId="15">
    <w:abstractNumId w:val="1"/>
  </w:num>
  <w:num w:numId="16">
    <w:abstractNumId w:val="12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D3"/>
    <w:rsid w:val="00062936"/>
    <w:rsid w:val="00093ED0"/>
    <w:rsid w:val="000F7093"/>
    <w:rsid w:val="00121015"/>
    <w:rsid w:val="001E5764"/>
    <w:rsid w:val="0025390E"/>
    <w:rsid w:val="003318B4"/>
    <w:rsid w:val="003466DC"/>
    <w:rsid w:val="0034718C"/>
    <w:rsid w:val="003B2EFF"/>
    <w:rsid w:val="004F776A"/>
    <w:rsid w:val="0051080E"/>
    <w:rsid w:val="0061103E"/>
    <w:rsid w:val="006114C8"/>
    <w:rsid w:val="00773418"/>
    <w:rsid w:val="00790AD3"/>
    <w:rsid w:val="008105DA"/>
    <w:rsid w:val="00A11785"/>
    <w:rsid w:val="00A45FAD"/>
    <w:rsid w:val="00A97968"/>
    <w:rsid w:val="00AA263F"/>
    <w:rsid w:val="00AD7617"/>
    <w:rsid w:val="00B13EC4"/>
    <w:rsid w:val="00BA0EDE"/>
    <w:rsid w:val="00C240E5"/>
    <w:rsid w:val="00CB0A10"/>
    <w:rsid w:val="00D84FBD"/>
    <w:rsid w:val="00DB17B7"/>
    <w:rsid w:val="00E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F0AB8-52EC-4B44-900C-A39F3F25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D3"/>
    <w:pPr>
      <w:ind w:left="720"/>
      <w:contextualSpacing/>
    </w:pPr>
  </w:style>
  <w:style w:type="table" w:styleId="a4">
    <w:name w:val="Table Grid"/>
    <w:basedOn w:val="a1"/>
    <w:uiPriority w:val="39"/>
    <w:rsid w:val="00AD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EFF"/>
  </w:style>
  <w:style w:type="paragraph" w:styleId="a7">
    <w:name w:val="footer"/>
    <w:basedOn w:val="a"/>
    <w:link w:val="a8"/>
    <w:uiPriority w:val="99"/>
    <w:unhideWhenUsed/>
    <w:rsid w:val="003B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5DEF0-E8D1-4F77-B834-C282CA19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balabanovamariya92@yandex.ru</dc:creator>
  <cp:keywords/>
  <dc:description/>
  <cp:lastModifiedBy>balabanovamariya92@yandex.ru</cp:lastModifiedBy>
  <cp:revision>2</cp:revision>
  <dcterms:created xsi:type="dcterms:W3CDTF">2020-09-28T11:39:00Z</dcterms:created>
  <dcterms:modified xsi:type="dcterms:W3CDTF">2020-09-28T11:39:00Z</dcterms:modified>
</cp:coreProperties>
</file>