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A2" w:rsidRPr="00445DA2" w:rsidRDefault="00445DA2" w:rsidP="00445DA2">
      <w:pPr>
        <w:spacing w:before="100" w:beforeAutospacing="1" w:after="24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45DA2">
        <w:rPr>
          <w:rFonts w:ascii="Times New Roman" w:eastAsia="Times New Roman" w:hAnsi="Times New Roman" w:cs="Times New Roman"/>
          <w:bCs/>
          <w:sz w:val="24"/>
          <w:szCs w:val="24"/>
          <w:lang w:eastAsia="ru-RU"/>
        </w:rPr>
        <w:t xml:space="preserve">Л.А.Радаева  </w:t>
      </w:r>
      <w:r>
        <w:rPr>
          <w:rFonts w:ascii="Times New Roman" w:eastAsia="Times New Roman" w:hAnsi="Times New Roman" w:cs="Times New Roman"/>
          <w:bCs/>
          <w:sz w:val="24"/>
          <w:szCs w:val="24"/>
          <w:lang w:eastAsia="ru-RU"/>
        </w:rPr>
        <w:t xml:space="preserve">      </w:t>
      </w:r>
      <w:r w:rsidRPr="00445DA2">
        <w:rPr>
          <w:rFonts w:ascii="Times New Roman" w:eastAsia="Times New Roman" w:hAnsi="Times New Roman" w:cs="Times New Roman"/>
          <w:bCs/>
          <w:sz w:val="24"/>
          <w:szCs w:val="24"/>
          <w:lang w:eastAsia="ru-RU"/>
        </w:rPr>
        <w:t xml:space="preserve">г Кемерово МАОУ СОШ №85 учитель технологии  </w:t>
      </w:r>
    </w:p>
    <w:p w:rsidR="00445DA2" w:rsidRDefault="00445DA2" w:rsidP="008B15B2">
      <w:pPr>
        <w:spacing w:before="100" w:beforeAutospacing="1" w:after="240" w:line="240" w:lineRule="auto"/>
        <w:rPr>
          <w:rFonts w:ascii="Times New Roman" w:eastAsia="Times New Roman" w:hAnsi="Times New Roman" w:cs="Times New Roman"/>
          <w:b/>
          <w:bCs/>
          <w:sz w:val="24"/>
          <w:szCs w:val="24"/>
          <w:lang w:eastAsia="ru-RU"/>
        </w:rPr>
      </w:pPr>
    </w:p>
    <w:p w:rsidR="00445DA2" w:rsidRDefault="00445DA2" w:rsidP="008B15B2">
      <w:pPr>
        <w:spacing w:before="100" w:beforeAutospacing="1" w:after="240" w:line="240" w:lineRule="auto"/>
        <w:rPr>
          <w:rFonts w:ascii="Times New Roman" w:eastAsia="Times New Roman" w:hAnsi="Times New Roman" w:cs="Times New Roman"/>
          <w:b/>
          <w:bCs/>
          <w:sz w:val="24"/>
          <w:szCs w:val="24"/>
          <w:lang w:eastAsia="ru-RU"/>
        </w:rPr>
      </w:pPr>
    </w:p>
    <w:p w:rsidR="00445DA2" w:rsidRDefault="008B15B2" w:rsidP="008B15B2">
      <w:pPr>
        <w:spacing w:before="100" w:beforeAutospacing="1" w:after="240" w:line="240" w:lineRule="auto"/>
        <w:rPr>
          <w:rFonts w:ascii="Times New Roman" w:eastAsia="Times New Roman" w:hAnsi="Times New Roman" w:cs="Times New Roman"/>
          <w:b/>
          <w:bCs/>
          <w:sz w:val="32"/>
          <w:szCs w:val="32"/>
          <w:lang w:eastAsia="ru-RU"/>
        </w:rPr>
      </w:pPr>
      <w:r w:rsidRPr="008B15B2">
        <w:rPr>
          <w:rFonts w:ascii="Times New Roman" w:eastAsia="Times New Roman" w:hAnsi="Times New Roman" w:cs="Times New Roman"/>
          <w:b/>
          <w:bCs/>
          <w:sz w:val="24"/>
          <w:szCs w:val="24"/>
          <w:lang w:eastAsia="ru-RU"/>
        </w:rPr>
        <w:t xml:space="preserve"> «</w:t>
      </w:r>
      <w:r w:rsidRPr="00445DA2">
        <w:rPr>
          <w:rFonts w:ascii="Times New Roman" w:eastAsia="Times New Roman" w:hAnsi="Times New Roman" w:cs="Times New Roman"/>
          <w:b/>
          <w:bCs/>
          <w:sz w:val="32"/>
          <w:szCs w:val="32"/>
          <w:lang w:eastAsia="ru-RU"/>
        </w:rPr>
        <w:t xml:space="preserve">Современные подходы к оцениванию результатов обучения» </w:t>
      </w:r>
    </w:p>
    <w:p w:rsidR="008B15B2" w:rsidRPr="00445DA2" w:rsidRDefault="008B15B2" w:rsidP="008B15B2">
      <w:pPr>
        <w:spacing w:before="100" w:beforeAutospacing="1" w:after="240" w:line="240" w:lineRule="auto"/>
        <w:rPr>
          <w:rFonts w:ascii="Times New Roman" w:eastAsia="Times New Roman" w:hAnsi="Times New Roman" w:cs="Times New Roman"/>
          <w:b/>
          <w:bCs/>
          <w:sz w:val="32"/>
          <w:szCs w:val="32"/>
          <w:lang w:eastAsia="ru-RU"/>
        </w:rPr>
      </w:pPr>
      <w:r w:rsidRPr="00445DA2">
        <w:rPr>
          <w:rFonts w:ascii="Times New Roman" w:eastAsia="Times New Roman" w:hAnsi="Times New Roman" w:cs="Times New Roman"/>
          <w:b/>
          <w:bCs/>
          <w:sz w:val="32"/>
          <w:szCs w:val="32"/>
          <w:lang w:eastAsia="ru-RU"/>
        </w:rPr>
        <w:t xml:space="preserve"> </w:t>
      </w:r>
    </w:p>
    <w:p w:rsidR="00F73CD7" w:rsidRDefault="008B15B2" w:rsidP="00533825">
      <w:pPr>
        <w:spacing w:before="100" w:beforeAutospacing="1" w:after="240" w:line="240" w:lineRule="auto"/>
        <w:rPr>
          <w:rFonts w:ascii="Times New Roman" w:eastAsia="Times New Roman" w:hAnsi="Times New Roman" w:cs="Times New Roman"/>
          <w:i/>
          <w:sz w:val="24"/>
          <w:szCs w:val="24"/>
          <w:lang w:eastAsia="ru-RU"/>
        </w:rPr>
      </w:pPr>
      <w:r w:rsidRPr="00533825">
        <w:rPr>
          <w:rFonts w:ascii="Times New Roman" w:eastAsia="Times New Roman" w:hAnsi="Times New Roman" w:cs="Times New Roman"/>
          <w:sz w:val="24"/>
          <w:szCs w:val="24"/>
          <w:lang w:eastAsia="ru-RU"/>
        </w:rPr>
        <w:t xml:space="preserve"> Абсолютно все классификации методик обучения подразумевают периодическую проверку знаний учащихся, оценивание характера и коррекцию их деятельности. Не секрет, что целью любой проверки и оценки уровня знаний является обеспечение качества знаний, повышение уровня развития обучающихся. Современные условия требуют рассматривать систему народного образования как единый комплекс всех его звеньев, обеспечивающих... получение общего и специального образования, профессиональной подготовки, духовного и нравственного становления молодых людей как личностей... Для этого необходимо существенно укрепить образовательную школу, систему высшего и среднего специального образования, обновить учебные программы, обогатить их сокровищами мировой культуры».</w:t>
      </w:r>
      <w:r w:rsidRPr="00533825">
        <w:rPr>
          <w:rFonts w:ascii="Times New Roman" w:eastAsia="Times New Roman" w:hAnsi="Times New Roman" w:cs="Times New Roman"/>
          <w:sz w:val="24"/>
          <w:szCs w:val="24"/>
          <w:lang w:eastAsia="ru-RU"/>
        </w:rPr>
        <w:br/>
      </w:r>
      <w:r w:rsidRPr="00533825">
        <w:rPr>
          <w:rFonts w:ascii="Times New Roman" w:hAnsi="Times New Roman" w:cs="Times New Roman"/>
          <w:sz w:val="24"/>
          <w:szCs w:val="24"/>
        </w:rPr>
        <w:t>Актуальность выбранной темы объясняется переходом от стандартов первого поколения к новым Федеральным государственным образовательным стандартам. Внедрение стандартов нового поколения направлено на совершенствование системы образования, которая предполагает не только освоение младшими школьниками опорных знаний и умений, но и прежде всего их успешное включение в учебную деятельность, становление учебной самостоятельности для создания прочного фундамента последующего обучения. Если основным направлением системы оценки стандартов первого поколения является оценка уровня освоения учащимися обязательного минимума, то новые стандарты ориентируют образовательный процесс на достижение качественно новых целей и результатов. Основной задачей и критерием оценки выступает уже не освоение обязательного минимума содержания образования, а овладение системой способов действий с изучаемым учебным материалом. </w:t>
      </w:r>
      <w:r w:rsidR="001250EF">
        <w:rPr>
          <w:rFonts w:ascii="Times New Roman" w:hAnsi="Times New Roman" w:cs="Times New Roman"/>
          <w:sz w:val="24"/>
          <w:szCs w:val="24"/>
        </w:rPr>
        <w:t xml:space="preserve">          </w:t>
      </w:r>
      <w:r w:rsidRPr="00533825">
        <w:rPr>
          <w:rFonts w:ascii="Times New Roman" w:hAnsi="Times New Roman" w:cs="Times New Roman"/>
          <w:sz w:val="24"/>
          <w:szCs w:val="24"/>
        </w:rPr>
        <w:t xml:space="preserve"> В связи с этим актуальной является проблема совершенствования системы контроля</w:t>
      </w:r>
      <w:r w:rsidR="00445DA2">
        <w:rPr>
          <w:rFonts w:ascii="Times New Roman" w:hAnsi="Times New Roman" w:cs="Times New Roman"/>
          <w:sz w:val="24"/>
          <w:szCs w:val="24"/>
        </w:rPr>
        <w:t xml:space="preserve"> и оценивания достижений</w:t>
      </w:r>
      <w:r w:rsidRPr="00533825">
        <w:rPr>
          <w:rFonts w:ascii="Times New Roman" w:hAnsi="Times New Roman" w:cs="Times New Roman"/>
          <w:sz w:val="24"/>
          <w:szCs w:val="24"/>
        </w:rPr>
        <w:t xml:space="preserve"> школьников. Таким образом, актуальной педагогической проблемой сегодня является приведение в соответствие системы оценивания с современными целями образования.</w:t>
      </w:r>
      <w:r w:rsidR="001250EF">
        <w:rPr>
          <w:rFonts w:ascii="Times New Roman" w:hAnsi="Times New Roman" w:cs="Times New Roman"/>
          <w:sz w:val="24"/>
          <w:szCs w:val="24"/>
        </w:rPr>
        <w:t xml:space="preserve">            </w:t>
      </w:r>
      <w:r w:rsidRPr="00533825">
        <w:rPr>
          <w:rFonts w:ascii="Times New Roman" w:eastAsia="Times New Roman" w:hAnsi="Times New Roman" w:cs="Times New Roman"/>
          <w:b/>
          <w:bCs/>
          <w:sz w:val="24"/>
          <w:szCs w:val="24"/>
          <w:lang w:eastAsia="ru-RU"/>
        </w:rPr>
        <w:t xml:space="preserve"> </w:t>
      </w:r>
      <w:r w:rsidRPr="00533825">
        <w:rPr>
          <w:rFonts w:ascii="Times New Roman" w:eastAsia="Times New Roman" w:hAnsi="Times New Roman" w:cs="Times New Roman"/>
          <w:bCs/>
          <w:sz w:val="24"/>
          <w:szCs w:val="24"/>
          <w:lang w:eastAsia="ru-RU"/>
        </w:rPr>
        <w:t>Оценивание</w:t>
      </w:r>
      <w:r w:rsidR="00847F27">
        <w:rPr>
          <w:rFonts w:ascii="Times New Roman" w:eastAsia="Times New Roman" w:hAnsi="Times New Roman" w:cs="Times New Roman"/>
          <w:bCs/>
          <w:sz w:val="24"/>
          <w:szCs w:val="24"/>
          <w:lang w:eastAsia="ru-RU"/>
        </w:rPr>
        <w:t xml:space="preserve"> является постоянным процессом, в зависимости от этапа обучения</w:t>
      </w:r>
      <w:r w:rsidR="00847F27">
        <w:rPr>
          <w:rFonts w:ascii="Times New Roman" w:eastAsia="Times New Roman" w:hAnsi="Times New Roman" w:cs="Times New Roman"/>
          <w:sz w:val="24"/>
          <w:szCs w:val="24"/>
          <w:lang w:eastAsia="ru-RU"/>
        </w:rPr>
        <w:t>. Оно может быть тематическим, промежуточным, итоговым. Оцениваться должен только  результат деятельности, а не личные качества. Критерии оценивания должны быть заранее известны учителю и ученикам. На уроке технология</w:t>
      </w:r>
      <w:r w:rsidR="005E7490">
        <w:rPr>
          <w:rFonts w:ascii="Times New Roman" w:eastAsia="Times New Roman" w:hAnsi="Times New Roman" w:cs="Times New Roman"/>
          <w:sz w:val="24"/>
          <w:szCs w:val="24"/>
          <w:lang w:eastAsia="ru-RU"/>
        </w:rPr>
        <w:t xml:space="preserve"> итоговая оценка</w:t>
      </w:r>
      <w:r w:rsidR="00847F27">
        <w:rPr>
          <w:rFonts w:ascii="Times New Roman" w:eastAsia="Times New Roman" w:hAnsi="Times New Roman" w:cs="Times New Roman"/>
          <w:sz w:val="24"/>
          <w:szCs w:val="24"/>
          <w:lang w:eastAsia="ru-RU"/>
        </w:rPr>
        <w:t>,</w:t>
      </w:r>
      <w:r w:rsidR="005E7490">
        <w:rPr>
          <w:rFonts w:ascii="Times New Roman" w:eastAsia="Times New Roman" w:hAnsi="Times New Roman" w:cs="Times New Roman"/>
          <w:sz w:val="24"/>
          <w:szCs w:val="24"/>
          <w:lang w:eastAsia="ru-RU"/>
        </w:rPr>
        <w:t xml:space="preserve"> </w:t>
      </w:r>
      <w:r w:rsidR="00847F27">
        <w:rPr>
          <w:rFonts w:ascii="Times New Roman" w:eastAsia="Times New Roman" w:hAnsi="Times New Roman" w:cs="Times New Roman"/>
          <w:sz w:val="24"/>
          <w:szCs w:val="24"/>
          <w:lang w:eastAsia="ru-RU"/>
        </w:rPr>
        <w:t>складывается из нескольких позиций.</w:t>
      </w:r>
      <w:r w:rsidR="005E7490">
        <w:rPr>
          <w:rFonts w:ascii="Times New Roman" w:eastAsia="Times New Roman" w:hAnsi="Times New Roman" w:cs="Times New Roman"/>
          <w:sz w:val="24"/>
          <w:szCs w:val="24"/>
          <w:lang w:eastAsia="ru-RU"/>
        </w:rPr>
        <w:t xml:space="preserve">                                                                                                                  </w:t>
      </w:r>
      <w:r w:rsidR="00847F27">
        <w:rPr>
          <w:rFonts w:ascii="Times New Roman" w:eastAsia="Times New Roman" w:hAnsi="Times New Roman" w:cs="Times New Roman"/>
          <w:sz w:val="24"/>
          <w:szCs w:val="24"/>
          <w:lang w:eastAsia="ru-RU"/>
        </w:rPr>
        <w:t xml:space="preserve"> Например</w:t>
      </w:r>
      <w:r w:rsidR="0087680E">
        <w:rPr>
          <w:rFonts w:ascii="Times New Roman" w:eastAsia="Times New Roman" w:hAnsi="Times New Roman" w:cs="Times New Roman"/>
          <w:sz w:val="24"/>
          <w:szCs w:val="24"/>
          <w:lang w:eastAsia="ru-RU"/>
        </w:rPr>
        <w:t xml:space="preserve"> </w:t>
      </w:r>
      <w:r w:rsidR="005E7490">
        <w:rPr>
          <w:rFonts w:ascii="Times New Roman" w:eastAsia="Times New Roman" w:hAnsi="Times New Roman" w:cs="Times New Roman"/>
          <w:sz w:val="24"/>
          <w:szCs w:val="24"/>
          <w:lang w:eastAsia="ru-RU"/>
        </w:rPr>
        <w:t xml:space="preserve">:                                                                                                                                           </w:t>
      </w:r>
      <w:r w:rsidR="00847F27">
        <w:rPr>
          <w:rFonts w:ascii="Times New Roman" w:eastAsia="Times New Roman" w:hAnsi="Times New Roman" w:cs="Times New Roman"/>
          <w:sz w:val="24"/>
          <w:szCs w:val="24"/>
          <w:lang w:eastAsia="ru-RU"/>
        </w:rPr>
        <w:t>-наличие спец.</w:t>
      </w:r>
      <w:r w:rsidR="005E7490">
        <w:rPr>
          <w:rFonts w:ascii="Times New Roman" w:eastAsia="Times New Roman" w:hAnsi="Times New Roman" w:cs="Times New Roman"/>
          <w:sz w:val="24"/>
          <w:szCs w:val="24"/>
          <w:lang w:eastAsia="ru-RU"/>
        </w:rPr>
        <w:t xml:space="preserve"> одежды</w:t>
      </w:r>
      <w:r w:rsidR="00847F27">
        <w:rPr>
          <w:rFonts w:ascii="Times New Roman" w:eastAsia="Times New Roman" w:hAnsi="Times New Roman" w:cs="Times New Roman"/>
          <w:sz w:val="24"/>
          <w:szCs w:val="24"/>
          <w:lang w:eastAsia="ru-RU"/>
        </w:rPr>
        <w:t xml:space="preserve"> </w:t>
      </w:r>
      <w:r w:rsidR="005E7490">
        <w:rPr>
          <w:rFonts w:ascii="Times New Roman" w:eastAsia="Times New Roman" w:hAnsi="Times New Roman" w:cs="Times New Roman"/>
          <w:sz w:val="24"/>
          <w:szCs w:val="24"/>
          <w:lang w:eastAsia="ru-RU"/>
        </w:rPr>
        <w:t xml:space="preserve">                                                                                                                         - подготовка рабочего места                                                                                                           - процесс выполнения лабораторно-практической работы                                                         –оценка качества выполнения(самоанализ)                                                                                         –уборка рабочего места.                                                                                                                        </w:t>
      </w:r>
      <w:r w:rsidR="00847F27">
        <w:rPr>
          <w:rFonts w:ascii="Times New Roman" w:eastAsia="Times New Roman" w:hAnsi="Times New Roman" w:cs="Times New Roman"/>
          <w:sz w:val="24"/>
          <w:szCs w:val="24"/>
          <w:lang w:eastAsia="ru-RU"/>
        </w:rPr>
        <w:t xml:space="preserve"> </w:t>
      </w:r>
      <w:r w:rsidR="005E7490">
        <w:rPr>
          <w:rFonts w:ascii="Times New Roman" w:eastAsia="Times New Roman" w:hAnsi="Times New Roman" w:cs="Times New Roman"/>
          <w:sz w:val="24"/>
          <w:szCs w:val="24"/>
          <w:lang w:eastAsia="ru-RU"/>
        </w:rPr>
        <w:t>Но особенно хотелось сказать, что я как учитель,</w:t>
      </w:r>
      <w:r w:rsidR="002275B6">
        <w:rPr>
          <w:rFonts w:ascii="Times New Roman" w:eastAsia="Times New Roman" w:hAnsi="Times New Roman" w:cs="Times New Roman"/>
          <w:sz w:val="24"/>
          <w:szCs w:val="24"/>
          <w:lang w:eastAsia="ru-RU"/>
        </w:rPr>
        <w:t xml:space="preserve"> </w:t>
      </w:r>
      <w:r w:rsidR="005E7490">
        <w:rPr>
          <w:rFonts w:ascii="Times New Roman" w:eastAsia="Times New Roman" w:hAnsi="Times New Roman" w:cs="Times New Roman"/>
          <w:sz w:val="24"/>
          <w:szCs w:val="24"/>
          <w:lang w:eastAsia="ru-RU"/>
        </w:rPr>
        <w:t>включаю в контрольно-оценочную деятельность самих учеников. Тем самым</w:t>
      </w:r>
      <w:r w:rsidR="002275B6">
        <w:rPr>
          <w:rFonts w:ascii="Times New Roman" w:eastAsia="Times New Roman" w:hAnsi="Times New Roman" w:cs="Times New Roman"/>
          <w:sz w:val="24"/>
          <w:szCs w:val="24"/>
          <w:lang w:eastAsia="ru-RU"/>
        </w:rPr>
        <w:t xml:space="preserve"> они приобретают</w:t>
      </w:r>
      <w:r w:rsidR="005E7490">
        <w:rPr>
          <w:rFonts w:ascii="Times New Roman" w:eastAsia="Times New Roman" w:hAnsi="Times New Roman" w:cs="Times New Roman"/>
          <w:sz w:val="24"/>
          <w:szCs w:val="24"/>
          <w:lang w:eastAsia="ru-RU"/>
        </w:rPr>
        <w:t xml:space="preserve"> навыки и привычки к самооценке. Ребята могут реально оценить свою работу, увидеть недостатки. </w:t>
      </w:r>
      <w:r w:rsidR="002275B6">
        <w:rPr>
          <w:rFonts w:ascii="Times New Roman" w:eastAsia="Times New Roman" w:hAnsi="Times New Roman" w:cs="Times New Roman"/>
          <w:sz w:val="24"/>
          <w:szCs w:val="24"/>
          <w:lang w:eastAsia="ru-RU"/>
        </w:rPr>
        <w:t xml:space="preserve">Моя же задача, направить на решение ситуаций, связанных </w:t>
      </w:r>
      <w:r w:rsidR="0087680E">
        <w:rPr>
          <w:rFonts w:ascii="Times New Roman" w:eastAsia="Times New Roman" w:hAnsi="Times New Roman" w:cs="Times New Roman"/>
          <w:sz w:val="24"/>
          <w:szCs w:val="24"/>
          <w:lang w:eastAsia="ru-RU"/>
        </w:rPr>
        <w:t>с</w:t>
      </w:r>
      <w:r w:rsidR="002275B6">
        <w:rPr>
          <w:rFonts w:ascii="Times New Roman" w:eastAsia="Times New Roman" w:hAnsi="Times New Roman" w:cs="Times New Roman"/>
          <w:sz w:val="24"/>
          <w:szCs w:val="24"/>
          <w:lang w:eastAsia="ru-RU"/>
        </w:rPr>
        <w:t xml:space="preserve"> некоторыми неточностями</w:t>
      </w:r>
      <w:r w:rsidR="00881B8E">
        <w:rPr>
          <w:rFonts w:ascii="Times New Roman" w:eastAsia="Times New Roman" w:hAnsi="Times New Roman" w:cs="Times New Roman"/>
          <w:sz w:val="24"/>
          <w:szCs w:val="24"/>
          <w:lang w:eastAsia="ru-RU"/>
        </w:rPr>
        <w:t xml:space="preserve"> в работ</w:t>
      </w:r>
      <w:bookmarkStart w:id="0" w:name="_GoBack"/>
      <w:bookmarkEnd w:id="0"/>
      <w:r w:rsidR="005E7490">
        <w:rPr>
          <w:rFonts w:ascii="Times New Roman" w:eastAsia="Times New Roman" w:hAnsi="Times New Roman" w:cs="Times New Roman"/>
          <w:sz w:val="24"/>
          <w:szCs w:val="24"/>
          <w:lang w:eastAsia="ru-RU"/>
        </w:rPr>
        <w:t xml:space="preserve"> </w:t>
      </w:r>
      <w:r w:rsidR="002275B6">
        <w:rPr>
          <w:rFonts w:ascii="Times New Roman" w:eastAsia="Times New Roman" w:hAnsi="Times New Roman" w:cs="Times New Roman"/>
          <w:sz w:val="24"/>
          <w:szCs w:val="24"/>
          <w:lang w:eastAsia="ru-RU"/>
        </w:rPr>
        <w:t>.</w:t>
      </w:r>
      <w:r w:rsidR="005E7490">
        <w:rPr>
          <w:rFonts w:ascii="Times New Roman" w:eastAsia="Times New Roman" w:hAnsi="Times New Roman" w:cs="Times New Roman"/>
          <w:sz w:val="24"/>
          <w:szCs w:val="24"/>
          <w:lang w:eastAsia="ru-RU"/>
        </w:rPr>
        <w:t xml:space="preserve">                     </w:t>
      </w:r>
      <w:r w:rsidR="002275B6">
        <w:rPr>
          <w:rFonts w:ascii="Times New Roman" w:eastAsia="Times New Roman" w:hAnsi="Times New Roman" w:cs="Times New Roman"/>
          <w:sz w:val="24"/>
          <w:szCs w:val="24"/>
          <w:lang w:eastAsia="ru-RU"/>
        </w:rPr>
        <w:t xml:space="preserve">                                                                             </w:t>
      </w:r>
      <w:r w:rsidR="005E7490">
        <w:rPr>
          <w:rFonts w:ascii="Times New Roman" w:eastAsia="Times New Roman" w:hAnsi="Times New Roman" w:cs="Times New Roman"/>
          <w:sz w:val="24"/>
          <w:szCs w:val="24"/>
          <w:lang w:eastAsia="ru-RU"/>
        </w:rPr>
        <w:t xml:space="preserve"> </w:t>
      </w:r>
      <w:r w:rsidR="002275B6">
        <w:rPr>
          <w:rFonts w:ascii="Times New Roman" w:eastAsia="Times New Roman" w:hAnsi="Times New Roman" w:cs="Times New Roman"/>
          <w:sz w:val="24"/>
          <w:szCs w:val="24"/>
          <w:lang w:eastAsia="ru-RU"/>
        </w:rPr>
        <w:t xml:space="preserve">                          </w:t>
      </w:r>
      <w:r w:rsidRPr="00533825">
        <w:rPr>
          <w:rFonts w:ascii="Times New Roman" w:eastAsia="Times New Roman" w:hAnsi="Times New Roman" w:cs="Times New Roman"/>
          <w:iCs/>
          <w:sz w:val="24"/>
          <w:szCs w:val="24"/>
          <w:lang w:eastAsia="ru-RU"/>
        </w:rPr>
        <w:t xml:space="preserve"> Под системой оценивания понимается </w:t>
      </w:r>
      <w:r w:rsidRPr="00533825">
        <w:rPr>
          <w:rFonts w:ascii="Times New Roman" w:eastAsia="Times New Roman" w:hAnsi="Times New Roman" w:cs="Times New Roman"/>
          <w:sz w:val="24"/>
          <w:szCs w:val="24"/>
          <w:lang w:eastAsia="ru-RU"/>
        </w:rPr>
        <w:t xml:space="preserve">не только та шкала, которая используется при </w:t>
      </w:r>
      <w:r w:rsidRPr="00533825">
        <w:rPr>
          <w:rFonts w:ascii="Times New Roman" w:eastAsia="Times New Roman" w:hAnsi="Times New Roman" w:cs="Times New Roman"/>
          <w:sz w:val="24"/>
          <w:szCs w:val="24"/>
          <w:lang w:eastAsia="ru-RU"/>
        </w:rPr>
        <w:lastRenderedPageBreak/>
        <w:t xml:space="preserve">выставлении отметок и моменты, в которые отметки принято выставлять, но в целом </w:t>
      </w:r>
      <w:r w:rsidRPr="00533825">
        <w:rPr>
          <w:rFonts w:ascii="Times New Roman" w:eastAsia="Times New Roman" w:hAnsi="Times New Roman" w:cs="Times New Roman"/>
          <w:iCs/>
          <w:sz w:val="24"/>
          <w:szCs w:val="24"/>
          <w:lang w:eastAsia="ru-RU"/>
        </w:rPr>
        <w:t>механизм осуществления контрольно-диагностической связи между учителем, учеником и родителями по поводу успешности образовательного процесса, равно как и осуществления самостоятельного определения таковой учащимся</w:t>
      </w:r>
      <w:r w:rsidRPr="002275B6">
        <w:rPr>
          <w:rFonts w:ascii="Times New Roman" w:eastAsia="Times New Roman" w:hAnsi="Times New Roman" w:cs="Times New Roman"/>
          <w:iCs/>
          <w:sz w:val="24"/>
          <w:szCs w:val="24"/>
          <w:lang w:eastAsia="ru-RU"/>
        </w:rPr>
        <w:t>.</w:t>
      </w:r>
      <w:r w:rsidRPr="002275B6">
        <w:rPr>
          <w:rFonts w:ascii="Times New Roman" w:eastAsia="Times New Roman" w:hAnsi="Times New Roman" w:cs="Times New Roman"/>
          <w:sz w:val="24"/>
          <w:szCs w:val="24"/>
          <w:lang w:eastAsia="ru-RU"/>
        </w:rPr>
        <w:t xml:space="preserve"> </w:t>
      </w:r>
      <w:r w:rsidR="002275B6">
        <w:rPr>
          <w:rFonts w:ascii="Times New Roman" w:eastAsia="Times New Roman" w:hAnsi="Times New Roman" w:cs="Times New Roman"/>
          <w:sz w:val="24"/>
          <w:szCs w:val="24"/>
          <w:lang w:eastAsia="ru-RU"/>
        </w:rPr>
        <w:t xml:space="preserve">                                  </w:t>
      </w:r>
      <w:r w:rsidRPr="002275B6">
        <w:rPr>
          <w:rFonts w:ascii="Times New Roman" w:eastAsia="Times New Roman" w:hAnsi="Times New Roman" w:cs="Times New Roman"/>
          <w:sz w:val="24"/>
          <w:szCs w:val="24"/>
          <w:lang w:eastAsia="ru-RU"/>
        </w:rPr>
        <w:t xml:space="preserve">  </w:t>
      </w:r>
      <w:r w:rsidR="00F73CD7">
        <w:rPr>
          <w:rFonts w:ascii="Times New Roman" w:eastAsia="Times New Roman" w:hAnsi="Times New Roman" w:cs="Times New Roman"/>
          <w:sz w:val="24"/>
          <w:szCs w:val="24"/>
          <w:lang w:eastAsia="ru-RU"/>
        </w:rPr>
        <w:t xml:space="preserve"> «</w:t>
      </w:r>
      <w:r w:rsidR="00F73CD7" w:rsidRPr="00F73CD7">
        <w:rPr>
          <w:rFonts w:ascii="Times New Roman" w:eastAsia="Times New Roman" w:hAnsi="Times New Roman" w:cs="Times New Roman"/>
          <w:i/>
          <w:sz w:val="24"/>
          <w:szCs w:val="24"/>
          <w:lang w:eastAsia="ru-RU"/>
        </w:rPr>
        <w:t>Ч</w:t>
      </w:r>
      <w:r w:rsidR="001250EF" w:rsidRPr="00F73CD7">
        <w:rPr>
          <w:rFonts w:ascii="Times New Roman" w:eastAsia="Times New Roman" w:hAnsi="Times New Roman" w:cs="Times New Roman"/>
          <w:i/>
          <w:sz w:val="24"/>
          <w:szCs w:val="24"/>
          <w:lang w:eastAsia="ru-RU"/>
        </w:rPr>
        <w:t>еловека невозможно научить, можно только помочь,</w:t>
      </w:r>
      <w:r w:rsidR="002275B6" w:rsidRPr="00F73CD7">
        <w:rPr>
          <w:rFonts w:ascii="Times New Roman" w:eastAsia="Times New Roman" w:hAnsi="Times New Roman" w:cs="Times New Roman"/>
          <w:i/>
          <w:sz w:val="24"/>
          <w:szCs w:val="24"/>
          <w:lang w:eastAsia="ru-RU"/>
        </w:rPr>
        <w:t xml:space="preserve"> </w:t>
      </w:r>
      <w:r w:rsidR="001250EF" w:rsidRPr="00F73CD7">
        <w:rPr>
          <w:rFonts w:ascii="Times New Roman" w:eastAsia="Times New Roman" w:hAnsi="Times New Roman" w:cs="Times New Roman"/>
          <w:i/>
          <w:sz w:val="24"/>
          <w:szCs w:val="24"/>
          <w:lang w:eastAsia="ru-RU"/>
        </w:rPr>
        <w:t>открыть это в себе самом</w:t>
      </w:r>
      <w:r w:rsidR="00F73CD7" w:rsidRPr="00F73CD7">
        <w:rPr>
          <w:rFonts w:ascii="Times New Roman" w:eastAsia="Times New Roman" w:hAnsi="Times New Roman" w:cs="Times New Roman"/>
          <w:i/>
          <w:sz w:val="24"/>
          <w:szCs w:val="24"/>
          <w:lang w:eastAsia="ru-RU"/>
        </w:rPr>
        <w:t xml:space="preserve">.» Галилео Галилей.     </w:t>
      </w:r>
    </w:p>
    <w:p w:rsidR="008B15B2" w:rsidRPr="00533825" w:rsidRDefault="00F73CD7" w:rsidP="00533825">
      <w:pPr>
        <w:spacing w:before="100" w:beforeAutospacing="1" w:after="240" w:line="240" w:lineRule="auto"/>
        <w:rPr>
          <w:rFonts w:ascii="Times New Roman" w:eastAsia="Times New Roman" w:hAnsi="Times New Roman" w:cs="Times New Roman"/>
          <w:sz w:val="24"/>
          <w:szCs w:val="24"/>
          <w:lang w:eastAsia="ru-RU"/>
        </w:rPr>
      </w:pPr>
      <w:r w:rsidRPr="00F73CD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001250EF" w:rsidRPr="002275B6">
        <w:rPr>
          <w:rFonts w:ascii="Times New Roman" w:eastAsia="Times New Roman" w:hAnsi="Times New Roman" w:cs="Times New Roman"/>
          <w:sz w:val="24"/>
          <w:szCs w:val="24"/>
          <w:lang w:eastAsia="ru-RU"/>
        </w:rPr>
        <w:t>Наша задача помочь ученику быть востре</w:t>
      </w:r>
      <w:r>
        <w:rPr>
          <w:rFonts w:ascii="Times New Roman" w:eastAsia="Times New Roman" w:hAnsi="Times New Roman" w:cs="Times New Roman"/>
          <w:sz w:val="24"/>
          <w:szCs w:val="24"/>
          <w:lang w:eastAsia="ru-RU"/>
        </w:rPr>
        <w:t xml:space="preserve">бованным в высококонкурентном и </w:t>
      </w:r>
      <w:r w:rsidR="001250EF" w:rsidRPr="002275B6">
        <w:rPr>
          <w:rFonts w:ascii="Times New Roman" w:eastAsia="Times New Roman" w:hAnsi="Times New Roman" w:cs="Times New Roman"/>
          <w:sz w:val="24"/>
          <w:szCs w:val="24"/>
          <w:lang w:eastAsia="ru-RU"/>
        </w:rPr>
        <w:t>высокотехнологичном мире и влиться в быстро развивающееся общество.</w:t>
      </w:r>
      <w:r w:rsidR="008B15B2" w:rsidRPr="002275B6">
        <w:rPr>
          <w:rFonts w:ascii="Times New Roman" w:eastAsia="Times New Roman" w:hAnsi="Times New Roman" w:cs="Times New Roman"/>
          <w:sz w:val="24"/>
          <w:szCs w:val="24"/>
          <w:lang w:eastAsia="ru-RU"/>
        </w:rPr>
        <w:t xml:space="preserve">                                                                                                               </w:t>
      </w:r>
    </w:p>
    <w:p w:rsidR="008B15B2" w:rsidRPr="00533825" w:rsidRDefault="008B15B2" w:rsidP="002275B6">
      <w:pPr>
        <w:spacing w:before="100" w:beforeAutospacing="1" w:after="100" w:afterAutospacing="1" w:line="240" w:lineRule="auto"/>
        <w:rPr>
          <w:rFonts w:ascii="Times New Roman" w:eastAsia="Times New Roman" w:hAnsi="Times New Roman" w:cs="Times New Roman"/>
          <w:sz w:val="24"/>
          <w:szCs w:val="24"/>
          <w:lang w:eastAsia="ru-RU"/>
        </w:rPr>
      </w:pPr>
      <w:r w:rsidRPr="00533825">
        <w:rPr>
          <w:rFonts w:ascii="Times New Roman" w:eastAsia="Times New Roman" w:hAnsi="Times New Roman" w:cs="Times New Roman"/>
          <w:sz w:val="24"/>
          <w:szCs w:val="24"/>
          <w:lang w:eastAsia="ru-RU"/>
        </w:rPr>
        <w:t>Традиционная система контроля и оценки качества образования в силу своих организационных и технологических особенностей уже не способна решать современные задачи. В современной педагогической науке и практике существуют два основных подхода к проблеме оценки образовательных достижений обучающихся.                             Первый, традиционный, трактует их как возрастание объема знаний, умений и навыков воспитанников, уровень усвоения которых оценивается при помощи балльной оценки. В данном случае центром внимания педагога является главным образом учебная деятельность, а диагностика достижений представляет фиксацию уровня обученности учащихся, которая понимается здесь в узко дидактическом смысле и характеризует уровень освоения знаний</w:t>
      </w:r>
      <w:r w:rsidR="00445DA2">
        <w:rPr>
          <w:rFonts w:ascii="Times New Roman" w:eastAsia="Times New Roman" w:hAnsi="Times New Roman" w:cs="Times New Roman"/>
          <w:sz w:val="24"/>
          <w:szCs w:val="24"/>
          <w:lang w:eastAsia="ru-RU"/>
        </w:rPr>
        <w:t xml:space="preserve"> и способов учебной деятельности</w:t>
      </w:r>
      <w:r w:rsidRPr="00533825">
        <w:rPr>
          <w:rFonts w:ascii="Times New Roman" w:eastAsia="Times New Roman" w:hAnsi="Times New Roman" w:cs="Times New Roman"/>
          <w:sz w:val="24"/>
          <w:szCs w:val="24"/>
          <w:lang w:eastAsia="ru-RU"/>
        </w:rPr>
        <w:t xml:space="preserve">.                            </w:t>
      </w:r>
      <w:r w:rsidRPr="00533825">
        <w:rPr>
          <w:rFonts w:ascii="Times New Roman" w:eastAsia="Times New Roman" w:hAnsi="Times New Roman" w:cs="Times New Roman"/>
          <w:b/>
          <w:bCs/>
          <w:sz w:val="24"/>
          <w:szCs w:val="24"/>
          <w:lang w:eastAsia="ru-RU"/>
        </w:rPr>
        <w:t xml:space="preserve"> </w:t>
      </w:r>
    </w:p>
    <w:p w:rsidR="00B60D6C" w:rsidRDefault="008B15B2" w:rsidP="00B60D6C">
      <w:pPr>
        <w:pStyle w:val="a3"/>
      </w:pPr>
      <w:r w:rsidRPr="0087680E">
        <w:t>Второй подход к проблеме оценивания уровня образовательны</w:t>
      </w:r>
      <w:r w:rsidR="00445DA2" w:rsidRPr="0087680E">
        <w:t>х</w:t>
      </w:r>
      <w:r w:rsidR="0087680E">
        <w:t xml:space="preserve"> </w:t>
      </w:r>
      <w:r w:rsidRPr="0087680E">
        <w:t xml:space="preserve"> достижений обучающихся исходит из признания необходимости учета динамики их л</w:t>
      </w:r>
      <w:r w:rsidR="0087680E">
        <w:t>ичностного развития, сформирован</w:t>
      </w:r>
      <w:r w:rsidRPr="0087680E">
        <w:t>ности у них основных метапредметных навыков. Показателями достижений обучающихся в данном случае являются личностные приобретения у школьников, их индивидуальное продвижения в образовательном процессе, формирование метапредметных образований. Меняется и роль преподавателя. Если раньше он, в основном, выполнял транслирующую и контролирующую функции, то теперь это роль тьютора, координирующего образовательный процесс, начиная от познания и заканчив</w:t>
      </w:r>
      <w:r w:rsidR="00B60D6C">
        <w:t>ая результатом.</w:t>
      </w:r>
      <w:r w:rsidRPr="0087680E">
        <w:t xml:space="preserve">                </w:t>
      </w:r>
      <w:r w:rsidR="00BF678B" w:rsidRPr="0087680E">
        <w:t xml:space="preserve">                                                          </w:t>
      </w:r>
      <w:r w:rsidRPr="0087680E">
        <w:t xml:space="preserve"> Самооценка – это отношение ученика к своим способностям, возможностям, личностным качествам. Самооценка, как один из компонентов деятельности, связана не с выставлением себе отметок, а с процедурой оценивания, что особенно актуально в соответствии с новым ФГОС. Она более всего связана с характеристикой процесса выполнения заданий, его плюсами и минусами и менее всего – с баллами. Главный смысл самооценки, по мнению ряда авторов, заключается в самоконтроле обучающегося, его саморегуляции, самостоятельной экспертизе собственной деятельности и в самостоятельности. Все перечисленные качества в той или иной мере пересекаются (сочетаются) с метапредметными навыками результатами образования: самостоятельность в процессе познания, принятия решений и их оценки; рефлексивные способности и др. Доминирующими функциями самооценки являются констатирующая (на основе самоконтроля); мобилизационно-побудительная (стремление к более глубокому изучению материала); проектировочная (планирование дальнейшего изучения материала, темы и т.д.).Роль учителя здесь сводится к разработке для каждого конкретного случая четких эталонов оценивания; создания необходимого психологического настроя обучающихся на анализ собственных результатов; обеспечение ситуации, когда эталоны оценивания известны всем обучающимся и они самостоятельно сопоставляют с ними свои результаты, делая при этом соответствующие выводы об эффективности работы; совместный анализ самооценки обучающихся с последующим сопоставлением с оценкой учителя и корректировкой программы деятельности на следующий этап обучения с учетом полученных результатов. При осуществлении всех указанных функций учителя процесс </w:t>
      </w:r>
      <w:r w:rsidRPr="0087680E">
        <w:lastRenderedPageBreak/>
        <w:t>самооценки станет объективным и продуктивным.</w:t>
      </w:r>
      <w:r w:rsidR="0087680E" w:rsidRPr="0087680E">
        <w:rPr>
          <w:color w:val="000000"/>
        </w:rPr>
        <w:t xml:space="preserve"> </w:t>
      </w:r>
      <w:r w:rsidR="0087680E" w:rsidRPr="0087680E">
        <w:rPr>
          <w:color w:val="000000"/>
        </w:rPr>
        <w:t>Учитель и ученик вместе определяют оценку и отметку. На уроке ученик сам оценивает</w:t>
      </w:r>
      <w:r w:rsidR="0087680E" w:rsidRPr="00132C28">
        <w:rPr>
          <w:color w:val="000000"/>
        </w:rPr>
        <w:t xml:space="preserve">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w:t>
      </w:r>
      <w:r w:rsidR="00B60D6C" w:rsidRPr="00B60D6C">
        <w:t xml:space="preserve"> </w:t>
      </w:r>
      <w:r w:rsidR="00B60D6C">
        <w:t>К особенностям урока технологии относится требование тратить основное время (до 80%) на практическую работу, иначе трудовые умения просто не будут сформированы.</w:t>
      </w:r>
    </w:p>
    <w:p w:rsidR="0087680E" w:rsidRPr="00B60D6C" w:rsidRDefault="00B60D6C" w:rsidP="00B60D6C">
      <w:pPr>
        <w:spacing w:before="100" w:beforeAutospacing="1" w:after="100" w:afterAutospacing="1" w:line="240" w:lineRule="auto"/>
        <w:rPr>
          <w:rFonts w:ascii="Times New Roman" w:eastAsia="Times New Roman" w:hAnsi="Times New Roman" w:cs="Times New Roman"/>
          <w:sz w:val="24"/>
          <w:szCs w:val="24"/>
          <w:lang w:eastAsia="ru-RU"/>
        </w:rPr>
      </w:pPr>
      <w:r w:rsidRPr="00B60D6C">
        <w:rPr>
          <w:rFonts w:ascii="Times New Roman" w:hAnsi="Times New Roman" w:cs="Times New Roman"/>
          <w:sz w:val="24"/>
          <w:szCs w:val="24"/>
        </w:rPr>
        <w:t>Третья особенность, учитель постоянно вынужден считаться с тем, что все дети работают с разной скоростью и подтягивание их под общий ритм (делай, как я, делай вместе со мной) не дает желаемых результатов, учитель устает, дети шумят, изделия получаются</w:t>
      </w:r>
    </w:p>
    <w:p w:rsidR="00BF678B" w:rsidRDefault="0087680E" w:rsidP="00BF678B">
      <w:pPr>
        <w:pStyle w:val="a3"/>
      </w:pPr>
      <w:r>
        <w:t xml:space="preserve"> </w:t>
      </w:r>
      <w:r w:rsidR="008B15B2" w:rsidRPr="00533825">
        <w:t xml:space="preserve"> </w:t>
      </w:r>
      <w:r>
        <w:t>Главное, что должен обеспечить урок-это создание комфортной обстановки для обучающихся и ощущение комфорта учителем.</w:t>
      </w:r>
      <w:r w:rsidR="00B60D6C">
        <w:t xml:space="preserve"> С уверенностью хочу сказать, что для ученика похвала и несколько добрых слов, является самой главной оценкой на уроке технология. А желание ученика ,после урока ,приготовить дома какое- то блюдо, это высокая оценка учителю.</w:t>
      </w:r>
    </w:p>
    <w:p w:rsidR="008B15B2" w:rsidRDefault="008B15B2" w:rsidP="00533825">
      <w:pPr>
        <w:spacing w:before="100" w:beforeAutospacing="1" w:after="100" w:afterAutospacing="1" w:line="240" w:lineRule="auto"/>
        <w:rPr>
          <w:rFonts w:ascii="Times New Roman" w:eastAsia="Times New Roman" w:hAnsi="Times New Roman" w:cs="Times New Roman"/>
          <w:sz w:val="24"/>
          <w:szCs w:val="24"/>
          <w:lang w:eastAsia="ru-RU"/>
        </w:rPr>
      </w:pPr>
    </w:p>
    <w:p w:rsidR="00445DA2" w:rsidRPr="00533825" w:rsidRDefault="00445DA2" w:rsidP="00533825">
      <w:pPr>
        <w:spacing w:before="100" w:beforeAutospacing="1" w:after="100" w:afterAutospacing="1" w:line="240" w:lineRule="auto"/>
        <w:rPr>
          <w:rFonts w:ascii="Times New Roman" w:eastAsia="Times New Roman" w:hAnsi="Times New Roman" w:cs="Times New Roman"/>
          <w:sz w:val="24"/>
          <w:szCs w:val="24"/>
          <w:lang w:eastAsia="ru-RU"/>
        </w:rPr>
      </w:pPr>
    </w:p>
    <w:p w:rsidR="00445DA2" w:rsidRDefault="00445DA2">
      <w:pPr>
        <w:rPr>
          <w:rFonts w:ascii="Times New Roman" w:hAnsi="Times New Roman" w:cs="Times New Roman"/>
          <w:b/>
          <w:sz w:val="28"/>
          <w:szCs w:val="28"/>
        </w:rPr>
      </w:pPr>
      <w:r w:rsidRPr="00445DA2">
        <w:rPr>
          <w:rFonts w:ascii="Times New Roman" w:hAnsi="Times New Roman" w:cs="Times New Roman"/>
          <w:b/>
          <w:sz w:val="28"/>
          <w:szCs w:val="28"/>
        </w:rPr>
        <w:t xml:space="preserve">                                                         Литература</w:t>
      </w:r>
    </w:p>
    <w:p w:rsidR="00BF678B" w:rsidRPr="009D1BAC" w:rsidRDefault="00445DA2" w:rsidP="00445DA2">
      <w:pPr>
        <w:rPr>
          <w:rFonts w:ascii="Times New Roman" w:hAnsi="Times New Roman" w:cs="Times New Roman"/>
          <w:sz w:val="24"/>
          <w:szCs w:val="24"/>
        </w:rPr>
      </w:pPr>
      <w:r w:rsidRPr="009D1BAC">
        <w:rPr>
          <w:rFonts w:ascii="Times New Roman" w:hAnsi="Times New Roman" w:cs="Times New Roman"/>
          <w:sz w:val="24"/>
          <w:szCs w:val="24"/>
        </w:rPr>
        <w:t>1</w:t>
      </w:r>
      <w:r w:rsidR="009D1BAC" w:rsidRPr="009D1BAC">
        <w:rPr>
          <w:rFonts w:ascii="Times New Roman" w:hAnsi="Times New Roman" w:cs="Times New Roman"/>
          <w:sz w:val="24"/>
          <w:szCs w:val="24"/>
        </w:rPr>
        <w:t>.</w:t>
      </w:r>
      <w:r w:rsidRPr="009D1BAC">
        <w:rPr>
          <w:rFonts w:ascii="Times New Roman" w:hAnsi="Times New Roman" w:cs="Times New Roman"/>
          <w:sz w:val="24"/>
          <w:szCs w:val="24"/>
        </w:rPr>
        <w:t xml:space="preserve"> Шейхмамбетов С.Р. Современная методика оценки результатов обучения//Молодой ученый. -2015-№11.-с.1516-1519.</w:t>
      </w:r>
    </w:p>
    <w:p w:rsidR="00BF678B" w:rsidRPr="009D1BAC" w:rsidRDefault="009D1BAC" w:rsidP="00BF678B">
      <w:pPr>
        <w:pStyle w:val="a3"/>
      </w:pPr>
      <w:r>
        <w:t xml:space="preserve">2. </w:t>
      </w:r>
      <w:r w:rsidR="00BF678B" w:rsidRPr="009D1BAC">
        <w:t>Пинская М.А., Улановская И.М. : Новые формы оценивания. Начальная школа. ФГОС. – М. : Просвещение, 2013. – 80 с.</w:t>
      </w:r>
    </w:p>
    <w:p w:rsidR="009D1BAC" w:rsidRPr="009D1BAC" w:rsidRDefault="009D1BAC" w:rsidP="009D1BAC">
      <w:pPr>
        <w:pStyle w:val="a3"/>
      </w:pPr>
      <w:r>
        <w:t>3.</w:t>
      </w:r>
      <w:r w:rsidRPr="009D1BAC">
        <w:t>Данилов Д.Д. Система оценки достижения планируемых результатов освоения основной образовательной программы начального общего образования в «Школе 2100» (технология оценивания образовательных достижений (учебных успехов),Вита-Пресс, 2015 г., 168 стр.</w:t>
      </w:r>
    </w:p>
    <w:p w:rsidR="009D1BAC" w:rsidRPr="009D1BAC" w:rsidRDefault="009D1BAC" w:rsidP="009D1BAC">
      <w:pPr>
        <w:pStyle w:val="a3"/>
      </w:pPr>
      <w:r>
        <w:t xml:space="preserve">4. </w:t>
      </w:r>
      <w:r w:rsidRPr="009D1BAC">
        <w:t>Кулюткин Ю.Н., Муштавинская И.В. Образовательные технологии и педагогическая ре</w:t>
      </w:r>
      <w:r>
        <w:t>флексия. СПб.: СПб ГУМП, 2013</w:t>
      </w:r>
    </w:p>
    <w:p w:rsidR="009D1BAC" w:rsidRDefault="009D1BAC" w:rsidP="009D1BAC">
      <w:pPr>
        <w:pStyle w:val="a3"/>
      </w:pPr>
      <w:r>
        <w:t>5.Калинина Н.В., Прохорова С.Ю., Горбылёва А.Я.  Методика оценки учебных достижений в начальной школе: Практическое пособие. /– М.: АРКТИ, 2013. – 72 с. – (Школьное образование).</w:t>
      </w:r>
    </w:p>
    <w:p w:rsidR="00BF678B" w:rsidRDefault="00BF678B" w:rsidP="00BF678B">
      <w:pPr>
        <w:rPr>
          <w:rFonts w:ascii="Times New Roman" w:hAnsi="Times New Roman" w:cs="Times New Roman"/>
          <w:sz w:val="28"/>
          <w:szCs w:val="28"/>
        </w:rPr>
      </w:pPr>
    </w:p>
    <w:p w:rsidR="004734DD" w:rsidRPr="00BF678B" w:rsidRDefault="004734DD" w:rsidP="00E85A96">
      <w:pPr>
        <w:rPr>
          <w:rFonts w:ascii="Times New Roman" w:hAnsi="Times New Roman" w:cs="Times New Roman"/>
          <w:sz w:val="28"/>
          <w:szCs w:val="28"/>
        </w:rPr>
      </w:pPr>
    </w:p>
    <w:sectPr w:rsidR="004734DD" w:rsidRPr="00BF6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FDE"/>
    <w:multiLevelType w:val="multilevel"/>
    <w:tmpl w:val="CF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11F06"/>
    <w:multiLevelType w:val="multilevel"/>
    <w:tmpl w:val="2C46F1F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125B1"/>
    <w:multiLevelType w:val="multilevel"/>
    <w:tmpl w:val="420A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B36D8"/>
    <w:multiLevelType w:val="multilevel"/>
    <w:tmpl w:val="9A7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65"/>
    <w:rsid w:val="001250EF"/>
    <w:rsid w:val="002275B6"/>
    <w:rsid w:val="002F33C8"/>
    <w:rsid w:val="00445DA2"/>
    <w:rsid w:val="004734DD"/>
    <w:rsid w:val="00533825"/>
    <w:rsid w:val="005E7490"/>
    <w:rsid w:val="00847F27"/>
    <w:rsid w:val="0087680E"/>
    <w:rsid w:val="00881B8E"/>
    <w:rsid w:val="008B15B2"/>
    <w:rsid w:val="009D1BAC"/>
    <w:rsid w:val="00AD5665"/>
    <w:rsid w:val="00B60D6C"/>
    <w:rsid w:val="00BF678B"/>
    <w:rsid w:val="00DF09AD"/>
    <w:rsid w:val="00E85A96"/>
    <w:rsid w:val="00F7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2C8"/>
  <w15:chartTrackingRefBased/>
  <w15:docId w15:val="{541E9CEA-9C2A-4721-8D2F-F308232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85A9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85A9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31366">
      <w:bodyDiv w:val="1"/>
      <w:marLeft w:val="0"/>
      <w:marRight w:val="0"/>
      <w:marTop w:val="0"/>
      <w:marBottom w:val="0"/>
      <w:divBdr>
        <w:top w:val="none" w:sz="0" w:space="0" w:color="auto"/>
        <w:left w:val="none" w:sz="0" w:space="0" w:color="auto"/>
        <w:bottom w:val="none" w:sz="0" w:space="0" w:color="auto"/>
        <w:right w:val="none" w:sz="0" w:space="0" w:color="auto"/>
      </w:divBdr>
    </w:div>
    <w:div w:id="427967759">
      <w:bodyDiv w:val="1"/>
      <w:marLeft w:val="0"/>
      <w:marRight w:val="0"/>
      <w:marTop w:val="0"/>
      <w:marBottom w:val="0"/>
      <w:divBdr>
        <w:top w:val="none" w:sz="0" w:space="0" w:color="auto"/>
        <w:left w:val="none" w:sz="0" w:space="0" w:color="auto"/>
        <w:bottom w:val="none" w:sz="0" w:space="0" w:color="auto"/>
        <w:right w:val="none" w:sz="0" w:space="0" w:color="auto"/>
      </w:divBdr>
    </w:div>
    <w:div w:id="756945796">
      <w:bodyDiv w:val="1"/>
      <w:marLeft w:val="0"/>
      <w:marRight w:val="0"/>
      <w:marTop w:val="0"/>
      <w:marBottom w:val="0"/>
      <w:divBdr>
        <w:top w:val="none" w:sz="0" w:space="0" w:color="auto"/>
        <w:left w:val="none" w:sz="0" w:space="0" w:color="auto"/>
        <w:bottom w:val="none" w:sz="0" w:space="0" w:color="auto"/>
        <w:right w:val="none" w:sz="0" w:space="0" w:color="auto"/>
      </w:divBdr>
    </w:div>
    <w:div w:id="1537889192">
      <w:bodyDiv w:val="1"/>
      <w:marLeft w:val="0"/>
      <w:marRight w:val="0"/>
      <w:marTop w:val="0"/>
      <w:marBottom w:val="0"/>
      <w:divBdr>
        <w:top w:val="none" w:sz="0" w:space="0" w:color="auto"/>
        <w:left w:val="none" w:sz="0" w:space="0" w:color="auto"/>
        <w:bottom w:val="none" w:sz="0" w:space="0" w:color="auto"/>
        <w:right w:val="none" w:sz="0" w:space="0" w:color="auto"/>
      </w:divBdr>
    </w:div>
    <w:div w:id="17819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Каб110</dc:creator>
  <cp:keywords/>
  <dc:description/>
  <cp:lastModifiedBy>Каб110</cp:lastModifiedBy>
  <cp:revision>3</cp:revision>
  <dcterms:created xsi:type="dcterms:W3CDTF">2017-09-22T07:59:00Z</dcterms:created>
  <dcterms:modified xsi:type="dcterms:W3CDTF">2017-09-26T10:24:00Z</dcterms:modified>
</cp:coreProperties>
</file>