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4" w:rsidRDefault="008674D4" w:rsidP="008674D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610475" cy="10706100"/>
            <wp:effectExtent l="19050" t="0" r="9525" b="0"/>
            <wp:wrapNone/>
            <wp:docPr id="2" name="Рисунок 10" descr="26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647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МОЙ ПОДХОД К РАБОТЕ (С ДЕТЬМИ)</w:t>
      </w:r>
    </w:p>
    <w:p w:rsidR="005B4A0F" w:rsidRDefault="005B4A0F" w:rsidP="005B4A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Баукова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Константиновна, учитель-логопед</w:t>
      </w:r>
    </w:p>
    <w:p w:rsidR="005B4A0F" w:rsidRDefault="005B4A0F" w:rsidP="005B4A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МАДОУ Детский сад №1 </w:t>
      </w:r>
    </w:p>
    <w:p w:rsidR="005B4A0F" w:rsidRDefault="005B4A0F" w:rsidP="005B4A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Балаково Саратовской области</w:t>
      </w:r>
    </w:p>
    <w:p w:rsidR="008674D4" w:rsidRDefault="008674D4" w:rsidP="008674D4">
      <w:pPr>
        <w:pStyle w:val="a3"/>
        <w:jc w:val="both"/>
      </w:pPr>
      <w:r>
        <w:tab/>
      </w:r>
    </w:p>
    <w:p w:rsidR="008674D4" w:rsidRDefault="008674D4" w:rsidP="008674D4">
      <w:pPr>
        <w:pStyle w:val="a3"/>
        <w:ind w:left="-567"/>
        <w:rPr>
          <w:sz w:val="28"/>
        </w:rPr>
      </w:pPr>
      <w:r>
        <w:tab/>
      </w:r>
      <w:r>
        <w:rPr>
          <w:sz w:val="28"/>
        </w:rPr>
        <w:t>Современный логопед является педагогом, который, работает с детьми и совершает вклад в их будущее, формируя навыки владения красивой и правильной речью. Каждый день учитель-логопед, работая с детьми, должен помнить: то, что дети смогут почерпнуть сегодня, даст им в будущем перспективы для развития и самосовершенствования. </w:t>
      </w:r>
      <w:r>
        <w:rPr>
          <w:sz w:val="28"/>
        </w:rPr>
        <w:br/>
      </w:r>
      <w:r>
        <w:rPr>
          <w:sz w:val="28"/>
        </w:rPr>
        <w:tab/>
        <w:t>Профессия логопеда является очень гуманной, ведь развитие ребенка – это путь истины, поиска своего уникального и неповторимого «Я», это путь формирования индивидуальности ребенка, долгий и трудный, но прекрасный и неповторимый. </w:t>
      </w:r>
      <w:r>
        <w:rPr>
          <w:sz w:val="28"/>
        </w:rPr>
        <w:br/>
      </w:r>
      <w:r>
        <w:rPr>
          <w:sz w:val="28"/>
        </w:rPr>
        <w:tab/>
        <w:t>Быть логопедом – это больше, чем просто иметь престижную и редкую специальность, это ответственнее, чем просто посвятить себя совершенствованию профессии.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ab/>
        <w:t>Роль учителя-логопеда заключается не только в постановке красивой, четкой и грамотной речи, в первую очередь логопед должен стать для ребенка хорошим другом и человеком, который сможет раскрыть лучшие качества в ребенке. Ведь только так можно добиться максимально быстрого и качественного результата. А для этого в своей логопедической деятельности мною разрабатываются игры, придумываются короткие сказки, истории. Наши занятия проходят в дружеской обстановке с привлечением разных игр и увлекательных путешествий в мир детства. Это и огромное количество демонстрационных материалов, дидактических игр, как известных, так и мною придуманных, это и различные виды театра (кукольный, пальчиковый, теневой и др.), игры на речевое дыхание, музыкотерапия, игры на развитие артикуляционной, мелкой и общей моторики, работа над звукопроизношением, грамматическим строем речи, лексическим запасом.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они выглядели наиболее интереснее и современнее в своей работе использую все достижения современных технологических процессов. И самое главное правило на наших занятиях — это то, что дети являются творцами развития событий. Они сами придумывают исход событий наших игровых моментов на занятиях, придумывают и додумывают сказки, и никогда не знаешь, чем закончится наша очередная история. Ведь каждое занятие — это импровизация!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Учитель-логопед, работая с дошкольниками, может  доступно объяснить ребенку суть исправления неточно</w:t>
      </w:r>
      <w:r>
        <w:rPr>
          <w:sz w:val="28"/>
        </w:rPr>
        <w:softHyphen/>
        <w:t>стей.  Однако, в логопедической работе  необходим продолжительный путь закрепления вызванного звука.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Логопедические занятия проводятся  по основным направлениям: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1.     Развитие движений органов артикуляционного аппарата, моторики в целом, в особенности движений пальцев рук.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 xml:space="preserve">Ведется работа по формированию  произношения звуков, так как правильное </w:t>
      </w:r>
      <w:r>
        <w:rPr>
          <w:sz w:val="28"/>
        </w:rPr>
        <w:lastRenderedPageBreak/>
        <w:t>произношение необходимо ребенку для уверенного общения, успешного обучения, грамотного чтения и письма. </w:t>
      </w:r>
    </w:p>
    <w:p w:rsidR="008674D4" w:rsidRDefault="005B4A0F" w:rsidP="008674D4">
      <w:pPr>
        <w:pStyle w:val="a3"/>
        <w:ind w:left="-567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-1119505</wp:posOffset>
            </wp:positionV>
            <wp:extent cx="7572375" cy="10696575"/>
            <wp:effectExtent l="19050" t="0" r="9525" b="0"/>
            <wp:wrapNone/>
            <wp:docPr id="3" name="Рисунок 11" descr="26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2647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4D4" w:rsidRDefault="008674D4" w:rsidP="005B4A0F">
      <w:pPr>
        <w:pStyle w:val="a3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2.     Развитие дыхательной функции и выразительности голоса.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 На этом этапе применяются различные  игры и упражнения на дыхание.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3.     Развитие восприятия речи.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В многообразных занимательных упражнениях ведется работа над развитием фонематического слуха, где дети учатся определять гласные и согласные звуки,  определять позицию звука в слове, а также делить слова на слоги, определяя количество гласных. Ведется работа над слуховым вниманием. 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4.   Развитие сенсорных и высших психических функций как основы речи, которые позволяют развивать память, мышление, воображение.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5.  Развитие словарного запаса и грамматического строя речи.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6.     Развитие связной речи.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Все эти направления  реализуются в индивидуальной, подгрупповой и фронтальной работе одновременно. 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ab/>
        <w:t>Эффективность логопедической работы состоит в том,  что традиционные методы  сочетаются  с новыми, современными приемами и оригинальными авторскими технологиями  учителя-логопеда, благодаря кото</w:t>
      </w:r>
      <w:r>
        <w:rPr>
          <w:sz w:val="28"/>
        </w:rPr>
        <w:softHyphen/>
        <w:t>рым результативность обучения  повышается.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ab/>
        <w:t xml:space="preserve">На сегодняшний день в работе учителя-логопеда большое значение имеет работа с семьей своих воспитанников. Не слишком большая осведомленность родителей в вопросах коррекции речи, недооценка ими раннего определения существующих речевых дефектов и незамедлительного воздействия на них, ложные, а иногда и вредные установки некомпетентных советчиков в отношении речи их детей, свидетельствуют о необходимости совместной работы на всех этапах коррекции. Именно поэтому работе с родителями учителю-логопеду следует уделять особое внимание. Необходимо проводить консультации, беседы, открытые занятия и праздники, презентации, «круглые столы». </w:t>
      </w:r>
      <w:r>
        <w:rPr>
          <w:sz w:val="28"/>
        </w:rPr>
        <w:tab/>
        <w:t xml:space="preserve">Наглядную информацию необходимо делать яркой, понятной, доступной, побуждающей к действию. </w:t>
      </w:r>
      <w:r>
        <w:rPr>
          <w:sz w:val="28"/>
        </w:rPr>
        <w:br/>
      </w:r>
      <w:r>
        <w:rPr>
          <w:sz w:val="28"/>
        </w:rPr>
        <w:tab/>
        <w:t>Только работа сообща логопеда и родителей дает возможность достичь максимальных результатов. Родителям всегда следует прислушиваться к советам опытного учителя-логопеда, ведь они должны знать, что в работу запущен целый механизм, который состоит из неотъемлемых звеньев: учитель-логопед – воспитатели – родители. И стоит хотя бы одному звену выпасть, вся работа по устранению дефектов будет существенно растянута во времени. </w:t>
      </w:r>
      <w:r>
        <w:rPr>
          <w:sz w:val="28"/>
        </w:rPr>
        <w:br/>
      </w:r>
      <w:r>
        <w:rPr>
          <w:sz w:val="28"/>
        </w:rPr>
        <w:tab/>
        <w:t xml:space="preserve">Итак, конечный результат в работе логопеда – это чистая, грамотная, правильная речь ребенка. Когда учитель-логопед слышит грамматически и 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5B4A0F" w:rsidP="008674D4">
      <w:pPr>
        <w:pStyle w:val="a3"/>
        <w:ind w:left="-567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62850" cy="10734675"/>
            <wp:effectExtent l="19050" t="0" r="0" b="0"/>
            <wp:wrapNone/>
            <wp:docPr id="4" name="Рисунок 12" descr="26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647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>фонетически правильную речь детей, которых он обучал, с которыми прошел через все возможные трудности, то становится очевидным, почему настолько важна профессия логопеда. Следует постоянно верить в свои силы и силы тех детишек, чьи глаза каждый день с надеждой смотрят на тебя. Все дети заслуживают уважения, доверия и дружеского отношения, а учителю-логопеду приятно быть с ними в этой ясной атмосфере ласковых ощущений, веселого смеха, первых бодрых усилий и удивления, чистых и светлых радостей.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  <w:r>
        <w:rPr>
          <w:sz w:val="28"/>
        </w:rPr>
        <w:tab/>
        <w:t>В заключении хочу отметить, что учитель-логопед — это проводник ребенка во взрослый мир, так как именно он устраняет речевые трудности. Поэтому в нашей профессии необходимо всегда двигаться вперед и только вперед!!!</w:t>
      </w:r>
    </w:p>
    <w:p w:rsidR="008674D4" w:rsidRDefault="008674D4" w:rsidP="008674D4">
      <w:pPr>
        <w:pStyle w:val="a3"/>
        <w:ind w:left="-567"/>
        <w:jc w:val="both"/>
        <w:rPr>
          <w:sz w:val="28"/>
        </w:rPr>
      </w:pPr>
    </w:p>
    <w:p w:rsidR="008674D4" w:rsidRDefault="008674D4" w:rsidP="008674D4">
      <w:pPr>
        <w:pStyle w:val="a3"/>
        <w:jc w:val="both"/>
        <w:rPr>
          <w:sz w:val="28"/>
        </w:rPr>
      </w:pPr>
    </w:p>
    <w:p w:rsidR="008674D4" w:rsidRDefault="008674D4" w:rsidP="008674D4">
      <w:pPr>
        <w:pStyle w:val="a3"/>
        <w:jc w:val="both"/>
        <w:rPr>
          <w:sz w:val="28"/>
        </w:rPr>
      </w:pPr>
    </w:p>
    <w:p w:rsidR="008674D4" w:rsidRDefault="008674D4" w:rsidP="008674D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8674D4" w:rsidRDefault="008674D4" w:rsidP="008674D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8674D4" w:rsidRDefault="008674D4" w:rsidP="008674D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8674D4" w:rsidRDefault="008674D4" w:rsidP="008674D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8674D4" w:rsidRDefault="008674D4" w:rsidP="008674D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8674D4" w:rsidRDefault="008674D4" w:rsidP="008674D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9F1252" w:rsidRDefault="009F1252"/>
    <w:sectPr w:rsidR="009F1252" w:rsidSect="0040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4D4"/>
    <w:rsid w:val="00404D74"/>
    <w:rsid w:val="005B4A0F"/>
    <w:rsid w:val="008674D4"/>
    <w:rsid w:val="009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2018-12-15T12:27:00Z</dcterms:created>
  <dcterms:modified xsi:type="dcterms:W3CDTF">2018-12-15T12:30:00Z</dcterms:modified>
</cp:coreProperties>
</file>