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BB27" w14:textId="77777777" w:rsidR="00F12101" w:rsidRDefault="00F12101" w:rsidP="00A80F2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2101">
        <w:drawing>
          <wp:inline distT="0" distB="0" distL="0" distR="0" wp14:anchorId="2D324F3B" wp14:editId="28F43E3C">
            <wp:extent cx="5940425" cy="852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8B992" w14:textId="77777777" w:rsidR="00F12101" w:rsidRDefault="00F12101" w:rsidP="00A80F2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F7FB306" w14:textId="5404C725" w:rsidR="001611F6" w:rsidRDefault="001611F6" w:rsidP="00A80F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E7D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A80F27">
        <w:rPr>
          <w:rFonts w:ascii="Times New Roman" w:hAnsi="Times New Roman" w:cs="Times New Roman"/>
          <w:sz w:val="28"/>
          <w:szCs w:val="28"/>
        </w:rPr>
        <w:t xml:space="preserve">: Принципы и методы работы над маленькой фугой </w:t>
      </w:r>
      <w:r w:rsidR="009D7CC2">
        <w:rPr>
          <w:rFonts w:ascii="Times New Roman" w:hAnsi="Times New Roman" w:cs="Times New Roman"/>
          <w:sz w:val="28"/>
          <w:szCs w:val="28"/>
        </w:rPr>
        <w:t>до минор</w:t>
      </w:r>
      <w:r w:rsidRPr="00A80F27">
        <w:rPr>
          <w:rFonts w:ascii="Times New Roman" w:hAnsi="Times New Roman" w:cs="Times New Roman"/>
          <w:sz w:val="28"/>
          <w:szCs w:val="28"/>
        </w:rPr>
        <w:t xml:space="preserve"> И.С.Баха.  </w:t>
      </w:r>
      <w:r w:rsidR="000A1360">
        <w:rPr>
          <w:rFonts w:ascii="Times New Roman" w:hAnsi="Times New Roman" w:cs="Times New Roman"/>
          <w:sz w:val="28"/>
          <w:szCs w:val="28"/>
        </w:rPr>
        <w:tab/>
      </w:r>
    </w:p>
    <w:p w14:paraId="310396B1" w14:textId="77777777" w:rsidR="000A1360" w:rsidRDefault="001611F6" w:rsidP="000A13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E7D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215920" w:rsidRPr="00A80F27">
        <w:rPr>
          <w:rFonts w:ascii="Times New Roman" w:hAnsi="Times New Roman" w:cs="Times New Roman"/>
          <w:sz w:val="28"/>
          <w:szCs w:val="28"/>
        </w:rPr>
        <w:t>:</w:t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</w:p>
    <w:p w14:paraId="71B8CFE7" w14:textId="77777777" w:rsidR="000A1360" w:rsidRPr="00A80F27" w:rsidRDefault="000A1360" w:rsidP="000A1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Проанализировать форму строения маленькой фуги.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0CB552" w14:textId="77777777" w:rsidR="00215920" w:rsidRPr="00A80F27" w:rsidRDefault="00215920" w:rsidP="00A8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>2.Формировать умение правильного ин</w:t>
      </w:r>
      <w:r w:rsidR="00F51A0B">
        <w:rPr>
          <w:rFonts w:ascii="Times New Roman" w:hAnsi="Times New Roman" w:cs="Times New Roman"/>
          <w:sz w:val="28"/>
          <w:szCs w:val="28"/>
        </w:rPr>
        <w:t xml:space="preserve">тонационного </w:t>
      </w:r>
      <w:r w:rsidRPr="00A80F27">
        <w:rPr>
          <w:rFonts w:ascii="Times New Roman" w:hAnsi="Times New Roman" w:cs="Times New Roman"/>
          <w:sz w:val="28"/>
          <w:szCs w:val="28"/>
        </w:rPr>
        <w:t>исполнения мотивов</w:t>
      </w:r>
      <w:r w:rsidR="00F51A0B">
        <w:rPr>
          <w:rFonts w:ascii="Times New Roman" w:hAnsi="Times New Roman" w:cs="Times New Roman"/>
          <w:sz w:val="28"/>
          <w:szCs w:val="28"/>
        </w:rPr>
        <w:t xml:space="preserve">  и голосов.</w:t>
      </w:r>
    </w:p>
    <w:p w14:paraId="3494F3EA" w14:textId="77777777" w:rsidR="00D018CB" w:rsidRPr="00314C24" w:rsidRDefault="00D018CB" w:rsidP="00A80F27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>3.Развивать умение слушать и контролировать звучание.</w:t>
      </w:r>
      <w:r w:rsidR="00222A55" w:rsidRPr="00A80F27">
        <w:rPr>
          <w:rFonts w:ascii="Times New Roman" w:hAnsi="Times New Roman" w:cs="Times New Roman"/>
          <w:sz w:val="28"/>
          <w:szCs w:val="28"/>
        </w:rPr>
        <w:t xml:space="preserve"> Воспитывать чувство меры и стиля.</w:t>
      </w:r>
    </w:p>
    <w:p w14:paraId="515E2BC7" w14:textId="77777777" w:rsidR="00D12FBB" w:rsidRPr="00A80F27" w:rsidRDefault="00F96E82" w:rsidP="00F96E8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2FBB" w:rsidRPr="00003200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="00D12FBB" w:rsidRPr="00A80F27">
        <w:rPr>
          <w:rFonts w:ascii="Times New Roman" w:hAnsi="Times New Roman" w:cs="Times New Roman"/>
          <w:sz w:val="28"/>
          <w:szCs w:val="28"/>
        </w:rPr>
        <w:t>: подведение итогов, домашнее задание.</w:t>
      </w:r>
    </w:p>
    <w:p w14:paraId="24C24DFB" w14:textId="77777777" w:rsidR="00F96E82" w:rsidRDefault="00F96E82" w:rsidP="000A1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1A0B" w:rsidRPr="00314C24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36641C" w14:textId="77777777" w:rsidR="00254085" w:rsidRPr="00A80F27" w:rsidRDefault="00D12FBB" w:rsidP="000A1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 xml:space="preserve">Среди пьес, используемых в </w:t>
      </w:r>
      <w:r w:rsidR="00A80F27" w:rsidRPr="00A80F27">
        <w:rPr>
          <w:rFonts w:ascii="Times New Roman" w:hAnsi="Times New Roman" w:cs="Times New Roman"/>
          <w:sz w:val="28"/>
          <w:szCs w:val="28"/>
        </w:rPr>
        <w:t>педпрактике</w:t>
      </w:r>
      <w:r w:rsidRPr="00A80F27">
        <w:rPr>
          <w:rFonts w:ascii="Times New Roman" w:hAnsi="Times New Roman" w:cs="Times New Roman"/>
          <w:sz w:val="28"/>
          <w:szCs w:val="28"/>
        </w:rPr>
        <w:t>, сочинения И.С.Баха принадлежат самой старинной музыке</w:t>
      </w:r>
      <w:r w:rsidR="00B41CA3" w:rsidRPr="00A80F27">
        <w:rPr>
          <w:rFonts w:ascii="Times New Roman" w:hAnsi="Times New Roman" w:cs="Times New Roman"/>
          <w:sz w:val="28"/>
          <w:szCs w:val="28"/>
        </w:rPr>
        <w:t xml:space="preserve">. Первое знакомство с полифонической музыкой произошло на примере старинных </w:t>
      </w:r>
      <w:r w:rsidR="00E35D1A" w:rsidRPr="00A80F27">
        <w:rPr>
          <w:rFonts w:ascii="Times New Roman" w:hAnsi="Times New Roman" w:cs="Times New Roman"/>
          <w:sz w:val="28"/>
          <w:szCs w:val="28"/>
        </w:rPr>
        <w:t>танцев -</w:t>
      </w:r>
      <w:r w:rsidR="00AF5D61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B41CA3" w:rsidRPr="00A80F27">
        <w:rPr>
          <w:rFonts w:ascii="Times New Roman" w:hAnsi="Times New Roman" w:cs="Times New Roman"/>
          <w:sz w:val="28"/>
          <w:szCs w:val="28"/>
        </w:rPr>
        <w:t>менуэтов,</w:t>
      </w:r>
      <w:r w:rsidR="00E35D1A" w:rsidRPr="00A80F27">
        <w:rPr>
          <w:rFonts w:ascii="Times New Roman" w:hAnsi="Times New Roman" w:cs="Times New Roman"/>
          <w:sz w:val="28"/>
          <w:szCs w:val="28"/>
        </w:rPr>
        <w:t xml:space="preserve"> маршей, полонезов, арий из</w:t>
      </w:r>
      <w:r w:rsidR="00B41CA3" w:rsidRPr="00A80F27">
        <w:rPr>
          <w:rFonts w:ascii="Times New Roman" w:hAnsi="Times New Roman" w:cs="Times New Roman"/>
          <w:sz w:val="28"/>
          <w:szCs w:val="28"/>
        </w:rPr>
        <w:t xml:space="preserve"> нотной тетради Анны Магдалены Бах</w:t>
      </w:r>
      <w:r w:rsidR="00E35D1A" w:rsidRPr="00A80F27">
        <w:rPr>
          <w:rFonts w:ascii="Times New Roman" w:hAnsi="Times New Roman" w:cs="Times New Roman"/>
          <w:sz w:val="28"/>
          <w:szCs w:val="28"/>
        </w:rPr>
        <w:t xml:space="preserve">. Второй степенью познания полифонии великого Баха стали маленькие прелюдии и фуги, небольшие произведения, лаконичные по </w:t>
      </w:r>
      <w:r w:rsidR="000A1360">
        <w:rPr>
          <w:rFonts w:ascii="Times New Roman" w:hAnsi="Times New Roman" w:cs="Times New Roman"/>
          <w:sz w:val="28"/>
          <w:szCs w:val="28"/>
        </w:rPr>
        <w:t>форме и глубокие по содержанию.</w:t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DB3721">
        <w:rPr>
          <w:rFonts w:ascii="Times New Roman" w:hAnsi="Times New Roman" w:cs="Times New Roman"/>
          <w:sz w:val="28"/>
          <w:szCs w:val="28"/>
        </w:rPr>
        <w:t xml:space="preserve"> </w:t>
      </w:r>
      <w:r w:rsidR="00C56B36" w:rsidRPr="00A80F27">
        <w:rPr>
          <w:rFonts w:ascii="Times New Roman" w:hAnsi="Times New Roman" w:cs="Times New Roman"/>
          <w:sz w:val="28"/>
          <w:szCs w:val="28"/>
        </w:rPr>
        <w:t>Сборник «Маленькие прелюдии и фуги» при жизни Баха не существовал</w:t>
      </w:r>
      <w:r w:rsidR="00620D99">
        <w:rPr>
          <w:rFonts w:ascii="Times New Roman" w:hAnsi="Times New Roman" w:cs="Times New Roman"/>
          <w:sz w:val="28"/>
          <w:szCs w:val="28"/>
        </w:rPr>
        <w:t xml:space="preserve"> </w:t>
      </w:r>
      <w:r w:rsidR="00C56B36" w:rsidRPr="00A80F27">
        <w:rPr>
          <w:rFonts w:ascii="Times New Roman" w:hAnsi="Times New Roman" w:cs="Times New Roman"/>
          <w:sz w:val="28"/>
          <w:szCs w:val="28"/>
        </w:rPr>
        <w:t xml:space="preserve">- его составил из мелких произведений композитора и издал в 1848 году </w:t>
      </w:r>
      <w:r w:rsidR="0063340C" w:rsidRPr="00A80F27">
        <w:rPr>
          <w:rFonts w:ascii="Times New Roman" w:hAnsi="Times New Roman" w:cs="Times New Roman"/>
          <w:sz w:val="28"/>
          <w:szCs w:val="28"/>
        </w:rPr>
        <w:t xml:space="preserve">ред. </w:t>
      </w:r>
      <w:r w:rsidR="00C56B36" w:rsidRPr="00A80F27">
        <w:rPr>
          <w:rFonts w:ascii="Times New Roman" w:hAnsi="Times New Roman" w:cs="Times New Roman"/>
          <w:sz w:val="28"/>
          <w:szCs w:val="28"/>
        </w:rPr>
        <w:t>Ф.Грипенкерль.</w:t>
      </w:r>
      <w:r w:rsidR="00360D6B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DD02FB" w:rsidRPr="00A80F27">
        <w:rPr>
          <w:rFonts w:ascii="Times New Roman" w:hAnsi="Times New Roman" w:cs="Times New Roman"/>
          <w:sz w:val="28"/>
          <w:szCs w:val="28"/>
        </w:rPr>
        <w:t xml:space="preserve">В своем </w:t>
      </w:r>
      <w:r w:rsidR="00C56B36" w:rsidRPr="00A80F27">
        <w:rPr>
          <w:rFonts w:ascii="Times New Roman" w:hAnsi="Times New Roman" w:cs="Times New Roman"/>
          <w:sz w:val="28"/>
          <w:szCs w:val="28"/>
        </w:rPr>
        <w:t>предисловии к изданию «Маленьких прелюдий и фуг» он писал: «Цель настоящего сборн</w:t>
      </w:r>
      <w:r w:rsidR="00AA5F05" w:rsidRPr="00A80F27">
        <w:rPr>
          <w:rFonts w:ascii="Times New Roman" w:hAnsi="Times New Roman" w:cs="Times New Roman"/>
          <w:sz w:val="28"/>
          <w:szCs w:val="28"/>
        </w:rPr>
        <w:t xml:space="preserve">ика заключается в том, чтобы </w:t>
      </w:r>
      <w:r w:rsidR="00993E7D" w:rsidRPr="00A80F27">
        <w:rPr>
          <w:rFonts w:ascii="Times New Roman" w:hAnsi="Times New Roman" w:cs="Times New Roman"/>
          <w:sz w:val="28"/>
          <w:szCs w:val="28"/>
        </w:rPr>
        <w:t>объединить</w:t>
      </w:r>
      <w:r w:rsidR="00AA5F05" w:rsidRPr="00A80F27">
        <w:rPr>
          <w:rFonts w:ascii="Times New Roman" w:hAnsi="Times New Roman" w:cs="Times New Roman"/>
          <w:sz w:val="28"/>
          <w:szCs w:val="28"/>
        </w:rPr>
        <w:t xml:space="preserve"> в одном томе наиболее легкие инструктивные сочинения И.С. Баха».</w:t>
      </w:r>
      <w:r w:rsidR="00C56B36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7B5421">
        <w:rPr>
          <w:rFonts w:ascii="Times New Roman" w:hAnsi="Times New Roman" w:cs="Times New Roman"/>
          <w:sz w:val="28"/>
          <w:szCs w:val="28"/>
        </w:rPr>
        <w:t xml:space="preserve"> </w:t>
      </w:r>
      <w:r w:rsidR="00112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0A1360">
        <w:rPr>
          <w:rFonts w:ascii="Times New Roman" w:hAnsi="Times New Roman" w:cs="Times New Roman"/>
          <w:sz w:val="28"/>
          <w:szCs w:val="28"/>
        </w:rPr>
        <w:tab/>
      </w:r>
      <w:r w:rsidR="0011212F">
        <w:rPr>
          <w:rFonts w:ascii="Times New Roman" w:hAnsi="Times New Roman" w:cs="Times New Roman"/>
          <w:sz w:val="28"/>
          <w:szCs w:val="28"/>
        </w:rPr>
        <w:t xml:space="preserve"> </w:t>
      </w:r>
      <w:r w:rsidR="00C56B36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AA5F05" w:rsidRPr="00A80F27">
        <w:rPr>
          <w:rFonts w:ascii="Times New Roman" w:hAnsi="Times New Roman" w:cs="Times New Roman"/>
          <w:sz w:val="28"/>
          <w:szCs w:val="28"/>
        </w:rPr>
        <w:t>«Маленькие прелюдии и фуги»</w:t>
      </w:r>
      <w:r w:rsidR="00360D6B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AA5F05" w:rsidRPr="00A80F27">
        <w:rPr>
          <w:rFonts w:ascii="Times New Roman" w:hAnsi="Times New Roman" w:cs="Times New Roman"/>
          <w:sz w:val="28"/>
          <w:szCs w:val="28"/>
        </w:rPr>
        <w:t>давно заняли прочное место</w:t>
      </w:r>
      <w:r w:rsidR="00C56B36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AA5F05" w:rsidRPr="00A80F27">
        <w:rPr>
          <w:rFonts w:ascii="Times New Roman" w:hAnsi="Times New Roman" w:cs="Times New Roman"/>
          <w:sz w:val="28"/>
          <w:szCs w:val="28"/>
        </w:rPr>
        <w:t>среди шедевров педагогического репертуара. Причина популярности сборника заключается в том</w:t>
      </w:r>
      <w:r w:rsidR="00254085" w:rsidRPr="00A80F27">
        <w:rPr>
          <w:rFonts w:ascii="Times New Roman" w:hAnsi="Times New Roman" w:cs="Times New Roman"/>
          <w:sz w:val="28"/>
          <w:szCs w:val="28"/>
        </w:rPr>
        <w:t>, что замечательная красота музыки идет рука об руку с технической несложностью, и</w:t>
      </w:r>
      <w:r w:rsidR="00360D6B" w:rsidRPr="00A80F27">
        <w:rPr>
          <w:rFonts w:ascii="Times New Roman" w:hAnsi="Times New Roman" w:cs="Times New Roman"/>
          <w:sz w:val="28"/>
          <w:szCs w:val="28"/>
        </w:rPr>
        <w:t>,</w:t>
      </w:r>
      <w:r w:rsidR="00254085" w:rsidRPr="00A80F27">
        <w:rPr>
          <w:rFonts w:ascii="Times New Roman" w:hAnsi="Times New Roman" w:cs="Times New Roman"/>
          <w:sz w:val="28"/>
          <w:szCs w:val="28"/>
        </w:rPr>
        <w:t xml:space="preserve"> несмотря на свой полифонический характер, </w:t>
      </w:r>
      <w:r w:rsidR="00360D6B" w:rsidRPr="00A80F27">
        <w:rPr>
          <w:rFonts w:ascii="Times New Roman" w:hAnsi="Times New Roman" w:cs="Times New Roman"/>
          <w:sz w:val="28"/>
          <w:szCs w:val="28"/>
        </w:rPr>
        <w:t xml:space="preserve">эти произведения </w:t>
      </w:r>
      <w:r w:rsidR="00254085" w:rsidRPr="00A80F27">
        <w:rPr>
          <w:rFonts w:ascii="Times New Roman" w:hAnsi="Times New Roman" w:cs="Times New Roman"/>
          <w:sz w:val="28"/>
          <w:szCs w:val="28"/>
        </w:rPr>
        <w:t xml:space="preserve">в высшей степени </w:t>
      </w:r>
      <w:r w:rsidR="00E35D1A" w:rsidRPr="00A80F27">
        <w:rPr>
          <w:rFonts w:ascii="Times New Roman" w:hAnsi="Times New Roman" w:cs="Times New Roman"/>
          <w:sz w:val="28"/>
          <w:szCs w:val="28"/>
        </w:rPr>
        <w:t xml:space="preserve"> доступны для детского уха, так как написаны ясным гармоническим языком. </w:t>
      </w:r>
      <w:r w:rsidR="00254085" w:rsidRPr="00A80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B5C6A" w14:textId="77777777" w:rsidR="00D12FBB" w:rsidRPr="00A80F27" w:rsidRDefault="00993E7D" w:rsidP="000A1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Написанные </w:t>
      </w:r>
      <w:r w:rsidRPr="00A80F27">
        <w:rPr>
          <w:rFonts w:ascii="Times New Roman" w:hAnsi="Times New Roman" w:cs="Times New Roman"/>
          <w:sz w:val="28"/>
          <w:szCs w:val="28"/>
        </w:rPr>
        <w:t>со</w:t>
      </w:r>
      <w:r w:rsidR="00254085" w:rsidRPr="00A80F27">
        <w:rPr>
          <w:rFonts w:ascii="Times New Roman" w:hAnsi="Times New Roman" w:cs="Times New Roman"/>
          <w:sz w:val="28"/>
          <w:szCs w:val="28"/>
        </w:rPr>
        <w:t xml:space="preserve"> скромной целью</w:t>
      </w:r>
      <w:r w:rsidR="000A1360">
        <w:rPr>
          <w:rFonts w:ascii="Times New Roman" w:hAnsi="Times New Roman" w:cs="Times New Roman"/>
          <w:sz w:val="28"/>
          <w:szCs w:val="28"/>
        </w:rPr>
        <w:t xml:space="preserve"> </w:t>
      </w:r>
      <w:r w:rsidR="00254085" w:rsidRPr="00A80F27">
        <w:rPr>
          <w:rFonts w:ascii="Times New Roman" w:hAnsi="Times New Roman" w:cs="Times New Roman"/>
          <w:sz w:val="28"/>
          <w:szCs w:val="28"/>
        </w:rPr>
        <w:t>- быть упражнениями для учеников</w:t>
      </w:r>
      <w:r w:rsidR="000A1360">
        <w:rPr>
          <w:rFonts w:ascii="Times New Roman" w:hAnsi="Times New Roman" w:cs="Times New Roman"/>
          <w:sz w:val="28"/>
          <w:szCs w:val="28"/>
        </w:rPr>
        <w:t xml:space="preserve"> </w:t>
      </w:r>
      <w:r w:rsidR="00254085" w:rsidRPr="00A80F27">
        <w:rPr>
          <w:rFonts w:ascii="Times New Roman" w:hAnsi="Times New Roman" w:cs="Times New Roman"/>
          <w:sz w:val="28"/>
          <w:szCs w:val="28"/>
        </w:rPr>
        <w:t xml:space="preserve">-«Маленькие прелюдии и фуги» в полной мере отразили всю мощь баховского </w:t>
      </w:r>
      <w:r w:rsidR="00254085" w:rsidRPr="00A80F27">
        <w:rPr>
          <w:rFonts w:ascii="Times New Roman" w:hAnsi="Times New Roman" w:cs="Times New Roman"/>
          <w:sz w:val="28"/>
          <w:szCs w:val="28"/>
        </w:rPr>
        <w:lastRenderedPageBreak/>
        <w:t>гения. Этот цикл чудесных миниатюр, далеко не так легок для исполнения, кажется на первый взгляд.</w:t>
      </w:r>
      <w:r w:rsidR="003E7977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254085" w:rsidRPr="00A80F27">
        <w:rPr>
          <w:rFonts w:ascii="Times New Roman" w:hAnsi="Times New Roman" w:cs="Times New Roman"/>
          <w:sz w:val="28"/>
          <w:szCs w:val="28"/>
        </w:rPr>
        <w:t>Они требуют</w:t>
      </w:r>
      <w:r w:rsidR="003E7977" w:rsidRPr="00A80F27">
        <w:rPr>
          <w:rFonts w:ascii="Times New Roman" w:hAnsi="Times New Roman" w:cs="Times New Roman"/>
          <w:sz w:val="28"/>
          <w:szCs w:val="28"/>
        </w:rPr>
        <w:t xml:space="preserve"> интенсивного выражения артистических способностей даже от зрелого пианиста. </w:t>
      </w:r>
      <w:r w:rsidR="00DB37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7977" w:rsidRPr="00A80F27">
        <w:rPr>
          <w:rFonts w:ascii="Times New Roman" w:hAnsi="Times New Roman" w:cs="Times New Roman"/>
          <w:sz w:val="28"/>
          <w:szCs w:val="28"/>
        </w:rPr>
        <w:t xml:space="preserve">«Маленькие прелюдии и фуги» содержат </w:t>
      </w:r>
      <w:r w:rsidR="00A80F27" w:rsidRPr="00A80F27">
        <w:rPr>
          <w:rFonts w:ascii="Times New Roman" w:hAnsi="Times New Roman" w:cs="Times New Roman"/>
          <w:sz w:val="28"/>
          <w:szCs w:val="28"/>
        </w:rPr>
        <w:t>материал,</w:t>
      </w:r>
      <w:r w:rsidR="003E7977" w:rsidRPr="00A80F27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360D6B" w:rsidRPr="00A80F27">
        <w:rPr>
          <w:rFonts w:ascii="Times New Roman" w:hAnsi="Times New Roman" w:cs="Times New Roman"/>
          <w:sz w:val="28"/>
          <w:szCs w:val="28"/>
        </w:rPr>
        <w:t xml:space="preserve"> дает возможность познакомить у</w:t>
      </w:r>
      <w:r w:rsidR="003E7977" w:rsidRPr="00A80F27">
        <w:rPr>
          <w:rFonts w:ascii="Times New Roman" w:hAnsi="Times New Roman" w:cs="Times New Roman"/>
          <w:sz w:val="28"/>
          <w:szCs w:val="28"/>
        </w:rPr>
        <w:t xml:space="preserve">ченика с характерными особенностями баховской  фразировки, артикуляции, динамики, голосоведения, объяснить ему важнейшие понятия теории полифонии, как тема, противосложение, имитация. </w:t>
      </w:r>
      <w:r w:rsidR="00E35D1A" w:rsidRPr="00A80F27">
        <w:rPr>
          <w:rFonts w:ascii="Times New Roman" w:hAnsi="Times New Roman" w:cs="Times New Roman"/>
          <w:sz w:val="28"/>
          <w:szCs w:val="28"/>
        </w:rPr>
        <w:t>Самого Баха занимала мысль о сравнении музыки с человеческой речью, поэтому он все время подчеркивал</w:t>
      </w:r>
      <w:r w:rsidR="001E1C0D" w:rsidRPr="00A80F27">
        <w:rPr>
          <w:rFonts w:ascii="Times New Roman" w:hAnsi="Times New Roman" w:cs="Times New Roman"/>
          <w:sz w:val="28"/>
          <w:szCs w:val="28"/>
        </w:rPr>
        <w:t xml:space="preserve"> необходимость певучего исполнения игры. </w:t>
      </w:r>
      <w:r w:rsidR="006A1A04">
        <w:rPr>
          <w:rFonts w:ascii="Times New Roman" w:hAnsi="Times New Roman" w:cs="Times New Roman"/>
          <w:sz w:val="28"/>
          <w:szCs w:val="28"/>
        </w:rPr>
        <w:t>Вс</w:t>
      </w:r>
      <w:r w:rsidR="00F51A0B">
        <w:rPr>
          <w:rFonts w:ascii="Times New Roman" w:hAnsi="Times New Roman" w:cs="Times New Roman"/>
          <w:sz w:val="28"/>
          <w:szCs w:val="28"/>
        </w:rPr>
        <w:t>п</w:t>
      </w:r>
      <w:r w:rsidR="006A1A04">
        <w:rPr>
          <w:rFonts w:ascii="Times New Roman" w:hAnsi="Times New Roman" w:cs="Times New Roman"/>
          <w:sz w:val="28"/>
          <w:szCs w:val="28"/>
        </w:rPr>
        <w:t xml:space="preserve">омним его требование </w:t>
      </w:r>
      <w:r w:rsidR="001E1C0D" w:rsidRPr="00A80F27">
        <w:rPr>
          <w:rFonts w:ascii="Times New Roman" w:hAnsi="Times New Roman" w:cs="Times New Roman"/>
          <w:sz w:val="28"/>
          <w:szCs w:val="28"/>
        </w:rPr>
        <w:t>«</w:t>
      </w:r>
      <w:r w:rsidR="000E39C9">
        <w:rPr>
          <w:rFonts w:ascii="Times New Roman" w:hAnsi="Times New Roman" w:cs="Times New Roman"/>
          <w:sz w:val="28"/>
          <w:szCs w:val="28"/>
        </w:rPr>
        <w:t xml:space="preserve"> Добиться певучей манере </w:t>
      </w:r>
      <w:r w:rsidR="001E1C0D" w:rsidRPr="00A80F27">
        <w:rPr>
          <w:rFonts w:ascii="Times New Roman" w:hAnsi="Times New Roman" w:cs="Times New Roman"/>
          <w:sz w:val="28"/>
          <w:szCs w:val="28"/>
        </w:rPr>
        <w:t>игры»</w:t>
      </w:r>
      <w:r w:rsidR="006A1A04">
        <w:rPr>
          <w:rFonts w:ascii="Times New Roman" w:hAnsi="Times New Roman" w:cs="Times New Roman"/>
          <w:sz w:val="28"/>
          <w:szCs w:val="28"/>
        </w:rPr>
        <w:t>, изложенное в заголовке инвенций.</w:t>
      </w:r>
      <w:r w:rsidR="00714168">
        <w:rPr>
          <w:rFonts w:ascii="Times New Roman" w:hAnsi="Times New Roman" w:cs="Times New Roman"/>
          <w:sz w:val="28"/>
          <w:szCs w:val="28"/>
        </w:rPr>
        <w:t xml:space="preserve"> </w:t>
      </w:r>
      <w:r w:rsidR="00061F83">
        <w:rPr>
          <w:rFonts w:ascii="Times New Roman" w:hAnsi="Times New Roman" w:cs="Times New Roman"/>
          <w:sz w:val="28"/>
          <w:szCs w:val="28"/>
        </w:rPr>
        <w:t>Каким должно быть певучее исполнение?</w:t>
      </w:r>
      <w:r w:rsidR="00F743B6">
        <w:rPr>
          <w:rFonts w:ascii="Times New Roman" w:hAnsi="Times New Roman" w:cs="Times New Roman"/>
          <w:sz w:val="28"/>
          <w:szCs w:val="28"/>
        </w:rPr>
        <w:t xml:space="preserve"> </w:t>
      </w:r>
      <w:r w:rsidR="001E1C0D" w:rsidRPr="00A80F27">
        <w:rPr>
          <w:rFonts w:ascii="Times New Roman" w:hAnsi="Times New Roman" w:cs="Times New Roman"/>
          <w:sz w:val="28"/>
          <w:szCs w:val="28"/>
        </w:rPr>
        <w:t xml:space="preserve"> Слово певучесть воспринималась музыкантами 18 века как легко</w:t>
      </w:r>
      <w:r w:rsidR="00360D6B" w:rsidRPr="00A80F27">
        <w:rPr>
          <w:rFonts w:ascii="Times New Roman" w:hAnsi="Times New Roman" w:cs="Times New Roman"/>
          <w:sz w:val="28"/>
          <w:szCs w:val="28"/>
        </w:rPr>
        <w:t>сть, ясность и текучесть.</w:t>
      </w:r>
      <w:r w:rsidR="00AF5D61" w:rsidRPr="00A80F27">
        <w:rPr>
          <w:rFonts w:ascii="Times New Roman" w:hAnsi="Times New Roman" w:cs="Times New Roman"/>
          <w:sz w:val="28"/>
          <w:szCs w:val="28"/>
        </w:rPr>
        <w:t xml:space="preserve"> Легкость не содержания</w:t>
      </w:r>
      <w:r w:rsidR="001E1C0D" w:rsidRPr="00A80F27">
        <w:rPr>
          <w:rFonts w:ascii="Times New Roman" w:hAnsi="Times New Roman" w:cs="Times New Roman"/>
          <w:sz w:val="28"/>
          <w:szCs w:val="28"/>
        </w:rPr>
        <w:t>, а легкость движени</w:t>
      </w:r>
      <w:r w:rsidR="00AF5D61" w:rsidRPr="00A80F27">
        <w:rPr>
          <w:rFonts w:ascii="Times New Roman" w:hAnsi="Times New Roman" w:cs="Times New Roman"/>
          <w:sz w:val="28"/>
          <w:szCs w:val="28"/>
        </w:rPr>
        <w:t xml:space="preserve">я. Ясность в произнесении </w:t>
      </w:r>
      <w:r>
        <w:rPr>
          <w:rFonts w:ascii="Times New Roman" w:hAnsi="Times New Roman" w:cs="Times New Roman"/>
          <w:sz w:val="28"/>
          <w:szCs w:val="28"/>
        </w:rPr>
        <w:t xml:space="preserve">слов, </w:t>
      </w:r>
      <w:r w:rsidR="001E1C0D" w:rsidRPr="00A80F27">
        <w:rPr>
          <w:rFonts w:ascii="Times New Roman" w:hAnsi="Times New Roman" w:cs="Times New Roman"/>
          <w:sz w:val="28"/>
          <w:szCs w:val="28"/>
        </w:rPr>
        <w:t>т.е. правильное артикулирование мотивов и фраз.</w:t>
      </w:r>
      <w:r w:rsidR="00F743B6">
        <w:rPr>
          <w:rFonts w:ascii="Times New Roman" w:hAnsi="Times New Roman" w:cs="Times New Roman"/>
          <w:sz w:val="28"/>
          <w:szCs w:val="28"/>
        </w:rPr>
        <w:t xml:space="preserve"> Во многих клавирных сочинениях нашли отражение черты бытового музицирования</w:t>
      </w:r>
      <w:r w:rsidR="00D05E2E">
        <w:rPr>
          <w:rFonts w:ascii="Times New Roman" w:hAnsi="Times New Roman" w:cs="Times New Roman"/>
          <w:sz w:val="28"/>
          <w:szCs w:val="28"/>
        </w:rPr>
        <w:t>,</w:t>
      </w:r>
      <w:r w:rsidR="00F743B6">
        <w:rPr>
          <w:rFonts w:ascii="Times New Roman" w:hAnsi="Times New Roman" w:cs="Times New Roman"/>
          <w:sz w:val="28"/>
          <w:szCs w:val="28"/>
        </w:rPr>
        <w:t xml:space="preserve"> круг образов,</w:t>
      </w:r>
      <w:r w:rsidR="00D05E2E">
        <w:rPr>
          <w:rFonts w:ascii="Times New Roman" w:hAnsi="Times New Roman" w:cs="Times New Roman"/>
          <w:sz w:val="28"/>
          <w:szCs w:val="28"/>
        </w:rPr>
        <w:t xml:space="preserve"> </w:t>
      </w:r>
      <w:r w:rsidR="00F743B6">
        <w:rPr>
          <w:rFonts w:ascii="Times New Roman" w:hAnsi="Times New Roman" w:cs="Times New Roman"/>
          <w:sz w:val="28"/>
          <w:szCs w:val="28"/>
        </w:rPr>
        <w:t>связанный с новым светски</w:t>
      </w:r>
      <w:r w:rsidR="00D05E2E">
        <w:rPr>
          <w:rFonts w:ascii="Times New Roman" w:hAnsi="Times New Roman" w:cs="Times New Roman"/>
          <w:sz w:val="28"/>
          <w:szCs w:val="28"/>
        </w:rPr>
        <w:t>м</w:t>
      </w:r>
      <w:r w:rsidR="00F743B6">
        <w:rPr>
          <w:rFonts w:ascii="Times New Roman" w:hAnsi="Times New Roman" w:cs="Times New Roman"/>
          <w:sz w:val="28"/>
          <w:szCs w:val="28"/>
        </w:rPr>
        <w:t>, галантным стилем</w:t>
      </w:r>
      <w:r w:rsidR="00D05E2E">
        <w:rPr>
          <w:rFonts w:ascii="Times New Roman" w:hAnsi="Times New Roman" w:cs="Times New Roman"/>
          <w:sz w:val="28"/>
          <w:szCs w:val="28"/>
        </w:rPr>
        <w:t>.</w:t>
      </w:r>
      <w:r w:rsidR="00F743B6">
        <w:rPr>
          <w:rFonts w:ascii="Times New Roman" w:hAnsi="Times New Roman" w:cs="Times New Roman"/>
          <w:sz w:val="28"/>
          <w:szCs w:val="28"/>
        </w:rPr>
        <w:t xml:space="preserve"> Искусство галантного музицирования заключается в тонких </w:t>
      </w:r>
      <w:r w:rsidR="00D05E2E">
        <w:rPr>
          <w:rFonts w:ascii="Times New Roman" w:hAnsi="Times New Roman" w:cs="Times New Roman"/>
          <w:sz w:val="28"/>
          <w:szCs w:val="28"/>
        </w:rPr>
        <w:t>подвижных звуках, в мелодической выразительности, в способности к изменению силы звука.</w:t>
      </w:r>
    </w:p>
    <w:p w14:paraId="5B052AF8" w14:textId="77777777" w:rsidR="00360D6B" w:rsidRPr="00A80F27" w:rsidRDefault="00F96E82" w:rsidP="00F96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F83">
        <w:rPr>
          <w:rFonts w:ascii="Times New Roman" w:hAnsi="Times New Roman" w:cs="Times New Roman"/>
          <w:sz w:val="28"/>
          <w:szCs w:val="28"/>
        </w:rPr>
        <w:t>Как перевести слово полифония?</w:t>
      </w:r>
      <w:r w:rsidR="00061F83">
        <w:rPr>
          <w:rFonts w:ascii="Times New Roman" w:hAnsi="Times New Roman" w:cs="Times New Roman"/>
          <w:sz w:val="28"/>
          <w:szCs w:val="28"/>
        </w:rPr>
        <w:tab/>
      </w:r>
      <w:r w:rsidR="00061F83">
        <w:rPr>
          <w:rFonts w:ascii="Times New Roman" w:hAnsi="Times New Roman" w:cs="Times New Roman"/>
          <w:sz w:val="28"/>
          <w:szCs w:val="28"/>
        </w:rPr>
        <w:tab/>
      </w:r>
      <w:r w:rsidR="00061F83">
        <w:rPr>
          <w:rFonts w:ascii="Times New Roman" w:hAnsi="Times New Roman" w:cs="Times New Roman"/>
          <w:sz w:val="28"/>
          <w:szCs w:val="28"/>
        </w:rPr>
        <w:tab/>
      </w:r>
      <w:r w:rsidR="00061F83">
        <w:rPr>
          <w:rFonts w:ascii="Times New Roman" w:hAnsi="Times New Roman" w:cs="Times New Roman"/>
          <w:sz w:val="28"/>
          <w:szCs w:val="28"/>
        </w:rPr>
        <w:tab/>
      </w:r>
      <w:r w:rsidR="00061F83">
        <w:rPr>
          <w:rFonts w:ascii="Times New Roman" w:hAnsi="Times New Roman" w:cs="Times New Roman"/>
          <w:sz w:val="28"/>
          <w:szCs w:val="28"/>
        </w:rPr>
        <w:tab/>
      </w:r>
      <w:r w:rsidR="00061F83">
        <w:rPr>
          <w:rFonts w:ascii="Times New Roman" w:hAnsi="Times New Roman" w:cs="Times New Roman"/>
          <w:sz w:val="28"/>
          <w:szCs w:val="28"/>
        </w:rPr>
        <w:tab/>
      </w:r>
      <w:r w:rsidR="00360D6B" w:rsidRPr="00A80F27">
        <w:rPr>
          <w:rFonts w:ascii="Times New Roman" w:hAnsi="Times New Roman" w:cs="Times New Roman"/>
          <w:sz w:val="28"/>
          <w:szCs w:val="28"/>
        </w:rPr>
        <w:t>Полифония-«поли»-много, «фоно»-голос-многоголосие. В полифонических произведениях</w:t>
      </w:r>
      <w:r w:rsidR="00D67437" w:rsidRPr="00A80F27">
        <w:rPr>
          <w:rFonts w:ascii="Times New Roman" w:hAnsi="Times New Roman" w:cs="Times New Roman"/>
          <w:sz w:val="28"/>
          <w:szCs w:val="28"/>
        </w:rPr>
        <w:t xml:space="preserve"> голоса ведут свои самостоятельные и равно важные, одинаково выразительные партии</w:t>
      </w:r>
      <w:r w:rsidR="00061F83">
        <w:rPr>
          <w:rFonts w:ascii="Times New Roman" w:hAnsi="Times New Roman" w:cs="Times New Roman"/>
          <w:sz w:val="28"/>
          <w:szCs w:val="28"/>
        </w:rPr>
        <w:t>.</w:t>
      </w:r>
    </w:p>
    <w:p w14:paraId="704E4B7A" w14:textId="77777777" w:rsidR="00C8039A" w:rsidRPr="00A80F27" w:rsidRDefault="00A5778F" w:rsidP="00061F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>Фуга-бег,</w:t>
      </w:r>
      <w:r w:rsidR="00AF5D61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Pr="00A80F27">
        <w:rPr>
          <w:rFonts w:ascii="Times New Roman" w:hAnsi="Times New Roman" w:cs="Times New Roman"/>
          <w:sz w:val="28"/>
          <w:szCs w:val="28"/>
        </w:rPr>
        <w:t>бегство,</w:t>
      </w:r>
      <w:r w:rsidR="000A1360">
        <w:rPr>
          <w:rFonts w:ascii="Times New Roman" w:hAnsi="Times New Roman" w:cs="Times New Roman"/>
          <w:sz w:val="28"/>
          <w:szCs w:val="28"/>
        </w:rPr>
        <w:t xml:space="preserve"> быстрое течение,</w:t>
      </w:r>
      <w:r w:rsidRPr="00A80F27">
        <w:rPr>
          <w:rFonts w:ascii="Times New Roman" w:hAnsi="Times New Roman" w:cs="Times New Roman"/>
          <w:sz w:val="28"/>
          <w:szCs w:val="28"/>
        </w:rPr>
        <w:t xml:space="preserve"> содержит 2 части –</w:t>
      </w:r>
      <w:r w:rsidR="00D67437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Pr="00A80F27">
        <w:rPr>
          <w:rFonts w:ascii="Times New Roman" w:hAnsi="Times New Roman" w:cs="Times New Roman"/>
          <w:sz w:val="28"/>
          <w:szCs w:val="28"/>
        </w:rPr>
        <w:t>экспозицию и свободную часть, которая в свою очередь делится на среднюю и заключительную.</w:t>
      </w:r>
      <w:r w:rsidR="00061F83">
        <w:rPr>
          <w:rFonts w:ascii="Times New Roman" w:hAnsi="Times New Roman" w:cs="Times New Roman"/>
          <w:sz w:val="28"/>
          <w:szCs w:val="28"/>
        </w:rPr>
        <w:t xml:space="preserve"> Экспозиция состоит из </w:t>
      </w:r>
      <w:r w:rsidR="00D05E2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39C9">
        <w:rPr>
          <w:rFonts w:ascii="Times New Roman" w:hAnsi="Times New Roman" w:cs="Times New Roman"/>
          <w:sz w:val="28"/>
          <w:szCs w:val="28"/>
        </w:rPr>
        <w:t xml:space="preserve"> тем. </w:t>
      </w:r>
      <w:r w:rsidRPr="00A80F27">
        <w:rPr>
          <w:rFonts w:ascii="Times New Roman" w:hAnsi="Times New Roman" w:cs="Times New Roman"/>
          <w:sz w:val="28"/>
          <w:szCs w:val="28"/>
        </w:rPr>
        <w:t xml:space="preserve"> У нас двухголосная фуга </w:t>
      </w:r>
      <w:r w:rsidR="009D7CC2">
        <w:rPr>
          <w:rFonts w:ascii="Times New Roman" w:hAnsi="Times New Roman" w:cs="Times New Roman"/>
          <w:sz w:val="28"/>
          <w:szCs w:val="28"/>
        </w:rPr>
        <w:t>до минор</w:t>
      </w:r>
      <w:r w:rsidR="006A1A04">
        <w:rPr>
          <w:rFonts w:ascii="Times New Roman" w:hAnsi="Times New Roman" w:cs="Times New Roman"/>
          <w:sz w:val="28"/>
          <w:szCs w:val="28"/>
        </w:rPr>
        <w:t xml:space="preserve">. </w:t>
      </w:r>
      <w:r w:rsidRPr="00A80F27">
        <w:rPr>
          <w:rFonts w:ascii="Times New Roman" w:hAnsi="Times New Roman" w:cs="Times New Roman"/>
          <w:sz w:val="28"/>
          <w:szCs w:val="28"/>
        </w:rPr>
        <w:t xml:space="preserve">Начинается фуга с одноголосной </w:t>
      </w:r>
      <w:r w:rsidR="0080080D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Pr="00A80F27">
        <w:rPr>
          <w:rFonts w:ascii="Times New Roman" w:hAnsi="Times New Roman" w:cs="Times New Roman"/>
          <w:sz w:val="28"/>
          <w:szCs w:val="28"/>
        </w:rPr>
        <w:t xml:space="preserve"> темы,</w:t>
      </w:r>
      <w:r w:rsidR="00902483">
        <w:rPr>
          <w:rFonts w:ascii="Times New Roman" w:hAnsi="Times New Roman" w:cs="Times New Roman"/>
          <w:sz w:val="28"/>
          <w:szCs w:val="28"/>
        </w:rPr>
        <w:t xml:space="preserve"> в тональности до минор, </w:t>
      </w:r>
      <w:r w:rsidR="0007323C">
        <w:rPr>
          <w:rFonts w:ascii="Times New Roman" w:hAnsi="Times New Roman" w:cs="Times New Roman"/>
          <w:sz w:val="28"/>
          <w:szCs w:val="28"/>
        </w:rPr>
        <w:t>второе проведение в доминантовой тональности, (</w:t>
      </w:r>
      <w:r w:rsidR="00902483">
        <w:rPr>
          <w:rFonts w:ascii="Times New Roman" w:hAnsi="Times New Roman" w:cs="Times New Roman"/>
          <w:sz w:val="28"/>
          <w:szCs w:val="28"/>
        </w:rPr>
        <w:t>тема -</w:t>
      </w:r>
      <w:r w:rsidR="0007323C">
        <w:rPr>
          <w:rFonts w:ascii="Times New Roman" w:hAnsi="Times New Roman" w:cs="Times New Roman"/>
          <w:sz w:val="28"/>
          <w:szCs w:val="28"/>
        </w:rPr>
        <w:t xml:space="preserve"> вождь, ответ -</w:t>
      </w:r>
      <w:r w:rsidR="00252173">
        <w:rPr>
          <w:rFonts w:ascii="Times New Roman" w:hAnsi="Times New Roman" w:cs="Times New Roman"/>
          <w:sz w:val="28"/>
          <w:szCs w:val="28"/>
        </w:rPr>
        <w:t xml:space="preserve"> </w:t>
      </w:r>
      <w:r w:rsidR="0007323C">
        <w:rPr>
          <w:rFonts w:ascii="Times New Roman" w:hAnsi="Times New Roman" w:cs="Times New Roman"/>
          <w:sz w:val="28"/>
          <w:szCs w:val="28"/>
        </w:rPr>
        <w:t>спутник)</w:t>
      </w:r>
      <w:r w:rsidR="002521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2173">
        <w:rPr>
          <w:rFonts w:ascii="Times New Roman" w:hAnsi="Times New Roman" w:cs="Times New Roman"/>
          <w:sz w:val="28"/>
          <w:szCs w:val="28"/>
        </w:rPr>
        <w:t>Противосложением</w:t>
      </w:r>
      <w:proofErr w:type="spellEnd"/>
      <w:r w:rsidR="00252173">
        <w:rPr>
          <w:rFonts w:ascii="Times New Roman" w:hAnsi="Times New Roman" w:cs="Times New Roman"/>
          <w:sz w:val="28"/>
          <w:szCs w:val="28"/>
        </w:rPr>
        <w:t xml:space="preserve"> </w:t>
      </w:r>
      <w:r w:rsidR="00D50D23">
        <w:rPr>
          <w:rFonts w:ascii="Times New Roman" w:hAnsi="Times New Roman" w:cs="Times New Roman"/>
          <w:sz w:val="28"/>
          <w:szCs w:val="28"/>
        </w:rPr>
        <w:t>называется контрапункт  к теме, он строится на интонационных элементах темы.</w:t>
      </w:r>
      <w:r w:rsidR="00902483">
        <w:rPr>
          <w:rFonts w:ascii="Times New Roman" w:hAnsi="Times New Roman" w:cs="Times New Roman"/>
          <w:sz w:val="28"/>
          <w:szCs w:val="28"/>
        </w:rPr>
        <w:tab/>
      </w:r>
      <w:r w:rsidR="00902483">
        <w:rPr>
          <w:rFonts w:ascii="Times New Roman" w:hAnsi="Times New Roman" w:cs="Times New Roman"/>
          <w:sz w:val="28"/>
          <w:szCs w:val="28"/>
        </w:rPr>
        <w:tab/>
      </w:r>
      <w:r w:rsidR="00902483">
        <w:rPr>
          <w:rFonts w:ascii="Times New Roman" w:hAnsi="Times New Roman" w:cs="Times New Roman"/>
          <w:sz w:val="28"/>
          <w:szCs w:val="28"/>
        </w:rPr>
        <w:tab/>
      </w:r>
      <w:r w:rsidR="00D50D23">
        <w:rPr>
          <w:rFonts w:ascii="Times New Roman" w:hAnsi="Times New Roman" w:cs="Times New Roman"/>
          <w:sz w:val="28"/>
          <w:szCs w:val="28"/>
        </w:rPr>
        <w:t xml:space="preserve"> </w:t>
      </w:r>
      <w:r w:rsidR="00252173">
        <w:rPr>
          <w:rFonts w:ascii="Times New Roman" w:hAnsi="Times New Roman" w:cs="Times New Roman"/>
          <w:sz w:val="28"/>
          <w:szCs w:val="28"/>
        </w:rPr>
        <w:lastRenderedPageBreak/>
        <w:t>Свободная часть -</w:t>
      </w:r>
      <w:r w:rsidR="00D05E2E">
        <w:rPr>
          <w:rFonts w:ascii="Times New Roman" w:hAnsi="Times New Roman" w:cs="Times New Roman"/>
          <w:sz w:val="28"/>
          <w:szCs w:val="28"/>
        </w:rPr>
        <w:t xml:space="preserve"> </w:t>
      </w:r>
      <w:r w:rsidR="00252173">
        <w:rPr>
          <w:rFonts w:ascii="Times New Roman" w:hAnsi="Times New Roman" w:cs="Times New Roman"/>
          <w:sz w:val="28"/>
          <w:szCs w:val="28"/>
        </w:rPr>
        <w:t>второй, обязательный раздел фуги –</w:t>
      </w:r>
      <w:r w:rsidR="007037F0">
        <w:rPr>
          <w:rFonts w:ascii="Times New Roman" w:hAnsi="Times New Roman" w:cs="Times New Roman"/>
          <w:sz w:val="28"/>
          <w:szCs w:val="28"/>
        </w:rPr>
        <w:t xml:space="preserve"> </w:t>
      </w:r>
      <w:r w:rsidR="00902483">
        <w:rPr>
          <w:rFonts w:ascii="Times New Roman" w:hAnsi="Times New Roman" w:cs="Times New Roman"/>
          <w:sz w:val="28"/>
          <w:szCs w:val="28"/>
        </w:rPr>
        <w:t>состоит из интермедии (находящаяся посередине</w:t>
      </w:r>
      <w:r w:rsidR="00435943">
        <w:rPr>
          <w:rFonts w:ascii="Times New Roman" w:hAnsi="Times New Roman" w:cs="Times New Roman"/>
          <w:sz w:val="28"/>
          <w:szCs w:val="28"/>
        </w:rPr>
        <w:t>)</w:t>
      </w:r>
      <w:r w:rsidR="00902483">
        <w:rPr>
          <w:rFonts w:ascii="Times New Roman" w:hAnsi="Times New Roman" w:cs="Times New Roman"/>
          <w:sz w:val="28"/>
          <w:szCs w:val="28"/>
        </w:rPr>
        <w:t xml:space="preserve"> и разработки </w:t>
      </w:r>
      <w:proofErr w:type="gramStart"/>
      <w:r w:rsidR="00902483">
        <w:rPr>
          <w:rFonts w:ascii="Times New Roman" w:hAnsi="Times New Roman" w:cs="Times New Roman"/>
          <w:sz w:val="28"/>
          <w:szCs w:val="28"/>
        </w:rPr>
        <w:t>( средний</w:t>
      </w:r>
      <w:proofErr w:type="gramEnd"/>
      <w:r w:rsidR="00902483">
        <w:rPr>
          <w:rFonts w:ascii="Times New Roman" w:hAnsi="Times New Roman" w:cs="Times New Roman"/>
          <w:sz w:val="28"/>
          <w:szCs w:val="28"/>
        </w:rPr>
        <w:t xml:space="preserve"> неустойчивый раздел фуги, в котором происходит развити</w:t>
      </w:r>
      <w:r w:rsidR="00435943">
        <w:rPr>
          <w:rFonts w:ascii="Times New Roman" w:hAnsi="Times New Roman" w:cs="Times New Roman"/>
          <w:sz w:val="28"/>
          <w:szCs w:val="28"/>
        </w:rPr>
        <w:t>е темы средствами полифонического варьирования:</w:t>
      </w:r>
      <w:r w:rsidR="00763FB3">
        <w:rPr>
          <w:rFonts w:ascii="Times New Roman" w:hAnsi="Times New Roman" w:cs="Times New Roman"/>
          <w:sz w:val="28"/>
          <w:szCs w:val="28"/>
        </w:rPr>
        <w:t xml:space="preserve"> </w:t>
      </w:r>
      <w:r w:rsidR="00252173">
        <w:rPr>
          <w:rFonts w:ascii="Times New Roman" w:hAnsi="Times New Roman" w:cs="Times New Roman"/>
          <w:sz w:val="28"/>
          <w:szCs w:val="28"/>
        </w:rPr>
        <w:t>проведения темы</w:t>
      </w:r>
      <w:r w:rsidR="00D50D23">
        <w:rPr>
          <w:rFonts w:ascii="Times New Roman" w:hAnsi="Times New Roman" w:cs="Times New Roman"/>
          <w:sz w:val="28"/>
          <w:szCs w:val="28"/>
        </w:rPr>
        <w:t xml:space="preserve"> в субдоминантовой тональности, секвенций, построенных на элементах темы. </w:t>
      </w:r>
      <w:r w:rsidR="00902483">
        <w:rPr>
          <w:rFonts w:ascii="Times New Roman" w:hAnsi="Times New Roman" w:cs="Times New Roman"/>
          <w:sz w:val="28"/>
          <w:szCs w:val="28"/>
        </w:rPr>
        <w:t xml:space="preserve">Заключительный раздел </w:t>
      </w:r>
      <w:proofErr w:type="gramStart"/>
      <w:r w:rsidR="00902483">
        <w:rPr>
          <w:rFonts w:ascii="Times New Roman" w:hAnsi="Times New Roman" w:cs="Times New Roman"/>
          <w:sz w:val="28"/>
          <w:szCs w:val="28"/>
        </w:rPr>
        <w:t>фуги</w:t>
      </w:r>
      <w:r w:rsidR="008A6171">
        <w:rPr>
          <w:rFonts w:ascii="Times New Roman" w:hAnsi="Times New Roman" w:cs="Times New Roman"/>
          <w:sz w:val="28"/>
          <w:szCs w:val="28"/>
        </w:rPr>
        <w:t xml:space="preserve"> </w:t>
      </w:r>
      <w:r w:rsidR="00252173">
        <w:rPr>
          <w:rFonts w:ascii="Times New Roman" w:hAnsi="Times New Roman" w:cs="Times New Roman"/>
          <w:sz w:val="28"/>
          <w:szCs w:val="28"/>
        </w:rPr>
        <w:t xml:space="preserve"> </w:t>
      </w:r>
      <w:r w:rsidR="0090248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63FB3">
        <w:rPr>
          <w:rFonts w:ascii="Times New Roman" w:hAnsi="Times New Roman" w:cs="Times New Roman"/>
          <w:sz w:val="28"/>
          <w:szCs w:val="28"/>
        </w:rPr>
        <w:t xml:space="preserve"> </w:t>
      </w:r>
      <w:r w:rsidR="00902483">
        <w:rPr>
          <w:rFonts w:ascii="Times New Roman" w:hAnsi="Times New Roman" w:cs="Times New Roman"/>
          <w:sz w:val="28"/>
          <w:szCs w:val="28"/>
        </w:rPr>
        <w:t xml:space="preserve">реприза </w:t>
      </w:r>
      <w:r w:rsidR="008A6171">
        <w:rPr>
          <w:rFonts w:ascii="Times New Roman" w:hAnsi="Times New Roman" w:cs="Times New Roman"/>
          <w:sz w:val="28"/>
          <w:szCs w:val="28"/>
        </w:rPr>
        <w:t>–</w:t>
      </w:r>
      <w:r w:rsidR="00435943">
        <w:rPr>
          <w:rFonts w:ascii="Times New Roman" w:hAnsi="Times New Roman" w:cs="Times New Roman"/>
          <w:sz w:val="28"/>
          <w:szCs w:val="28"/>
        </w:rPr>
        <w:t xml:space="preserve"> </w:t>
      </w:r>
      <w:r w:rsidR="00252173">
        <w:rPr>
          <w:rFonts w:ascii="Times New Roman" w:hAnsi="Times New Roman" w:cs="Times New Roman"/>
          <w:sz w:val="28"/>
          <w:szCs w:val="28"/>
        </w:rPr>
        <w:t>осуществляется в основной тональности –</w:t>
      </w:r>
      <w:r w:rsidR="007037F0">
        <w:rPr>
          <w:rFonts w:ascii="Times New Roman" w:hAnsi="Times New Roman" w:cs="Times New Roman"/>
          <w:sz w:val="28"/>
          <w:szCs w:val="28"/>
        </w:rPr>
        <w:t xml:space="preserve"> </w:t>
      </w:r>
      <w:r w:rsidR="009D7CC2">
        <w:rPr>
          <w:rFonts w:ascii="Times New Roman" w:hAnsi="Times New Roman" w:cs="Times New Roman"/>
          <w:sz w:val="28"/>
          <w:szCs w:val="28"/>
        </w:rPr>
        <w:t>до минор</w:t>
      </w:r>
      <w:r w:rsidR="00252173">
        <w:rPr>
          <w:rFonts w:ascii="Times New Roman" w:hAnsi="Times New Roman" w:cs="Times New Roman"/>
          <w:sz w:val="28"/>
          <w:szCs w:val="28"/>
        </w:rPr>
        <w:t>. И заканчи</w:t>
      </w:r>
      <w:r w:rsidR="00763FB3">
        <w:rPr>
          <w:rFonts w:ascii="Times New Roman" w:hAnsi="Times New Roman" w:cs="Times New Roman"/>
          <w:sz w:val="28"/>
          <w:szCs w:val="28"/>
        </w:rPr>
        <w:t>вается фуга небольшой кодой</w:t>
      </w:r>
      <w:r w:rsidR="00435943">
        <w:rPr>
          <w:rFonts w:ascii="Times New Roman" w:hAnsi="Times New Roman" w:cs="Times New Roman"/>
          <w:sz w:val="28"/>
          <w:szCs w:val="28"/>
        </w:rPr>
        <w:t xml:space="preserve"> </w:t>
      </w:r>
      <w:r w:rsidR="00763FB3">
        <w:rPr>
          <w:rFonts w:ascii="Times New Roman" w:hAnsi="Times New Roman" w:cs="Times New Roman"/>
          <w:sz w:val="28"/>
          <w:szCs w:val="28"/>
        </w:rPr>
        <w:t>-(</w:t>
      </w:r>
      <w:proofErr w:type="gramStart"/>
      <w:r w:rsidR="00763FB3">
        <w:rPr>
          <w:rFonts w:ascii="Times New Roman" w:hAnsi="Times New Roman" w:cs="Times New Roman"/>
          <w:sz w:val="28"/>
          <w:szCs w:val="28"/>
        </w:rPr>
        <w:t>хвост ,</w:t>
      </w:r>
      <w:proofErr w:type="gramEnd"/>
      <w:r w:rsidR="00763FB3">
        <w:rPr>
          <w:rFonts w:ascii="Times New Roman" w:hAnsi="Times New Roman" w:cs="Times New Roman"/>
          <w:sz w:val="28"/>
          <w:szCs w:val="28"/>
        </w:rPr>
        <w:t xml:space="preserve"> конец)</w:t>
      </w:r>
      <w:r w:rsidR="00435943">
        <w:rPr>
          <w:rFonts w:ascii="Times New Roman" w:hAnsi="Times New Roman" w:cs="Times New Roman"/>
          <w:sz w:val="28"/>
          <w:szCs w:val="28"/>
        </w:rPr>
        <w:t xml:space="preserve"> </w:t>
      </w:r>
      <w:r w:rsidR="00763FB3">
        <w:rPr>
          <w:rFonts w:ascii="Times New Roman" w:hAnsi="Times New Roman" w:cs="Times New Roman"/>
          <w:sz w:val="28"/>
          <w:szCs w:val="28"/>
        </w:rPr>
        <w:t>-короткое заключение фуги.</w:t>
      </w:r>
      <w:r w:rsidR="00252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50D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35943">
        <w:rPr>
          <w:rFonts w:ascii="Times New Roman" w:hAnsi="Times New Roman" w:cs="Times New Roman"/>
          <w:sz w:val="28"/>
          <w:szCs w:val="28"/>
        </w:rPr>
        <w:tab/>
      </w:r>
      <w:r w:rsidR="00435943">
        <w:rPr>
          <w:rFonts w:ascii="Times New Roman" w:hAnsi="Times New Roman" w:cs="Times New Roman"/>
          <w:sz w:val="28"/>
          <w:szCs w:val="28"/>
        </w:rPr>
        <w:tab/>
      </w:r>
      <w:r w:rsidR="00252173">
        <w:rPr>
          <w:rFonts w:ascii="Times New Roman" w:hAnsi="Times New Roman" w:cs="Times New Roman"/>
          <w:sz w:val="28"/>
          <w:szCs w:val="28"/>
        </w:rPr>
        <w:t>Тема</w:t>
      </w:r>
      <w:r w:rsidR="007037F0">
        <w:rPr>
          <w:rFonts w:ascii="Times New Roman" w:hAnsi="Times New Roman" w:cs="Times New Roman"/>
          <w:sz w:val="28"/>
          <w:szCs w:val="28"/>
        </w:rPr>
        <w:t xml:space="preserve"> </w:t>
      </w:r>
      <w:r w:rsidR="00252173">
        <w:rPr>
          <w:rFonts w:ascii="Times New Roman" w:hAnsi="Times New Roman" w:cs="Times New Roman"/>
          <w:sz w:val="28"/>
          <w:szCs w:val="28"/>
        </w:rPr>
        <w:t>-</w:t>
      </w:r>
      <w:r w:rsidR="007037F0">
        <w:rPr>
          <w:rFonts w:ascii="Times New Roman" w:hAnsi="Times New Roman" w:cs="Times New Roman"/>
          <w:sz w:val="28"/>
          <w:szCs w:val="28"/>
        </w:rPr>
        <w:t xml:space="preserve"> </w:t>
      </w:r>
      <w:r w:rsidR="00252173">
        <w:rPr>
          <w:rFonts w:ascii="Times New Roman" w:hAnsi="Times New Roman" w:cs="Times New Roman"/>
          <w:sz w:val="28"/>
          <w:szCs w:val="28"/>
        </w:rPr>
        <w:t xml:space="preserve"> это</w:t>
      </w:r>
      <w:r w:rsidR="00C127E9" w:rsidRPr="00A80F27">
        <w:rPr>
          <w:rFonts w:ascii="Times New Roman" w:hAnsi="Times New Roman" w:cs="Times New Roman"/>
          <w:sz w:val="28"/>
          <w:szCs w:val="28"/>
        </w:rPr>
        <w:t xml:space="preserve"> ядро всего произведения, поэтому должна исполняться выразительно, ярко, знач</w:t>
      </w:r>
      <w:r w:rsidR="0080080D" w:rsidRPr="00A80F27">
        <w:rPr>
          <w:rFonts w:ascii="Times New Roman" w:hAnsi="Times New Roman" w:cs="Times New Roman"/>
          <w:sz w:val="28"/>
          <w:szCs w:val="28"/>
        </w:rPr>
        <w:t>и</w:t>
      </w:r>
      <w:r w:rsidR="00C127E9" w:rsidRPr="00A80F27">
        <w:rPr>
          <w:rFonts w:ascii="Times New Roman" w:hAnsi="Times New Roman" w:cs="Times New Roman"/>
          <w:sz w:val="28"/>
          <w:szCs w:val="28"/>
        </w:rPr>
        <w:t>тельно</w:t>
      </w:r>
      <w:r w:rsidR="0080080D" w:rsidRPr="00A80F27">
        <w:rPr>
          <w:rFonts w:ascii="Times New Roman" w:hAnsi="Times New Roman" w:cs="Times New Roman"/>
          <w:sz w:val="28"/>
          <w:szCs w:val="28"/>
        </w:rPr>
        <w:t>, даже если исполняется на пиано.</w:t>
      </w:r>
      <w:r w:rsidR="0007323C">
        <w:rPr>
          <w:rFonts w:ascii="Times New Roman" w:hAnsi="Times New Roman" w:cs="Times New Roman"/>
          <w:sz w:val="28"/>
          <w:szCs w:val="28"/>
        </w:rPr>
        <w:t xml:space="preserve"> </w:t>
      </w:r>
      <w:r w:rsidR="00D50D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080D" w:rsidRPr="00A80F27">
        <w:rPr>
          <w:rFonts w:ascii="Times New Roman" w:hAnsi="Times New Roman" w:cs="Times New Roman"/>
          <w:sz w:val="28"/>
          <w:szCs w:val="28"/>
        </w:rPr>
        <w:t>Тема украшена орнаментом</w:t>
      </w:r>
      <w:r w:rsidR="00C40834" w:rsidRPr="00A80F27">
        <w:rPr>
          <w:rFonts w:ascii="Times New Roman" w:hAnsi="Times New Roman" w:cs="Times New Roman"/>
          <w:sz w:val="28"/>
          <w:szCs w:val="28"/>
        </w:rPr>
        <w:t>,</w:t>
      </w:r>
      <w:r w:rsidR="00EC0F98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C40834" w:rsidRPr="00A80F27">
        <w:rPr>
          <w:rFonts w:ascii="Times New Roman" w:hAnsi="Times New Roman" w:cs="Times New Roman"/>
          <w:sz w:val="28"/>
          <w:szCs w:val="28"/>
        </w:rPr>
        <w:t>мелизмами,</w:t>
      </w:r>
      <w:r w:rsidR="00EC0F98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C40834" w:rsidRPr="00A80F27">
        <w:rPr>
          <w:rFonts w:ascii="Times New Roman" w:hAnsi="Times New Roman" w:cs="Times New Roman"/>
          <w:sz w:val="28"/>
          <w:szCs w:val="28"/>
        </w:rPr>
        <w:t>которые выписаны ред</w:t>
      </w:r>
      <w:r w:rsidR="00D50D23">
        <w:rPr>
          <w:rFonts w:ascii="Times New Roman" w:hAnsi="Times New Roman" w:cs="Times New Roman"/>
          <w:sz w:val="28"/>
          <w:szCs w:val="28"/>
        </w:rPr>
        <w:t xml:space="preserve">. </w:t>
      </w:r>
      <w:r w:rsidR="00C40834" w:rsidRPr="00A80F27">
        <w:rPr>
          <w:rFonts w:ascii="Times New Roman" w:hAnsi="Times New Roman" w:cs="Times New Roman"/>
          <w:sz w:val="28"/>
          <w:szCs w:val="28"/>
        </w:rPr>
        <w:t xml:space="preserve">Кувшинниковым мелкими нотами. О чем это </w:t>
      </w:r>
      <w:r w:rsidR="009D7CC2" w:rsidRPr="00A80F27">
        <w:rPr>
          <w:rFonts w:ascii="Times New Roman" w:hAnsi="Times New Roman" w:cs="Times New Roman"/>
          <w:sz w:val="28"/>
          <w:szCs w:val="28"/>
        </w:rPr>
        <w:t>говорит</w:t>
      </w:r>
      <w:r w:rsidR="009D7CC2">
        <w:rPr>
          <w:rFonts w:ascii="Times New Roman" w:hAnsi="Times New Roman" w:cs="Times New Roman"/>
          <w:sz w:val="28"/>
          <w:szCs w:val="28"/>
        </w:rPr>
        <w:t>?</w:t>
      </w:r>
      <w:r w:rsidR="00C40834" w:rsidRPr="00A80F27">
        <w:rPr>
          <w:rFonts w:ascii="Times New Roman" w:hAnsi="Times New Roman" w:cs="Times New Roman"/>
          <w:sz w:val="28"/>
          <w:szCs w:val="28"/>
        </w:rPr>
        <w:t xml:space="preserve"> что нужно исполнять легко и тихо –</w:t>
      </w:r>
      <w:r w:rsidR="00AF5D61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C40834" w:rsidRPr="00A80F27">
        <w:rPr>
          <w:rFonts w:ascii="Times New Roman" w:hAnsi="Times New Roman" w:cs="Times New Roman"/>
          <w:sz w:val="28"/>
          <w:szCs w:val="28"/>
        </w:rPr>
        <w:t>первый звук опорны</w:t>
      </w:r>
      <w:r w:rsidR="00D34CB8" w:rsidRPr="00A80F27">
        <w:rPr>
          <w:rFonts w:ascii="Times New Roman" w:hAnsi="Times New Roman" w:cs="Times New Roman"/>
          <w:sz w:val="28"/>
          <w:szCs w:val="28"/>
        </w:rPr>
        <w:t>й</w:t>
      </w:r>
      <w:r w:rsidR="00C40834" w:rsidRPr="00A80F27">
        <w:rPr>
          <w:rFonts w:ascii="Times New Roman" w:hAnsi="Times New Roman" w:cs="Times New Roman"/>
          <w:sz w:val="28"/>
          <w:szCs w:val="28"/>
        </w:rPr>
        <w:t>, следующие тише и еще тише, иначе буде</w:t>
      </w:r>
      <w:r w:rsidR="00EC0F98" w:rsidRPr="00A80F27">
        <w:rPr>
          <w:rFonts w:ascii="Times New Roman" w:hAnsi="Times New Roman" w:cs="Times New Roman"/>
          <w:sz w:val="28"/>
          <w:szCs w:val="28"/>
        </w:rPr>
        <w:t>т звучать тяжеловес</w:t>
      </w:r>
      <w:r w:rsidR="00C40834" w:rsidRPr="00A80F27">
        <w:rPr>
          <w:rFonts w:ascii="Times New Roman" w:hAnsi="Times New Roman" w:cs="Times New Roman"/>
          <w:sz w:val="28"/>
          <w:szCs w:val="28"/>
        </w:rPr>
        <w:t>но в басовом ключе.</w:t>
      </w:r>
      <w:r w:rsidR="00961743" w:rsidRPr="00A80F27">
        <w:rPr>
          <w:rFonts w:ascii="Times New Roman" w:hAnsi="Times New Roman" w:cs="Times New Roman"/>
          <w:sz w:val="28"/>
          <w:szCs w:val="28"/>
        </w:rPr>
        <w:t xml:space="preserve"> Чтобы украшения звучали безупречно, нужно «пропеть» их про себя, а затем учить, как самую выразительную мелодию.</w:t>
      </w:r>
      <w:r w:rsidR="00C40834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EC0F98" w:rsidRPr="00A80F27">
        <w:rPr>
          <w:rFonts w:ascii="Times New Roman" w:hAnsi="Times New Roman" w:cs="Times New Roman"/>
          <w:sz w:val="28"/>
          <w:szCs w:val="28"/>
        </w:rPr>
        <w:t xml:space="preserve">Орнаментика была важнейшим художественно-выразительным средством и </w:t>
      </w:r>
      <w:r w:rsidR="00993E7D" w:rsidRPr="00A80F27">
        <w:rPr>
          <w:rFonts w:ascii="Times New Roman" w:hAnsi="Times New Roman" w:cs="Times New Roman"/>
          <w:sz w:val="28"/>
          <w:szCs w:val="28"/>
        </w:rPr>
        <w:t>неотъемлемым</w:t>
      </w:r>
      <w:r w:rsidR="00EC0F98" w:rsidRPr="00A80F27">
        <w:rPr>
          <w:rFonts w:ascii="Times New Roman" w:hAnsi="Times New Roman" w:cs="Times New Roman"/>
          <w:sz w:val="28"/>
          <w:szCs w:val="28"/>
        </w:rPr>
        <w:t xml:space="preserve"> атрибутом музыки 17-18 века.</w:t>
      </w:r>
      <w:r w:rsidR="00763FB3">
        <w:rPr>
          <w:rFonts w:ascii="Times New Roman" w:hAnsi="Times New Roman" w:cs="Times New Roman"/>
          <w:sz w:val="28"/>
          <w:szCs w:val="28"/>
        </w:rPr>
        <w:tab/>
      </w:r>
      <w:r w:rsidR="00EC0F98" w:rsidRPr="00A80F27">
        <w:rPr>
          <w:rFonts w:ascii="Times New Roman" w:hAnsi="Times New Roman" w:cs="Times New Roman"/>
          <w:sz w:val="28"/>
          <w:szCs w:val="28"/>
        </w:rPr>
        <w:t xml:space="preserve"> И это не какие </w:t>
      </w:r>
      <w:r w:rsidR="00961743" w:rsidRPr="00A80F27">
        <w:rPr>
          <w:rFonts w:ascii="Times New Roman" w:hAnsi="Times New Roman" w:cs="Times New Roman"/>
          <w:sz w:val="28"/>
          <w:szCs w:val="28"/>
        </w:rPr>
        <w:t>-</w:t>
      </w:r>
      <w:r w:rsidR="00435943">
        <w:rPr>
          <w:rFonts w:ascii="Times New Roman" w:hAnsi="Times New Roman" w:cs="Times New Roman"/>
          <w:sz w:val="28"/>
          <w:szCs w:val="28"/>
        </w:rPr>
        <w:t xml:space="preserve"> </w:t>
      </w:r>
      <w:r w:rsidR="00EC0F98" w:rsidRPr="00A80F27">
        <w:rPr>
          <w:rFonts w:ascii="Times New Roman" w:hAnsi="Times New Roman" w:cs="Times New Roman"/>
          <w:sz w:val="28"/>
          <w:szCs w:val="28"/>
        </w:rPr>
        <w:t>то бантики или разукрашивания, которые можно применять или отвергнуть по своему капризу. Ноты,</w:t>
      </w:r>
      <w:r w:rsidR="00961743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EC0F98" w:rsidRPr="00A80F27">
        <w:rPr>
          <w:rFonts w:ascii="Times New Roman" w:hAnsi="Times New Roman" w:cs="Times New Roman"/>
          <w:sz w:val="28"/>
          <w:szCs w:val="28"/>
        </w:rPr>
        <w:t>из которых они создаются</w:t>
      </w:r>
      <w:r w:rsidR="00AF5D61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EC0F98" w:rsidRPr="00A80F27">
        <w:rPr>
          <w:rFonts w:ascii="Times New Roman" w:hAnsi="Times New Roman" w:cs="Times New Roman"/>
          <w:sz w:val="28"/>
          <w:szCs w:val="28"/>
        </w:rPr>
        <w:t>-</w:t>
      </w:r>
      <w:r w:rsidR="00D67437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EC0F98" w:rsidRPr="00A80F27">
        <w:rPr>
          <w:rFonts w:ascii="Times New Roman" w:hAnsi="Times New Roman" w:cs="Times New Roman"/>
          <w:sz w:val="28"/>
          <w:szCs w:val="28"/>
        </w:rPr>
        <w:t xml:space="preserve">это тоже музыка, и они должны быть </w:t>
      </w:r>
      <w:r w:rsidR="00993E7D" w:rsidRPr="00A80F27">
        <w:rPr>
          <w:rFonts w:ascii="Times New Roman" w:hAnsi="Times New Roman" w:cs="Times New Roman"/>
          <w:sz w:val="28"/>
          <w:szCs w:val="28"/>
        </w:rPr>
        <w:t>вкраплены в</w:t>
      </w:r>
      <w:r w:rsidR="00EC0F98" w:rsidRPr="00A80F27">
        <w:rPr>
          <w:rFonts w:ascii="Times New Roman" w:hAnsi="Times New Roman" w:cs="Times New Roman"/>
          <w:sz w:val="28"/>
          <w:szCs w:val="28"/>
        </w:rPr>
        <w:t xml:space="preserve"> ткань так, чтобы стать одним целым с музыкальным текстом, который они украшают.</w:t>
      </w:r>
      <w:r w:rsidR="00AF5D61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D50D2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0834" w:rsidRPr="00A80F27">
        <w:rPr>
          <w:rFonts w:ascii="Times New Roman" w:hAnsi="Times New Roman" w:cs="Times New Roman"/>
          <w:sz w:val="28"/>
          <w:szCs w:val="28"/>
        </w:rPr>
        <w:t xml:space="preserve"> Новое проведение темы в соль миноре, в доминантовой тональности</w:t>
      </w:r>
      <w:r w:rsidR="00D34CB8" w:rsidRPr="00A80F27">
        <w:rPr>
          <w:rFonts w:ascii="Times New Roman" w:hAnsi="Times New Roman" w:cs="Times New Roman"/>
          <w:sz w:val="28"/>
          <w:szCs w:val="28"/>
        </w:rPr>
        <w:t xml:space="preserve"> нужно исполнить иным тембром, более звонким.</w:t>
      </w:r>
      <w:r w:rsidR="00D67437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073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D02FB" w:rsidRPr="00A80F27">
        <w:rPr>
          <w:rFonts w:ascii="Times New Roman" w:hAnsi="Times New Roman" w:cs="Times New Roman"/>
          <w:sz w:val="28"/>
          <w:szCs w:val="28"/>
        </w:rPr>
        <w:t>Играем все темы</w:t>
      </w:r>
      <w:r w:rsidR="00763FB3">
        <w:rPr>
          <w:rFonts w:ascii="Times New Roman" w:hAnsi="Times New Roman" w:cs="Times New Roman"/>
          <w:sz w:val="28"/>
          <w:szCs w:val="28"/>
        </w:rPr>
        <w:t xml:space="preserve"> –</w:t>
      </w:r>
      <w:r w:rsidR="006442E9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763FB3">
        <w:rPr>
          <w:rFonts w:ascii="Times New Roman" w:hAnsi="Times New Roman" w:cs="Times New Roman"/>
          <w:sz w:val="28"/>
          <w:szCs w:val="28"/>
        </w:rPr>
        <w:t>в до миноре, соль миноре,</w:t>
      </w:r>
      <w:r w:rsidR="006442E9" w:rsidRPr="00A80F27">
        <w:rPr>
          <w:rFonts w:ascii="Times New Roman" w:hAnsi="Times New Roman" w:cs="Times New Roman"/>
          <w:sz w:val="28"/>
          <w:szCs w:val="28"/>
        </w:rPr>
        <w:t xml:space="preserve"> фа миноре и заключительная в </w:t>
      </w:r>
      <w:r w:rsidR="009D7CC2">
        <w:rPr>
          <w:rFonts w:ascii="Times New Roman" w:hAnsi="Times New Roman" w:cs="Times New Roman"/>
          <w:sz w:val="28"/>
          <w:szCs w:val="28"/>
        </w:rPr>
        <w:t>до минор</w:t>
      </w:r>
      <w:r w:rsidR="00406F8C">
        <w:rPr>
          <w:rFonts w:ascii="Times New Roman" w:hAnsi="Times New Roman" w:cs="Times New Roman"/>
          <w:sz w:val="28"/>
          <w:szCs w:val="28"/>
        </w:rPr>
        <w:t xml:space="preserve">е. Темы имеют разную </w:t>
      </w:r>
      <w:proofErr w:type="spellStart"/>
      <w:r w:rsidR="00406F8C">
        <w:rPr>
          <w:rFonts w:ascii="Times New Roman" w:hAnsi="Times New Roman" w:cs="Times New Roman"/>
          <w:sz w:val="28"/>
          <w:szCs w:val="28"/>
        </w:rPr>
        <w:t>тембральную</w:t>
      </w:r>
      <w:proofErr w:type="spellEnd"/>
      <w:r w:rsidR="00406F8C">
        <w:rPr>
          <w:rFonts w:ascii="Times New Roman" w:hAnsi="Times New Roman" w:cs="Times New Roman"/>
          <w:sz w:val="28"/>
          <w:szCs w:val="28"/>
        </w:rPr>
        <w:t xml:space="preserve"> окраску.</w:t>
      </w:r>
      <w:r w:rsidR="00697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3C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7732">
        <w:rPr>
          <w:rFonts w:ascii="Times New Roman" w:hAnsi="Times New Roman" w:cs="Times New Roman"/>
          <w:sz w:val="28"/>
          <w:szCs w:val="28"/>
        </w:rPr>
        <w:t xml:space="preserve">  </w:t>
      </w:r>
      <w:r w:rsidR="005B1EB1" w:rsidRPr="00A80F27">
        <w:rPr>
          <w:rFonts w:ascii="Times New Roman" w:hAnsi="Times New Roman" w:cs="Times New Roman"/>
          <w:sz w:val="28"/>
          <w:szCs w:val="28"/>
        </w:rPr>
        <w:t xml:space="preserve">Певучая мелодия правой руки построена на </w:t>
      </w:r>
      <w:r w:rsidR="00993E7D" w:rsidRPr="00A80F27">
        <w:rPr>
          <w:rFonts w:ascii="Times New Roman" w:hAnsi="Times New Roman" w:cs="Times New Roman"/>
          <w:sz w:val="28"/>
          <w:szCs w:val="28"/>
        </w:rPr>
        <w:t>плавно и</w:t>
      </w:r>
      <w:r w:rsidR="005B1EB1" w:rsidRPr="00A80F27">
        <w:rPr>
          <w:rFonts w:ascii="Times New Roman" w:hAnsi="Times New Roman" w:cs="Times New Roman"/>
          <w:sz w:val="28"/>
          <w:szCs w:val="28"/>
        </w:rPr>
        <w:t xml:space="preserve"> непрерывно льющихся </w:t>
      </w:r>
      <w:r w:rsidR="00C14937" w:rsidRPr="00A80F27">
        <w:rPr>
          <w:rFonts w:ascii="Times New Roman" w:hAnsi="Times New Roman" w:cs="Times New Roman"/>
          <w:sz w:val="28"/>
          <w:szCs w:val="28"/>
        </w:rPr>
        <w:t>триолей, она пластична, извилиста, и при более мелком анализе видно, что она состоит из множества мотивов и фраз, связанных между собой.</w:t>
      </w:r>
      <w:r w:rsidR="003C640D" w:rsidRPr="00A80F27">
        <w:rPr>
          <w:rFonts w:ascii="Times New Roman" w:hAnsi="Times New Roman" w:cs="Times New Roman"/>
          <w:sz w:val="28"/>
          <w:szCs w:val="28"/>
        </w:rPr>
        <w:t xml:space="preserve"> Полезно поучить каждый мотив отдельно, с цезурами между мотивами, делая на последнем звуке мотива спокойное </w:t>
      </w:r>
      <w:r w:rsidR="00993E7D" w:rsidRPr="00A80F27">
        <w:rPr>
          <w:rFonts w:ascii="Times New Roman" w:hAnsi="Times New Roman" w:cs="Times New Roman"/>
          <w:sz w:val="28"/>
          <w:szCs w:val="28"/>
          <w:lang w:val="en-US"/>
        </w:rPr>
        <w:t>tenuto</w:t>
      </w:r>
      <w:r w:rsidR="00993E7D" w:rsidRPr="00A80F27">
        <w:rPr>
          <w:rFonts w:ascii="Times New Roman" w:hAnsi="Times New Roman" w:cs="Times New Roman"/>
          <w:sz w:val="28"/>
          <w:szCs w:val="28"/>
        </w:rPr>
        <w:t>, затем</w:t>
      </w:r>
      <w:r w:rsidR="003C640D" w:rsidRPr="00A80F27">
        <w:rPr>
          <w:rFonts w:ascii="Times New Roman" w:hAnsi="Times New Roman" w:cs="Times New Roman"/>
          <w:sz w:val="28"/>
          <w:szCs w:val="28"/>
        </w:rPr>
        <w:t xml:space="preserve"> опустить клавишу, </w:t>
      </w:r>
      <w:r w:rsidR="003C640D" w:rsidRPr="00A80F27">
        <w:rPr>
          <w:rFonts w:ascii="Times New Roman" w:hAnsi="Times New Roman" w:cs="Times New Roman"/>
          <w:sz w:val="28"/>
          <w:szCs w:val="28"/>
        </w:rPr>
        <w:lastRenderedPageBreak/>
        <w:t>перенести руку на начало сле</w:t>
      </w:r>
      <w:r w:rsidR="00993E7D">
        <w:rPr>
          <w:rFonts w:ascii="Times New Roman" w:hAnsi="Times New Roman" w:cs="Times New Roman"/>
          <w:sz w:val="28"/>
          <w:szCs w:val="28"/>
        </w:rPr>
        <w:t xml:space="preserve">дующего мотива. </w:t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993E7D">
        <w:rPr>
          <w:rFonts w:ascii="Times New Roman" w:hAnsi="Times New Roman" w:cs="Times New Roman"/>
          <w:sz w:val="28"/>
          <w:szCs w:val="28"/>
        </w:rPr>
        <w:t>(Показ по тактам,</w:t>
      </w:r>
      <w:r w:rsidR="003C640D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993E7D" w:rsidRPr="00A80F27">
        <w:rPr>
          <w:rFonts w:ascii="Times New Roman" w:hAnsi="Times New Roman" w:cs="Times New Roman"/>
          <w:sz w:val="28"/>
          <w:szCs w:val="28"/>
        </w:rPr>
        <w:t>полутактом</w:t>
      </w:r>
      <w:r w:rsidR="007037F0">
        <w:rPr>
          <w:rFonts w:ascii="Times New Roman" w:hAnsi="Times New Roman" w:cs="Times New Roman"/>
          <w:sz w:val="28"/>
          <w:szCs w:val="28"/>
        </w:rPr>
        <w:t xml:space="preserve"> мотивов 16</w:t>
      </w:r>
      <w:r w:rsidR="009D7CC2">
        <w:rPr>
          <w:rFonts w:ascii="Times New Roman" w:hAnsi="Times New Roman" w:cs="Times New Roman"/>
          <w:sz w:val="28"/>
          <w:szCs w:val="28"/>
        </w:rPr>
        <w:t>-</w:t>
      </w:r>
      <w:r w:rsidR="007037F0">
        <w:rPr>
          <w:rFonts w:ascii="Times New Roman" w:hAnsi="Times New Roman" w:cs="Times New Roman"/>
          <w:sz w:val="28"/>
          <w:szCs w:val="28"/>
        </w:rPr>
        <w:t>тыми нотами</w:t>
      </w:r>
      <w:r w:rsidR="003C640D" w:rsidRPr="00A80F27">
        <w:rPr>
          <w:rFonts w:ascii="Times New Roman" w:hAnsi="Times New Roman" w:cs="Times New Roman"/>
          <w:sz w:val="28"/>
          <w:szCs w:val="28"/>
        </w:rPr>
        <w:t>)</w:t>
      </w:r>
      <w:r w:rsidR="003775CE" w:rsidRPr="00A80F27">
        <w:rPr>
          <w:rFonts w:ascii="Times New Roman" w:hAnsi="Times New Roman" w:cs="Times New Roman"/>
          <w:sz w:val="28"/>
          <w:szCs w:val="28"/>
        </w:rPr>
        <w:t xml:space="preserve">. </w:t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C8039A" w:rsidRPr="00A80F27">
        <w:rPr>
          <w:rFonts w:ascii="Times New Roman" w:hAnsi="Times New Roman" w:cs="Times New Roman"/>
          <w:sz w:val="28"/>
          <w:szCs w:val="28"/>
        </w:rPr>
        <w:t>Когда партия правой руки проучена по мотивам, так в начале членен</w:t>
      </w:r>
      <w:r w:rsidR="003775CE" w:rsidRPr="00A80F27">
        <w:rPr>
          <w:rFonts w:ascii="Times New Roman" w:hAnsi="Times New Roman" w:cs="Times New Roman"/>
          <w:sz w:val="28"/>
          <w:szCs w:val="28"/>
        </w:rPr>
        <w:t xml:space="preserve">ие </w:t>
      </w:r>
      <w:r w:rsidR="00993E7D" w:rsidRPr="00A80F27">
        <w:rPr>
          <w:rFonts w:ascii="Times New Roman" w:hAnsi="Times New Roman" w:cs="Times New Roman"/>
          <w:sz w:val="28"/>
          <w:szCs w:val="28"/>
        </w:rPr>
        <w:t>осуществляется однотактовыми</w:t>
      </w:r>
      <w:r w:rsidR="00C8039A" w:rsidRPr="00A80F27">
        <w:rPr>
          <w:rFonts w:ascii="Times New Roman" w:hAnsi="Times New Roman" w:cs="Times New Roman"/>
          <w:sz w:val="28"/>
          <w:szCs w:val="28"/>
        </w:rPr>
        <w:t>,</w:t>
      </w:r>
      <w:r w:rsidR="003775CE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993E7D" w:rsidRPr="00A80F27">
        <w:rPr>
          <w:rFonts w:ascii="Times New Roman" w:hAnsi="Times New Roman" w:cs="Times New Roman"/>
          <w:sz w:val="28"/>
          <w:szCs w:val="28"/>
        </w:rPr>
        <w:t>группами, а</w:t>
      </w:r>
      <w:r w:rsidR="00C8039A" w:rsidRPr="00A80F27">
        <w:rPr>
          <w:rFonts w:ascii="Times New Roman" w:hAnsi="Times New Roman" w:cs="Times New Roman"/>
          <w:sz w:val="28"/>
          <w:szCs w:val="28"/>
        </w:rPr>
        <w:t xml:space="preserve"> далее при развивающих интонациях на широком </w:t>
      </w:r>
      <w:r w:rsidR="00993E7D" w:rsidRPr="00A80F27">
        <w:rPr>
          <w:rFonts w:ascii="Times New Roman" w:hAnsi="Times New Roman" w:cs="Times New Roman"/>
          <w:sz w:val="28"/>
          <w:szCs w:val="28"/>
        </w:rPr>
        <w:t>дыхании уже</w:t>
      </w:r>
      <w:r w:rsidR="00C8039A" w:rsidRPr="00A80F27">
        <w:rPr>
          <w:rFonts w:ascii="Times New Roman" w:hAnsi="Times New Roman" w:cs="Times New Roman"/>
          <w:sz w:val="28"/>
          <w:szCs w:val="28"/>
        </w:rPr>
        <w:t xml:space="preserve"> в </w:t>
      </w:r>
      <w:r w:rsidR="009D7CC2" w:rsidRPr="00A80F27">
        <w:rPr>
          <w:rFonts w:ascii="Times New Roman" w:hAnsi="Times New Roman" w:cs="Times New Roman"/>
          <w:sz w:val="28"/>
          <w:szCs w:val="28"/>
        </w:rPr>
        <w:t>более длинных</w:t>
      </w:r>
      <w:r w:rsidR="00C8039A" w:rsidRPr="00A80F27">
        <w:rPr>
          <w:rFonts w:ascii="Times New Roman" w:hAnsi="Times New Roman" w:cs="Times New Roman"/>
          <w:sz w:val="28"/>
          <w:szCs w:val="28"/>
        </w:rPr>
        <w:t xml:space="preserve"> мелодических построениях, и в этом сплошном звуковом потоке ученик должен уметь различать отдельные мотивы и фразы разной протяженности.</w:t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7037F0">
        <w:rPr>
          <w:rFonts w:ascii="Times New Roman" w:hAnsi="Times New Roman" w:cs="Times New Roman"/>
          <w:sz w:val="28"/>
          <w:szCs w:val="28"/>
        </w:rPr>
        <w:tab/>
      </w:r>
      <w:r w:rsidR="00C8039A" w:rsidRPr="00A80F27">
        <w:rPr>
          <w:rFonts w:ascii="Times New Roman" w:hAnsi="Times New Roman" w:cs="Times New Roman"/>
          <w:sz w:val="28"/>
          <w:szCs w:val="28"/>
        </w:rPr>
        <w:t xml:space="preserve"> Приступая к полному проигрыванию партии правой руки, нужно помнить, что выразительному исполнению непрерывного движения помогает раскрытие интонационной характерности </w:t>
      </w:r>
      <w:r w:rsidR="00993E7D" w:rsidRPr="00A80F27">
        <w:rPr>
          <w:rFonts w:ascii="Times New Roman" w:hAnsi="Times New Roman" w:cs="Times New Roman"/>
          <w:sz w:val="28"/>
          <w:szCs w:val="28"/>
        </w:rPr>
        <w:t>мелодии и</w:t>
      </w:r>
      <w:r w:rsidR="00C8039A" w:rsidRPr="00A80F27">
        <w:rPr>
          <w:rFonts w:ascii="Times New Roman" w:hAnsi="Times New Roman" w:cs="Times New Roman"/>
          <w:sz w:val="28"/>
          <w:szCs w:val="28"/>
        </w:rPr>
        <w:t xml:space="preserve"> ощущение мелодического дыхания внутри длинных построений.</w:t>
      </w:r>
    </w:p>
    <w:p w14:paraId="06B269EE" w14:textId="77777777" w:rsidR="00C8039A" w:rsidRPr="00A80F27" w:rsidRDefault="00C8039A" w:rsidP="00063CF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 xml:space="preserve">Показ учеником правой рукой, </w:t>
      </w:r>
      <w:r w:rsidR="00993E7D" w:rsidRPr="00A80F27">
        <w:rPr>
          <w:rFonts w:ascii="Times New Roman" w:hAnsi="Times New Roman" w:cs="Times New Roman"/>
          <w:sz w:val="28"/>
          <w:szCs w:val="28"/>
        </w:rPr>
        <w:t>музыкально. с</w:t>
      </w:r>
      <w:r w:rsidRPr="00A80F27">
        <w:rPr>
          <w:rFonts w:ascii="Times New Roman" w:hAnsi="Times New Roman" w:cs="Times New Roman"/>
          <w:sz w:val="28"/>
          <w:szCs w:val="28"/>
        </w:rPr>
        <w:t xml:space="preserve"> контролем ух</w:t>
      </w:r>
      <w:r w:rsidR="00063CF3">
        <w:rPr>
          <w:rFonts w:ascii="Times New Roman" w:hAnsi="Times New Roman" w:cs="Times New Roman"/>
          <w:sz w:val="28"/>
          <w:szCs w:val="28"/>
        </w:rPr>
        <w:t>а</w:t>
      </w:r>
      <w:r w:rsidRPr="00A80F27">
        <w:rPr>
          <w:rFonts w:ascii="Times New Roman" w:hAnsi="Times New Roman" w:cs="Times New Roman"/>
          <w:sz w:val="28"/>
          <w:szCs w:val="28"/>
        </w:rPr>
        <w:t>.</w:t>
      </w:r>
      <w:r w:rsidR="00063C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0F27">
        <w:rPr>
          <w:rFonts w:ascii="Times New Roman" w:hAnsi="Times New Roman" w:cs="Times New Roman"/>
          <w:sz w:val="28"/>
          <w:szCs w:val="28"/>
        </w:rPr>
        <w:t xml:space="preserve"> В восходящих секвенциях звучность увеличивается с каждым звеном, а нисходящих убывает (сравнение: </w:t>
      </w:r>
      <w:r w:rsidR="00993E7D" w:rsidRPr="00A80F27">
        <w:rPr>
          <w:rFonts w:ascii="Times New Roman" w:hAnsi="Times New Roman" w:cs="Times New Roman"/>
          <w:sz w:val="28"/>
          <w:szCs w:val="28"/>
        </w:rPr>
        <w:t>подъём</w:t>
      </w:r>
      <w:r w:rsidRPr="00A80F27">
        <w:rPr>
          <w:rFonts w:ascii="Times New Roman" w:hAnsi="Times New Roman" w:cs="Times New Roman"/>
          <w:sz w:val="28"/>
          <w:szCs w:val="28"/>
        </w:rPr>
        <w:t xml:space="preserve"> в гору, когда затрачивается больше сил</w:t>
      </w:r>
      <w:r w:rsidR="00063CF3">
        <w:rPr>
          <w:rFonts w:ascii="Times New Roman" w:hAnsi="Times New Roman" w:cs="Times New Roman"/>
          <w:sz w:val="28"/>
          <w:szCs w:val="28"/>
        </w:rPr>
        <w:t xml:space="preserve">, а спускаться всегда легко). </w:t>
      </w:r>
      <w:r w:rsidR="00767BAF" w:rsidRPr="00A80F27">
        <w:rPr>
          <w:rFonts w:ascii="Times New Roman" w:hAnsi="Times New Roman" w:cs="Times New Roman"/>
          <w:sz w:val="28"/>
          <w:szCs w:val="28"/>
        </w:rPr>
        <w:t>Таким образом преодолевается одна из трудностей полифонии – ее непрерывная текучесть. Если так не работать, то возникает опасность превратить глубоко содержательную музыку в упражнения для пальцев.</w:t>
      </w:r>
    </w:p>
    <w:p w14:paraId="05968470" w14:textId="77777777" w:rsidR="00767BAF" w:rsidRPr="00A80F27" w:rsidRDefault="00F96E82" w:rsidP="00F96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7F0" w:rsidRPr="00A80F27">
        <w:rPr>
          <w:rFonts w:ascii="Times New Roman" w:hAnsi="Times New Roman" w:cs="Times New Roman"/>
          <w:sz w:val="28"/>
          <w:szCs w:val="28"/>
        </w:rPr>
        <w:t xml:space="preserve">Партия левой руки начинается с </w:t>
      </w:r>
      <w:r w:rsidR="00767BAF" w:rsidRPr="00A80F27">
        <w:rPr>
          <w:rFonts w:ascii="Times New Roman" w:hAnsi="Times New Roman" w:cs="Times New Roman"/>
          <w:sz w:val="28"/>
          <w:szCs w:val="28"/>
        </w:rPr>
        <w:t>темы, которую мы проработали, далее идет противосложение</w:t>
      </w:r>
      <w:r w:rsidR="000F57F0" w:rsidRPr="00A80F27">
        <w:rPr>
          <w:rFonts w:ascii="Times New Roman" w:hAnsi="Times New Roman" w:cs="Times New Roman"/>
          <w:sz w:val="28"/>
          <w:szCs w:val="28"/>
        </w:rPr>
        <w:t xml:space="preserve">, его интонационно ритмическое однообразие выдает типичные черты сопровождения, которое требует соответствующей динамики, пиано. </w:t>
      </w:r>
      <w:r w:rsidR="00993E7D" w:rsidRPr="00A80F27">
        <w:rPr>
          <w:rFonts w:ascii="Times New Roman" w:hAnsi="Times New Roman" w:cs="Times New Roman"/>
          <w:sz w:val="28"/>
          <w:szCs w:val="28"/>
        </w:rPr>
        <w:t>Восьмые играть</w:t>
      </w:r>
      <w:r w:rsidR="000F57F0" w:rsidRPr="00A80F27">
        <w:rPr>
          <w:rFonts w:ascii="Times New Roman" w:hAnsi="Times New Roman" w:cs="Times New Roman"/>
          <w:sz w:val="28"/>
          <w:szCs w:val="28"/>
        </w:rPr>
        <w:t xml:space="preserve"> легче, чем четверть с точкой-</w:t>
      </w:r>
      <w:r w:rsidR="003775CE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0F57F0" w:rsidRPr="00A80F27">
        <w:rPr>
          <w:rFonts w:ascii="Times New Roman" w:hAnsi="Times New Roman" w:cs="Times New Roman"/>
          <w:sz w:val="28"/>
          <w:szCs w:val="28"/>
        </w:rPr>
        <w:t>это опора. Триоли следует играть ровно,</w:t>
      </w:r>
      <w:r w:rsidR="007252BD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0F57F0" w:rsidRPr="00A80F27">
        <w:rPr>
          <w:rFonts w:ascii="Times New Roman" w:hAnsi="Times New Roman" w:cs="Times New Roman"/>
          <w:sz w:val="28"/>
          <w:szCs w:val="28"/>
        </w:rPr>
        <w:t>певуче, весом руки</w:t>
      </w:r>
      <w:r w:rsidR="00BC4610" w:rsidRPr="00A80F27">
        <w:rPr>
          <w:rFonts w:ascii="Times New Roman" w:hAnsi="Times New Roman" w:cs="Times New Roman"/>
          <w:sz w:val="28"/>
          <w:szCs w:val="28"/>
        </w:rPr>
        <w:t xml:space="preserve">, звук в </w:t>
      </w:r>
      <w:r w:rsidR="00993E7D" w:rsidRPr="00A80F27">
        <w:rPr>
          <w:rFonts w:ascii="Times New Roman" w:hAnsi="Times New Roman" w:cs="Times New Roman"/>
          <w:sz w:val="28"/>
          <w:szCs w:val="28"/>
        </w:rPr>
        <w:t>противосложении должен</w:t>
      </w:r>
      <w:r w:rsidR="003775CE" w:rsidRPr="00A80F27">
        <w:rPr>
          <w:rFonts w:ascii="Times New Roman" w:hAnsi="Times New Roman" w:cs="Times New Roman"/>
          <w:sz w:val="28"/>
          <w:szCs w:val="28"/>
        </w:rPr>
        <w:t xml:space="preserve"> быть более легкий, </w:t>
      </w:r>
      <w:r w:rsidR="00BC4610" w:rsidRPr="00A80F27">
        <w:rPr>
          <w:rFonts w:ascii="Times New Roman" w:hAnsi="Times New Roman" w:cs="Times New Roman"/>
          <w:sz w:val="28"/>
          <w:szCs w:val="28"/>
        </w:rPr>
        <w:t>изящный. Чтобы дать возможность слышать проведение темы в другом голосе.</w:t>
      </w:r>
      <w:r w:rsidR="007252BD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3775CE" w:rsidRPr="00A80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38045" w14:textId="77777777" w:rsidR="000F57F0" w:rsidRPr="00A80F27" w:rsidRDefault="00F96E82" w:rsidP="00F96E82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9E0" w:rsidRPr="00A80F27">
        <w:rPr>
          <w:rFonts w:ascii="Times New Roman" w:hAnsi="Times New Roman" w:cs="Times New Roman"/>
          <w:sz w:val="28"/>
          <w:szCs w:val="28"/>
        </w:rPr>
        <w:t>Обязательно обратить внимание на ритм- стиль Баха точный активный. Нужно быть собранным мысленно и подавать сигна</w:t>
      </w:r>
      <w:r w:rsidR="007252BD" w:rsidRPr="00A80F27">
        <w:rPr>
          <w:rFonts w:ascii="Times New Roman" w:hAnsi="Times New Roman" w:cs="Times New Roman"/>
          <w:sz w:val="28"/>
          <w:szCs w:val="28"/>
        </w:rPr>
        <w:t>лы пальцам. Баху чужды вялость,</w:t>
      </w:r>
      <w:r w:rsidR="003E09E0" w:rsidRPr="00A80F27">
        <w:rPr>
          <w:rFonts w:ascii="Times New Roman" w:hAnsi="Times New Roman" w:cs="Times New Roman"/>
          <w:sz w:val="28"/>
          <w:szCs w:val="28"/>
        </w:rPr>
        <w:t xml:space="preserve"> размягченность. Способ извлечения звука должен быть </w:t>
      </w:r>
      <w:r w:rsidR="00993E7D" w:rsidRPr="00A80F27">
        <w:rPr>
          <w:rFonts w:ascii="Times New Roman" w:hAnsi="Times New Roman" w:cs="Times New Roman"/>
          <w:sz w:val="28"/>
          <w:szCs w:val="28"/>
        </w:rPr>
        <w:t>всегда мужественным</w:t>
      </w:r>
      <w:r w:rsidR="003E09E0" w:rsidRPr="00A80F27">
        <w:rPr>
          <w:rFonts w:ascii="Times New Roman" w:hAnsi="Times New Roman" w:cs="Times New Roman"/>
          <w:sz w:val="28"/>
          <w:szCs w:val="28"/>
        </w:rPr>
        <w:t xml:space="preserve">, крепким и здоровым даже на </w:t>
      </w:r>
      <w:r w:rsidR="003E09E0" w:rsidRPr="00A80F27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3E09E0" w:rsidRPr="00A80F27">
        <w:rPr>
          <w:rFonts w:ascii="Times New Roman" w:hAnsi="Times New Roman" w:cs="Times New Roman"/>
          <w:sz w:val="28"/>
          <w:szCs w:val="28"/>
        </w:rPr>
        <w:t>.</w:t>
      </w:r>
      <w:r w:rsidR="00DA7244" w:rsidRPr="00A80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CD120" w14:textId="77777777" w:rsidR="00DA7244" w:rsidRPr="00A80F27" w:rsidRDefault="00F96E82" w:rsidP="00F96E82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A7244" w:rsidRPr="00A80F27">
        <w:rPr>
          <w:rFonts w:ascii="Times New Roman" w:hAnsi="Times New Roman" w:cs="Times New Roman"/>
          <w:sz w:val="28"/>
          <w:szCs w:val="28"/>
        </w:rPr>
        <w:t>Можно применить следующие схемы: Правую руку –ученик, левую</w:t>
      </w:r>
      <w:r w:rsidR="00A340F1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DA7244" w:rsidRPr="00A80F27">
        <w:rPr>
          <w:rFonts w:ascii="Times New Roman" w:hAnsi="Times New Roman" w:cs="Times New Roman"/>
          <w:sz w:val="28"/>
          <w:szCs w:val="28"/>
        </w:rPr>
        <w:t>-учитель и наоборот. Т.</w:t>
      </w:r>
      <w:r w:rsidR="00993E7D" w:rsidRPr="00A80F27">
        <w:rPr>
          <w:rFonts w:ascii="Times New Roman" w:hAnsi="Times New Roman" w:cs="Times New Roman"/>
          <w:sz w:val="28"/>
          <w:szCs w:val="28"/>
        </w:rPr>
        <w:t>е. если</w:t>
      </w:r>
      <w:r w:rsidR="00DA7244" w:rsidRPr="00A80F27">
        <w:rPr>
          <w:rFonts w:ascii="Times New Roman" w:hAnsi="Times New Roman" w:cs="Times New Roman"/>
          <w:sz w:val="28"/>
          <w:szCs w:val="28"/>
        </w:rPr>
        <w:t xml:space="preserve"> принято говорить,</w:t>
      </w:r>
      <w:r w:rsidR="00A340F1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DA7244" w:rsidRPr="00A80F27">
        <w:rPr>
          <w:rFonts w:ascii="Times New Roman" w:hAnsi="Times New Roman" w:cs="Times New Roman"/>
          <w:sz w:val="28"/>
          <w:szCs w:val="28"/>
        </w:rPr>
        <w:t xml:space="preserve">что полифония –это разговор двух собеседников, то можно представить, что это разговор двух инструментов. </w:t>
      </w:r>
      <w:r w:rsidR="00993E7D" w:rsidRPr="00A80F27">
        <w:rPr>
          <w:rFonts w:ascii="Times New Roman" w:hAnsi="Times New Roman" w:cs="Times New Roman"/>
          <w:sz w:val="28"/>
          <w:szCs w:val="28"/>
        </w:rPr>
        <w:t>Например,</w:t>
      </w:r>
      <w:r w:rsidR="00DA7244" w:rsidRPr="00A80F27">
        <w:rPr>
          <w:rFonts w:ascii="Times New Roman" w:hAnsi="Times New Roman" w:cs="Times New Roman"/>
          <w:sz w:val="28"/>
          <w:szCs w:val="28"/>
        </w:rPr>
        <w:t xml:space="preserve"> струнных</w:t>
      </w:r>
      <w:r w:rsidR="008023D7">
        <w:rPr>
          <w:rFonts w:ascii="Times New Roman" w:hAnsi="Times New Roman" w:cs="Times New Roman"/>
          <w:sz w:val="28"/>
          <w:szCs w:val="28"/>
        </w:rPr>
        <w:t xml:space="preserve"> </w:t>
      </w:r>
      <w:r w:rsidR="00A340F1" w:rsidRPr="00A80F27">
        <w:rPr>
          <w:rFonts w:ascii="Times New Roman" w:hAnsi="Times New Roman" w:cs="Times New Roman"/>
          <w:sz w:val="28"/>
          <w:szCs w:val="28"/>
        </w:rPr>
        <w:t xml:space="preserve">- </w:t>
      </w:r>
      <w:r w:rsidR="00993E7D" w:rsidRPr="00A80F27">
        <w:rPr>
          <w:rFonts w:ascii="Times New Roman" w:hAnsi="Times New Roman" w:cs="Times New Roman"/>
          <w:sz w:val="28"/>
          <w:szCs w:val="28"/>
        </w:rPr>
        <w:t>скрипка и</w:t>
      </w:r>
      <w:r w:rsidR="00A340F1" w:rsidRPr="00A80F27">
        <w:rPr>
          <w:rFonts w:ascii="Times New Roman" w:hAnsi="Times New Roman" w:cs="Times New Roman"/>
          <w:sz w:val="28"/>
          <w:szCs w:val="28"/>
        </w:rPr>
        <w:t xml:space="preserve"> скрипка альт или с</w:t>
      </w:r>
      <w:r w:rsidR="007252BD" w:rsidRPr="00A80F27">
        <w:rPr>
          <w:rFonts w:ascii="Times New Roman" w:hAnsi="Times New Roman" w:cs="Times New Roman"/>
          <w:sz w:val="28"/>
          <w:szCs w:val="28"/>
        </w:rPr>
        <w:t>крипка и виолончель.</w:t>
      </w:r>
      <w:r w:rsidR="00406F8C">
        <w:rPr>
          <w:rFonts w:ascii="Times New Roman" w:hAnsi="Times New Roman" w:cs="Times New Roman"/>
          <w:sz w:val="28"/>
          <w:szCs w:val="28"/>
        </w:rPr>
        <w:t xml:space="preserve"> Полезно поиграть басовую партию на октаву ниже, а партию правой руки – на октаву выше, чтобы лучше прочувствовать и услышать музыку голосов. </w:t>
      </w:r>
    </w:p>
    <w:p w14:paraId="762F8E6A" w14:textId="77777777" w:rsidR="009B6A48" w:rsidRPr="00A80F27" w:rsidRDefault="00F96E82" w:rsidP="00F96E82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A48" w:rsidRPr="00A80F27">
        <w:rPr>
          <w:rFonts w:ascii="Times New Roman" w:hAnsi="Times New Roman" w:cs="Times New Roman"/>
          <w:sz w:val="28"/>
          <w:szCs w:val="28"/>
        </w:rPr>
        <w:t xml:space="preserve">Обязательно следует учить фугу по голосам. Работа над полифонией, </w:t>
      </w:r>
      <w:r w:rsidR="00993E7D" w:rsidRPr="00A80F27">
        <w:rPr>
          <w:rFonts w:ascii="Times New Roman" w:hAnsi="Times New Roman" w:cs="Times New Roman"/>
          <w:sz w:val="28"/>
          <w:szCs w:val="28"/>
        </w:rPr>
        <w:t>есть,</w:t>
      </w:r>
      <w:r w:rsidR="009B6A48" w:rsidRPr="00A80F27">
        <w:rPr>
          <w:rFonts w:ascii="Times New Roman" w:hAnsi="Times New Roman" w:cs="Times New Roman"/>
          <w:sz w:val="28"/>
          <w:szCs w:val="28"/>
        </w:rPr>
        <w:t xml:space="preserve"> прежде всего работа над одноголосной мелодической линией, насыщенной своей внутренней жизнью, всевозможными деталями.</w:t>
      </w:r>
      <w:r w:rsidR="004E2B45" w:rsidRPr="00A80F27">
        <w:rPr>
          <w:rFonts w:ascii="Times New Roman" w:hAnsi="Times New Roman" w:cs="Times New Roman"/>
          <w:sz w:val="28"/>
          <w:szCs w:val="28"/>
        </w:rPr>
        <w:t xml:space="preserve"> В каждый голос нужно вдуматься,</w:t>
      </w:r>
      <w:r w:rsidR="00B736D3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9B6A48" w:rsidRPr="00A80F27">
        <w:rPr>
          <w:rFonts w:ascii="Times New Roman" w:hAnsi="Times New Roman" w:cs="Times New Roman"/>
          <w:sz w:val="28"/>
          <w:szCs w:val="28"/>
        </w:rPr>
        <w:t xml:space="preserve">вжиться, а уж потом приступать к соединению голосов. </w:t>
      </w:r>
    </w:p>
    <w:p w14:paraId="197777E3" w14:textId="77777777" w:rsidR="009B6A48" w:rsidRPr="00A80F27" w:rsidRDefault="00F96E82" w:rsidP="00F96E82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A48" w:rsidRPr="00A80F27">
        <w:rPr>
          <w:rFonts w:ascii="Times New Roman" w:hAnsi="Times New Roman" w:cs="Times New Roman"/>
          <w:sz w:val="28"/>
          <w:szCs w:val="28"/>
        </w:rPr>
        <w:t xml:space="preserve">Постоянно работать над музыкальностью, т.е с </w:t>
      </w:r>
      <w:r w:rsidR="00993E7D" w:rsidRPr="00A80F27">
        <w:rPr>
          <w:rFonts w:ascii="Times New Roman" w:hAnsi="Times New Roman" w:cs="Times New Roman"/>
          <w:sz w:val="28"/>
          <w:szCs w:val="28"/>
        </w:rPr>
        <w:t>остановками после</w:t>
      </w:r>
      <w:r w:rsidR="009B6A48" w:rsidRPr="00A80F27">
        <w:rPr>
          <w:rFonts w:ascii="Times New Roman" w:hAnsi="Times New Roman" w:cs="Times New Roman"/>
          <w:sz w:val="28"/>
          <w:szCs w:val="28"/>
        </w:rPr>
        <w:t xml:space="preserve"> каждого завершения мотива</w:t>
      </w:r>
      <w:r w:rsidR="004E2B45" w:rsidRPr="00A80F27">
        <w:rPr>
          <w:rFonts w:ascii="Times New Roman" w:hAnsi="Times New Roman" w:cs="Times New Roman"/>
          <w:sz w:val="28"/>
          <w:szCs w:val="28"/>
        </w:rPr>
        <w:t>. Следующий этап</w:t>
      </w:r>
      <w:r w:rsidR="00406F8C">
        <w:rPr>
          <w:rFonts w:ascii="Times New Roman" w:hAnsi="Times New Roman" w:cs="Times New Roman"/>
          <w:sz w:val="28"/>
          <w:szCs w:val="28"/>
        </w:rPr>
        <w:t xml:space="preserve"> </w:t>
      </w:r>
      <w:r w:rsidR="004E2B45" w:rsidRPr="00A80F27">
        <w:rPr>
          <w:rFonts w:ascii="Times New Roman" w:hAnsi="Times New Roman" w:cs="Times New Roman"/>
          <w:sz w:val="28"/>
          <w:szCs w:val="28"/>
        </w:rPr>
        <w:t xml:space="preserve">- </w:t>
      </w:r>
      <w:r w:rsidR="007252BD" w:rsidRPr="00A80F27">
        <w:rPr>
          <w:rFonts w:ascii="Times New Roman" w:hAnsi="Times New Roman" w:cs="Times New Roman"/>
          <w:sz w:val="28"/>
          <w:szCs w:val="28"/>
        </w:rPr>
        <w:t>услышать всю вертикаль</w:t>
      </w:r>
      <w:r w:rsidR="004E2B45" w:rsidRPr="00A80F27">
        <w:rPr>
          <w:rFonts w:ascii="Times New Roman" w:hAnsi="Times New Roman" w:cs="Times New Roman"/>
          <w:sz w:val="28"/>
          <w:szCs w:val="28"/>
        </w:rPr>
        <w:t xml:space="preserve">- </w:t>
      </w:r>
      <w:r w:rsidR="00C31FCE" w:rsidRPr="00A80F27">
        <w:rPr>
          <w:rFonts w:ascii="Times New Roman" w:hAnsi="Times New Roman" w:cs="Times New Roman"/>
          <w:sz w:val="28"/>
          <w:szCs w:val="28"/>
        </w:rPr>
        <w:t>прослушать как звучат голоса, научить слушать всю ткань, следует обратить внимание на противоположное движение голосов.</w:t>
      </w:r>
      <w:r w:rsidR="00D1669B">
        <w:rPr>
          <w:rFonts w:ascii="Times New Roman" w:hAnsi="Times New Roman" w:cs="Times New Roman"/>
          <w:sz w:val="28"/>
          <w:szCs w:val="28"/>
        </w:rPr>
        <w:t xml:space="preserve"> Нужно ощущать тембровое различие между голосами, т.е. переносить </w:t>
      </w:r>
      <w:r w:rsidR="009D7CC2">
        <w:rPr>
          <w:rFonts w:ascii="Times New Roman" w:hAnsi="Times New Roman" w:cs="Times New Roman"/>
          <w:sz w:val="28"/>
          <w:szCs w:val="28"/>
        </w:rPr>
        <w:t>опору руки</w:t>
      </w:r>
      <w:r w:rsidR="00D1669B">
        <w:rPr>
          <w:rFonts w:ascii="Times New Roman" w:hAnsi="Times New Roman" w:cs="Times New Roman"/>
          <w:sz w:val="28"/>
          <w:szCs w:val="28"/>
        </w:rPr>
        <w:t xml:space="preserve"> то на верхний</w:t>
      </w:r>
      <w:r w:rsidR="009D7CC2">
        <w:rPr>
          <w:rFonts w:ascii="Times New Roman" w:hAnsi="Times New Roman" w:cs="Times New Roman"/>
          <w:sz w:val="28"/>
          <w:szCs w:val="28"/>
        </w:rPr>
        <w:t>,</w:t>
      </w:r>
      <w:r w:rsidR="00D1669B">
        <w:rPr>
          <w:rFonts w:ascii="Times New Roman" w:hAnsi="Times New Roman" w:cs="Times New Roman"/>
          <w:sz w:val="28"/>
          <w:szCs w:val="28"/>
        </w:rPr>
        <w:t xml:space="preserve"> то на нижний голос.</w:t>
      </w:r>
    </w:p>
    <w:p w14:paraId="173F1137" w14:textId="77777777" w:rsidR="00C31FCE" w:rsidRPr="00A80F27" w:rsidRDefault="00F96E82" w:rsidP="00F96E82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FCE" w:rsidRPr="00A80F27">
        <w:rPr>
          <w:rFonts w:ascii="Times New Roman" w:hAnsi="Times New Roman" w:cs="Times New Roman"/>
          <w:sz w:val="28"/>
          <w:szCs w:val="28"/>
        </w:rPr>
        <w:t xml:space="preserve">Затем нужно </w:t>
      </w:r>
      <w:r w:rsidR="00993E7D" w:rsidRPr="00A80F27">
        <w:rPr>
          <w:rFonts w:ascii="Times New Roman" w:hAnsi="Times New Roman" w:cs="Times New Roman"/>
          <w:sz w:val="28"/>
          <w:szCs w:val="28"/>
        </w:rPr>
        <w:t>настраиваться мыслить</w:t>
      </w:r>
      <w:r w:rsidR="00C31FCE" w:rsidRPr="00A80F27">
        <w:rPr>
          <w:rFonts w:ascii="Times New Roman" w:hAnsi="Times New Roman" w:cs="Times New Roman"/>
          <w:sz w:val="28"/>
          <w:szCs w:val="28"/>
        </w:rPr>
        <w:t xml:space="preserve"> горизонтально, т.е. играть без перерыва, переходя из одной фразы в другую.</w:t>
      </w:r>
    </w:p>
    <w:p w14:paraId="698424F9" w14:textId="77777777" w:rsidR="00C31FCE" w:rsidRPr="00A80F27" w:rsidRDefault="00F96E82" w:rsidP="00F96E82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E7D" w:rsidRPr="00A80F27">
        <w:rPr>
          <w:rFonts w:ascii="Times New Roman" w:hAnsi="Times New Roman" w:cs="Times New Roman"/>
          <w:sz w:val="28"/>
          <w:szCs w:val="28"/>
        </w:rPr>
        <w:t>После такой</w:t>
      </w:r>
      <w:r w:rsidR="00C31FCE" w:rsidRPr="00A80F27">
        <w:rPr>
          <w:rFonts w:ascii="Times New Roman" w:hAnsi="Times New Roman" w:cs="Times New Roman"/>
          <w:sz w:val="28"/>
          <w:szCs w:val="28"/>
        </w:rPr>
        <w:t xml:space="preserve"> работы, когда </w:t>
      </w:r>
      <w:r w:rsidR="00993E7D" w:rsidRPr="00A80F27">
        <w:rPr>
          <w:rFonts w:ascii="Times New Roman" w:hAnsi="Times New Roman" w:cs="Times New Roman"/>
          <w:sz w:val="28"/>
          <w:szCs w:val="28"/>
        </w:rPr>
        <w:t>соединены</w:t>
      </w:r>
      <w:r w:rsidR="00C31FCE" w:rsidRPr="00A80F27">
        <w:rPr>
          <w:rFonts w:ascii="Times New Roman" w:hAnsi="Times New Roman" w:cs="Times New Roman"/>
          <w:sz w:val="28"/>
          <w:szCs w:val="28"/>
        </w:rPr>
        <w:t xml:space="preserve"> пар</w:t>
      </w:r>
      <w:r w:rsidR="00B736D3" w:rsidRPr="00A80F27">
        <w:rPr>
          <w:rFonts w:ascii="Times New Roman" w:hAnsi="Times New Roman" w:cs="Times New Roman"/>
          <w:sz w:val="28"/>
          <w:szCs w:val="28"/>
        </w:rPr>
        <w:t xml:space="preserve">тии обеих рук, нужно перейти </w:t>
      </w:r>
      <w:r w:rsidR="00993E7D" w:rsidRPr="00A80F27">
        <w:rPr>
          <w:rFonts w:ascii="Times New Roman" w:hAnsi="Times New Roman" w:cs="Times New Roman"/>
          <w:sz w:val="28"/>
          <w:szCs w:val="28"/>
        </w:rPr>
        <w:t>к динамике</w:t>
      </w:r>
      <w:r w:rsidR="00C31FCE" w:rsidRPr="00A80F27">
        <w:rPr>
          <w:rFonts w:ascii="Times New Roman" w:hAnsi="Times New Roman" w:cs="Times New Roman"/>
          <w:sz w:val="28"/>
          <w:szCs w:val="28"/>
        </w:rPr>
        <w:t>.  Динамика при исполнении произведений Баха</w:t>
      </w:r>
      <w:r w:rsidR="000C3E9B" w:rsidRPr="00A80F27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993E7D" w:rsidRPr="00A80F27">
        <w:rPr>
          <w:rFonts w:ascii="Times New Roman" w:hAnsi="Times New Roman" w:cs="Times New Roman"/>
          <w:sz w:val="28"/>
          <w:szCs w:val="28"/>
        </w:rPr>
        <w:t>направлена на</w:t>
      </w:r>
      <w:r w:rsidR="000C3E9B" w:rsidRPr="00A80F27">
        <w:rPr>
          <w:rFonts w:ascii="Times New Roman" w:hAnsi="Times New Roman" w:cs="Times New Roman"/>
          <w:sz w:val="28"/>
          <w:szCs w:val="28"/>
        </w:rPr>
        <w:t xml:space="preserve"> самостоятельность каждого голоса.</w:t>
      </w:r>
      <w:r w:rsidR="00071E5E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0C3E9B" w:rsidRPr="00A80F27">
        <w:rPr>
          <w:rFonts w:ascii="Times New Roman" w:hAnsi="Times New Roman" w:cs="Times New Roman"/>
          <w:sz w:val="28"/>
          <w:szCs w:val="28"/>
        </w:rPr>
        <w:t xml:space="preserve">Обращать внимание на соблюдение разумной меры, избегать преувеличений при распределении силы звучности, именно в этом заключается один из эстетических принципов той эпохи, отличающий </w:t>
      </w:r>
      <w:r w:rsidR="00993E7D" w:rsidRPr="00A80F27">
        <w:rPr>
          <w:rFonts w:ascii="Times New Roman" w:hAnsi="Times New Roman" w:cs="Times New Roman"/>
          <w:sz w:val="28"/>
          <w:szCs w:val="28"/>
        </w:rPr>
        <w:t>баховское искусство</w:t>
      </w:r>
      <w:r w:rsidR="000C3E9B" w:rsidRPr="00A80F27">
        <w:rPr>
          <w:rFonts w:ascii="Times New Roman" w:hAnsi="Times New Roman" w:cs="Times New Roman"/>
          <w:sz w:val="28"/>
          <w:szCs w:val="28"/>
        </w:rPr>
        <w:t xml:space="preserve"> от музыки последующих эпох.</w:t>
      </w:r>
      <w:r w:rsidR="00071E5E" w:rsidRPr="00A80F27">
        <w:rPr>
          <w:rFonts w:ascii="Times New Roman" w:hAnsi="Times New Roman" w:cs="Times New Roman"/>
          <w:sz w:val="28"/>
          <w:szCs w:val="28"/>
        </w:rPr>
        <w:t xml:space="preserve"> Хорошее ощущение кончиков пальцев помогает легче услышать каждый голос и не утомляет слух.</w:t>
      </w:r>
    </w:p>
    <w:p w14:paraId="0D8B54EE" w14:textId="77777777" w:rsidR="00071E5E" w:rsidRPr="00A80F27" w:rsidRDefault="00F96E82" w:rsidP="00F96E82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1E5E" w:rsidRPr="00A80F27">
        <w:rPr>
          <w:rFonts w:ascii="Times New Roman" w:hAnsi="Times New Roman" w:cs="Times New Roman"/>
          <w:sz w:val="28"/>
          <w:szCs w:val="28"/>
        </w:rPr>
        <w:t xml:space="preserve">Темп на протяжении фуги должен быть единым. Но не застывшим, следует помнить, что в основе музыки лежит не счет, а свободное </w:t>
      </w:r>
      <w:r w:rsidR="004E2B45" w:rsidRPr="00A80F27">
        <w:rPr>
          <w:rFonts w:ascii="Times New Roman" w:hAnsi="Times New Roman" w:cs="Times New Roman"/>
          <w:sz w:val="28"/>
          <w:szCs w:val="28"/>
        </w:rPr>
        <w:t xml:space="preserve">дыхание </w:t>
      </w:r>
      <w:r w:rsidR="004E2B45" w:rsidRPr="00A80F27">
        <w:rPr>
          <w:rFonts w:ascii="Times New Roman" w:hAnsi="Times New Roman" w:cs="Times New Roman"/>
          <w:sz w:val="28"/>
          <w:szCs w:val="28"/>
        </w:rPr>
        <w:lastRenderedPageBreak/>
        <w:t xml:space="preserve">мелодической линии, </w:t>
      </w:r>
      <w:r w:rsidR="00071E5E" w:rsidRPr="00A80F27">
        <w:rPr>
          <w:rFonts w:ascii="Times New Roman" w:hAnsi="Times New Roman" w:cs="Times New Roman"/>
          <w:sz w:val="28"/>
          <w:szCs w:val="28"/>
        </w:rPr>
        <w:t xml:space="preserve">важно внимательно вслушиваться в полифоническую ткань. </w:t>
      </w:r>
      <w:r w:rsidR="00993E7D" w:rsidRPr="00A80F27">
        <w:rPr>
          <w:rFonts w:ascii="Times New Roman" w:hAnsi="Times New Roman" w:cs="Times New Roman"/>
          <w:sz w:val="28"/>
          <w:szCs w:val="28"/>
        </w:rPr>
        <w:t>Чтобы услышать</w:t>
      </w:r>
      <w:r w:rsidR="00071E5E" w:rsidRPr="00A80F27">
        <w:rPr>
          <w:rFonts w:ascii="Times New Roman" w:hAnsi="Times New Roman" w:cs="Times New Roman"/>
          <w:sz w:val="28"/>
          <w:szCs w:val="28"/>
        </w:rPr>
        <w:t xml:space="preserve"> более насыщенные эпизоды, исполнитель должен немного замедлить движение, и наоборот</w:t>
      </w:r>
      <w:r w:rsidR="00C6586F" w:rsidRPr="00A80F27">
        <w:rPr>
          <w:rFonts w:ascii="Times New Roman" w:hAnsi="Times New Roman" w:cs="Times New Roman"/>
          <w:sz w:val="28"/>
          <w:szCs w:val="28"/>
        </w:rPr>
        <w:t>- в более спокойных эпизодах возвратиться к основному движению.</w:t>
      </w:r>
      <w:r w:rsidR="00DD7823" w:rsidRPr="00A80F27">
        <w:rPr>
          <w:rFonts w:ascii="Times New Roman" w:hAnsi="Times New Roman" w:cs="Times New Roman"/>
          <w:sz w:val="28"/>
          <w:szCs w:val="28"/>
        </w:rPr>
        <w:t xml:space="preserve"> Правильное исполнение требует «высшей степени ясности в извлечении звуков», т.е. правильное артикулирование мотивов и фраз.  Вот, сейчас, помня про темп, динамику,</w:t>
      </w:r>
      <w:r w:rsidR="00993E7D">
        <w:rPr>
          <w:rFonts w:ascii="Times New Roman" w:hAnsi="Times New Roman" w:cs="Times New Roman"/>
          <w:sz w:val="28"/>
          <w:szCs w:val="28"/>
        </w:rPr>
        <w:t xml:space="preserve"> </w:t>
      </w:r>
      <w:r w:rsidR="00DD7823" w:rsidRPr="00A80F27">
        <w:rPr>
          <w:rFonts w:ascii="Times New Roman" w:hAnsi="Times New Roman" w:cs="Times New Roman"/>
          <w:sz w:val="28"/>
          <w:szCs w:val="28"/>
        </w:rPr>
        <w:t>тембральную окраску голосов, артикуляцию мотивов и фраз,</w:t>
      </w:r>
      <w:r w:rsidR="00B736D3" w:rsidRPr="00A80F27">
        <w:rPr>
          <w:rFonts w:ascii="Times New Roman" w:hAnsi="Times New Roman" w:cs="Times New Roman"/>
          <w:sz w:val="28"/>
          <w:szCs w:val="28"/>
        </w:rPr>
        <w:t xml:space="preserve"> </w:t>
      </w:r>
      <w:r w:rsidR="00993E7D">
        <w:rPr>
          <w:rFonts w:ascii="Times New Roman" w:hAnsi="Times New Roman" w:cs="Times New Roman"/>
          <w:sz w:val="28"/>
          <w:szCs w:val="28"/>
        </w:rPr>
        <w:t>певучесть</w:t>
      </w:r>
      <w:r w:rsidR="00DD7823" w:rsidRPr="00A80F27">
        <w:rPr>
          <w:rFonts w:ascii="Times New Roman" w:hAnsi="Times New Roman" w:cs="Times New Roman"/>
          <w:sz w:val="28"/>
          <w:szCs w:val="28"/>
        </w:rPr>
        <w:t xml:space="preserve">. Т.е. понимаешь, что игра должна быть </w:t>
      </w:r>
      <w:r w:rsidR="00993E7D" w:rsidRPr="00A80F27">
        <w:rPr>
          <w:rFonts w:ascii="Times New Roman" w:hAnsi="Times New Roman" w:cs="Times New Roman"/>
          <w:sz w:val="28"/>
          <w:szCs w:val="28"/>
        </w:rPr>
        <w:t>умной,</w:t>
      </w:r>
      <w:r w:rsidR="00DD7823" w:rsidRPr="00A80F27">
        <w:rPr>
          <w:rFonts w:ascii="Times New Roman" w:hAnsi="Times New Roman" w:cs="Times New Roman"/>
          <w:sz w:val="28"/>
          <w:szCs w:val="28"/>
        </w:rPr>
        <w:t xml:space="preserve"> вдумчивой, мысли работают и подают сигналы пальцам Весь твой мыслительный процесс исполнения должен быть отражен в звуках. Помня все это,</w:t>
      </w:r>
      <w:r w:rsidR="00166680" w:rsidRPr="00A80F27">
        <w:rPr>
          <w:rFonts w:ascii="Times New Roman" w:hAnsi="Times New Roman" w:cs="Times New Roman"/>
          <w:sz w:val="28"/>
          <w:szCs w:val="28"/>
        </w:rPr>
        <w:t xml:space="preserve"> постарайся исполнить фугу целиком.</w:t>
      </w:r>
    </w:p>
    <w:p w14:paraId="3545D43A" w14:textId="77777777" w:rsidR="00166680" w:rsidRPr="00A80F27" w:rsidRDefault="00F96E82" w:rsidP="00F96E82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93E7D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166680" w:rsidRPr="00A80F27">
        <w:rPr>
          <w:rFonts w:ascii="Times New Roman" w:hAnsi="Times New Roman" w:cs="Times New Roman"/>
          <w:sz w:val="28"/>
          <w:szCs w:val="28"/>
        </w:rPr>
        <w:t xml:space="preserve"> Таким образом в изучении маленькой фуги мы должны научить</w:t>
      </w:r>
      <w:r w:rsidR="00FF7E23" w:rsidRPr="00A80F27">
        <w:rPr>
          <w:rFonts w:ascii="Times New Roman" w:hAnsi="Times New Roman" w:cs="Times New Roman"/>
          <w:sz w:val="28"/>
          <w:szCs w:val="28"/>
        </w:rPr>
        <w:t>:</w:t>
      </w:r>
    </w:p>
    <w:p w14:paraId="52EB7D86" w14:textId="77777777" w:rsidR="00166680" w:rsidRPr="00A80F27" w:rsidRDefault="00166680" w:rsidP="00A80F27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>1.осознанию мотивного строения баховских мелодий,</w:t>
      </w:r>
    </w:p>
    <w:p w14:paraId="2F3B7052" w14:textId="77777777" w:rsidR="00166680" w:rsidRPr="00A80F27" w:rsidRDefault="00166680" w:rsidP="00A80F27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>2.правильному интонационному и артикуляционному произношению мотивов</w:t>
      </w:r>
      <w:r w:rsidR="00FF7E23" w:rsidRPr="00A80F27">
        <w:rPr>
          <w:rFonts w:ascii="Times New Roman" w:hAnsi="Times New Roman" w:cs="Times New Roman"/>
          <w:sz w:val="28"/>
          <w:szCs w:val="28"/>
        </w:rPr>
        <w:t>,</w:t>
      </w:r>
    </w:p>
    <w:p w14:paraId="1650D02F" w14:textId="77777777" w:rsidR="00166680" w:rsidRPr="00A80F27" w:rsidRDefault="00166680" w:rsidP="00A80F27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 xml:space="preserve">3.умению соединять </w:t>
      </w:r>
      <w:r w:rsidR="00993E7D" w:rsidRPr="00A80F27">
        <w:rPr>
          <w:rFonts w:ascii="Times New Roman" w:hAnsi="Times New Roman" w:cs="Times New Roman"/>
          <w:sz w:val="28"/>
          <w:szCs w:val="28"/>
        </w:rPr>
        <w:t>выразительные мотивы</w:t>
      </w:r>
      <w:r w:rsidRPr="00A80F27">
        <w:rPr>
          <w:rFonts w:ascii="Times New Roman" w:hAnsi="Times New Roman" w:cs="Times New Roman"/>
          <w:sz w:val="28"/>
          <w:szCs w:val="28"/>
        </w:rPr>
        <w:t xml:space="preserve"> и </w:t>
      </w:r>
      <w:r w:rsidR="00993E7D" w:rsidRPr="00A80F27">
        <w:rPr>
          <w:rFonts w:ascii="Times New Roman" w:hAnsi="Times New Roman" w:cs="Times New Roman"/>
          <w:sz w:val="28"/>
          <w:szCs w:val="28"/>
        </w:rPr>
        <w:t>фразы,</w:t>
      </w:r>
      <w:r w:rsidRPr="00A80F27">
        <w:rPr>
          <w:rFonts w:ascii="Times New Roman" w:hAnsi="Times New Roman" w:cs="Times New Roman"/>
          <w:sz w:val="28"/>
          <w:szCs w:val="28"/>
        </w:rPr>
        <w:t xml:space="preserve"> не нарушая целостности произнесения дл</w:t>
      </w:r>
      <w:r w:rsidR="00FF7E23" w:rsidRPr="00A80F27">
        <w:rPr>
          <w:rFonts w:ascii="Times New Roman" w:hAnsi="Times New Roman" w:cs="Times New Roman"/>
          <w:sz w:val="28"/>
          <w:szCs w:val="28"/>
        </w:rPr>
        <w:t>инного мелодического построения,</w:t>
      </w:r>
    </w:p>
    <w:p w14:paraId="354F5F1C" w14:textId="77777777" w:rsidR="00166680" w:rsidRPr="00A80F27" w:rsidRDefault="00166680" w:rsidP="00A80F27">
      <w:pPr>
        <w:tabs>
          <w:tab w:val="left" w:pos="8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>4. навыкам игры двухголосия</w:t>
      </w:r>
      <w:r w:rsidR="00FF7E23" w:rsidRPr="00A80F27">
        <w:rPr>
          <w:rFonts w:ascii="Times New Roman" w:hAnsi="Times New Roman" w:cs="Times New Roman"/>
          <w:sz w:val="28"/>
          <w:szCs w:val="28"/>
        </w:rPr>
        <w:t xml:space="preserve">, активизировать мыслительную деятельность ученика, без которой невозможно усвоение закономерностей и </w:t>
      </w:r>
      <w:r w:rsidR="00993E7D" w:rsidRPr="00A80F27">
        <w:rPr>
          <w:rFonts w:ascii="Times New Roman" w:hAnsi="Times New Roman" w:cs="Times New Roman"/>
          <w:sz w:val="28"/>
          <w:szCs w:val="28"/>
        </w:rPr>
        <w:t>свойств</w:t>
      </w:r>
      <w:r w:rsidR="00FF7E23" w:rsidRPr="00A80F27">
        <w:rPr>
          <w:rFonts w:ascii="Times New Roman" w:hAnsi="Times New Roman" w:cs="Times New Roman"/>
          <w:sz w:val="28"/>
          <w:szCs w:val="28"/>
        </w:rPr>
        <w:t xml:space="preserve"> музыкального языка И.С. Баха.</w:t>
      </w:r>
    </w:p>
    <w:p w14:paraId="41008C50" w14:textId="77777777" w:rsidR="003E09E0" w:rsidRPr="00A80F27" w:rsidRDefault="003E09E0" w:rsidP="00A8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13BC6B" w14:textId="77777777" w:rsidR="001D0BAB" w:rsidRPr="00A80F27" w:rsidRDefault="00F96E82" w:rsidP="00F96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1E75" w:rsidRPr="00993E7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451E75" w:rsidRPr="00A80F27">
        <w:rPr>
          <w:rFonts w:ascii="Times New Roman" w:hAnsi="Times New Roman" w:cs="Times New Roman"/>
          <w:sz w:val="28"/>
          <w:szCs w:val="28"/>
        </w:rPr>
        <w:t>: закрепить полученные знания и навыки на уроке.</w:t>
      </w:r>
    </w:p>
    <w:p w14:paraId="0930292B" w14:textId="77777777" w:rsidR="00451E75" w:rsidRPr="009D7CC2" w:rsidRDefault="00F96E82" w:rsidP="00A80F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1E75" w:rsidRPr="009D7CC2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14:paraId="17A8175D" w14:textId="77777777" w:rsidR="00451E75" w:rsidRPr="00A80F27" w:rsidRDefault="00451E75" w:rsidP="00A8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F27">
        <w:rPr>
          <w:rFonts w:ascii="Times New Roman" w:hAnsi="Times New Roman" w:cs="Times New Roman"/>
          <w:sz w:val="28"/>
          <w:szCs w:val="28"/>
        </w:rPr>
        <w:t>И.Браудо</w:t>
      </w:r>
      <w:proofErr w:type="spellEnd"/>
      <w:r w:rsidRPr="00A80F27">
        <w:rPr>
          <w:rFonts w:ascii="Times New Roman" w:hAnsi="Times New Roman" w:cs="Times New Roman"/>
          <w:sz w:val="28"/>
          <w:szCs w:val="28"/>
        </w:rPr>
        <w:t xml:space="preserve">  «Об изучении клавирных сочинений И.С.Баха»</w:t>
      </w:r>
    </w:p>
    <w:p w14:paraId="2694FBDD" w14:textId="77777777" w:rsidR="00451E75" w:rsidRPr="00A80F27" w:rsidRDefault="00451E75" w:rsidP="00A8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F27">
        <w:rPr>
          <w:rFonts w:ascii="Times New Roman" w:hAnsi="Times New Roman" w:cs="Times New Roman"/>
          <w:sz w:val="28"/>
          <w:szCs w:val="28"/>
        </w:rPr>
        <w:t>Н. Кувшинников  «Маленькие прелюдии и фуги»</w:t>
      </w:r>
    </w:p>
    <w:p w14:paraId="3C8F2627" w14:textId="77777777" w:rsidR="00451E75" w:rsidRDefault="00451E75" w:rsidP="00A8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F27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A80F27">
        <w:rPr>
          <w:rFonts w:ascii="Times New Roman" w:hAnsi="Times New Roman" w:cs="Times New Roman"/>
          <w:sz w:val="28"/>
          <w:szCs w:val="28"/>
        </w:rPr>
        <w:t xml:space="preserve">  «Воспитание музыканта пианиста»</w:t>
      </w:r>
    </w:p>
    <w:p w14:paraId="5AB769FA" w14:textId="77777777" w:rsidR="008023D7" w:rsidRDefault="008023D7" w:rsidP="00A8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«Краткое пособие по теории музыки для учащихся фортепианного отделения».</w:t>
      </w:r>
    </w:p>
    <w:p w14:paraId="4969846C" w14:textId="77777777" w:rsidR="00406F8C" w:rsidRPr="00A80F27" w:rsidRDefault="00406F8C" w:rsidP="00A8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06F8C" w:rsidRPr="00A80F27" w:rsidSect="0034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F6"/>
    <w:rsid w:val="00003200"/>
    <w:rsid w:val="00061F83"/>
    <w:rsid w:val="00063CF3"/>
    <w:rsid w:val="00071E5E"/>
    <w:rsid w:val="0007323C"/>
    <w:rsid w:val="000A1360"/>
    <w:rsid w:val="000C3E9B"/>
    <w:rsid w:val="000E39C9"/>
    <w:rsid w:val="000F57F0"/>
    <w:rsid w:val="0011212F"/>
    <w:rsid w:val="001229CC"/>
    <w:rsid w:val="00126719"/>
    <w:rsid w:val="001611F6"/>
    <w:rsid w:val="00165845"/>
    <w:rsid w:val="00166680"/>
    <w:rsid w:val="001D0BAB"/>
    <w:rsid w:val="001E1C0D"/>
    <w:rsid w:val="00213637"/>
    <w:rsid w:val="00215920"/>
    <w:rsid w:val="00222A55"/>
    <w:rsid w:val="00225BCD"/>
    <w:rsid w:val="00252173"/>
    <w:rsid w:val="00254085"/>
    <w:rsid w:val="002C5F66"/>
    <w:rsid w:val="002F267A"/>
    <w:rsid w:val="00314C24"/>
    <w:rsid w:val="00324F35"/>
    <w:rsid w:val="00343062"/>
    <w:rsid w:val="00360D6B"/>
    <w:rsid w:val="003775CE"/>
    <w:rsid w:val="003C3F94"/>
    <w:rsid w:val="003C640D"/>
    <w:rsid w:val="003E09E0"/>
    <w:rsid w:val="003E7977"/>
    <w:rsid w:val="00406F8C"/>
    <w:rsid w:val="00435943"/>
    <w:rsid w:val="00451E75"/>
    <w:rsid w:val="004E2B45"/>
    <w:rsid w:val="00547FB5"/>
    <w:rsid w:val="005B1EB1"/>
    <w:rsid w:val="005B4244"/>
    <w:rsid w:val="00620D99"/>
    <w:rsid w:val="0063340C"/>
    <w:rsid w:val="006442E9"/>
    <w:rsid w:val="00697732"/>
    <w:rsid w:val="006A1A04"/>
    <w:rsid w:val="007037F0"/>
    <w:rsid w:val="00714168"/>
    <w:rsid w:val="007252BD"/>
    <w:rsid w:val="00752077"/>
    <w:rsid w:val="00763FB3"/>
    <w:rsid w:val="00767BAF"/>
    <w:rsid w:val="0078007D"/>
    <w:rsid w:val="007B5421"/>
    <w:rsid w:val="007D29DA"/>
    <w:rsid w:val="0080080D"/>
    <w:rsid w:val="008023D7"/>
    <w:rsid w:val="008A6171"/>
    <w:rsid w:val="008E6E8B"/>
    <w:rsid w:val="00902483"/>
    <w:rsid w:val="00961743"/>
    <w:rsid w:val="00964978"/>
    <w:rsid w:val="00993E7D"/>
    <w:rsid w:val="009B6A48"/>
    <w:rsid w:val="009D2811"/>
    <w:rsid w:val="009D7CC2"/>
    <w:rsid w:val="00A340F1"/>
    <w:rsid w:val="00A45AD1"/>
    <w:rsid w:val="00A5778F"/>
    <w:rsid w:val="00A80F27"/>
    <w:rsid w:val="00AA5F05"/>
    <w:rsid w:val="00AF5D61"/>
    <w:rsid w:val="00B41CA3"/>
    <w:rsid w:val="00B736D3"/>
    <w:rsid w:val="00BC4610"/>
    <w:rsid w:val="00BD48C5"/>
    <w:rsid w:val="00C127E9"/>
    <w:rsid w:val="00C14937"/>
    <w:rsid w:val="00C2217F"/>
    <w:rsid w:val="00C31FCE"/>
    <w:rsid w:val="00C40834"/>
    <w:rsid w:val="00C56B36"/>
    <w:rsid w:val="00C6586F"/>
    <w:rsid w:val="00C7427A"/>
    <w:rsid w:val="00C8039A"/>
    <w:rsid w:val="00D018CB"/>
    <w:rsid w:val="00D05E2E"/>
    <w:rsid w:val="00D12FBB"/>
    <w:rsid w:val="00D1669B"/>
    <w:rsid w:val="00D34CB8"/>
    <w:rsid w:val="00D50D23"/>
    <w:rsid w:val="00D67437"/>
    <w:rsid w:val="00DA7244"/>
    <w:rsid w:val="00DB3721"/>
    <w:rsid w:val="00DD02FB"/>
    <w:rsid w:val="00DD7823"/>
    <w:rsid w:val="00E35D1A"/>
    <w:rsid w:val="00EC0F98"/>
    <w:rsid w:val="00F12101"/>
    <w:rsid w:val="00F51A0B"/>
    <w:rsid w:val="00F54250"/>
    <w:rsid w:val="00F743B6"/>
    <w:rsid w:val="00F96E8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3007"/>
  <w15:docId w15:val="{68104181-9E49-40D3-A3C7-B50F4C6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0279-614C-444B-8F04-410FF1CC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вашурина</dc:creator>
  <cp:lastModifiedBy>Любовь</cp:lastModifiedBy>
  <cp:revision>10</cp:revision>
  <cp:lastPrinted>2018-11-28T00:33:00Z</cp:lastPrinted>
  <dcterms:created xsi:type="dcterms:W3CDTF">2018-10-17T13:04:00Z</dcterms:created>
  <dcterms:modified xsi:type="dcterms:W3CDTF">2020-07-29T17:47:00Z</dcterms:modified>
</cp:coreProperties>
</file>