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0C4" w:rsidRDefault="002F30C4" w:rsidP="002F30C4">
      <w:pPr>
        <w:spacing w:after="0"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УДК                      </w:t>
      </w:r>
    </w:p>
    <w:p w:rsidR="002F30C4" w:rsidRPr="002F30C4" w:rsidRDefault="002F30C4" w:rsidP="002F30C4">
      <w:pPr>
        <w:spacing w:after="0" w:line="360" w:lineRule="auto"/>
        <w:jc w:val="right"/>
        <w:rPr>
          <w:rFonts w:ascii="Times New Roman" w:eastAsia="Times New Roman" w:hAnsi="Times New Roman" w:cs="Times New Roman"/>
          <w:b/>
          <w:i/>
          <w:sz w:val="28"/>
          <w:szCs w:val="28"/>
          <w:lang w:eastAsia="ru-RU"/>
        </w:rPr>
      </w:pPr>
      <w:r w:rsidRPr="002F30C4">
        <w:rPr>
          <w:rFonts w:ascii="Times New Roman" w:eastAsia="Times New Roman" w:hAnsi="Times New Roman" w:cs="Times New Roman"/>
          <w:b/>
          <w:i/>
          <w:sz w:val="28"/>
          <w:szCs w:val="28"/>
          <w:lang w:eastAsia="ru-RU"/>
        </w:rPr>
        <w:t>Мусанова М</w:t>
      </w:r>
      <w:r>
        <w:rPr>
          <w:rFonts w:ascii="Times New Roman" w:eastAsia="Times New Roman" w:hAnsi="Times New Roman" w:cs="Times New Roman"/>
          <w:b/>
          <w:i/>
          <w:sz w:val="28"/>
          <w:szCs w:val="28"/>
          <w:lang w:eastAsia="ru-RU"/>
        </w:rPr>
        <w:t xml:space="preserve">. </w:t>
      </w:r>
      <w:r w:rsidRPr="002F30C4">
        <w:rPr>
          <w:rFonts w:ascii="Times New Roman" w:eastAsia="Times New Roman" w:hAnsi="Times New Roman" w:cs="Times New Roman"/>
          <w:b/>
          <w:i/>
          <w:sz w:val="28"/>
          <w:szCs w:val="28"/>
          <w:lang w:eastAsia="ru-RU"/>
        </w:rPr>
        <w:t>М</w:t>
      </w:r>
      <w:r>
        <w:rPr>
          <w:rFonts w:ascii="Times New Roman" w:eastAsia="Times New Roman" w:hAnsi="Times New Roman" w:cs="Times New Roman"/>
          <w:b/>
          <w:i/>
          <w:sz w:val="28"/>
          <w:szCs w:val="28"/>
          <w:lang w:eastAsia="ru-RU"/>
        </w:rPr>
        <w:t>.</w:t>
      </w:r>
      <w:r w:rsidRPr="002F30C4">
        <w:rPr>
          <w:rFonts w:ascii="Times New Roman" w:eastAsia="Times New Roman" w:hAnsi="Times New Roman" w:cs="Times New Roman"/>
          <w:b/>
          <w:i/>
          <w:sz w:val="28"/>
          <w:szCs w:val="28"/>
          <w:lang w:eastAsia="ru-RU"/>
        </w:rPr>
        <w:t>, кандидат педагогических наук</w:t>
      </w:r>
      <w:r>
        <w:rPr>
          <w:rFonts w:ascii="Times New Roman" w:eastAsia="Times New Roman" w:hAnsi="Times New Roman" w:cs="Times New Roman"/>
          <w:b/>
          <w:i/>
          <w:sz w:val="28"/>
          <w:szCs w:val="28"/>
          <w:lang w:eastAsia="ru-RU"/>
        </w:rPr>
        <w:t>,</w:t>
      </w:r>
    </w:p>
    <w:p w:rsidR="002F30C4" w:rsidRPr="002F30C4" w:rsidRDefault="002F30C4" w:rsidP="002F30C4">
      <w:pPr>
        <w:spacing w:after="0" w:line="360" w:lineRule="auto"/>
        <w:jc w:val="right"/>
        <w:rPr>
          <w:rFonts w:ascii="Times New Roman" w:eastAsia="Times New Roman" w:hAnsi="Times New Roman" w:cs="Times New Roman"/>
          <w:b/>
          <w:i/>
          <w:sz w:val="28"/>
          <w:szCs w:val="28"/>
          <w:lang w:eastAsia="ru-RU"/>
        </w:rPr>
      </w:pPr>
      <w:r w:rsidRPr="002F30C4">
        <w:rPr>
          <w:rFonts w:ascii="Times New Roman" w:eastAsia="Times New Roman" w:hAnsi="Times New Roman" w:cs="Times New Roman"/>
          <w:b/>
          <w:i/>
          <w:sz w:val="28"/>
          <w:szCs w:val="28"/>
          <w:lang w:eastAsia="ru-RU"/>
        </w:rPr>
        <w:t xml:space="preserve">заведующий, </w:t>
      </w:r>
    </w:p>
    <w:p w:rsidR="002F30C4" w:rsidRDefault="002F30C4" w:rsidP="002F30C4">
      <w:pPr>
        <w:spacing w:after="0" w:line="360" w:lineRule="auto"/>
        <w:jc w:val="right"/>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муниципальное бюджетное дошкольное</w:t>
      </w:r>
    </w:p>
    <w:p w:rsidR="002F30C4" w:rsidRDefault="002F30C4" w:rsidP="002F30C4">
      <w:pPr>
        <w:spacing w:after="0" w:line="360" w:lineRule="auto"/>
        <w:jc w:val="right"/>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образовательной учреждение детский сад</w:t>
      </w:r>
    </w:p>
    <w:p w:rsidR="002F30C4" w:rsidRDefault="002F30C4" w:rsidP="002F30C4">
      <w:pPr>
        <w:spacing w:after="0" w:line="360" w:lineRule="auto"/>
        <w:jc w:val="right"/>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комбинированного вида</w:t>
      </w:r>
      <w:r w:rsidRPr="002F30C4">
        <w:rPr>
          <w:rFonts w:ascii="Times New Roman" w:eastAsia="Times New Roman" w:hAnsi="Times New Roman" w:cs="Times New Roman"/>
          <w:b/>
          <w:i/>
          <w:sz w:val="28"/>
          <w:szCs w:val="28"/>
          <w:lang w:eastAsia="ru-RU"/>
        </w:rPr>
        <w:t xml:space="preserve"> № 64 г. Белгород</w:t>
      </w:r>
      <w:r>
        <w:rPr>
          <w:rFonts w:ascii="Times New Roman" w:eastAsia="Times New Roman" w:hAnsi="Times New Roman" w:cs="Times New Roman"/>
          <w:b/>
          <w:i/>
          <w:sz w:val="28"/>
          <w:szCs w:val="28"/>
          <w:lang w:eastAsia="ru-RU"/>
        </w:rPr>
        <w:t>а,</w:t>
      </w:r>
    </w:p>
    <w:p w:rsidR="002F30C4" w:rsidRPr="002F30C4" w:rsidRDefault="002F30C4" w:rsidP="002F30C4">
      <w:pPr>
        <w:spacing w:after="0" w:line="360" w:lineRule="auto"/>
        <w:jc w:val="right"/>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РФ, г. Белгород</w:t>
      </w:r>
    </w:p>
    <w:p w:rsidR="002F30C4" w:rsidRPr="002F30C4" w:rsidRDefault="002F30C4" w:rsidP="002F30C4">
      <w:pPr>
        <w:spacing w:after="0" w:line="360" w:lineRule="auto"/>
        <w:jc w:val="both"/>
        <w:rPr>
          <w:rFonts w:ascii="Times New Roman" w:eastAsia="Times New Roman" w:hAnsi="Times New Roman" w:cs="Times New Roman"/>
          <w:b/>
          <w:sz w:val="28"/>
          <w:szCs w:val="28"/>
          <w:lang w:eastAsia="ru-RU"/>
        </w:rPr>
      </w:pPr>
    </w:p>
    <w:p w:rsidR="002F30C4" w:rsidRPr="002F30C4" w:rsidRDefault="002F30C4" w:rsidP="002F30C4">
      <w:pPr>
        <w:spacing w:after="0" w:line="360" w:lineRule="auto"/>
        <w:jc w:val="center"/>
        <w:rPr>
          <w:rFonts w:ascii="Times New Roman" w:eastAsia="Times New Roman" w:hAnsi="Times New Roman" w:cs="Times New Roman"/>
          <w:b/>
          <w:sz w:val="28"/>
          <w:szCs w:val="28"/>
          <w:lang w:eastAsia="ru-RU"/>
        </w:rPr>
      </w:pPr>
      <w:r w:rsidRPr="002F30C4">
        <w:rPr>
          <w:rFonts w:ascii="Times New Roman" w:eastAsia="Times New Roman" w:hAnsi="Times New Roman" w:cs="Times New Roman"/>
          <w:b/>
          <w:sz w:val="28"/>
          <w:szCs w:val="28"/>
          <w:lang w:eastAsia="ru-RU"/>
        </w:rPr>
        <w:t>ФАКТОРЫ РАЗВИТИЯ ЛИЧНОСТНОЙ И ПРОФЕССИОНАЛЬНОЙ ОТВЕТСТВЕННОСТИ ЗА РЕЗУЛЬТАТЫ ФИЗКУЛЬТУРНО-ОЗДОРОВИТЕЛЬНОЙ ДЕЯТЕЛЬНОСТИ В ДОШКОЛЬНОМ УЧРЕЖДЕНИИ</w:t>
      </w:r>
    </w:p>
    <w:p w:rsidR="002F30C4" w:rsidRDefault="002F30C4" w:rsidP="002F30C4">
      <w:pPr>
        <w:spacing w:after="0" w:line="360" w:lineRule="auto"/>
        <w:jc w:val="center"/>
        <w:rPr>
          <w:rFonts w:ascii="Times New Roman" w:eastAsia="Times New Roman" w:hAnsi="Times New Roman" w:cs="Times New Roman"/>
          <w:b/>
          <w:sz w:val="28"/>
          <w:szCs w:val="28"/>
          <w:lang w:eastAsia="ru-RU"/>
        </w:rPr>
      </w:pPr>
    </w:p>
    <w:p w:rsidR="00775809" w:rsidRPr="00775809" w:rsidRDefault="002F30C4" w:rsidP="00775809">
      <w:pPr>
        <w:spacing w:after="0" w:line="360" w:lineRule="auto"/>
        <w:ind w:firstLine="567"/>
        <w:jc w:val="both"/>
        <w:rPr>
          <w:rFonts w:ascii="Times New Roman" w:eastAsia="Times New Roman" w:hAnsi="Times New Roman" w:cs="Times New Roman"/>
          <w:b/>
          <w:i/>
          <w:iCs/>
          <w:sz w:val="28"/>
          <w:szCs w:val="28"/>
          <w:lang w:eastAsia="ru-RU"/>
        </w:rPr>
      </w:pPr>
      <w:r w:rsidRPr="002F30C4">
        <w:rPr>
          <w:rFonts w:ascii="Times New Roman" w:eastAsia="Times New Roman" w:hAnsi="Times New Roman" w:cs="Times New Roman"/>
          <w:bCs/>
          <w:i/>
          <w:iCs/>
          <w:sz w:val="28"/>
          <w:szCs w:val="28"/>
          <w:lang w:eastAsia="ru-RU"/>
        </w:rPr>
        <w:t>Аннотация</w:t>
      </w:r>
      <w:r w:rsidR="00775809">
        <w:rPr>
          <w:rFonts w:ascii="Times New Roman" w:eastAsia="Times New Roman" w:hAnsi="Times New Roman" w:cs="Times New Roman"/>
          <w:bCs/>
          <w:i/>
          <w:iCs/>
          <w:sz w:val="28"/>
          <w:szCs w:val="28"/>
          <w:lang w:eastAsia="ru-RU"/>
        </w:rPr>
        <w:t xml:space="preserve">: в статье рассматриваются актуальные проблемы </w:t>
      </w:r>
      <w:r w:rsidR="00775809" w:rsidRPr="00775809">
        <w:rPr>
          <w:rFonts w:ascii="Times New Roman" w:eastAsia="Times New Roman" w:hAnsi="Times New Roman" w:cs="Times New Roman"/>
          <w:i/>
          <w:iCs/>
          <w:sz w:val="28"/>
          <w:szCs w:val="28"/>
          <w:lang w:eastAsia="ru-RU"/>
        </w:rPr>
        <w:t>ответственного отношения педагога как активного субъекта за сохранение и укрепление здоровья воспитанников.</w:t>
      </w:r>
      <w:r w:rsidR="00775809" w:rsidRPr="00775809">
        <w:rPr>
          <w:rFonts w:ascii="Times New Roman" w:eastAsia="Times New Roman" w:hAnsi="Times New Roman" w:cs="Times New Roman"/>
          <w:i/>
          <w:iCs/>
          <w:color w:val="000000"/>
          <w:spacing w:val="-4"/>
          <w:sz w:val="28"/>
          <w:szCs w:val="28"/>
          <w:lang w:eastAsia="ru-RU"/>
        </w:rPr>
        <w:t xml:space="preserve"> Определены факторы, оказывающие влияние на развитие ответственности за результаты </w:t>
      </w:r>
      <w:r w:rsidR="00775809">
        <w:rPr>
          <w:rFonts w:ascii="Times New Roman" w:eastAsia="Times New Roman" w:hAnsi="Times New Roman" w:cs="Times New Roman"/>
          <w:i/>
          <w:iCs/>
          <w:color w:val="000000"/>
          <w:spacing w:val="-4"/>
          <w:sz w:val="28"/>
          <w:szCs w:val="28"/>
          <w:lang w:eastAsia="ru-RU"/>
        </w:rPr>
        <w:t>физкультурно-оздорови</w:t>
      </w:r>
      <w:r w:rsidR="008F071E">
        <w:rPr>
          <w:rFonts w:ascii="Times New Roman" w:eastAsia="Times New Roman" w:hAnsi="Times New Roman" w:cs="Times New Roman"/>
          <w:i/>
          <w:iCs/>
          <w:color w:val="000000"/>
          <w:spacing w:val="-4"/>
          <w:sz w:val="28"/>
          <w:szCs w:val="28"/>
          <w:lang w:eastAsia="ru-RU"/>
        </w:rPr>
        <w:t>тельной деятельности (</w:t>
      </w:r>
      <w:r w:rsidR="00775809" w:rsidRPr="00775809">
        <w:rPr>
          <w:rFonts w:ascii="Times New Roman" w:eastAsia="Times New Roman" w:hAnsi="Times New Roman" w:cs="Times New Roman"/>
          <w:i/>
          <w:iCs/>
          <w:sz w:val="28"/>
          <w:szCs w:val="28"/>
          <w:lang w:eastAsia="ru-RU"/>
        </w:rPr>
        <w:t>ФОД</w:t>
      </w:r>
      <w:r w:rsidR="008F071E">
        <w:rPr>
          <w:rFonts w:ascii="Times New Roman" w:eastAsia="Times New Roman" w:hAnsi="Times New Roman" w:cs="Times New Roman"/>
          <w:i/>
          <w:iCs/>
          <w:sz w:val="28"/>
          <w:szCs w:val="28"/>
          <w:lang w:eastAsia="ru-RU"/>
        </w:rPr>
        <w:t>),</w:t>
      </w:r>
      <w:r w:rsidR="00775809" w:rsidRPr="00775809">
        <w:rPr>
          <w:rFonts w:ascii="Times New Roman" w:eastAsia="Times New Roman" w:hAnsi="Times New Roman" w:cs="Times New Roman"/>
          <w:i/>
          <w:iCs/>
          <w:sz w:val="28"/>
          <w:szCs w:val="28"/>
          <w:lang w:eastAsia="ru-RU"/>
        </w:rPr>
        <w:t xml:space="preserve"> примерное содержание зон ответственности за результат ФОД для всех участников образовательных отношений дошкольного учреждения. </w:t>
      </w:r>
    </w:p>
    <w:p w:rsidR="002F30C4" w:rsidRDefault="002F30C4" w:rsidP="002F30C4">
      <w:pPr>
        <w:spacing w:after="0" w:line="360" w:lineRule="auto"/>
        <w:jc w:val="both"/>
        <w:rPr>
          <w:rFonts w:ascii="Times New Roman" w:eastAsia="Times New Roman" w:hAnsi="Times New Roman" w:cs="Times New Roman"/>
          <w:i/>
          <w:iCs/>
          <w:sz w:val="28"/>
          <w:szCs w:val="28"/>
          <w:lang w:eastAsia="ru-RU"/>
        </w:rPr>
      </w:pPr>
      <w:r w:rsidRPr="002F30C4">
        <w:rPr>
          <w:rFonts w:ascii="Times New Roman" w:eastAsia="Times New Roman" w:hAnsi="Times New Roman" w:cs="Times New Roman"/>
          <w:bCs/>
          <w:i/>
          <w:iCs/>
          <w:sz w:val="28"/>
          <w:szCs w:val="28"/>
          <w:lang w:eastAsia="ru-RU"/>
        </w:rPr>
        <w:t>Ключевые слова</w:t>
      </w:r>
      <w:r w:rsidR="00775809">
        <w:rPr>
          <w:rFonts w:ascii="Times New Roman" w:eastAsia="Times New Roman" w:hAnsi="Times New Roman" w:cs="Times New Roman"/>
          <w:bCs/>
          <w:i/>
          <w:iCs/>
          <w:sz w:val="28"/>
          <w:szCs w:val="28"/>
          <w:lang w:eastAsia="ru-RU"/>
        </w:rPr>
        <w:t>: физкультурно-оздоровительная деятельность, ответственность</w:t>
      </w:r>
      <w:r w:rsidR="00775809" w:rsidRPr="00775809">
        <w:rPr>
          <w:rFonts w:ascii="Times New Roman" w:eastAsia="Times New Roman" w:hAnsi="Times New Roman" w:cs="Times New Roman"/>
          <w:bCs/>
          <w:i/>
          <w:iCs/>
          <w:sz w:val="28"/>
          <w:szCs w:val="28"/>
          <w:lang w:eastAsia="ru-RU"/>
        </w:rPr>
        <w:t xml:space="preserve">, </w:t>
      </w:r>
      <w:r w:rsidR="00775809" w:rsidRPr="00775809">
        <w:rPr>
          <w:rFonts w:ascii="Times New Roman" w:eastAsia="Times New Roman" w:hAnsi="Times New Roman" w:cs="Times New Roman"/>
          <w:i/>
          <w:iCs/>
          <w:sz w:val="28"/>
          <w:szCs w:val="28"/>
          <w:lang w:eastAsia="ru-RU"/>
        </w:rPr>
        <w:t>зона ответственности</w:t>
      </w:r>
      <w:r w:rsidR="008F071E" w:rsidRPr="00775809">
        <w:rPr>
          <w:rFonts w:ascii="Times New Roman" w:eastAsia="Times New Roman" w:hAnsi="Times New Roman" w:cs="Times New Roman"/>
          <w:i/>
          <w:iCs/>
          <w:sz w:val="28"/>
          <w:szCs w:val="28"/>
          <w:lang w:eastAsia="ru-RU"/>
        </w:rPr>
        <w:t>за результат ФОД для всех участников образовательных отношений дошкольного учреждения</w:t>
      </w:r>
      <w:r w:rsidR="00775809" w:rsidRPr="00775809">
        <w:rPr>
          <w:rFonts w:ascii="Times New Roman" w:eastAsia="Times New Roman" w:hAnsi="Times New Roman" w:cs="Times New Roman"/>
          <w:i/>
          <w:iCs/>
          <w:sz w:val="28"/>
          <w:szCs w:val="28"/>
          <w:lang w:eastAsia="ru-RU"/>
        </w:rPr>
        <w:t>.</w:t>
      </w:r>
    </w:p>
    <w:p w:rsidR="009D7369" w:rsidRPr="00726573" w:rsidRDefault="005B3235" w:rsidP="002F30C4">
      <w:pPr>
        <w:spacing w:after="0" w:line="360" w:lineRule="auto"/>
        <w:jc w:val="both"/>
        <w:rPr>
          <w:rFonts w:ascii="Times New Roman" w:hAnsi="Times New Roman" w:cs="Times New Roman"/>
          <w:i/>
          <w:sz w:val="28"/>
          <w:szCs w:val="28"/>
          <w:lang w:val="en-US"/>
        </w:rPr>
      </w:pPr>
      <w:r w:rsidRPr="009D7369">
        <w:rPr>
          <w:rFonts w:ascii="Times New Roman" w:hAnsi="Times New Roman" w:cs="Times New Roman"/>
          <w:i/>
          <w:sz w:val="28"/>
          <w:szCs w:val="28"/>
          <w:lang w:val="en-US"/>
        </w:rPr>
        <w:t>Abstract: the article deals with the actual problems of responsible attitude of the teacher as an active subject for the preservation and strengthening of the health of students. The factors that influence the development of responsibility for the results of physical culture and recreation activities (FOD), the approximate content of the zones of responsibility for the result of FOD for all participants in educational relations of preschool institutions are determined.</w:t>
      </w:r>
    </w:p>
    <w:p w:rsidR="005B3235" w:rsidRPr="009D7369" w:rsidRDefault="005B3235" w:rsidP="002F30C4">
      <w:pPr>
        <w:spacing w:after="0" w:line="360" w:lineRule="auto"/>
        <w:jc w:val="both"/>
        <w:rPr>
          <w:rFonts w:ascii="Times New Roman" w:eastAsia="Times New Roman" w:hAnsi="Times New Roman" w:cs="Times New Roman"/>
          <w:bCs/>
          <w:i/>
          <w:iCs/>
          <w:sz w:val="28"/>
          <w:szCs w:val="28"/>
          <w:lang w:val="en-US" w:eastAsia="ru-RU"/>
        </w:rPr>
      </w:pPr>
      <w:r w:rsidRPr="009D7369">
        <w:rPr>
          <w:rFonts w:ascii="Times New Roman" w:hAnsi="Times New Roman" w:cs="Times New Roman"/>
          <w:i/>
          <w:sz w:val="28"/>
          <w:szCs w:val="28"/>
          <w:lang w:val="en-US"/>
        </w:rPr>
        <w:lastRenderedPageBreak/>
        <w:t xml:space="preserve"> Keywords: sports and recreation activities, responsibility, zone of responsibility, result of FOD for all participants of educational relations of preschool institutions.</w:t>
      </w:r>
    </w:p>
    <w:p w:rsidR="002F30C4" w:rsidRPr="002F30C4" w:rsidRDefault="002F30C4" w:rsidP="002F30C4">
      <w:pPr>
        <w:tabs>
          <w:tab w:val="left" w:pos="567"/>
        </w:tabs>
        <w:spacing w:after="0" w:line="360" w:lineRule="auto"/>
        <w:jc w:val="both"/>
        <w:rPr>
          <w:rFonts w:ascii="Times New Roman" w:eastAsia="Times New Roman" w:hAnsi="Times New Roman" w:cs="Times New Roman"/>
          <w:sz w:val="28"/>
          <w:szCs w:val="28"/>
          <w:lang w:eastAsia="ru-RU"/>
        </w:rPr>
      </w:pPr>
      <w:r w:rsidRPr="005B3235">
        <w:rPr>
          <w:rFonts w:ascii="Times New Roman" w:eastAsia="Times New Roman" w:hAnsi="Times New Roman" w:cs="Times New Roman"/>
          <w:b/>
          <w:sz w:val="28"/>
          <w:szCs w:val="28"/>
          <w:lang w:val="en-US" w:eastAsia="ru-RU"/>
        </w:rPr>
        <w:tab/>
      </w:r>
      <w:r w:rsidRPr="005B3235">
        <w:rPr>
          <w:rFonts w:ascii="Times New Roman" w:eastAsia="Times New Roman" w:hAnsi="Times New Roman" w:cs="Times New Roman"/>
          <w:b/>
          <w:sz w:val="28"/>
          <w:szCs w:val="28"/>
          <w:lang w:val="en-US" w:eastAsia="ru-RU"/>
        </w:rPr>
        <w:tab/>
      </w:r>
      <w:r w:rsidRPr="002F30C4">
        <w:rPr>
          <w:rFonts w:ascii="Times New Roman" w:eastAsia="Times New Roman" w:hAnsi="Times New Roman" w:cs="Times New Roman"/>
          <w:sz w:val="28"/>
          <w:szCs w:val="28"/>
          <w:lang w:eastAsia="ru-RU"/>
        </w:rPr>
        <w:t xml:space="preserve">Внедрение Федерального государственного образовательного стандарта дошкольного образования обостряет проблему ответственного отношения педагога как активного субъекта за сохранение и укрепление здоровья воспитанников. Ответственность проникает во все сферы деятельности личности и является одним из условий повышения результативности физкультурно-оздоровительной деятельности (ФОД). </w:t>
      </w:r>
    </w:p>
    <w:p w:rsidR="002F30C4" w:rsidRPr="002F30C4" w:rsidRDefault="002F30C4" w:rsidP="002F30C4">
      <w:pPr>
        <w:spacing w:after="0" w:line="360" w:lineRule="auto"/>
        <w:ind w:firstLine="567"/>
        <w:jc w:val="both"/>
        <w:rPr>
          <w:rFonts w:ascii="Times New Roman" w:eastAsia="Times New Roman" w:hAnsi="Times New Roman" w:cs="Times New Roman"/>
          <w:color w:val="000000"/>
          <w:spacing w:val="-4"/>
          <w:sz w:val="28"/>
          <w:szCs w:val="28"/>
          <w:lang w:eastAsia="ru-RU"/>
        </w:rPr>
      </w:pPr>
      <w:bookmarkStart w:id="0" w:name="_GoBack"/>
      <w:bookmarkEnd w:id="0"/>
      <w:r w:rsidRPr="002F30C4">
        <w:rPr>
          <w:rFonts w:ascii="Times New Roman" w:eastAsia="Times New Roman" w:hAnsi="Times New Roman" w:cs="Times New Roman"/>
          <w:color w:val="000000"/>
          <w:spacing w:val="-4"/>
          <w:sz w:val="28"/>
          <w:szCs w:val="28"/>
          <w:lang w:eastAsia="ru-RU"/>
        </w:rPr>
        <w:t xml:space="preserve">Анализ понятия ответственности личности включает в себя исследование его с разных точек зрения, так как оно относится к числу наиболее сложных по содержанию понятий. В русском языке понятие "ответственность" понимается как необходимость, обязанность отдавать кому-нибудь отчет в своих действиях, поступках. Философский энциклопедический словарь (Л. Ф. Ильичёв и др., 1989) указывает на тот факт, что ответственность отражает объективный, исторически конкретный характер взаимоотношений между личностью, коллективом и обществом с точки зрения сознательного осуществления предъявляемых к ним взаимных требований. Целесообразно обратить внимание на такое определение ответственности: «осуществляемый в различных формах контроль над деятельностью субъекта с точки зрения выполнения им принятых норм и правил» (Психологический словарь под ред. Ю.Л. Неймера, 2003). </w:t>
      </w:r>
    </w:p>
    <w:p w:rsidR="002F30C4" w:rsidRPr="002F30C4" w:rsidRDefault="002F30C4" w:rsidP="002F30C4">
      <w:pPr>
        <w:spacing w:after="0" w:line="360" w:lineRule="auto"/>
        <w:ind w:firstLine="567"/>
        <w:jc w:val="both"/>
        <w:rPr>
          <w:rFonts w:ascii="Times New Roman" w:eastAsia="Times New Roman" w:hAnsi="Times New Roman" w:cs="Times New Roman"/>
          <w:b/>
          <w:sz w:val="28"/>
          <w:szCs w:val="28"/>
          <w:lang w:eastAsia="ru-RU"/>
        </w:rPr>
      </w:pPr>
      <w:r w:rsidRPr="002F30C4">
        <w:rPr>
          <w:rFonts w:ascii="Times New Roman" w:eastAsia="Times New Roman" w:hAnsi="Times New Roman" w:cs="Times New Roman"/>
          <w:color w:val="000000"/>
          <w:spacing w:val="-4"/>
          <w:sz w:val="28"/>
          <w:szCs w:val="28"/>
          <w:lang w:eastAsia="ru-RU"/>
        </w:rPr>
        <w:t xml:space="preserve">В процессе исследования нами определены факторы, оказывающие влияние на развитие ответственности за результаты </w:t>
      </w:r>
      <w:r w:rsidRPr="002F30C4">
        <w:rPr>
          <w:rFonts w:ascii="Times New Roman" w:eastAsia="Times New Roman" w:hAnsi="Times New Roman" w:cs="Times New Roman"/>
          <w:sz w:val="28"/>
          <w:szCs w:val="28"/>
          <w:lang w:eastAsia="ru-RU"/>
        </w:rPr>
        <w:t>ФОД</w:t>
      </w:r>
      <w:r w:rsidRPr="002F30C4">
        <w:rPr>
          <w:rFonts w:ascii="Times New Roman" w:eastAsia="Times New Roman" w:hAnsi="Times New Roman" w:cs="Times New Roman"/>
          <w:color w:val="000000"/>
          <w:spacing w:val="-4"/>
          <w:sz w:val="28"/>
          <w:szCs w:val="28"/>
          <w:lang w:eastAsia="ru-RU"/>
        </w:rPr>
        <w:t xml:space="preserve"> участников образовательных отношений дошкольного учреждения. </w:t>
      </w:r>
      <w:r w:rsidRPr="002F30C4">
        <w:rPr>
          <w:rFonts w:ascii="Times New Roman" w:eastAsia="Times New Roman" w:hAnsi="Times New Roman" w:cs="Times New Roman"/>
          <w:sz w:val="28"/>
          <w:szCs w:val="28"/>
          <w:lang w:eastAsia="ru-RU"/>
        </w:rPr>
        <w:t xml:space="preserve">Как показывает практика, нередко уровень ответственности у педагогических работников недостаточно сформирован. Причины могут быть самые разнообразные. Среди них - низкая профессиональная мотивация при выборе профессии педагога дошкольного учреждения. Учитывая тот факт, что при приёме на </w:t>
      </w:r>
      <w:r w:rsidRPr="002F30C4">
        <w:rPr>
          <w:rFonts w:ascii="Times New Roman" w:eastAsia="Times New Roman" w:hAnsi="Times New Roman" w:cs="Times New Roman"/>
          <w:sz w:val="28"/>
          <w:szCs w:val="28"/>
          <w:lang w:eastAsia="ru-RU"/>
        </w:rPr>
        <w:lastRenderedPageBreak/>
        <w:t xml:space="preserve">работу в дошкольное учреждение, как правило, отсутствует тестирование, профессиональные и личностные качества молодого специалиста проявятся лишь спустя определённое время. К сожалению, имеет место </w:t>
      </w:r>
      <w:r w:rsidRPr="002F30C4">
        <w:rPr>
          <w:rFonts w:ascii="Times New Roman" w:eastAsia="Times New Roman" w:hAnsi="Times New Roman" w:cs="Times New Roman"/>
          <w:color w:val="000000"/>
          <w:sz w:val="28"/>
          <w:szCs w:val="28"/>
          <w:lang w:eastAsia="ru-RU"/>
        </w:rPr>
        <w:t xml:space="preserve">нежелание прилагать усилия в работе, а только плыть по течению, равнодушно отбывая положенное рабочее время. Такая безответственная работа не способствует улучшению результативности </w:t>
      </w:r>
      <w:r w:rsidRPr="002F30C4">
        <w:rPr>
          <w:rFonts w:ascii="Times New Roman" w:eastAsia="Times New Roman" w:hAnsi="Times New Roman" w:cs="Times New Roman"/>
          <w:sz w:val="28"/>
          <w:szCs w:val="28"/>
          <w:lang w:eastAsia="ru-RU"/>
        </w:rPr>
        <w:t>ФОД</w:t>
      </w:r>
      <w:r w:rsidRPr="002F30C4">
        <w:rPr>
          <w:rFonts w:ascii="Times New Roman" w:eastAsia="Times New Roman" w:hAnsi="Times New Roman" w:cs="Times New Roman"/>
          <w:color w:val="000000"/>
          <w:sz w:val="28"/>
          <w:szCs w:val="28"/>
          <w:lang w:eastAsia="ru-RU"/>
        </w:rPr>
        <w:t>.</w:t>
      </w:r>
      <w:r w:rsidRPr="002F30C4">
        <w:rPr>
          <w:rFonts w:ascii="Times New Roman" w:eastAsia="Times New Roman" w:hAnsi="Times New Roman" w:cs="Times New Roman"/>
          <w:sz w:val="28"/>
          <w:szCs w:val="28"/>
          <w:lang w:eastAsia="ru-RU"/>
        </w:rPr>
        <w:t xml:space="preserve"> Выход, на наш взгляд, в создании такого образовательного пространства, которое можно назвать «зоной устойчивой, непрерывной и дискретной ответственности за результаты ФОД». А это можно сделать в любом дошкольном учреждении путём создания определённых условий, при которых окажется невыгодно и невозможно работать без полной отдачи. Мы определили примерное содержание зон ответственности за результат ФОД для всех участников образовательных отношений дошкольного учреждения. </w:t>
      </w:r>
    </w:p>
    <w:p w:rsidR="002F30C4" w:rsidRPr="002F30C4" w:rsidRDefault="002F30C4" w:rsidP="002F30C4">
      <w:pPr>
        <w:shd w:val="clear" w:color="auto" w:fill="FFFFFF"/>
        <w:tabs>
          <w:tab w:val="num" w:pos="1211"/>
        </w:tabs>
        <w:spacing w:after="0" w:line="360" w:lineRule="auto"/>
        <w:jc w:val="both"/>
        <w:rPr>
          <w:rFonts w:ascii="Times New Roman" w:eastAsia="Times New Roman" w:hAnsi="Times New Roman" w:cs="Times New Roman"/>
          <w:sz w:val="28"/>
          <w:szCs w:val="28"/>
          <w:lang w:eastAsia="ru-RU"/>
        </w:rPr>
      </w:pPr>
      <w:r w:rsidRPr="002F30C4">
        <w:rPr>
          <w:rFonts w:ascii="Times New Roman" w:eastAsia="Times New Roman" w:hAnsi="Times New Roman" w:cs="Times New Roman"/>
          <w:sz w:val="28"/>
          <w:szCs w:val="28"/>
          <w:lang w:eastAsia="ru-RU"/>
        </w:rPr>
        <w:t xml:space="preserve">В зону ответственности педагогических работников, на наш взгляд, входят: </w:t>
      </w:r>
    </w:p>
    <w:p w:rsidR="002F30C4" w:rsidRPr="002F30C4" w:rsidRDefault="002F30C4" w:rsidP="002F30C4">
      <w:pPr>
        <w:numPr>
          <w:ilvl w:val="0"/>
          <w:numId w:val="1"/>
        </w:numPr>
        <w:shd w:val="clear" w:color="auto" w:fill="FFFFFF"/>
        <w:suppressAutoHyphens/>
        <w:spacing w:after="0" w:line="360" w:lineRule="auto"/>
        <w:jc w:val="both"/>
        <w:rPr>
          <w:rFonts w:ascii="Times New Roman" w:eastAsia="Times New Roman" w:hAnsi="Times New Roman" w:cs="Times New Roman"/>
          <w:sz w:val="28"/>
          <w:szCs w:val="28"/>
          <w:lang w:eastAsia="ru-RU"/>
        </w:rPr>
      </w:pPr>
      <w:r w:rsidRPr="002F30C4">
        <w:rPr>
          <w:rFonts w:ascii="Times New Roman" w:eastAsia="Times New Roman" w:hAnsi="Times New Roman" w:cs="Times New Roman"/>
          <w:sz w:val="28"/>
          <w:szCs w:val="28"/>
          <w:lang w:eastAsia="ru-RU"/>
        </w:rPr>
        <w:t xml:space="preserve">выбор программ образования, средств и путей её реализации; </w:t>
      </w:r>
    </w:p>
    <w:p w:rsidR="002F30C4" w:rsidRPr="002F30C4" w:rsidRDefault="002F30C4" w:rsidP="002F30C4">
      <w:pPr>
        <w:numPr>
          <w:ilvl w:val="0"/>
          <w:numId w:val="1"/>
        </w:numPr>
        <w:tabs>
          <w:tab w:val="num" w:pos="1211"/>
        </w:tabs>
        <w:suppressAutoHyphens/>
        <w:spacing w:after="0" w:line="360" w:lineRule="auto"/>
        <w:jc w:val="both"/>
        <w:rPr>
          <w:rFonts w:ascii="Times New Roman" w:eastAsia="Times New Roman" w:hAnsi="Times New Roman" w:cs="Times New Roman"/>
          <w:sz w:val="28"/>
          <w:szCs w:val="28"/>
          <w:lang w:eastAsia="ru-RU"/>
        </w:rPr>
      </w:pPr>
      <w:r w:rsidRPr="002F30C4">
        <w:rPr>
          <w:rFonts w:ascii="Times New Roman" w:eastAsia="Times New Roman" w:hAnsi="Times New Roman" w:cs="Times New Roman"/>
          <w:sz w:val="28"/>
          <w:szCs w:val="28"/>
          <w:lang w:eastAsia="ru-RU"/>
        </w:rPr>
        <w:t>обеспечение психоэмоционального комфорта для каждого субъекта образовательного процесса;</w:t>
      </w:r>
    </w:p>
    <w:p w:rsidR="002F30C4" w:rsidRPr="002F30C4" w:rsidRDefault="002F30C4" w:rsidP="002F30C4">
      <w:pPr>
        <w:numPr>
          <w:ilvl w:val="0"/>
          <w:numId w:val="1"/>
        </w:numPr>
        <w:tabs>
          <w:tab w:val="num" w:pos="1211"/>
        </w:tabs>
        <w:suppressAutoHyphens/>
        <w:spacing w:after="0" w:line="360" w:lineRule="auto"/>
        <w:jc w:val="both"/>
        <w:rPr>
          <w:rFonts w:ascii="Times New Roman" w:eastAsia="Times New Roman" w:hAnsi="Times New Roman" w:cs="Times New Roman"/>
          <w:sz w:val="28"/>
          <w:szCs w:val="28"/>
          <w:lang w:eastAsia="ru-RU"/>
        </w:rPr>
      </w:pPr>
      <w:r w:rsidRPr="002F30C4">
        <w:rPr>
          <w:rFonts w:ascii="Times New Roman" w:eastAsia="Times New Roman" w:hAnsi="Times New Roman" w:cs="Times New Roman"/>
          <w:sz w:val="28"/>
          <w:szCs w:val="28"/>
          <w:lang w:eastAsia="ru-RU"/>
        </w:rPr>
        <w:t>воспитание культуры здоровья у ребёнка и личной культуры здоровья;</w:t>
      </w:r>
    </w:p>
    <w:p w:rsidR="002F30C4" w:rsidRPr="002F30C4" w:rsidRDefault="002F30C4" w:rsidP="002F30C4">
      <w:pPr>
        <w:numPr>
          <w:ilvl w:val="0"/>
          <w:numId w:val="1"/>
        </w:numPr>
        <w:tabs>
          <w:tab w:val="num" w:pos="1211"/>
        </w:tabs>
        <w:suppressAutoHyphens/>
        <w:spacing w:after="0" w:line="360" w:lineRule="auto"/>
        <w:jc w:val="both"/>
        <w:rPr>
          <w:rFonts w:ascii="Times New Roman" w:eastAsia="Times New Roman" w:hAnsi="Times New Roman" w:cs="Times New Roman"/>
          <w:sz w:val="28"/>
          <w:szCs w:val="28"/>
          <w:lang w:eastAsia="ru-RU"/>
        </w:rPr>
      </w:pPr>
      <w:r w:rsidRPr="002F30C4">
        <w:rPr>
          <w:rFonts w:ascii="Times New Roman" w:eastAsia="Times New Roman" w:hAnsi="Times New Roman" w:cs="Times New Roman"/>
          <w:sz w:val="28"/>
          <w:szCs w:val="28"/>
          <w:lang w:eastAsia="ru-RU"/>
        </w:rPr>
        <w:t>преобразующая деятельность по созданию условий для ФОД;</w:t>
      </w:r>
    </w:p>
    <w:p w:rsidR="002F30C4" w:rsidRPr="002F30C4" w:rsidRDefault="002F30C4" w:rsidP="002F30C4">
      <w:pPr>
        <w:numPr>
          <w:ilvl w:val="0"/>
          <w:numId w:val="1"/>
        </w:numPr>
        <w:tabs>
          <w:tab w:val="num" w:pos="1211"/>
        </w:tabs>
        <w:suppressAutoHyphens/>
        <w:spacing w:after="0" w:line="360" w:lineRule="auto"/>
        <w:jc w:val="both"/>
        <w:rPr>
          <w:rFonts w:ascii="Times New Roman" w:eastAsia="Times New Roman" w:hAnsi="Times New Roman" w:cs="Times New Roman"/>
          <w:sz w:val="28"/>
          <w:szCs w:val="28"/>
          <w:lang w:eastAsia="ru-RU"/>
        </w:rPr>
      </w:pPr>
      <w:r w:rsidRPr="002F30C4">
        <w:rPr>
          <w:rFonts w:ascii="Times New Roman" w:eastAsia="Times New Roman" w:hAnsi="Times New Roman" w:cs="Times New Roman"/>
          <w:sz w:val="28"/>
          <w:szCs w:val="28"/>
          <w:lang w:eastAsia="ru-RU"/>
        </w:rPr>
        <w:t>методы воздействия на детей с целью повышения их субъектной позиции и активности;</w:t>
      </w:r>
    </w:p>
    <w:p w:rsidR="002F30C4" w:rsidRPr="002F30C4" w:rsidRDefault="002F30C4" w:rsidP="002F30C4">
      <w:pPr>
        <w:numPr>
          <w:ilvl w:val="0"/>
          <w:numId w:val="1"/>
        </w:numPr>
        <w:tabs>
          <w:tab w:val="num" w:pos="1211"/>
        </w:tabs>
        <w:suppressAutoHyphens/>
        <w:spacing w:after="0" w:line="360" w:lineRule="auto"/>
        <w:jc w:val="both"/>
        <w:rPr>
          <w:rFonts w:ascii="Times New Roman" w:eastAsia="Times New Roman" w:hAnsi="Times New Roman" w:cs="Times New Roman"/>
          <w:sz w:val="28"/>
          <w:szCs w:val="28"/>
          <w:lang w:eastAsia="ru-RU"/>
        </w:rPr>
      </w:pPr>
      <w:r w:rsidRPr="002F30C4">
        <w:rPr>
          <w:rFonts w:ascii="Times New Roman" w:eastAsia="Times New Roman" w:hAnsi="Times New Roman" w:cs="Times New Roman"/>
          <w:sz w:val="28"/>
          <w:szCs w:val="28"/>
          <w:lang w:eastAsia="ru-RU"/>
        </w:rPr>
        <w:t xml:space="preserve">  осуществление индивидуального и дифференцированного подхода в укреплении здоровья и физического воспитания;</w:t>
      </w:r>
    </w:p>
    <w:p w:rsidR="002F30C4" w:rsidRPr="002F30C4" w:rsidRDefault="002F30C4" w:rsidP="002F30C4">
      <w:pPr>
        <w:numPr>
          <w:ilvl w:val="0"/>
          <w:numId w:val="1"/>
        </w:numPr>
        <w:tabs>
          <w:tab w:val="num" w:pos="1211"/>
        </w:tabs>
        <w:suppressAutoHyphens/>
        <w:spacing w:after="0" w:line="360" w:lineRule="auto"/>
        <w:jc w:val="both"/>
        <w:rPr>
          <w:rFonts w:ascii="Times New Roman" w:eastAsia="Times New Roman" w:hAnsi="Times New Roman" w:cs="Times New Roman"/>
          <w:sz w:val="28"/>
          <w:szCs w:val="28"/>
          <w:lang w:eastAsia="ru-RU"/>
        </w:rPr>
      </w:pPr>
      <w:r w:rsidRPr="002F30C4">
        <w:rPr>
          <w:rFonts w:ascii="Times New Roman" w:eastAsia="Times New Roman" w:hAnsi="Times New Roman" w:cs="Times New Roman"/>
          <w:sz w:val="28"/>
          <w:szCs w:val="28"/>
          <w:lang w:eastAsia="ru-RU"/>
        </w:rPr>
        <w:t>учёт потребностей и интересов ребёнка в области ФОД;</w:t>
      </w:r>
    </w:p>
    <w:p w:rsidR="002F30C4" w:rsidRPr="002F30C4" w:rsidRDefault="002F30C4" w:rsidP="002F30C4">
      <w:pPr>
        <w:numPr>
          <w:ilvl w:val="0"/>
          <w:numId w:val="1"/>
        </w:numPr>
        <w:tabs>
          <w:tab w:val="num" w:pos="1211"/>
        </w:tabs>
        <w:suppressAutoHyphens/>
        <w:spacing w:after="0" w:line="360" w:lineRule="auto"/>
        <w:jc w:val="both"/>
        <w:rPr>
          <w:rFonts w:ascii="Times New Roman" w:eastAsia="Times New Roman" w:hAnsi="Times New Roman" w:cs="Times New Roman"/>
          <w:sz w:val="28"/>
          <w:szCs w:val="28"/>
          <w:lang w:eastAsia="ru-RU"/>
        </w:rPr>
      </w:pPr>
      <w:r w:rsidRPr="002F30C4">
        <w:rPr>
          <w:rFonts w:ascii="Times New Roman" w:eastAsia="Times New Roman" w:hAnsi="Times New Roman" w:cs="Times New Roman"/>
          <w:sz w:val="28"/>
          <w:szCs w:val="28"/>
          <w:lang w:eastAsia="ru-RU"/>
        </w:rPr>
        <w:t>определение перечня и выбор технологии оздоровительных мероприятий с учётом имеющихся противопоказаний у детей.</w:t>
      </w:r>
    </w:p>
    <w:p w:rsidR="002F30C4" w:rsidRPr="002F30C4" w:rsidRDefault="002F30C4" w:rsidP="002F30C4">
      <w:pPr>
        <w:shd w:val="clear" w:color="auto" w:fill="FFFFFF"/>
        <w:spacing w:after="0" w:line="360" w:lineRule="auto"/>
        <w:jc w:val="both"/>
        <w:rPr>
          <w:rFonts w:ascii="Times New Roman" w:eastAsia="Times New Roman" w:hAnsi="Times New Roman" w:cs="Times New Roman"/>
          <w:sz w:val="28"/>
          <w:szCs w:val="28"/>
          <w:lang w:eastAsia="ru-RU"/>
        </w:rPr>
      </w:pPr>
      <w:r w:rsidRPr="002F30C4">
        <w:rPr>
          <w:rFonts w:ascii="Times New Roman" w:eastAsia="Times New Roman" w:hAnsi="Times New Roman" w:cs="Times New Roman"/>
          <w:sz w:val="28"/>
          <w:szCs w:val="28"/>
          <w:lang w:eastAsia="ru-RU"/>
        </w:rPr>
        <w:lastRenderedPageBreak/>
        <w:t>Проблема ответственности педагога за собственное здоровье и здоровье детей рассматривается нами с позиции личной ответственности за результат своей работы. Педагог как субъект ответственности выступает в качестве организатора взаимодействия всех участников образовательного процесса.</w:t>
      </w:r>
    </w:p>
    <w:p w:rsidR="002F30C4" w:rsidRPr="002F30C4" w:rsidRDefault="002F30C4" w:rsidP="002F30C4">
      <w:pPr>
        <w:spacing w:after="0" w:line="360" w:lineRule="auto"/>
        <w:jc w:val="both"/>
        <w:rPr>
          <w:rFonts w:ascii="Times New Roman" w:eastAsia="Times New Roman" w:hAnsi="Times New Roman" w:cs="Times New Roman"/>
          <w:sz w:val="28"/>
          <w:szCs w:val="28"/>
          <w:lang w:eastAsia="ru-RU"/>
        </w:rPr>
      </w:pPr>
      <w:r w:rsidRPr="002F30C4">
        <w:rPr>
          <w:rFonts w:ascii="Times New Roman" w:eastAsia="Times New Roman" w:hAnsi="Times New Roman" w:cs="Times New Roman"/>
          <w:sz w:val="28"/>
          <w:szCs w:val="28"/>
          <w:lang w:eastAsia="ru-RU"/>
        </w:rPr>
        <w:t>В зону ответственности ребёнка, на наш взгляд, входит:</w:t>
      </w:r>
    </w:p>
    <w:p w:rsidR="002F30C4" w:rsidRPr="002F30C4" w:rsidRDefault="002F30C4" w:rsidP="002F30C4">
      <w:pPr>
        <w:numPr>
          <w:ilvl w:val="0"/>
          <w:numId w:val="3"/>
        </w:numPr>
        <w:suppressAutoHyphens/>
        <w:spacing w:after="0" w:line="360" w:lineRule="auto"/>
        <w:rPr>
          <w:rFonts w:ascii="Times New Roman" w:eastAsia="Times New Roman" w:hAnsi="Times New Roman" w:cs="Times New Roman"/>
          <w:sz w:val="28"/>
          <w:szCs w:val="28"/>
          <w:lang w:eastAsia="ru-RU"/>
        </w:rPr>
      </w:pPr>
      <w:r w:rsidRPr="002F30C4">
        <w:rPr>
          <w:rFonts w:ascii="Times New Roman" w:eastAsia="Times New Roman" w:hAnsi="Times New Roman" w:cs="Times New Roman"/>
          <w:sz w:val="28"/>
          <w:szCs w:val="28"/>
          <w:lang w:eastAsia="ru-RU"/>
        </w:rPr>
        <w:t xml:space="preserve">посильная здоровьесберегающая деятельность (выполнение </w:t>
      </w:r>
    </w:p>
    <w:p w:rsidR="002F30C4" w:rsidRPr="002F30C4" w:rsidRDefault="002F30C4" w:rsidP="002F30C4">
      <w:pPr>
        <w:spacing w:after="0" w:line="360" w:lineRule="auto"/>
        <w:jc w:val="both"/>
        <w:rPr>
          <w:rFonts w:ascii="Times New Roman" w:eastAsia="Times New Roman" w:hAnsi="Times New Roman" w:cs="Times New Roman"/>
          <w:sz w:val="28"/>
          <w:szCs w:val="28"/>
          <w:lang w:eastAsia="ru-RU"/>
        </w:rPr>
      </w:pPr>
      <w:r w:rsidRPr="002F30C4">
        <w:rPr>
          <w:rFonts w:ascii="Times New Roman" w:eastAsia="Times New Roman" w:hAnsi="Times New Roman" w:cs="Times New Roman"/>
          <w:sz w:val="28"/>
          <w:szCs w:val="28"/>
          <w:lang w:eastAsia="ru-RU"/>
        </w:rPr>
        <w:t>культурно-гигиенических требований, выполнение утренней разминки, участие в проведении закаливающих мероприятий и др.);</w:t>
      </w:r>
    </w:p>
    <w:p w:rsidR="002F30C4" w:rsidRPr="002F30C4" w:rsidRDefault="002F30C4" w:rsidP="002F30C4">
      <w:pPr>
        <w:numPr>
          <w:ilvl w:val="0"/>
          <w:numId w:val="3"/>
        </w:numPr>
        <w:suppressAutoHyphens/>
        <w:spacing w:after="0" w:line="360" w:lineRule="auto"/>
        <w:jc w:val="both"/>
        <w:rPr>
          <w:rFonts w:ascii="Times New Roman" w:eastAsia="Times New Roman" w:hAnsi="Times New Roman" w:cs="Times New Roman"/>
          <w:sz w:val="28"/>
          <w:szCs w:val="28"/>
          <w:lang w:eastAsia="ru-RU"/>
        </w:rPr>
      </w:pPr>
      <w:r w:rsidRPr="002F30C4">
        <w:rPr>
          <w:rFonts w:ascii="Times New Roman" w:eastAsia="Times New Roman" w:hAnsi="Times New Roman" w:cs="Times New Roman"/>
          <w:sz w:val="28"/>
          <w:szCs w:val="28"/>
          <w:lang w:eastAsia="ru-RU"/>
        </w:rPr>
        <w:t>выполнение доступных правил безопасности;</w:t>
      </w:r>
    </w:p>
    <w:p w:rsidR="002F30C4" w:rsidRPr="002F30C4" w:rsidRDefault="002F30C4" w:rsidP="002F30C4">
      <w:pPr>
        <w:numPr>
          <w:ilvl w:val="0"/>
          <w:numId w:val="3"/>
        </w:numPr>
        <w:suppressAutoHyphens/>
        <w:spacing w:after="0" w:line="360" w:lineRule="auto"/>
        <w:jc w:val="both"/>
        <w:rPr>
          <w:rFonts w:ascii="Times New Roman" w:eastAsia="Times New Roman" w:hAnsi="Times New Roman" w:cs="Times New Roman"/>
          <w:sz w:val="28"/>
          <w:szCs w:val="28"/>
          <w:lang w:eastAsia="ru-RU"/>
        </w:rPr>
      </w:pPr>
      <w:r w:rsidRPr="002F30C4">
        <w:rPr>
          <w:rFonts w:ascii="Times New Roman" w:eastAsia="Times New Roman" w:hAnsi="Times New Roman" w:cs="Times New Roman"/>
          <w:sz w:val="28"/>
          <w:szCs w:val="28"/>
          <w:lang w:eastAsia="ru-RU"/>
        </w:rPr>
        <w:t>освоение гигиенической культуры;</w:t>
      </w:r>
    </w:p>
    <w:p w:rsidR="002F30C4" w:rsidRPr="002F30C4" w:rsidRDefault="002F30C4" w:rsidP="002F30C4">
      <w:pPr>
        <w:numPr>
          <w:ilvl w:val="0"/>
          <w:numId w:val="3"/>
        </w:numPr>
        <w:suppressAutoHyphens/>
        <w:spacing w:after="0" w:line="360" w:lineRule="auto"/>
        <w:jc w:val="both"/>
        <w:rPr>
          <w:rFonts w:ascii="Times New Roman" w:eastAsia="Times New Roman" w:hAnsi="Times New Roman" w:cs="Times New Roman"/>
          <w:sz w:val="28"/>
          <w:szCs w:val="28"/>
          <w:lang w:eastAsia="ru-RU"/>
        </w:rPr>
      </w:pPr>
      <w:r w:rsidRPr="002F30C4">
        <w:rPr>
          <w:rFonts w:ascii="Times New Roman" w:eastAsia="Times New Roman" w:hAnsi="Times New Roman" w:cs="Times New Roman"/>
          <w:sz w:val="28"/>
          <w:szCs w:val="28"/>
          <w:lang w:eastAsia="ru-RU"/>
        </w:rPr>
        <w:t>сохранение спортивного и оздоровительного оборудования.</w:t>
      </w:r>
    </w:p>
    <w:p w:rsidR="002F30C4" w:rsidRPr="002F30C4" w:rsidRDefault="002F30C4" w:rsidP="002F30C4">
      <w:pPr>
        <w:spacing w:after="0" w:line="360" w:lineRule="auto"/>
        <w:jc w:val="both"/>
        <w:rPr>
          <w:rFonts w:ascii="Times New Roman" w:eastAsia="Times New Roman" w:hAnsi="Times New Roman" w:cs="Times New Roman"/>
          <w:sz w:val="28"/>
          <w:szCs w:val="28"/>
          <w:lang w:eastAsia="ru-RU"/>
        </w:rPr>
      </w:pPr>
      <w:r w:rsidRPr="002F30C4">
        <w:rPr>
          <w:rFonts w:ascii="Times New Roman" w:eastAsia="Times New Roman" w:hAnsi="Times New Roman" w:cs="Times New Roman"/>
          <w:sz w:val="28"/>
          <w:szCs w:val="28"/>
          <w:lang w:eastAsia="ru-RU"/>
        </w:rPr>
        <w:t>Содержание зоны ответственности родителей следующее:</w:t>
      </w:r>
    </w:p>
    <w:p w:rsidR="002F30C4" w:rsidRPr="002F30C4" w:rsidRDefault="002F30C4" w:rsidP="002F30C4">
      <w:pPr>
        <w:numPr>
          <w:ilvl w:val="0"/>
          <w:numId w:val="2"/>
        </w:numPr>
        <w:suppressAutoHyphens/>
        <w:spacing w:after="0" w:line="360" w:lineRule="auto"/>
        <w:jc w:val="both"/>
        <w:rPr>
          <w:rFonts w:ascii="Times New Roman" w:eastAsia="Times New Roman" w:hAnsi="Times New Roman" w:cs="Times New Roman"/>
          <w:sz w:val="28"/>
          <w:szCs w:val="28"/>
          <w:lang w:eastAsia="ru-RU"/>
        </w:rPr>
      </w:pPr>
      <w:r w:rsidRPr="002F30C4">
        <w:rPr>
          <w:rFonts w:ascii="Times New Roman" w:eastAsia="Times New Roman" w:hAnsi="Times New Roman" w:cs="Times New Roman"/>
          <w:sz w:val="28"/>
          <w:szCs w:val="28"/>
          <w:lang w:eastAsia="ru-RU"/>
        </w:rPr>
        <w:t>создание здоровьесберегающей ситуации в семье;</w:t>
      </w:r>
    </w:p>
    <w:p w:rsidR="002F30C4" w:rsidRPr="002F30C4" w:rsidRDefault="002F30C4" w:rsidP="002F30C4">
      <w:pPr>
        <w:numPr>
          <w:ilvl w:val="0"/>
          <w:numId w:val="2"/>
        </w:numPr>
        <w:suppressAutoHyphens/>
        <w:spacing w:after="0" w:line="360" w:lineRule="auto"/>
        <w:jc w:val="both"/>
        <w:rPr>
          <w:rFonts w:ascii="Times New Roman" w:eastAsia="Times New Roman" w:hAnsi="Times New Roman" w:cs="Times New Roman"/>
          <w:sz w:val="28"/>
          <w:szCs w:val="28"/>
          <w:lang w:eastAsia="ru-RU"/>
        </w:rPr>
      </w:pPr>
      <w:r w:rsidRPr="002F30C4">
        <w:rPr>
          <w:rFonts w:ascii="Times New Roman" w:eastAsia="Times New Roman" w:hAnsi="Times New Roman" w:cs="Times New Roman"/>
          <w:sz w:val="28"/>
          <w:szCs w:val="28"/>
          <w:lang w:eastAsia="ru-RU"/>
        </w:rPr>
        <w:t>здоровьесозидающая деятельность в семье, дошкольном учреждении и социуме;</w:t>
      </w:r>
    </w:p>
    <w:p w:rsidR="002F30C4" w:rsidRPr="002F30C4" w:rsidRDefault="002F30C4" w:rsidP="002F30C4">
      <w:pPr>
        <w:numPr>
          <w:ilvl w:val="0"/>
          <w:numId w:val="2"/>
        </w:numPr>
        <w:suppressAutoHyphens/>
        <w:spacing w:after="0" w:line="360" w:lineRule="auto"/>
        <w:jc w:val="both"/>
        <w:rPr>
          <w:rFonts w:ascii="Times New Roman" w:eastAsia="Times New Roman" w:hAnsi="Times New Roman" w:cs="Times New Roman"/>
          <w:sz w:val="28"/>
          <w:szCs w:val="28"/>
          <w:lang w:eastAsia="ru-RU"/>
        </w:rPr>
      </w:pPr>
      <w:r w:rsidRPr="002F30C4">
        <w:rPr>
          <w:rFonts w:ascii="Times New Roman" w:eastAsia="Times New Roman" w:hAnsi="Times New Roman" w:cs="Times New Roman"/>
          <w:sz w:val="28"/>
          <w:szCs w:val="28"/>
          <w:lang w:eastAsia="ru-RU"/>
        </w:rPr>
        <w:t>овладение культурой здоровья, воспитание её у ребёнка;</w:t>
      </w:r>
    </w:p>
    <w:p w:rsidR="002F30C4" w:rsidRPr="002F30C4" w:rsidRDefault="002F30C4" w:rsidP="002F30C4">
      <w:pPr>
        <w:numPr>
          <w:ilvl w:val="0"/>
          <w:numId w:val="2"/>
        </w:numPr>
        <w:suppressAutoHyphens/>
        <w:spacing w:after="0" w:line="360" w:lineRule="auto"/>
        <w:jc w:val="both"/>
        <w:rPr>
          <w:rFonts w:ascii="Times New Roman" w:eastAsia="Times New Roman" w:hAnsi="Times New Roman" w:cs="Times New Roman"/>
          <w:sz w:val="28"/>
          <w:szCs w:val="28"/>
          <w:lang w:eastAsia="ru-RU"/>
        </w:rPr>
      </w:pPr>
      <w:r w:rsidRPr="002F30C4">
        <w:rPr>
          <w:rFonts w:ascii="Times New Roman" w:eastAsia="Times New Roman" w:hAnsi="Times New Roman" w:cs="Times New Roman"/>
          <w:sz w:val="28"/>
          <w:szCs w:val="28"/>
          <w:lang w:eastAsia="ru-RU"/>
        </w:rPr>
        <w:t>получение объективной информации о состоянии здоровья ребёнка (своевременная диагностика и лечение);</w:t>
      </w:r>
    </w:p>
    <w:p w:rsidR="002F30C4" w:rsidRPr="002F30C4" w:rsidRDefault="002F30C4" w:rsidP="002F30C4">
      <w:pPr>
        <w:numPr>
          <w:ilvl w:val="0"/>
          <w:numId w:val="2"/>
        </w:numPr>
        <w:suppressAutoHyphens/>
        <w:spacing w:after="0" w:line="360" w:lineRule="auto"/>
        <w:jc w:val="both"/>
        <w:rPr>
          <w:rFonts w:ascii="Times New Roman" w:eastAsia="Times New Roman" w:hAnsi="Times New Roman" w:cs="Times New Roman"/>
          <w:sz w:val="28"/>
          <w:szCs w:val="28"/>
          <w:lang w:eastAsia="ru-RU"/>
        </w:rPr>
      </w:pPr>
      <w:r w:rsidRPr="002F30C4">
        <w:rPr>
          <w:rFonts w:ascii="Times New Roman" w:eastAsia="Times New Roman" w:hAnsi="Times New Roman" w:cs="Times New Roman"/>
          <w:sz w:val="28"/>
          <w:szCs w:val="28"/>
          <w:lang w:eastAsia="ru-RU"/>
        </w:rPr>
        <w:t>профилактическая работа по укреплению здоровья членов семьи.</w:t>
      </w:r>
    </w:p>
    <w:p w:rsidR="002F30C4" w:rsidRPr="002F30C4" w:rsidRDefault="002F30C4" w:rsidP="002F30C4">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2F30C4">
        <w:rPr>
          <w:rFonts w:ascii="Times New Roman" w:eastAsia="Times New Roman" w:hAnsi="Times New Roman" w:cs="Times New Roman"/>
          <w:sz w:val="28"/>
          <w:szCs w:val="28"/>
          <w:lang w:eastAsia="ru-RU"/>
        </w:rPr>
        <w:t xml:space="preserve">Определение содержания зон ответственности зависит от особенностей конкретного дошкольного учреждения. Как показывает практика, иногда возникают проблемы при соприкосновении зон ответственности между сотрудниками одной группы, между структурными подразделениями дошкольного учреждения, между педагогическими работниками и родителями. Поэтому при определении зон ответственности следуетчётко определить, за что и перед кем отвечает </w:t>
      </w:r>
      <w:r w:rsidRPr="002F30C4">
        <w:rPr>
          <w:rFonts w:ascii="Times New Roman" w:eastAsia="Times New Roman" w:hAnsi="Times New Roman" w:cs="Times New Roman"/>
          <w:sz w:val="28"/>
          <w:szCs w:val="28"/>
          <w:lang w:eastAsia="ru-RU"/>
        </w:rPr>
        <w:lastRenderedPageBreak/>
        <w:t>каждый участник образовательных отношений. Отсутствие личных зон ответственности зачастую приводит к тому, что участник привыкает быть ведомым. С практической точки зрения необходимо решить проблему создания необходимых условий для развития ответственности у детей, педагогов и родителей.</w:t>
      </w:r>
    </w:p>
    <w:p w:rsidR="002F30C4" w:rsidRPr="002F30C4" w:rsidRDefault="002F30C4" w:rsidP="002F30C4">
      <w:pPr>
        <w:widowControl w:val="0"/>
        <w:suppressAutoHyphens/>
        <w:spacing w:after="0" w:line="360" w:lineRule="auto"/>
        <w:ind w:firstLine="567"/>
        <w:jc w:val="both"/>
        <w:rPr>
          <w:rFonts w:ascii="Times New Roman" w:eastAsia="Arial Unicode MS" w:hAnsi="Times New Roman" w:cs="Times New Roman"/>
          <w:kern w:val="1"/>
          <w:sz w:val="28"/>
          <w:szCs w:val="28"/>
        </w:rPr>
      </w:pPr>
      <w:r w:rsidRPr="002F30C4">
        <w:rPr>
          <w:rFonts w:ascii="Times New Roman" w:eastAsia="Arial Unicode MS" w:hAnsi="Times New Roman" w:cs="Times New Roman"/>
          <w:kern w:val="1"/>
          <w:sz w:val="28"/>
          <w:szCs w:val="28"/>
        </w:rPr>
        <w:t>Развитие личностной и профессиональной ответственности у педагогических работников дошкольного учреждения является приоритетной задачей, что особенно важно. Это обусловлено внешними и внутренними факторами. Решение данной проблемы в теоретическом плане предусматривает определение содержания понятий личной ответственности у всех субъектов образовательного процесса за своё здоровье и здоровье ребёнка, выделение условий для развития профессиональной ответственности у педагогов дошкольного образовательного учреждения. С практической точки зрения необходимо решить проблему создания необходимых условий для развития ответственности у детей, педагогов и родителей.</w:t>
      </w:r>
    </w:p>
    <w:p w:rsidR="002F30C4" w:rsidRPr="002F30C4" w:rsidRDefault="002F30C4" w:rsidP="002F30C4">
      <w:pPr>
        <w:widowControl w:val="0"/>
        <w:suppressAutoHyphens/>
        <w:spacing w:after="0" w:line="360" w:lineRule="auto"/>
        <w:ind w:firstLine="567"/>
        <w:jc w:val="both"/>
        <w:rPr>
          <w:rFonts w:ascii="Times New Roman" w:eastAsia="Arial Unicode MS" w:hAnsi="Times New Roman" w:cs="Times New Roman"/>
          <w:kern w:val="1"/>
          <w:sz w:val="28"/>
          <w:szCs w:val="28"/>
        </w:rPr>
      </w:pPr>
      <w:r w:rsidRPr="002F30C4">
        <w:rPr>
          <w:rFonts w:ascii="Times New Roman" w:eastAsia="Arial Unicode MS" w:hAnsi="Times New Roman" w:cs="Times New Roman"/>
          <w:kern w:val="1"/>
          <w:sz w:val="28"/>
          <w:szCs w:val="28"/>
        </w:rPr>
        <w:t xml:space="preserve">Таким образом, профессиональная ответственность характеризуется не только как личностное качество, </w:t>
      </w:r>
      <w:r w:rsidR="00775809" w:rsidRPr="002F30C4">
        <w:rPr>
          <w:rFonts w:ascii="Times New Roman" w:eastAsia="Arial Unicode MS" w:hAnsi="Times New Roman" w:cs="Times New Roman"/>
          <w:kern w:val="1"/>
          <w:sz w:val="28"/>
          <w:szCs w:val="28"/>
        </w:rPr>
        <w:t>но и</w:t>
      </w:r>
      <w:r w:rsidRPr="002F30C4">
        <w:rPr>
          <w:rFonts w:ascii="Times New Roman" w:eastAsia="Arial Unicode MS" w:hAnsi="Times New Roman" w:cs="Times New Roman"/>
          <w:kern w:val="1"/>
          <w:sz w:val="28"/>
          <w:szCs w:val="28"/>
        </w:rPr>
        <w:t xml:space="preserve"> как определённая взаимосвязь между людьми, возникающая в процессе профессиональной деятельности. Сформированная устойчивая ответственность за результаты ФОД в течение всей жизни будет побуждать педагога к анализу собственного профессионализма, являться мощным стимулятором для достижения профессионального мастерства. </w:t>
      </w:r>
    </w:p>
    <w:p w:rsidR="002F30C4" w:rsidRPr="002F30C4" w:rsidRDefault="002F30C4" w:rsidP="002F30C4">
      <w:pPr>
        <w:spacing w:after="0" w:line="360" w:lineRule="auto"/>
        <w:ind w:firstLine="708"/>
        <w:jc w:val="both"/>
        <w:rPr>
          <w:rFonts w:ascii="Times New Roman" w:eastAsia="Times New Roman" w:hAnsi="Times New Roman" w:cs="Times New Roman"/>
          <w:b/>
          <w:iCs/>
          <w:sz w:val="28"/>
          <w:szCs w:val="28"/>
          <w:lang w:eastAsia="ru-RU"/>
        </w:rPr>
      </w:pPr>
      <w:r w:rsidRPr="002F30C4">
        <w:rPr>
          <w:rFonts w:ascii="Times New Roman" w:eastAsia="Times New Roman" w:hAnsi="Times New Roman" w:cs="Times New Roman"/>
          <w:b/>
          <w:iCs/>
          <w:sz w:val="28"/>
          <w:szCs w:val="28"/>
          <w:lang w:eastAsia="ru-RU"/>
        </w:rPr>
        <w:t>Список литературы:</w:t>
      </w:r>
    </w:p>
    <w:p w:rsidR="002F30C4" w:rsidRPr="002F30C4" w:rsidRDefault="002F30C4" w:rsidP="002F30C4">
      <w:pPr>
        <w:spacing w:line="360" w:lineRule="auto"/>
        <w:rPr>
          <w:rFonts w:ascii="Times New Roman" w:eastAsia="Times New Roman" w:hAnsi="Times New Roman" w:cs="Times New Roman"/>
          <w:iCs/>
          <w:sz w:val="28"/>
          <w:szCs w:val="28"/>
          <w:lang w:eastAsia="ru-RU"/>
        </w:rPr>
      </w:pPr>
      <w:r w:rsidRPr="002F30C4">
        <w:rPr>
          <w:rFonts w:ascii="Times New Roman" w:eastAsia="Times New Roman" w:hAnsi="Times New Roman" w:cs="Times New Roman"/>
          <w:iCs/>
          <w:sz w:val="28"/>
          <w:szCs w:val="28"/>
          <w:lang w:eastAsia="ru-RU"/>
        </w:rPr>
        <w:t>1. Шушерина, О. А. Формирование ответственности как профессионально значимого качества у студентов вуза: на материале технического университета) [Текст] : дис. ... канд. пед. наук : 13.00.01 / О. А. Шушерина. – Красноярск, 1999. – 238 c.</w:t>
      </w:r>
    </w:p>
    <w:p w:rsidR="002F30C4" w:rsidRPr="002F30C4" w:rsidRDefault="002F30C4" w:rsidP="002F30C4">
      <w:pPr>
        <w:spacing w:line="360" w:lineRule="auto"/>
        <w:rPr>
          <w:rFonts w:ascii="Times New Roman" w:eastAsia="Times New Roman" w:hAnsi="Times New Roman" w:cs="Times New Roman"/>
          <w:iCs/>
          <w:sz w:val="28"/>
          <w:szCs w:val="28"/>
          <w:lang w:eastAsia="ru-RU"/>
        </w:rPr>
      </w:pPr>
      <w:r w:rsidRPr="002F30C4">
        <w:rPr>
          <w:rFonts w:ascii="Times New Roman" w:eastAsia="Times New Roman" w:hAnsi="Times New Roman" w:cs="Times New Roman"/>
          <w:iCs/>
          <w:sz w:val="28"/>
          <w:szCs w:val="28"/>
          <w:lang w:eastAsia="ru-RU"/>
        </w:rPr>
        <w:lastRenderedPageBreak/>
        <w:t>2. Новоточина, Л. В. Управление физкультурно-оздоровительной деятельностью в образовательном учреждении инновационного типа [Текст] : дис. ... канд. пед. наук : 13.00.04 / Л. В. Новоточина. – М., 2009. – 157 с.</w:t>
      </w:r>
    </w:p>
    <w:p w:rsidR="00726573" w:rsidRDefault="00726573" w:rsidP="002F30C4">
      <w:pPr>
        <w:spacing w:line="360" w:lineRule="auto"/>
        <w:rPr>
          <w:rFonts w:ascii="Times New Roman" w:hAnsi="Times New Roman"/>
          <w:spacing w:val="-6"/>
          <w:sz w:val="24"/>
        </w:rPr>
      </w:pPr>
      <w:hyperlink r:id="rId5" w:history="1">
        <w:r w:rsidRPr="00825EDE">
          <w:rPr>
            <w:rStyle w:val="a3"/>
            <w:rFonts w:ascii="Times New Roman" w:hAnsi="Times New Roman"/>
            <w:spacing w:val="-6"/>
            <w:sz w:val="24"/>
          </w:rPr>
          <w:t>dou64@bk.ru</w:t>
        </w:r>
      </w:hyperlink>
    </w:p>
    <w:p w:rsidR="00726573" w:rsidRPr="00726573" w:rsidRDefault="00726573" w:rsidP="002F30C4">
      <w:pPr>
        <w:spacing w:line="360" w:lineRule="auto"/>
        <w:rPr>
          <w:rFonts w:ascii="Times New Roman" w:hAnsi="Times New Roman"/>
          <w:spacing w:val="-6"/>
          <w:sz w:val="24"/>
        </w:rPr>
      </w:pPr>
      <w:r>
        <w:rPr>
          <w:rFonts w:ascii="Times New Roman" w:hAnsi="Times New Roman"/>
          <w:spacing w:val="-6"/>
          <w:sz w:val="24"/>
        </w:rPr>
        <w:t>+79107412016</w:t>
      </w:r>
    </w:p>
    <w:sectPr w:rsidR="00726573" w:rsidRPr="00726573" w:rsidSect="002F30C4">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62E2E"/>
    <w:multiLevelType w:val="hybridMultilevel"/>
    <w:tmpl w:val="963277B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5EF94BAC"/>
    <w:multiLevelType w:val="hybridMultilevel"/>
    <w:tmpl w:val="A8CE816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78E411DD"/>
    <w:multiLevelType w:val="hybridMultilevel"/>
    <w:tmpl w:val="F11E8E8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F30C4"/>
    <w:rsid w:val="00054A06"/>
    <w:rsid w:val="002F30C4"/>
    <w:rsid w:val="005B3235"/>
    <w:rsid w:val="00726573"/>
    <w:rsid w:val="00775809"/>
    <w:rsid w:val="008769B6"/>
    <w:rsid w:val="008F071E"/>
    <w:rsid w:val="009D7369"/>
    <w:rsid w:val="00BD05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0C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6573"/>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u64@b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1233</Words>
  <Characters>7031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xxx</cp:lastModifiedBy>
  <cp:revision>3</cp:revision>
  <dcterms:created xsi:type="dcterms:W3CDTF">2020-08-21T06:21:00Z</dcterms:created>
  <dcterms:modified xsi:type="dcterms:W3CDTF">2020-08-21T09:45:00Z</dcterms:modified>
</cp:coreProperties>
</file>