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C90" w:rsidRPr="00BF3B10" w:rsidRDefault="003E7802" w:rsidP="00BF3B10">
      <w:pPr>
        <w:spacing w:before="100" w:beforeAutospacing="1" w:after="100" w:afterAutospacing="1"/>
        <w:ind w:left="-170" w:right="-113"/>
        <w:rPr>
          <w:rFonts w:ascii="Times New Roman" w:hAnsi="Times New Roman" w:cs="Times New Roman"/>
          <w:b/>
          <w:sz w:val="28"/>
          <w:szCs w:val="28"/>
          <w:u w:val="single"/>
        </w:rPr>
      </w:pPr>
      <w:r w:rsidRPr="00BF3B10">
        <w:rPr>
          <w:rFonts w:ascii="Times New Roman" w:hAnsi="Times New Roman" w:cs="Times New Roman"/>
          <w:sz w:val="28"/>
          <w:szCs w:val="28"/>
        </w:rPr>
        <w:t xml:space="preserve"> </w:t>
      </w:r>
      <w:r w:rsidRPr="00BF3B10">
        <w:rPr>
          <w:rFonts w:ascii="Times New Roman" w:hAnsi="Times New Roman" w:cs="Times New Roman"/>
          <w:b/>
          <w:sz w:val="28"/>
          <w:szCs w:val="28"/>
          <w:u w:val="single"/>
        </w:rPr>
        <w:t xml:space="preserve">Использование </w:t>
      </w:r>
      <w:proofErr w:type="spellStart"/>
      <w:r w:rsidRPr="00BF3B10">
        <w:rPr>
          <w:rFonts w:ascii="Times New Roman" w:hAnsi="Times New Roman" w:cs="Times New Roman"/>
          <w:b/>
          <w:sz w:val="28"/>
          <w:szCs w:val="28"/>
          <w:u w:val="single"/>
        </w:rPr>
        <w:t>здоровьесберегающих</w:t>
      </w:r>
      <w:proofErr w:type="spellEnd"/>
      <w:r w:rsidRPr="00BF3B10">
        <w:rPr>
          <w:rFonts w:ascii="Times New Roman" w:hAnsi="Times New Roman" w:cs="Times New Roman"/>
          <w:b/>
          <w:sz w:val="28"/>
          <w:szCs w:val="28"/>
          <w:u w:val="single"/>
        </w:rPr>
        <w:t xml:space="preserve"> технологий на уроках немецкого языка</w:t>
      </w:r>
    </w:p>
    <w:p w:rsidR="003E7802" w:rsidRPr="00BF3B10" w:rsidRDefault="003F4290" w:rsidP="00BF3B10">
      <w:pPr>
        <w:pStyle w:val="a3"/>
        <w:shd w:val="clear" w:color="auto" w:fill="FFFFFF"/>
        <w:ind w:left="-170" w:right="-113"/>
        <w:rPr>
          <w:color w:val="000000"/>
          <w:sz w:val="28"/>
          <w:szCs w:val="28"/>
        </w:rPr>
      </w:pPr>
      <w:r w:rsidRPr="00BF3B10">
        <w:rPr>
          <w:color w:val="000000"/>
          <w:sz w:val="28"/>
          <w:szCs w:val="28"/>
        </w:rPr>
        <w:t xml:space="preserve">Использование </w:t>
      </w:r>
      <w:proofErr w:type="spellStart"/>
      <w:r w:rsidRPr="00BF3B10">
        <w:rPr>
          <w:color w:val="000000"/>
          <w:sz w:val="28"/>
          <w:szCs w:val="28"/>
        </w:rPr>
        <w:t>здоровьесберегающих</w:t>
      </w:r>
      <w:proofErr w:type="spellEnd"/>
      <w:r w:rsidRPr="00BF3B10">
        <w:rPr>
          <w:color w:val="000000"/>
          <w:sz w:val="28"/>
          <w:szCs w:val="28"/>
        </w:rPr>
        <w:t xml:space="preserve"> технологий в школе очень актуальный вопрос на сегодняшний момент. Давайте  разберем эту тему на дисциплине «немецкий язык». </w:t>
      </w:r>
      <w:r w:rsidR="003E7802" w:rsidRPr="00BF3B10">
        <w:rPr>
          <w:color w:val="000000"/>
          <w:sz w:val="28"/>
          <w:szCs w:val="28"/>
        </w:rPr>
        <w:t>«Здоровье – это одно из естественных прав человека независимое от расы, пола, а также экономической и политической ситуации», - такое определение здоровью даёт всемирная организация здравоохранения.</w:t>
      </w:r>
    </w:p>
    <w:p w:rsidR="008D5020" w:rsidRPr="00BF3B10" w:rsidRDefault="003E7802" w:rsidP="00BF3B10">
      <w:pPr>
        <w:pStyle w:val="a3"/>
        <w:shd w:val="clear" w:color="auto" w:fill="FFFFFF"/>
        <w:spacing w:line="328" w:lineRule="atLeast"/>
        <w:ind w:left="-170" w:right="-113"/>
        <w:rPr>
          <w:color w:val="000000"/>
          <w:sz w:val="28"/>
          <w:szCs w:val="28"/>
        </w:rPr>
      </w:pPr>
      <w:r w:rsidRPr="00BF3B10">
        <w:rPr>
          <w:color w:val="000000"/>
          <w:sz w:val="28"/>
          <w:szCs w:val="28"/>
        </w:rPr>
        <w:t>В современном образовании система укрепления и сохранения здоровья детей находится на низком уровне развития. Особенно остро эта проблема проявляется в обучении иностранному языку в школе, это связано со спецификой урока иностранного языка. Иностранный язык, по данным исследований психологов, педагогов и ученых медиков относится в группу наиболее трудных предметов, требующих значительного напряжения</w:t>
      </w:r>
      <w:r w:rsidR="008D5020" w:rsidRPr="00BF3B10">
        <w:rPr>
          <w:color w:val="000000"/>
          <w:sz w:val="28"/>
          <w:szCs w:val="28"/>
        </w:rPr>
        <w:t xml:space="preserve"> высшей нервной деятельности учащихся, что обязательно приводит к утомляемости и снижение активности  ребенка</w:t>
      </w:r>
      <w:r w:rsidRPr="00BF3B10">
        <w:rPr>
          <w:color w:val="000000"/>
          <w:sz w:val="28"/>
          <w:szCs w:val="28"/>
        </w:rPr>
        <w:t xml:space="preserve">. </w:t>
      </w:r>
      <w:r w:rsidR="008D5020" w:rsidRPr="00BF3B10">
        <w:rPr>
          <w:color w:val="000000"/>
          <w:sz w:val="28"/>
          <w:szCs w:val="28"/>
        </w:rPr>
        <w:t xml:space="preserve"> Дети школьного возраста утомляются очень быстро. Статическая нагрузка, которая нужна для удержания тела в правильном состояние во время уроков, </w:t>
      </w:r>
      <w:proofErr w:type="gramStart"/>
      <w:r w:rsidR="008D5020" w:rsidRPr="00BF3B10">
        <w:rPr>
          <w:color w:val="000000"/>
          <w:sz w:val="28"/>
          <w:szCs w:val="28"/>
        </w:rPr>
        <w:t>достаточна</w:t>
      </w:r>
      <w:proofErr w:type="gramEnd"/>
      <w:r w:rsidR="008D5020" w:rsidRPr="00BF3B10">
        <w:rPr>
          <w:color w:val="000000"/>
          <w:sz w:val="28"/>
          <w:szCs w:val="28"/>
        </w:rPr>
        <w:t xml:space="preserve"> трудна для активного детского организма. </w:t>
      </w:r>
      <w:r w:rsidRPr="00BF3B10">
        <w:rPr>
          <w:color w:val="000000"/>
          <w:sz w:val="28"/>
          <w:szCs w:val="28"/>
        </w:rPr>
        <w:t>Стоит также отметить, что без прочного сохранения приобретенных знаний, без умения воспроизвести в необходимый момент, ранее пройденный материал, изучение нового материала всегда будет сопряжено с большими трудностями и не дает надлежащего эффекта. Таким образом, очень </w:t>
      </w:r>
      <w:r w:rsidRPr="00BF3B10">
        <w:rPr>
          <w:rStyle w:val="a4"/>
          <w:b w:val="0"/>
          <w:color w:val="000000"/>
          <w:sz w:val="28"/>
          <w:szCs w:val="28"/>
        </w:rPr>
        <w:t>актуальной</w:t>
      </w:r>
      <w:r w:rsidRPr="00BF3B10">
        <w:rPr>
          <w:color w:val="000000"/>
          <w:sz w:val="28"/>
          <w:szCs w:val="28"/>
        </w:rPr>
        <w:t xml:space="preserve"> становится проблема внедрения и использования на уроках </w:t>
      </w:r>
      <w:proofErr w:type="spellStart"/>
      <w:r w:rsidRPr="00BF3B10">
        <w:rPr>
          <w:color w:val="000000"/>
          <w:sz w:val="28"/>
          <w:szCs w:val="28"/>
        </w:rPr>
        <w:t>здоровьесберегающих</w:t>
      </w:r>
      <w:proofErr w:type="spellEnd"/>
      <w:r w:rsidRPr="00BF3B10">
        <w:rPr>
          <w:color w:val="000000"/>
          <w:sz w:val="28"/>
          <w:szCs w:val="28"/>
        </w:rPr>
        <w:t xml:space="preserve"> технологий при обучении иностранному языку.</w:t>
      </w:r>
      <w:r w:rsidR="008D5020" w:rsidRPr="00BF3B10">
        <w:rPr>
          <w:color w:val="000000"/>
          <w:sz w:val="28"/>
          <w:szCs w:val="28"/>
        </w:rPr>
        <w:t xml:space="preserve"> Учитель на уроках иностранного языка должен воздействовать как можно больше органов чувств у ребенка, уши, глаза, голос, для того, что бы </w:t>
      </w:r>
      <w:r w:rsidR="003F4290" w:rsidRPr="00BF3B10">
        <w:rPr>
          <w:color w:val="000000"/>
          <w:sz w:val="28"/>
          <w:szCs w:val="28"/>
        </w:rPr>
        <w:t xml:space="preserve">процесс запоминания был более продуктивным. Для повышения работоспособности на уроке немецкого языка учитель должен использовать разные методические приемы. </w:t>
      </w:r>
    </w:p>
    <w:p w:rsidR="003E7802" w:rsidRPr="00BF3B10" w:rsidRDefault="003F4290" w:rsidP="00BF3B10">
      <w:pPr>
        <w:pStyle w:val="a3"/>
        <w:shd w:val="clear" w:color="auto" w:fill="FFFFFF"/>
        <w:spacing w:line="328" w:lineRule="atLeast"/>
        <w:ind w:left="-170" w:right="-113"/>
        <w:rPr>
          <w:color w:val="000000"/>
          <w:sz w:val="28"/>
          <w:szCs w:val="28"/>
        </w:rPr>
      </w:pPr>
      <w:proofErr w:type="gramStart"/>
      <w:r w:rsidRPr="00BF3B10">
        <w:rPr>
          <w:color w:val="000000"/>
          <w:sz w:val="28"/>
          <w:szCs w:val="28"/>
        </w:rPr>
        <w:t>При</w:t>
      </w:r>
      <w:proofErr w:type="gramEnd"/>
      <w:r w:rsidRPr="00BF3B10">
        <w:rPr>
          <w:color w:val="000000"/>
          <w:sz w:val="28"/>
          <w:szCs w:val="28"/>
        </w:rPr>
        <w:t xml:space="preserve"> подготовки урока учитель должен принимать во внимание разный уровень детей, физическую подготовку и психологическую </w:t>
      </w:r>
      <w:proofErr w:type="spellStart"/>
      <w:r w:rsidRPr="00BF3B10">
        <w:rPr>
          <w:color w:val="000000"/>
          <w:sz w:val="28"/>
          <w:szCs w:val="28"/>
        </w:rPr>
        <w:t>раскрепощенность</w:t>
      </w:r>
      <w:proofErr w:type="spellEnd"/>
      <w:r w:rsidRPr="00BF3B10">
        <w:rPr>
          <w:color w:val="000000"/>
          <w:sz w:val="28"/>
          <w:szCs w:val="28"/>
        </w:rPr>
        <w:t xml:space="preserve">. Только в </w:t>
      </w:r>
      <w:proofErr w:type="gramStart"/>
      <w:r w:rsidRPr="00BF3B10">
        <w:rPr>
          <w:color w:val="000000"/>
          <w:sz w:val="28"/>
          <w:szCs w:val="28"/>
        </w:rPr>
        <w:t>таких</w:t>
      </w:r>
      <w:proofErr w:type="gramEnd"/>
      <w:r w:rsidRPr="00BF3B10">
        <w:rPr>
          <w:color w:val="000000"/>
          <w:sz w:val="28"/>
          <w:szCs w:val="28"/>
        </w:rPr>
        <w:t xml:space="preserve"> условия урок пройдет плодотворно. Реализация </w:t>
      </w:r>
      <w:proofErr w:type="spellStart"/>
      <w:r w:rsidRPr="00BF3B10">
        <w:rPr>
          <w:color w:val="000000"/>
          <w:sz w:val="28"/>
          <w:szCs w:val="28"/>
        </w:rPr>
        <w:t>здоровьесберегающих</w:t>
      </w:r>
      <w:proofErr w:type="spellEnd"/>
      <w:r w:rsidRPr="00BF3B10">
        <w:rPr>
          <w:color w:val="000000"/>
          <w:sz w:val="28"/>
          <w:szCs w:val="28"/>
        </w:rPr>
        <w:t xml:space="preserve"> </w:t>
      </w:r>
      <w:r w:rsidR="008467C0" w:rsidRPr="00BF3B10">
        <w:rPr>
          <w:color w:val="000000"/>
          <w:sz w:val="28"/>
          <w:szCs w:val="28"/>
        </w:rPr>
        <w:t>технологий на уроке немецкого языка в общеобразовательной школе способствуют различные приемы:</w:t>
      </w:r>
    </w:p>
    <w:p w:rsidR="008467C0" w:rsidRPr="00BF3B10" w:rsidRDefault="008467C0" w:rsidP="00BF3B10">
      <w:pPr>
        <w:pStyle w:val="a3"/>
        <w:shd w:val="clear" w:color="auto" w:fill="FFFFFF"/>
        <w:spacing w:line="328" w:lineRule="atLeast"/>
        <w:ind w:left="-170" w:right="-113"/>
        <w:rPr>
          <w:color w:val="000000"/>
          <w:sz w:val="28"/>
          <w:szCs w:val="28"/>
        </w:rPr>
      </w:pPr>
      <w:r w:rsidRPr="00BF3B10">
        <w:rPr>
          <w:color w:val="000000"/>
          <w:sz w:val="28"/>
          <w:szCs w:val="28"/>
        </w:rPr>
        <w:t>- смена видов деятельности;</w:t>
      </w:r>
    </w:p>
    <w:p w:rsidR="008467C0" w:rsidRPr="00BF3B10" w:rsidRDefault="008467C0" w:rsidP="00BF3B10">
      <w:pPr>
        <w:pStyle w:val="a3"/>
        <w:shd w:val="clear" w:color="auto" w:fill="FFFFFF"/>
        <w:spacing w:line="328" w:lineRule="atLeast"/>
        <w:ind w:left="-170" w:right="-113"/>
        <w:rPr>
          <w:color w:val="000000"/>
          <w:sz w:val="28"/>
          <w:szCs w:val="28"/>
        </w:rPr>
      </w:pPr>
      <w:r w:rsidRPr="00BF3B10">
        <w:rPr>
          <w:color w:val="000000"/>
          <w:sz w:val="28"/>
          <w:szCs w:val="28"/>
        </w:rPr>
        <w:t>- игровые приемы;</w:t>
      </w:r>
    </w:p>
    <w:p w:rsidR="008467C0" w:rsidRPr="00BF3B10" w:rsidRDefault="008467C0" w:rsidP="00BF3B10">
      <w:pPr>
        <w:pStyle w:val="a3"/>
        <w:shd w:val="clear" w:color="auto" w:fill="FFFFFF"/>
        <w:spacing w:line="328" w:lineRule="atLeast"/>
        <w:ind w:left="-170" w:right="-113"/>
        <w:rPr>
          <w:color w:val="000000"/>
          <w:sz w:val="28"/>
          <w:szCs w:val="28"/>
        </w:rPr>
      </w:pPr>
      <w:r w:rsidRPr="00BF3B10">
        <w:rPr>
          <w:color w:val="000000"/>
          <w:sz w:val="28"/>
          <w:szCs w:val="28"/>
        </w:rPr>
        <w:t>- физкультминутка;</w:t>
      </w:r>
    </w:p>
    <w:p w:rsidR="008467C0" w:rsidRPr="00BF3B10" w:rsidRDefault="008467C0" w:rsidP="00BF3B10">
      <w:pPr>
        <w:pStyle w:val="a3"/>
        <w:shd w:val="clear" w:color="auto" w:fill="FFFFFF"/>
        <w:spacing w:line="328" w:lineRule="atLeast"/>
        <w:ind w:left="-170" w:right="-113"/>
        <w:rPr>
          <w:color w:val="000000"/>
          <w:sz w:val="28"/>
          <w:szCs w:val="28"/>
        </w:rPr>
      </w:pPr>
      <w:proofErr w:type="gramStart"/>
      <w:r w:rsidRPr="00BF3B10">
        <w:rPr>
          <w:color w:val="000000"/>
          <w:sz w:val="28"/>
          <w:szCs w:val="28"/>
        </w:rPr>
        <w:t>При</w:t>
      </w:r>
      <w:proofErr w:type="gramEnd"/>
      <w:r w:rsidRPr="00BF3B10">
        <w:rPr>
          <w:color w:val="000000"/>
          <w:sz w:val="28"/>
          <w:szCs w:val="28"/>
        </w:rPr>
        <w:t xml:space="preserve"> обучение и построение правильного произношения часто используются следующие приемы: считалка, песня, стихи, фонетическая </w:t>
      </w:r>
      <w:proofErr w:type="spellStart"/>
      <w:r w:rsidRPr="00BF3B10">
        <w:rPr>
          <w:color w:val="000000"/>
          <w:sz w:val="28"/>
          <w:szCs w:val="28"/>
        </w:rPr>
        <w:t>зврядка</w:t>
      </w:r>
      <w:proofErr w:type="spellEnd"/>
      <w:r w:rsidRPr="00BF3B10">
        <w:rPr>
          <w:color w:val="000000"/>
          <w:sz w:val="28"/>
          <w:szCs w:val="28"/>
        </w:rPr>
        <w:t>.</w:t>
      </w:r>
    </w:p>
    <w:p w:rsidR="008467C0" w:rsidRPr="00BF3B10" w:rsidRDefault="008467C0" w:rsidP="00BF3B10">
      <w:pPr>
        <w:pStyle w:val="a3"/>
        <w:shd w:val="clear" w:color="auto" w:fill="FFFFFF"/>
        <w:spacing w:line="328" w:lineRule="atLeast"/>
        <w:ind w:left="-170" w:right="-113"/>
        <w:rPr>
          <w:color w:val="000000"/>
          <w:sz w:val="28"/>
          <w:szCs w:val="28"/>
        </w:rPr>
      </w:pPr>
      <w:proofErr w:type="gramStart"/>
      <w:r w:rsidRPr="00BF3B10">
        <w:rPr>
          <w:color w:val="000000"/>
          <w:sz w:val="28"/>
          <w:szCs w:val="28"/>
        </w:rPr>
        <w:lastRenderedPageBreak/>
        <w:t>При</w:t>
      </w:r>
      <w:proofErr w:type="gramEnd"/>
      <w:r w:rsidRPr="00BF3B10">
        <w:rPr>
          <w:color w:val="000000"/>
          <w:sz w:val="28"/>
          <w:szCs w:val="28"/>
        </w:rPr>
        <w:t xml:space="preserve"> проработки грамматических и лексических навыков часто учитель использует: звуковую наглядность, зрительную наглядность, лексические и грамматические игры. </w:t>
      </w:r>
    </w:p>
    <w:p w:rsidR="00BF3B10" w:rsidRPr="00BF3B10" w:rsidRDefault="00BF3B10" w:rsidP="00BF3B10">
      <w:pPr>
        <w:pStyle w:val="a3"/>
        <w:shd w:val="clear" w:color="auto" w:fill="FFFFFF"/>
        <w:spacing w:line="328" w:lineRule="atLeast"/>
        <w:ind w:left="-170" w:right="-113"/>
        <w:rPr>
          <w:color w:val="000000"/>
          <w:sz w:val="28"/>
          <w:szCs w:val="28"/>
        </w:rPr>
      </w:pPr>
    </w:p>
    <w:p w:rsidR="008467C0" w:rsidRPr="00BF3B10" w:rsidRDefault="008467C0" w:rsidP="00BF3B10">
      <w:pPr>
        <w:pStyle w:val="a3"/>
        <w:shd w:val="clear" w:color="auto" w:fill="FFFFFF"/>
        <w:spacing w:line="328" w:lineRule="atLeast"/>
        <w:ind w:left="-170" w:right="-113"/>
        <w:rPr>
          <w:b/>
          <w:sz w:val="28"/>
          <w:szCs w:val="28"/>
          <w:u w:val="single"/>
        </w:rPr>
      </w:pPr>
    </w:p>
    <w:p w:rsidR="00BF3B10" w:rsidRPr="00BF3B10" w:rsidRDefault="00BF3B10" w:rsidP="00BF3B10">
      <w:pPr>
        <w:pStyle w:val="a3"/>
        <w:shd w:val="clear" w:color="auto" w:fill="FFFFFF"/>
        <w:spacing w:line="328" w:lineRule="atLeast"/>
        <w:ind w:left="-170" w:right="-113"/>
        <w:rPr>
          <w:color w:val="000000"/>
          <w:sz w:val="28"/>
          <w:szCs w:val="28"/>
        </w:rPr>
      </w:pPr>
      <w:r w:rsidRPr="00BF3B10">
        <w:rPr>
          <w:color w:val="000000"/>
          <w:sz w:val="28"/>
          <w:szCs w:val="28"/>
        </w:rPr>
        <w:t xml:space="preserve">Каким должен быть урок с позиций </w:t>
      </w:r>
      <w:proofErr w:type="spellStart"/>
      <w:r w:rsidRPr="00BF3B10">
        <w:rPr>
          <w:color w:val="000000"/>
          <w:sz w:val="28"/>
          <w:szCs w:val="28"/>
        </w:rPr>
        <w:t>здоровьесбережения</w:t>
      </w:r>
      <w:proofErr w:type="spellEnd"/>
      <w:r w:rsidRPr="00BF3B10">
        <w:rPr>
          <w:color w:val="000000"/>
          <w:sz w:val="28"/>
          <w:szCs w:val="28"/>
        </w:rPr>
        <w:t>?</w:t>
      </w:r>
    </w:p>
    <w:p w:rsidR="00BF3B10" w:rsidRPr="00BF3B10" w:rsidRDefault="00BF3B10" w:rsidP="00BF3B10">
      <w:pPr>
        <w:pStyle w:val="a3"/>
        <w:shd w:val="clear" w:color="auto" w:fill="FFFFFF"/>
        <w:spacing w:line="328" w:lineRule="atLeast"/>
        <w:ind w:left="-170" w:right="-113"/>
        <w:rPr>
          <w:color w:val="000000"/>
          <w:sz w:val="28"/>
          <w:szCs w:val="28"/>
        </w:rPr>
      </w:pPr>
      <w:r w:rsidRPr="00BF3B10">
        <w:rPr>
          <w:color w:val="000000"/>
          <w:sz w:val="28"/>
          <w:szCs w:val="28"/>
        </w:rPr>
        <w:t>Для повышения здоровья учащихся огромное значение имеет </w:t>
      </w:r>
      <w:r w:rsidRPr="00BF3B10">
        <w:rPr>
          <w:bCs/>
          <w:color w:val="000000"/>
          <w:sz w:val="28"/>
          <w:szCs w:val="28"/>
        </w:rPr>
        <w:t>организация урока</w:t>
      </w:r>
      <w:r w:rsidRPr="00BF3B10">
        <w:rPr>
          <w:color w:val="000000"/>
          <w:sz w:val="28"/>
          <w:szCs w:val="28"/>
        </w:rPr>
        <w:t xml:space="preserve">. Во избежание усталости и перегрузки детей учитель должен строить урок в соответствии с динамикой внимания учащихся, учитывая время для каждого задания, чередуя виды работ. Должны быть представлены все виды речевой деятельности: чтение, </w:t>
      </w:r>
      <w:proofErr w:type="spellStart"/>
      <w:r w:rsidRPr="00BF3B10">
        <w:rPr>
          <w:color w:val="000000"/>
          <w:sz w:val="28"/>
          <w:szCs w:val="28"/>
        </w:rPr>
        <w:t>аудирование</w:t>
      </w:r>
      <w:proofErr w:type="spellEnd"/>
      <w:r w:rsidRPr="00BF3B10">
        <w:rPr>
          <w:color w:val="000000"/>
          <w:sz w:val="28"/>
          <w:szCs w:val="28"/>
        </w:rPr>
        <w:t xml:space="preserve">, письмо, устная речь. В классе должен быть соответствующий микроклимат (нормальная температура, свежий воздух, рациональное освещение, отсутствие неприятных звуковых раздражителей, чистота и порядок), урок не должен быть однообразным и монотонным, методы и приёмы должны способствовать активизации инициативы и творческого самовыражения, должны иметь место оздоровительные моменты (физкультминутки, юмор, похвала, доброжелательные отношения). Урок следует заканчивать спокойно, не задерживать учащихся, не перегружать домашним заданием. </w:t>
      </w:r>
      <w:proofErr w:type="gramStart"/>
      <w:r w:rsidRPr="00BF3B10">
        <w:rPr>
          <w:color w:val="000000"/>
          <w:sz w:val="28"/>
          <w:szCs w:val="28"/>
        </w:rPr>
        <w:t>Во избежание усталости учащихся, смена видов работ - необходимый элемент на каждом уроке: самостоятельная работа, чтение, письмо, слушание, ответы на вопросы, работа с учебником (устно и письменно), творческие задания, “мозговой штурм”.</w:t>
      </w:r>
      <w:proofErr w:type="gramEnd"/>
      <w:r w:rsidRPr="00BF3B10">
        <w:rPr>
          <w:color w:val="000000"/>
          <w:sz w:val="28"/>
          <w:szCs w:val="28"/>
        </w:rPr>
        <w:t xml:space="preserve"> Они способствуют развитию мыслительных операций, памяти и одновременно отдыху учеников. Необходимы различные тестовые задания с выбором ответа, с открытым ответом; задания на перегруппировку; на распознавание и поиск ошибок; </w:t>
      </w:r>
      <w:proofErr w:type="spellStart"/>
      <w:r w:rsidRPr="00BF3B10">
        <w:rPr>
          <w:color w:val="000000"/>
          <w:sz w:val="28"/>
          <w:szCs w:val="28"/>
        </w:rPr>
        <w:t>разноуровневые</w:t>
      </w:r>
      <w:proofErr w:type="spellEnd"/>
      <w:r w:rsidRPr="00BF3B10">
        <w:rPr>
          <w:color w:val="000000"/>
          <w:sz w:val="28"/>
          <w:szCs w:val="28"/>
        </w:rPr>
        <w:t xml:space="preserve"> задания, строгое соблюдение объема всех видов тестов, проведение контрольных работ строго по календарно-тематическому планированию. Обязательны физкультминутки, игровые паузы (драматизация диалогов, текстовых отрывков), зрительная гимнастика и, конечно, эмоциональную разгрузку. Важно наблюдение за осанкой учащихся, смена позы, соответствие позы виду учебной деятельности, индивидуальное дозирование объема учебной нагрузки, рациональное распределение ее по времени.</w:t>
      </w:r>
    </w:p>
    <w:p w:rsidR="00BF3B10" w:rsidRPr="00BF3B10" w:rsidRDefault="00BF3B10" w:rsidP="00BF3B10">
      <w:pPr>
        <w:pStyle w:val="a3"/>
        <w:shd w:val="clear" w:color="auto" w:fill="FFFFFF"/>
        <w:spacing w:line="328" w:lineRule="atLeast"/>
        <w:ind w:left="-170" w:right="-113"/>
        <w:rPr>
          <w:color w:val="000000"/>
          <w:sz w:val="28"/>
          <w:szCs w:val="28"/>
        </w:rPr>
      </w:pPr>
      <w:r w:rsidRPr="00BF3B10">
        <w:rPr>
          <w:color w:val="000000"/>
          <w:sz w:val="28"/>
          <w:szCs w:val="28"/>
        </w:rPr>
        <w:t>Наряду с учётом индивидуальных особенностей ребёнка, необходимым является формирования у ребёнка интереса к изучению английского языка, мотивацию к познанию, тренировать познавательную активность, развивать коммуникативные навыки.</w:t>
      </w:r>
    </w:p>
    <w:p w:rsidR="003E7802" w:rsidRPr="003E7802" w:rsidRDefault="003E7802">
      <w:pPr>
        <w:rPr>
          <w:b/>
          <w:sz w:val="32"/>
          <w:szCs w:val="32"/>
          <w:u w:val="single"/>
        </w:rPr>
      </w:pPr>
    </w:p>
    <w:sectPr w:rsidR="003E7802" w:rsidRPr="003E7802" w:rsidSect="00435F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E7802"/>
    <w:rsid w:val="001D670D"/>
    <w:rsid w:val="003E7802"/>
    <w:rsid w:val="003F4290"/>
    <w:rsid w:val="00435F6E"/>
    <w:rsid w:val="008467C0"/>
    <w:rsid w:val="008D5020"/>
    <w:rsid w:val="00BF3B10"/>
    <w:rsid w:val="00F05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F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78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7802"/>
    <w:rPr>
      <w:b/>
      <w:bCs/>
    </w:rPr>
  </w:style>
</w:styles>
</file>

<file path=word/webSettings.xml><?xml version="1.0" encoding="utf-8"?>
<w:webSettings xmlns:r="http://schemas.openxmlformats.org/officeDocument/2006/relationships" xmlns:w="http://schemas.openxmlformats.org/wordprocessingml/2006/main">
  <w:divs>
    <w:div w:id="1127431693">
      <w:bodyDiv w:val="1"/>
      <w:marLeft w:val="0"/>
      <w:marRight w:val="0"/>
      <w:marTop w:val="0"/>
      <w:marBottom w:val="0"/>
      <w:divBdr>
        <w:top w:val="none" w:sz="0" w:space="0" w:color="auto"/>
        <w:left w:val="none" w:sz="0" w:space="0" w:color="auto"/>
        <w:bottom w:val="none" w:sz="0" w:space="0" w:color="auto"/>
        <w:right w:val="none" w:sz="0" w:space="0" w:color="auto"/>
      </w:divBdr>
    </w:div>
    <w:div w:id="17426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2020-08-18T09:42:00Z</dcterms:created>
  <dcterms:modified xsi:type="dcterms:W3CDTF">2020-08-18T10:26:00Z</dcterms:modified>
</cp:coreProperties>
</file>