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3E" w:rsidRDefault="00DC0D3E" w:rsidP="00DC0D3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Комплексное коррекционно-развивающие занятие с ребенком  </w:t>
      </w:r>
    </w:p>
    <w:p w:rsidR="00DC0D3E" w:rsidRDefault="00DC0D3E" w:rsidP="00DC0D3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с Синдромом Дауна.</w:t>
      </w:r>
    </w:p>
    <w:p w:rsidR="00DC0D3E" w:rsidRDefault="00DC0D3E" w:rsidP="00DC0D3E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Возраст: 3 г.9 мес.</w:t>
      </w:r>
    </w:p>
    <w:p w:rsidR="00DC0D3E" w:rsidRDefault="00DC0D3E" w:rsidP="00DC0D3E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Уровень НПР: 1г. -1г.9мес.</w:t>
      </w:r>
    </w:p>
    <w:p w:rsidR="00DC0D3E" w:rsidRDefault="00DC0D3E" w:rsidP="00DC0D3E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Диагноз: Синдром Дауна,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F</w:t>
      </w:r>
      <w:r w:rsidRPr="00DC0D3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72.0, системное недоразвитие речи</w:t>
      </w:r>
    </w:p>
    <w:p w:rsidR="00DC0D3E" w:rsidRDefault="00DC0D3E" w:rsidP="00DC0D3E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Тема занятия: "Насекомые".</w:t>
      </w:r>
    </w:p>
    <w:p w:rsidR="00DC0D3E" w:rsidRDefault="00DC0D3E" w:rsidP="00DC0D3E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Цель: расширять и закреплять знания о насекомых </w:t>
      </w:r>
    </w:p>
    <w:p w:rsidR="00DC0D3E" w:rsidRDefault="00DC0D3E" w:rsidP="00DC0D3E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Задачи:</w:t>
      </w:r>
    </w:p>
    <w:p w:rsidR="00DC0D3E" w:rsidRDefault="00DC0D3E" w:rsidP="00DC0D3E">
      <w:pPr>
        <w:autoSpaceDE w:val="0"/>
        <w:autoSpaceDN w:val="0"/>
        <w:adjustRightInd w:val="0"/>
        <w:rPr>
          <w:rFonts w:ascii="Calibri" w:hAnsi="Calibri" w:cs="Calibri"/>
          <w:i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Образовательные:</w:t>
      </w:r>
    </w:p>
    <w:p w:rsidR="00DC0D3E" w:rsidRDefault="00DC0D3E" w:rsidP="00DC0D3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узнавать насекомых среди игрушек: божья коровка, бабочка, кузнечик, муха, пчела, муравей</w:t>
      </w:r>
    </w:p>
    <w:p w:rsidR="00DC0D3E" w:rsidRDefault="00DC0D3E" w:rsidP="00DC0D3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соотносить насекомое с предметным изображением</w:t>
      </w:r>
    </w:p>
    <w:p w:rsidR="00DC0D3E" w:rsidRDefault="00DC0D3E" w:rsidP="00DC0D3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находить и показывать части тела у насекомых: голова, усики, крылья, лапки, туловище</w:t>
      </w:r>
    </w:p>
    <w:p w:rsidR="00DC0D3E" w:rsidRDefault="00DC0D3E" w:rsidP="00DC0D3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Коррекционные:</w:t>
      </w:r>
    </w:p>
    <w:p w:rsidR="00DC0D3E" w:rsidRDefault="00DC0D3E" w:rsidP="00DC0D3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цветов красный и желтый</w:t>
      </w:r>
    </w:p>
    <w:p w:rsidR="00DC0D3E" w:rsidRDefault="00DC0D3E" w:rsidP="00DC0D3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о больших и маленьких предметах</w:t>
      </w:r>
    </w:p>
    <w:p w:rsidR="00DC0D3E" w:rsidRDefault="00DC0D3E" w:rsidP="00DC0D3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внимания</w:t>
      </w:r>
    </w:p>
    <w:p w:rsidR="00DC0D3E" w:rsidRDefault="00DC0D3E" w:rsidP="00DC0D3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целостного восприятия</w:t>
      </w:r>
    </w:p>
    <w:p w:rsidR="00DC0D3E" w:rsidRDefault="00DC0D3E" w:rsidP="00DC0D3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реагировать и выполнять словесную инструкцию взрослого </w:t>
      </w:r>
    </w:p>
    <w:p w:rsidR="00DC0D3E" w:rsidRDefault="00DC0D3E" w:rsidP="00DC0D3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объема речевого дыхания, формирование правильной воздушной струи</w:t>
      </w:r>
    </w:p>
    <w:p w:rsidR="00DC0D3E" w:rsidRDefault="00DC0D3E" w:rsidP="00DC0D3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произнесения отдельных звуков, слогов. Учить отвечать жестами «да» или «нет».</w:t>
      </w:r>
    </w:p>
    <w:p w:rsidR="00DC0D3E" w:rsidRDefault="00DC0D3E" w:rsidP="00DC0D3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DC0D3E" w:rsidRDefault="00DC0D3E" w:rsidP="00DC0D3E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ко всему живому</w:t>
      </w:r>
    </w:p>
    <w:p w:rsidR="00DC0D3E" w:rsidRDefault="00DC0D3E" w:rsidP="00DC0D3E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положительного эмоционального фона настроения от игр на занятии</w:t>
      </w:r>
    </w:p>
    <w:p w:rsidR="00DC0D3E" w:rsidRDefault="00DC0D3E" w:rsidP="00DC0D3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Использованные методы:</w:t>
      </w:r>
    </w:p>
    <w:p w:rsidR="00DC0D3E" w:rsidRDefault="00DC0D3E" w:rsidP="00DC0D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Наглядные</w:t>
      </w:r>
      <w:r>
        <w:rPr>
          <w:rFonts w:ascii="Times New Roman" w:hAnsi="Times New Roman" w:cs="Times New Roman"/>
          <w:sz w:val="28"/>
          <w:szCs w:val="28"/>
        </w:rPr>
        <w:t>: игрушки насекомых, предметные картинки с изображением насекомых, игра «Собери божью коровку»,  игра «Найди всех бабочек», цветные магниты, изображение тучки, солнышка, листика.</w:t>
      </w:r>
      <w:proofErr w:type="gramEnd"/>
    </w:p>
    <w:p w:rsidR="00DC0D3E" w:rsidRDefault="00DC0D3E" w:rsidP="00DC0D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Практические: </w:t>
      </w:r>
      <w:r>
        <w:rPr>
          <w:rFonts w:ascii="Times New Roman" w:hAnsi="Times New Roman" w:cs="Times New Roman"/>
          <w:sz w:val="28"/>
          <w:szCs w:val="28"/>
        </w:rPr>
        <w:t>сенсорная коробка с песком, магнитная доска с полянкой из бумажных цветов и травы, пульверизатор с водой.</w:t>
      </w:r>
    </w:p>
    <w:p w:rsidR="00DC0D3E" w:rsidRDefault="00DC0D3E" w:rsidP="00DC0D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Словесные: краткие словесные инструкции, подкрепляемые жестами, обращение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ребенка с различной интонацией</w:t>
      </w:r>
    </w:p>
    <w:p w:rsidR="00DC0D3E" w:rsidRDefault="00DC0D3E" w:rsidP="00DC0D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ребенка знакомили с игрушечными насекомыми, с их изображением на картинках, знакомили с основными цветами и размерами (большой, маленький).</w:t>
      </w:r>
    </w:p>
    <w:p w:rsidR="00DC0D3E" w:rsidRDefault="00DC0D3E" w:rsidP="00DC0D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Ход занятия:</w:t>
      </w:r>
    </w:p>
    <w:p w:rsidR="00DC0D3E" w:rsidRDefault="00DC0D3E" w:rsidP="00DC0D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1.Приветствие. Вступление.</w:t>
      </w:r>
    </w:p>
    <w:p w:rsidR="00DC0D3E" w:rsidRDefault="00DC0D3E" w:rsidP="00DC0D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Здравствуй, Миша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ихим голосом)</w:t>
      </w:r>
      <w:r>
        <w:rPr>
          <w:rFonts w:ascii="Times New Roman" w:hAnsi="Times New Roman" w:cs="Times New Roman"/>
          <w:sz w:val="28"/>
          <w:szCs w:val="28"/>
        </w:rPr>
        <w:t xml:space="preserve"> Сегодня мы с тобой отправимся в путешествие на зеленую полянку и узнаем, кто там живет.</w:t>
      </w:r>
    </w:p>
    <w:p w:rsidR="00DC0D3E" w:rsidRDefault="00DC0D3E" w:rsidP="00DC0D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1, 2, 3  - посмотри. (Педагог достает сенсорную коробку «Полянка  насекомыми»). «Кто же там спрятался?» Ищи и складывай в тазик. </w:t>
      </w:r>
    </w:p>
    <w:p w:rsidR="00DC0D3E" w:rsidRDefault="00DC0D3E" w:rsidP="00DC0D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Р.: Находит спрятанных в песке насекомых и складывает в таз.</w:t>
      </w:r>
    </w:p>
    <w:p w:rsidR="00DC0D3E" w:rsidRDefault="00DC0D3E" w:rsidP="00DC0D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П.: называет насекомых.</w:t>
      </w:r>
    </w:p>
    <w:p w:rsidR="00DC0D3E" w:rsidRDefault="00DC0D3E" w:rsidP="00DC0D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П.: Все нашел? Больше нет?</w:t>
      </w:r>
    </w:p>
    <w:p w:rsidR="00DC0D3E" w:rsidRDefault="00DC0D3E" w:rsidP="00DC0D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Р.: Качает головой.</w:t>
      </w:r>
    </w:p>
    <w:p w:rsidR="00DC0D3E" w:rsidRDefault="00DC0D3E" w:rsidP="00DC0D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П.: Посмотри,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сколько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насекомых мы нашли. У каждого из них есть своя картинка. Давай найдем ее. </w:t>
      </w:r>
    </w:p>
    <w:p w:rsidR="00DC0D3E" w:rsidRDefault="00DC0D3E" w:rsidP="00DC0D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игра «Положи насекомое на его изображение». Предлагается по 2 картинки.</w:t>
      </w:r>
    </w:p>
    <w:p w:rsidR="00DC0D3E" w:rsidRDefault="00DC0D3E" w:rsidP="00DC0D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Р.: находит изображение насекомого.</w:t>
      </w:r>
    </w:p>
    <w:p w:rsidR="00DC0D3E" w:rsidRDefault="00DC0D3E" w:rsidP="00DC0D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П.: показывает игрушку – бабочку и просит ребенка поиграть с ее подружками. Игра «Найди всех бабочек»</w:t>
      </w:r>
    </w:p>
    <w:p w:rsidR="00DC0D3E" w:rsidRDefault="00DC0D3E" w:rsidP="00DC0D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Р.: находит из множества насекомых на картинке только бабочек и закрывает их магнитами. Если он нашел не всех бабочек, педагог ему помогает.</w:t>
      </w:r>
    </w:p>
    <w:p w:rsidR="00DC0D3E" w:rsidRDefault="00DC0D3E" w:rsidP="00DC0D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П.: хвалит ребенка. Показывает игрушку божьи коровки и просит ребенка рассмотреть ее. «А вот и божья коровка к нам ползет. Давай найдем у нее лапки, усики, крылышки, головку»</w:t>
      </w:r>
    </w:p>
    <w:p w:rsidR="00DC0D3E" w:rsidRDefault="00DC0D3E" w:rsidP="00DC0D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Р.: находит части тела насекомого по словесной инструкции.</w:t>
      </w:r>
    </w:p>
    <w:p w:rsidR="00DC0D3E" w:rsidRDefault="00DC0D3E" w:rsidP="00DC0D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П.: Какая красивая божья коровка. Давай сделаем ее портрет. Соберем ее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(Игра «Собери божью коровку из частей»)</w:t>
      </w:r>
    </w:p>
    <w:p w:rsidR="00DC0D3E" w:rsidRDefault="00DC0D3E" w:rsidP="00DC0D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Р.: Собирает божью коровку из частей, вырезанных из бумаги. Педагог направляет действия ребенка, а в случае затруднений помогает.</w:t>
      </w:r>
    </w:p>
    <w:p w:rsidR="00DC0D3E" w:rsidRDefault="00DC0D3E" w:rsidP="00DC0D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П.: Молодец. Вот такая красивая божья коровка получилась. Давай отложим ее в сторону и после занятия покажем ее ребятам.</w:t>
      </w:r>
    </w:p>
    <w:p w:rsidR="00DC0D3E" w:rsidRDefault="00DC0D3E" w:rsidP="00DC0D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П.: Посмотри, к нам снова прилетела бабочка. Она хочет показать нам еще одну зеленую полянку. Подул ветерок. Покажи, как дует ветер.</w:t>
      </w:r>
    </w:p>
    <w:p w:rsidR="00DC0D3E" w:rsidRDefault="00DC0D3E" w:rsidP="00DC0D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Р.: Дует на бабочку, подвешенную за веревочку.</w:t>
      </w:r>
    </w:p>
    <w:p w:rsidR="00DC0D3E" w:rsidRDefault="00DC0D3E" w:rsidP="00DC0D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П.: Вставай со стульчика, Миша и иди за бабочкой.</w:t>
      </w:r>
    </w:p>
    <w:p w:rsidR="00DC0D3E" w:rsidRDefault="00DC0D3E" w:rsidP="00DC0D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Р.: Идет к магнитной доске.</w:t>
      </w:r>
    </w:p>
    <w:p w:rsidR="00DC0D3E" w:rsidRDefault="00DC0D3E" w:rsidP="00DC0D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доске прикреплены желтый и красный цветок, травка из цветной бумаги. </w:t>
      </w:r>
    </w:p>
    <w:p w:rsidR="00DC0D3E" w:rsidRDefault="00DC0D3E" w:rsidP="00DC0D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П.: Еще одни бабочки прилетели (у педагога в руках 2 бабочки разных размеров). Возьми большую бабочку и посади ее на красный цветок. А теперь возьми маленькую бабочку и посади на желтый цветок. Вот прискакал кузнечик. Посади его на травку. А это муха. Посади ее на листик.</w:t>
      </w:r>
    </w:p>
    <w:p w:rsidR="00DC0D3E" w:rsidRDefault="00DC0D3E" w:rsidP="00DC0D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Р.: выполняет задания педагога. В случае затруднений или ошибок, педагог помогает ребенку.</w:t>
      </w:r>
    </w:p>
    <w:p w:rsidR="00DC0D3E" w:rsidRDefault="00DC0D3E" w:rsidP="00DC0D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П.: Посмотри, какая красивая полянка у нас получилась. Здесь есть бабочки (большая и маленькая), кузнечик и муха. А теперь садись на стульчик.</w:t>
      </w:r>
    </w:p>
    <w:p w:rsidR="00DC0D3E" w:rsidRDefault="00DC0D3E" w:rsidP="00DC0D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П.: </w:t>
      </w:r>
      <w:proofErr w:type="gramStart"/>
      <w:r>
        <w:rPr>
          <w:rFonts w:ascii="Times New Roman" w:hAnsi="Times New Roman" w:cs="Times New Roman"/>
          <w:sz w:val="28"/>
          <w:szCs w:val="28"/>
        </w:rPr>
        <w:t>Вдруг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откуда ни возьмись, набежала тучка, и пошел дождик (педагог достает пульверизатор с водой на кончик которого прикреплена бумажная тучка и брызгает водой на полянку, в воздух, чтобы немного попало на ребенка). Давай скорей спрячем наших насекомых, чтобы их дождик не намочил. Бери листик и прячь насекомого, которого я назову.</w:t>
      </w:r>
    </w:p>
    <w:p w:rsidR="00DC0D3E" w:rsidRDefault="00DC0D3E" w:rsidP="00DC0D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Р.: берет бумажный листик и прячет насекомое, которое услышал и на которое попал «дождик». (Ребенок прячет 1 насекомое из 2-х). В случае необходимости ребенок получает побуждающую, стимулирующую и контролирующую помощь со стороны педагога.</w:t>
      </w:r>
    </w:p>
    <w:p w:rsidR="00DC0D3E" w:rsidRDefault="00DC0D3E" w:rsidP="00DC0D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П.: Молодец. Смотри, тучка уходит и появляется солнышко </w:t>
      </w:r>
      <w:proofErr w:type="gramStart"/>
      <w:r>
        <w:rPr>
          <w:rFonts w:ascii="Times New Roman" w:hAnsi="Times New Roman" w:cs="Times New Roman"/>
          <w:sz w:val="28"/>
          <w:szCs w:val="28"/>
        </w:rPr>
        <w:t>:п</w:t>
      </w:r>
      <w:proofErr w:type="gramEnd"/>
      <w:r>
        <w:rPr>
          <w:rFonts w:ascii="Times New Roman" w:hAnsi="Times New Roman" w:cs="Times New Roman"/>
          <w:sz w:val="28"/>
          <w:szCs w:val="28"/>
        </w:rPr>
        <w:t>оказ картинки, изображающей солнышко). Все насекомые снова выползают из-под листика и радуются солнышку.</w:t>
      </w:r>
    </w:p>
    <w:p w:rsidR="00DC0D3E" w:rsidRDefault="00DC0D3E" w:rsidP="00DC0D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Подведение итогов. Наше занятие закончилось. Давай попрощаемся с нашими маленькими друзьями. Помашем рукой: «Пока-пока». В следующий раз мы обязательно встретимся с ними снова.</w:t>
      </w:r>
    </w:p>
    <w:p w:rsidR="00DC0D3E" w:rsidRDefault="00DC0D3E" w:rsidP="00DC0D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Р.: машет рукой.</w:t>
      </w:r>
    </w:p>
    <w:p w:rsidR="00DC0D3E" w:rsidRDefault="00DC0D3E" w:rsidP="00DC0D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П.: А сейчас тихо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вставай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идем в группу.</w:t>
      </w:r>
    </w:p>
    <w:p w:rsidR="00605423" w:rsidRDefault="00DC0D3E"/>
    <w:sectPr w:rsidR="00605423" w:rsidSect="00AC5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74D8E"/>
    <w:multiLevelType w:val="hybridMultilevel"/>
    <w:tmpl w:val="11C62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BD6195"/>
    <w:multiLevelType w:val="hybridMultilevel"/>
    <w:tmpl w:val="73E44E52"/>
    <w:lvl w:ilvl="0" w:tplc="CDC8190E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B50423"/>
    <w:multiLevelType w:val="hybridMultilevel"/>
    <w:tmpl w:val="5B9E1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D3E"/>
    <w:rsid w:val="0031536C"/>
    <w:rsid w:val="00AC530E"/>
    <w:rsid w:val="00C74E21"/>
    <w:rsid w:val="00DC0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5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758</Words>
  <Characters>4326</Characters>
  <Application>Microsoft Office Word</Application>
  <DocSecurity>0</DocSecurity>
  <Lines>36</Lines>
  <Paragraphs>10</Paragraphs>
  <ScaleCrop>false</ScaleCrop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2</cp:revision>
  <dcterms:created xsi:type="dcterms:W3CDTF">2020-07-29T09:11:00Z</dcterms:created>
  <dcterms:modified xsi:type="dcterms:W3CDTF">2020-07-29T09:12:00Z</dcterms:modified>
</cp:coreProperties>
</file>