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79" w:rsidRPr="00637041" w:rsidRDefault="00606779" w:rsidP="00606779">
      <w:pPr>
        <w:pStyle w:val="a3"/>
        <w:jc w:val="center"/>
      </w:pPr>
      <w:r w:rsidRPr="00637041">
        <w:t>Муниципальное дошкольное образовательное учреждение</w:t>
      </w:r>
    </w:p>
    <w:tbl>
      <w:tblPr>
        <w:tblStyle w:val="a5"/>
        <w:tblpPr w:leftFromText="180" w:rightFromText="180" w:vertAnchor="page" w:horzAnchor="margin" w:tblpY="3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5070"/>
      </w:tblGrid>
      <w:tr w:rsidR="00606779" w:rsidTr="00606779">
        <w:tc>
          <w:tcPr>
            <w:tcW w:w="4501" w:type="dxa"/>
          </w:tcPr>
          <w:p w:rsidR="00606779" w:rsidRPr="00606779" w:rsidRDefault="00606779" w:rsidP="00606779">
            <w:pPr>
              <w:pStyle w:val="a3"/>
              <w:rPr>
                <w:sz w:val="24"/>
              </w:rPr>
            </w:pPr>
            <w:r w:rsidRPr="00606779">
              <w:rPr>
                <w:sz w:val="24"/>
              </w:rPr>
              <w:t xml:space="preserve">Принята </w:t>
            </w:r>
          </w:p>
          <w:p w:rsidR="00606779" w:rsidRPr="00606779" w:rsidRDefault="00366D7E" w:rsidP="00606779">
            <w:pPr>
              <w:pStyle w:val="a3"/>
              <w:rPr>
                <w:sz w:val="24"/>
              </w:rPr>
            </w:pPr>
            <w:r>
              <w:rPr>
                <w:sz w:val="24"/>
              </w:rPr>
              <w:t>Педагогическим советом</w:t>
            </w:r>
          </w:p>
          <w:p w:rsidR="00606779" w:rsidRPr="00606779" w:rsidRDefault="00366D7E" w:rsidP="00606779">
            <w:pPr>
              <w:pStyle w:val="a3"/>
              <w:rPr>
                <w:sz w:val="24"/>
              </w:rPr>
            </w:pPr>
            <w:r>
              <w:rPr>
                <w:sz w:val="24"/>
              </w:rPr>
              <w:t>протокол № ____от _________</w:t>
            </w:r>
          </w:p>
          <w:p w:rsidR="00606779" w:rsidRPr="00606779" w:rsidRDefault="00606779" w:rsidP="00606779">
            <w:pPr>
              <w:pStyle w:val="a3"/>
              <w:rPr>
                <w:sz w:val="24"/>
                <w:szCs w:val="28"/>
              </w:rPr>
            </w:pPr>
          </w:p>
        </w:tc>
        <w:tc>
          <w:tcPr>
            <w:tcW w:w="5070" w:type="dxa"/>
          </w:tcPr>
          <w:tbl>
            <w:tblPr>
              <w:tblW w:w="4854" w:type="dxa"/>
              <w:tblBorders>
                <w:insideH w:val="single" w:sz="4" w:space="0" w:color="000000"/>
              </w:tblBorders>
              <w:tblLook w:val="04A0"/>
            </w:tblPr>
            <w:tblGrid>
              <w:gridCol w:w="1169"/>
              <w:gridCol w:w="3685"/>
            </w:tblGrid>
            <w:tr w:rsidR="00606779" w:rsidRPr="00606779" w:rsidTr="009E1AFE">
              <w:tc>
                <w:tcPr>
                  <w:tcW w:w="1169" w:type="dxa"/>
                </w:tcPr>
                <w:p w:rsidR="00606779" w:rsidRPr="00606779" w:rsidRDefault="00606779" w:rsidP="00366D7E">
                  <w:pPr>
                    <w:pStyle w:val="a3"/>
                    <w:framePr w:hSpace="180" w:wrap="around" w:vAnchor="page" w:hAnchor="margin" w:y="3301"/>
                    <w:rPr>
                      <w:sz w:val="24"/>
                      <w:highlight w:val="yellow"/>
                    </w:rPr>
                  </w:pPr>
                  <w:r w:rsidRPr="00606779">
                    <w:rPr>
                      <w:sz w:val="24"/>
                      <w:highlight w:val="yellow"/>
                    </w:rPr>
                    <w:t xml:space="preserve"> </w:t>
                  </w:r>
                </w:p>
                <w:p w:rsidR="00606779" w:rsidRPr="00606779" w:rsidRDefault="00606779" w:rsidP="00366D7E">
                  <w:pPr>
                    <w:pStyle w:val="a3"/>
                    <w:framePr w:hSpace="180" w:wrap="around" w:vAnchor="page" w:hAnchor="margin" w:y="3301"/>
                    <w:rPr>
                      <w:sz w:val="24"/>
                      <w:highlight w:val="yellow"/>
                    </w:rPr>
                  </w:pPr>
                </w:p>
              </w:tc>
              <w:tc>
                <w:tcPr>
                  <w:tcW w:w="3685" w:type="dxa"/>
                </w:tcPr>
                <w:p w:rsidR="00606779" w:rsidRPr="00606779" w:rsidRDefault="00606779" w:rsidP="00366D7E">
                  <w:pPr>
                    <w:pStyle w:val="a3"/>
                    <w:framePr w:hSpace="180" w:wrap="around" w:vAnchor="page" w:hAnchor="margin" w:y="3301"/>
                    <w:rPr>
                      <w:sz w:val="24"/>
                    </w:rPr>
                  </w:pPr>
                  <w:r w:rsidRPr="00606779">
                    <w:rPr>
                      <w:sz w:val="24"/>
                    </w:rPr>
                    <w:t>УТВЕРЖДАЮ:</w:t>
                  </w:r>
                </w:p>
                <w:p w:rsidR="00606779" w:rsidRPr="00606779" w:rsidRDefault="00606779" w:rsidP="00366D7E">
                  <w:pPr>
                    <w:pStyle w:val="a3"/>
                    <w:framePr w:hSpace="180" w:wrap="around" w:vAnchor="page" w:hAnchor="margin" w:y="3301"/>
                    <w:rPr>
                      <w:sz w:val="24"/>
                    </w:rPr>
                  </w:pPr>
                  <w:r w:rsidRPr="00606779">
                    <w:rPr>
                      <w:sz w:val="24"/>
                    </w:rPr>
                    <w:t>Заведующий МДОУ ЦРР д/с №1 «Берёзка» г.Верхнеуральска</w:t>
                  </w:r>
                </w:p>
                <w:p w:rsidR="00606779" w:rsidRPr="00606779" w:rsidRDefault="00606779" w:rsidP="00366D7E">
                  <w:pPr>
                    <w:pStyle w:val="a3"/>
                    <w:framePr w:hSpace="180" w:wrap="around" w:vAnchor="page" w:hAnchor="margin" w:y="3301"/>
                    <w:ind w:left="-715"/>
                    <w:rPr>
                      <w:sz w:val="24"/>
                    </w:rPr>
                  </w:pPr>
                  <w:r w:rsidRPr="00606779">
                    <w:rPr>
                      <w:sz w:val="24"/>
                    </w:rPr>
                    <w:t xml:space="preserve">___________ </w:t>
                  </w:r>
                  <w:r>
                    <w:rPr>
                      <w:sz w:val="24"/>
                    </w:rPr>
                    <w:t>М</w:t>
                  </w:r>
                  <w:r w:rsidRPr="00606779">
                    <w:rPr>
                      <w:sz w:val="24"/>
                    </w:rPr>
                    <w:t>.Н.Трясцина</w:t>
                  </w:r>
                </w:p>
                <w:p w:rsidR="00606779" w:rsidRDefault="00366D7E" w:rsidP="00366D7E">
                  <w:pPr>
                    <w:pStyle w:val="a3"/>
                    <w:framePr w:hSpace="180" w:wrap="around" w:vAnchor="page" w:hAnchor="margin" w:y="3301"/>
                    <w:rPr>
                      <w:sz w:val="24"/>
                    </w:rPr>
                  </w:pPr>
                  <w:r>
                    <w:rPr>
                      <w:sz w:val="24"/>
                    </w:rPr>
                    <w:t>Приказ №_____________</w:t>
                  </w:r>
                </w:p>
                <w:p w:rsidR="00366D7E" w:rsidRPr="00606779" w:rsidRDefault="00366D7E" w:rsidP="00366D7E">
                  <w:pPr>
                    <w:pStyle w:val="a3"/>
                    <w:framePr w:hSpace="180" w:wrap="around" w:vAnchor="page" w:hAnchor="margin" w:y="3301"/>
                    <w:rPr>
                      <w:sz w:val="24"/>
                    </w:rPr>
                  </w:pPr>
                  <w:r>
                    <w:rPr>
                      <w:sz w:val="24"/>
                    </w:rPr>
                    <w:t>от__________20___ г.</w:t>
                  </w:r>
                </w:p>
              </w:tc>
            </w:tr>
          </w:tbl>
          <w:p w:rsidR="00606779" w:rsidRPr="00606779" w:rsidRDefault="00606779" w:rsidP="00606779">
            <w:pPr>
              <w:pStyle w:val="a3"/>
              <w:rPr>
                <w:sz w:val="24"/>
                <w:szCs w:val="28"/>
              </w:rPr>
            </w:pPr>
          </w:p>
        </w:tc>
      </w:tr>
    </w:tbl>
    <w:p w:rsidR="00CC4612" w:rsidRDefault="00606779" w:rsidP="00606779">
      <w:pPr>
        <w:pStyle w:val="a3"/>
        <w:jc w:val="center"/>
      </w:pPr>
      <w:r w:rsidRPr="00637041">
        <w:t xml:space="preserve"> «Центр развития ребёнка - детский сад № 1 «Берёзка» первой категории</w:t>
      </w:r>
    </w:p>
    <w:p w:rsidR="00606779" w:rsidRPr="00637041" w:rsidRDefault="00606779" w:rsidP="00606779">
      <w:pPr>
        <w:pStyle w:val="a3"/>
        <w:jc w:val="center"/>
      </w:pPr>
      <w:r w:rsidRPr="00637041">
        <w:t xml:space="preserve"> г.</w:t>
      </w:r>
      <w:r w:rsidR="00CC4612">
        <w:t xml:space="preserve"> </w:t>
      </w:r>
      <w:r w:rsidRPr="00637041">
        <w:t>Верхнеуральска</w:t>
      </w:r>
    </w:p>
    <w:p w:rsidR="00606779" w:rsidRDefault="00606779" w:rsidP="00606779">
      <w:pPr>
        <w:rPr>
          <w:rFonts w:ascii="Times New Roman" w:hAnsi="Times New Roman"/>
          <w:sz w:val="28"/>
          <w:szCs w:val="28"/>
        </w:rPr>
      </w:pPr>
    </w:p>
    <w:p w:rsidR="00606779" w:rsidRDefault="00606779" w:rsidP="00606779">
      <w:pPr>
        <w:rPr>
          <w:rFonts w:ascii="Times New Roman" w:hAnsi="Times New Roman"/>
          <w:sz w:val="28"/>
          <w:szCs w:val="28"/>
        </w:rPr>
      </w:pPr>
    </w:p>
    <w:p w:rsidR="00606779" w:rsidRDefault="00606779" w:rsidP="00606779">
      <w:pPr>
        <w:rPr>
          <w:rFonts w:ascii="Times New Roman" w:hAnsi="Times New Roman"/>
          <w:sz w:val="28"/>
          <w:szCs w:val="28"/>
        </w:rPr>
      </w:pPr>
    </w:p>
    <w:p w:rsidR="00606779" w:rsidRDefault="00606779" w:rsidP="00606779">
      <w:pPr>
        <w:pStyle w:val="a3"/>
        <w:jc w:val="center"/>
        <w:rPr>
          <w:b/>
          <w:sz w:val="40"/>
        </w:rPr>
      </w:pPr>
    </w:p>
    <w:p w:rsidR="00606779" w:rsidRDefault="00606779" w:rsidP="00606779">
      <w:pPr>
        <w:pStyle w:val="a3"/>
        <w:jc w:val="center"/>
        <w:rPr>
          <w:b/>
          <w:sz w:val="40"/>
        </w:rPr>
      </w:pPr>
    </w:p>
    <w:p w:rsidR="00DA5742" w:rsidRDefault="00DA5742" w:rsidP="00606779">
      <w:pPr>
        <w:pStyle w:val="a3"/>
        <w:jc w:val="center"/>
        <w:rPr>
          <w:b/>
          <w:sz w:val="40"/>
        </w:rPr>
      </w:pPr>
    </w:p>
    <w:p w:rsidR="00606779" w:rsidRPr="00606779" w:rsidRDefault="00606779" w:rsidP="00606779">
      <w:pPr>
        <w:pStyle w:val="a3"/>
        <w:jc w:val="center"/>
        <w:rPr>
          <w:b/>
          <w:sz w:val="40"/>
        </w:rPr>
      </w:pPr>
      <w:r w:rsidRPr="00606779">
        <w:rPr>
          <w:b/>
          <w:sz w:val="40"/>
        </w:rPr>
        <w:t>Адаптированная образовательная программа дошкольного образования для детей</w:t>
      </w:r>
    </w:p>
    <w:p w:rsidR="00606779" w:rsidRPr="00606779" w:rsidRDefault="00606779" w:rsidP="00606779">
      <w:pPr>
        <w:pStyle w:val="a3"/>
        <w:jc w:val="center"/>
        <w:rPr>
          <w:b/>
          <w:sz w:val="40"/>
        </w:rPr>
      </w:pPr>
      <w:r w:rsidRPr="00606779">
        <w:rPr>
          <w:b/>
          <w:sz w:val="40"/>
        </w:rPr>
        <w:t>с нарушениями речи</w:t>
      </w:r>
    </w:p>
    <w:p w:rsidR="00606779" w:rsidRDefault="00606779" w:rsidP="00606779">
      <w:pPr>
        <w:pStyle w:val="a3"/>
        <w:jc w:val="center"/>
        <w:rPr>
          <w:b/>
          <w:sz w:val="40"/>
        </w:rPr>
      </w:pPr>
      <w:r>
        <w:rPr>
          <w:b/>
          <w:sz w:val="40"/>
        </w:rPr>
        <w:t>МДОУ ЦРР д/с №1 «Берёзка» г. Верхнеуральска</w:t>
      </w:r>
    </w:p>
    <w:p w:rsidR="00606779" w:rsidRDefault="00606779" w:rsidP="00606779">
      <w:pPr>
        <w:autoSpaceDE w:val="0"/>
        <w:autoSpaceDN w:val="0"/>
        <w:adjustRightInd w:val="0"/>
        <w:spacing w:after="0" w:line="240" w:lineRule="auto"/>
        <w:jc w:val="right"/>
        <w:rPr>
          <w:rFonts w:ascii="TimesNewRomanPSMT" w:hAnsi="TimesNewRomanPSMT" w:cs="TimesNewRomanPSMT"/>
          <w:sz w:val="24"/>
          <w:szCs w:val="24"/>
        </w:rPr>
      </w:pPr>
    </w:p>
    <w:p w:rsidR="00366D7E" w:rsidRDefault="00366D7E" w:rsidP="00606779">
      <w:pPr>
        <w:autoSpaceDE w:val="0"/>
        <w:autoSpaceDN w:val="0"/>
        <w:adjustRightInd w:val="0"/>
        <w:spacing w:after="0" w:line="240" w:lineRule="auto"/>
        <w:jc w:val="right"/>
        <w:rPr>
          <w:rFonts w:ascii="TimesNewRomanPSMT" w:hAnsi="TimesNewRomanPSMT" w:cs="TimesNewRomanPSMT"/>
          <w:sz w:val="24"/>
          <w:szCs w:val="24"/>
        </w:rPr>
      </w:pPr>
    </w:p>
    <w:p w:rsidR="00366D7E" w:rsidRDefault="00366D7E" w:rsidP="00606779">
      <w:pPr>
        <w:autoSpaceDE w:val="0"/>
        <w:autoSpaceDN w:val="0"/>
        <w:adjustRightInd w:val="0"/>
        <w:spacing w:after="0" w:line="240" w:lineRule="auto"/>
        <w:jc w:val="right"/>
        <w:rPr>
          <w:rFonts w:ascii="TimesNewRomanPSMT" w:hAnsi="TimesNewRomanPSMT" w:cs="TimesNewRomanPSMT"/>
          <w:sz w:val="24"/>
          <w:szCs w:val="24"/>
        </w:rPr>
      </w:pPr>
    </w:p>
    <w:p w:rsidR="00606779" w:rsidRPr="00606779" w:rsidRDefault="00606779" w:rsidP="00606779">
      <w:pPr>
        <w:pStyle w:val="a3"/>
        <w:jc w:val="right"/>
        <w:rPr>
          <w:b/>
          <w:sz w:val="40"/>
        </w:rPr>
      </w:pPr>
    </w:p>
    <w:p w:rsidR="00606779" w:rsidRDefault="00606779"/>
    <w:p w:rsidR="00606779" w:rsidRDefault="00606779"/>
    <w:p w:rsidR="00606779" w:rsidRDefault="00606779"/>
    <w:p w:rsidR="00606779" w:rsidRDefault="00606779"/>
    <w:p w:rsidR="00606779" w:rsidRDefault="00606779"/>
    <w:p w:rsidR="00606779" w:rsidRDefault="00606779"/>
    <w:p w:rsidR="00606779" w:rsidRDefault="00606779"/>
    <w:p w:rsidR="00606779" w:rsidRDefault="00606779"/>
    <w:p w:rsidR="00606779" w:rsidRDefault="00606779"/>
    <w:p w:rsidR="00606779" w:rsidRDefault="00606779"/>
    <w:p w:rsidR="00606779" w:rsidRDefault="00606779" w:rsidP="00606779">
      <w:pPr>
        <w:jc w:val="center"/>
        <w:rPr>
          <w:rFonts w:ascii="Times New Roman" w:hAnsi="Times New Roman" w:cs="Times New Roman"/>
          <w:sz w:val="28"/>
        </w:rPr>
      </w:pPr>
      <w:r>
        <w:rPr>
          <w:rFonts w:ascii="Times New Roman" w:hAnsi="Times New Roman" w:cs="Times New Roman"/>
          <w:sz w:val="28"/>
        </w:rPr>
        <w:t>г</w:t>
      </w:r>
      <w:r w:rsidRPr="00606779">
        <w:rPr>
          <w:rFonts w:ascii="Times New Roman" w:hAnsi="Times New Roman" w:cs="Times New Roman"/>
          <w:sz w:val="28"/>
        </w:rPr>
        <w:t>. Верхнеуральск</w:t>
      </w:r>
      <w:r w:rsidR="00366D7E">
        <w:rPr>
          <w:rFonts w:ascii="Times New Roman" w:hAnsi="Times New Roman" w:cs="Times New Roman"/>
          <w:sz w:val="28"/>
        </w:rPr>
        <w:t xml:space="preserve"> 2020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6"/>
        <w:gridCol w:w="992"/>
      </w:tblGrid>
      <w:tr w:rsidR="00E6540D" w:rsidTr="007B1325">
        <w:tc>
          <w:tcPr>
            <w:tcW w:w="8330" w:type="dxa"/>
          </w:tcPr>
          <w:p w:rsidR="00E6540D" w:rsidRPr="00CC4612" w:rsidRDefault="00E6540D" w:rsidP="00E6540D">
            <w:pPr>
              <w:pStyle w:val="a3"/>
              <w:ind w:firstLine="426"/>
              <w:jc w:val="center"/>
              <w:rPr>
                <w:b/>
              </w:rPr>
            </w:pPr>
            <w:r w:rsidRPr="00CC4612">
              <w:rPr>
                <w:b/>
              </w:rPr>
              <w:lastRenderedPageBreak/>
              <w:t>ВВЕДЕНИЕ</w:t>
            </w:r>
          </w:p>
          <w:p w:rsidR="00E6540D" w:rsidRPr="00FF2872" w:rsidRDefault="00E6540D" w:rsidP="00E6540D">
            <w:pPr>
              <w:ind w:firstLine="709"/>
              <w:jc w:val="center"/>
              <w:rPr>
                <w:rFonts w:ascii="Times New Roman" w:eastAsia="Times New Roman" w:hAnsi="Times New Roman" w:cs="Times New Roman"/>
                <w:b/>
                <w:sz w:val="28"/>
                <w:szCs w:val="24"/>
              </w:rPr>
            </w:pPr>
            <w:r w:rsidRPr="00FF2872">
              <w:rPr>
                <w:rFonts w:ascii="Times New Roman" w:eastAsia="Times New Roman" w:hAnsi="Times New Roman" w:cs="Times New Roman"/>
                <w:b/>
                <w:sz w:val="28"/>
                <w:szCs w:val="24"/>
                <w:lang w:val="en-US"/>
              </w:rPr>
              <w:t>I</w:t>
            </w:r>
            <w:r w:rsidRPr="00FF2872">
              <w:rPr>
                <w:rFonts w:ascii="Times New Roman" w:eastAsia="Times New Roman" w:hAnsi="Times New Roman" w:cs="Times New Roman"/>
                <w:b/>
                <w:sz w:val="28"/>
                <w:szCs w:val="24"/>
              </w:rPr>
              <w:t>.</w:t>
            </w:r>
            <w:r>
              <w:rPr>
                <w:rFonts w:ascii="Times New Roman" w:eastAsia="Times New Roman" w:hAnsi="Times New Roman" w:cs="Times New Roman"/>
                <w:b/>
                <w:sz w:val="28"/>
                <w:szCs w:val="24"/>
              </w:rPr>
              <w:t xml:space="preserve"> </w:t>
            </w:r>
            <w:r w:rsidRPr="00FF2872">
              <w:rPr>
                <w:rFonts w:ascii="Times New Roman" w:eastAsia="Times New Roman" w:hAnsi="Times New Roman" w:cs="Times New Roman"/>
                <w:b/>
                <w:sz w:val="28"/>
                <w:szCs w:val="24"/>
              </w:rPr>
              <w:t>Целевой раздел</w:t>
            </w:r>
          </w:p>
          <w:p w:rsidR="00E6540D" w:rsidRPr="00993388" w:rsidRDefault="00E6540D" w:rsidP="00993388">
            <w:pPr>
              <w:jc w:val="both"/>
              <w:rPr>
                <w:rFonts w:ascii="Times New Roman" w:eastAsia="Times New Roman" w:hAnsi="Times New Roman" w:cs="Times New Roman"/>
                <w:sz w:val="24"/>
                <w:szCs w:val="24"/>
              </w:rPr>
            </w:pPr>
            <w:r w:rsidRPr="00993388">
              <w:rPr>
                <w:rFonts w:ascii="Times New Roman" w:eastAsia="Times New Roman" w:hAnsi="Times New Roman" w:cs="Times New Roman"/>
                <w:i/>
                <w:sz w:val="24"/>
                <w:szCs w:val="24"/>
              </w:rPr>
              <w:t>1</w:t>
            </w:r>
            <w:r w:rsidRPr="00993388">
              <w:rPr>
                <w:rFonts w:ascii="Times New Roman" w:eastAsia="Times New Roman" w:hAnsi="Times New Roman" w:cs="Times New Roman"/>
                <w:sz w:val="24"/>
                <w:szCs w:val="24"/>
              </w:rPr>
              <w:t>.1. Пояснительная записка</w:t>
            </w:r>
            <w:r w:rsidR="00993388" w:rsidRPr="00993388">
              <w:rPr>
                <w:rFonts w:ascii="Times New Roman" w:eastAsia="Times New Roman" w:hAnsi="Times New Roman" w:cs="Times New Roman"/>
                <w:sz w:val="24"/>
                <w:szCs w:val="24"/>
              </w:rPr>
              <w:t>………………………………………………………</w:t>
            </w:r>
            <w:r w:rsidR="00993388">
              <w:rPr>
                <w:rFonts w:ascii="Times New Roman" w:eastAsia="Times New Roman" w:hAnsi="Times New Roman" w:cs="Times New Roman"/>
                <w:sz w:val="24"/>
                <w:szCs w:val="24"/>
              </w:rPr>
              <w:t>…..</w:t>
            </w:r>
          </w:p>
          <w:p w:rsidR="00E6540D" w:rsidRPr="00993388" w:rsidRDefault="00E6540D" w:rsidP="00E6540D">
            <w:pPr>
              <w:jc w:val="both"/>
              <w:rPr>
                <w:rFonts w:ascii="Times New Roman" w:eastAsia="Times New Roman" w:hAnsi="Times New Roman" w:cs="Times New Roman"/>
                <w:sz w:val="24"/>
                <w:szCs w:val="24"/>
              </w:rPr>
            </w:pPr>
            <w:r w:rsidRPr="00993388">
              <w:rPr>
                <w:rFonts w:ascii="Times New Roman" w:eastAsia="Times New Roman" w:hAnsi="Times New Roman" w:cs="Times New Roman"/>
                <w:sz w:val="24"/>
                <w:szCs w:val="24"/>
              </w:rPr>
              <w:t xml:space="preserve">1.2. </w:t>
            </w:r>
            <w:r w:rsidRPr="00993388">
              <w:rPr>
                <w:rFonts w:ascii="Times New Roman" w:hAnsi="Times New Roman" w:cs="Times New Roman"/>
                <w:bCs/>
                <w:sz w:val="24"/>
                <w:szCs w:val="24"/>
              </w:rPr>
              <w:t>Цель и задачи</w:t>
            </w:r>
            <w:r w:rsidR="00993388" w:rsidRPr="00993388">
              <w:rPr>
                <w:rFonts w:ascii="Times New Roman" w:hAnsi="Times New Roman" w:cs="Times New Roman"/>
                <w:bCs/>
                <w:sz w:val="24"/>
                <w:szCs w:val="24"/>
              </w:rPr>
              <w:t>…………………………………………………………………</w:t>
            </w:r>
            <w:r w:rsidR="00993388">
              <w:rPr>
                <w:rFonts w:ascii="Times New Roman" w:hAnsi="Times New Roman" w:cs="Times New Roman"/>
                <w:bCs/>
                <w:sz w:val="24"/>
                <w:szCs w:val="24"/>
              </w:rPr>
              <w:t>…..</w:t>
            </w:r>
            <w:r w:rsidRPr="00993388">
              <w:rPr>
                <w:rFonts w:ascii="Times New Roman" w:hAnsi="Times New Roman" w:cs="Times New Roman"/>
                <w:bCs/>
                <w:sz w:val="24"/>
                <w:szCs w:val="24"/>
              </w:rPr>
              <w:t xml:space="preserve"> </w:t>
            </w:r>
          </w:p>
          <w:p w:rsidR="00E6540D" w:rsidRPr="00993388" w:rsidRDefault="00E6540D" w:rsidP="00E6540D">
            <w:pPr>
              <w:pStyle w:val="Default"/>
              <w:spacing w:line="276" w:lineRule="auto"/>
            </w:pPr>
            <w:r w:rsidRPr="00993388">
              <w:t>1.3. Принципы и подходы к формированию Адаптированной программы</w:t>
            </w:r>
          </w:p>
          <w:p w:rsidR="00E6540D" w:rsidRPr="00993388" w:rsidRDefault="00E6540D" w:rsidP="00993388">
            <w:pPr>
              <w:pStyle w:val="Default"/>
              <w:jc w:val="both"/>
              <w:rPr>
                <w:bCs/>
              </w:rPr>
            </w:pPr>
            <w:r w:rsidRPr="00993388">
              <w:rPr>
                <w:bCs/>
                <w:szCs w:val="28"/>
              </w:rPr>
              <w:t xml:space="preserve">1.4. Психолого-педагогические характеристики детей с </w:t>
            </w:r>
            <w:r w:rsidRPr="00993388">
              <w:rPr>
                <w:bCs/>
              </w:rPr>
              <w:t>ОВЗ ( с нарушениями речи)</w:t>
            </w:r>
            <w:r w:rsidR="00993388" w:rsidRPr="00993388">
              <w:rPr>
                <w:bCs/>
              </w:rPr>
              <w:t>…………………………………………………………………</w:t>
            </w:r>
            <w:r w:rsidR="00993388">
              <w:rPr>
                <w:bCs/>
              </w:rPr>
              <w:t>………………...</w:t>
            </w:r>
          </w:p>
          <w:p w:rsidR="00E6540D" w:rsidRPr="00993388" w:rsidRDefault="00E6540D" w:rsidP="00E6540D">
            <w:pPr>
              <w:autoSpaceDE w:val="0"/>
              <w:autoSpaceDN w:val="0"/>
              <w:adjustRightInd w:val="0"/>
              <w:jc w:val="both"/>
              <w:rPr>
                <w:rFonts w:ascii="Times New Roman" w:hAnsi="Times New Roman" w:cs="Times New Roman"/>
                <w:sz w:val="28"/>
                <w:szCs w:val="24"/>
              </w:rPr>
            </w:pPr>
            <w:r w:rsidRPr="00993388">
              <w:rPr>
                <w:rFonts w:ascii="Times New Roman" w:hAnsi="Times New Roman" w:cs="Times New Roman"/>
                <w:sz w:val="24"/>
              </w:rPr>
              <w:t>1.5. Планируемые результаты освоения Адаптированной программы</w:t>
            </w:r>
            <w:r w:rsidR="00993388" w:rsidRPr="00993388">
              <w:rPr>
                <w:rFonts w:ascii="Times New Roman" w:hAnsi="Times New Roman" w:cs="Times New Roman"/>
                <w:sz w:val="24"/>
              </w:rPr>
              <w:t>……</w:t>
            </w:r>
            <w:r w:rsidR="00993388">
              <w:rPr>
                <w:rFonts w:ascii="Times New Roman" w:hAnsi="Times New Roman" w:cs="Times New Roman"/>
                <w:sz w:val="24"/>
              </w:rPr>
              <w:t>……...</w:t>
            </w:r>
          </w:p>
          <w:p w:rsidR="00E6540D" w:rsidRPr="00993388" w:rsidRDefault="00E6540D" w:rsidP="00993388">
            <w:pPr>
              <w:pStyle w:val="Default"/>
              <w:jc w:val="both"/>
            </w:pPr>
            <w:r w:rsidRPr="00993388">
              <w:rPr>
                <w:bCs/>
              </w:rPr>
              <w:t>1.6. Развивающее оценивание качества образовательной деятельности по АОП</w:t>
            </w:r>
            <w:r w:rsidR="00993388" w:rsidRPr="00993388">
              <w:rPr>
                <w:bCs/>
              </w:rPr>
              <w:t>…………………………………………………………………………………..</w:t>
            </w:r>
            <w:r w:rsidRPr="00993388">
              <w:rPr>
                <w:bCs/>
              </w:rPr>
              <w:t xml:space="preserve"> </w:t>
            </w:r>
          </w:p>
          <w:p w:rsidR="00E6540D" w:rsidRPr="00366D7E" w:rsidRDefault="00E6540D" w:rsidP="00E6540D">
            <w:pPr>
              <w:jc w:val="center"/>
              <w:rPr>
                <w:rFonts w:ascii="Times New Roman" w:eastAsia="Times New Roman" w:hAnsi="Times New Roman" w:cs="Times New Roman"/>
                <w:b/>
                <w:sz w:val="28"/>
                <w:szCs w:val="24"/>
              </w:rPr>
            </w:pPr>
            <w:r w:rsidRPr="00366D7E">
              <w:rPr>
                <w:rFonts w:ascii="Times New Roman" w:eastAsia="Times New Roman" w:hAnsi="Times New Roman" w:cs="Times New Roman"/>
                <w:b/>
                <w:sz w:val="28"/>
                <w:szCs w:val="24"/>
                <w:lang w:val="en-US"/>
              </w:rPr>
              <w:t>II</w:t>
            </w:r>
            <w:r w:rsidRPr="00366D7E">
              <w:rPr>
                <w:rFonts w:ascii="Times New Roman" w:eastAsia="Times New Roman" w:hAnsi="Times New Roman" w:cs="Times New Roman"/>
                <w:b/>
                <w:sz w:val="28"/>
                <w:szCs w:val="24"/>
              </w:rPr>
              <w:t xml:space="preserve">. Содержательный раздел </w:t>
            </w:r>
          </w:p>
          <w:p w:rsidR="00E6540D" w:rsidRPr="00993388" w:rsidRDefault="00E6540D" w:rsidP="00E6540D">
            <w:pPr>
              <w:autoSpaceDE w:val="0"/>
              <w:autoSpaceDN w:val="0"/>
              <w:jc w:val="both"/>
              <w:rPr>
                <w:rFonts w:ascii="Times New Roman" w:eastAsia="Times New Roman" w:hAnsi="Times New Roman" w:cs="Times New Roman"/>
                <w:sz w:val="24"/>
                <w:szCs w:val="24"/>
              </w:rPr>
            </w:pPr>
            <w:r w:rsidRPr="00993388">
              <w:rPr>
                <w:rFonts w:ascii="Times New Roman" w:eastAsia="Times New Roman" w:hAnsi="Times New Roman" w:cs="Times New Roman"/>
                <w:sz w:val="24"/>
                <w:szCs w:val="24"/>
              </w:rPr>
              <w:t>2.1. Общие положения</w:t>
            </w:r>
            <w:r w:rsidR="00993388" w:rsidRPr="00993388">
              <w:rPr>
                <w:rFonts w:ascii="Times New Roman" w:eastAsia="Times New Roman" w:hAnsi="Times New Roman" w:cs="Times New Roman"/>
                <w:sz w:val="24"/>
                <w:szCs w:val="24"/>
              </w:rPr>
              <w:t>……………………………………………………………..</w:t>
            </w:r>
          </w:p>
          <w:p w:rsidR="00E6540D" w:rsidRPr="00993388" w:rsidRDefault="00E6540D" w:rsidP="00993388">
            <w:pPr>
              <w:pStyle w:val="Default"/>
              <w:jc w:val="both"/>
              <w:rPr>
                <w:szCs w:val="23"/>
              </w:rPr>
            </w:pPr>
            <w:r w:rsidRPr="00993388">
              <w:rPr>
                <w:bCs/>
                <w:szCs w:val="23"/>
              </w:rPr>
              <w:t>2.2. Образовательная деятельность в соответствии с направлениями развития ребѐнка в образовательных областях</w:t>
            </w:r>
            <w:r w:rsidR="00993388" w:rsidRPr="00993388">
              <w:rPr>
                <w:bCs/>
                <w:szCs w:val="23"/>
              </w:rPr>
              <w:t>………………………………</w:t>
            </w:r>
            <w:r w:rsidR="00993388">
              <w:rPr>
                <w:bCs/>
                <w:szCs w:val="23"/>
              </w:rPr>
              <w:t>……………….</w:t>
            </w:r>
            <w:r w:rsidRPr="00993388">
              <w:rPr>
                <w:bCs/>
                <w:szCs w:val="23"/>
              </w:rPr>
              <w:t xml:space="preserve"> </w:t>
            </w:r>
          </w:p>
          <w:p w:rsidR="00E6540D" w:rsidRPr="00993388" w:rsidRDefault="00E6540D" w:rsidP="00993388">
            <w:pPr>
              <w:pStyle w:val="a7"/>
              <w:jc w:val="both"/>
              <w:rPr>
                <w:sz w:val="28"/>
                <w:szCs w:val="28"/>
              </w:rPr>
            </w:pPr>
            <w:r w:rsidRPr="00993388">
              <w:rPr>
                <w:szCs w:val="28"/>
              </w:rPr>
              <w:t>2.3.</w:t>
            </w:r>
            <w:r w:rsidRPr="00993388">
              <w:rPr>
                <w:sz w:val="23"/>
              </w:rPr>
              <w:t xml:space="preserve"> </w:t>
            </w:r>
            <w:r w:rsidRPr="00993388">
              <w:t xml:space="preserve">Коррекционно - образовательная деятельность в соответствии с направлениями развития ребенка </w:t>
            </w:r>
            <w:r w:rsidR="00993388" w:rsidRPr="00993388">
              <w:t>………………………………………………</w:t>
            </w:r>
            <w:r w:rsidR="00993388">
              <w:t>…..</w:t>
            </w:r>
            <w:r w:rsidRPr="00993388">
              <w:rPr>
                <w:sz w:val="28"/>
                <w:szCs w:val="28"/>
              </w:rPr>
              <w:t xml:space="preserve"> </w:t>
            </w:r>
          </w:p>
          <w:p w:rsidR="00E6540D" w:rsidRPr="00993388" w:rsidRDefault="00E6540D" w:rsidP="00E6540D">
            <w:pPr>
              <w:jc w:val="both"/>
              <w:rPr>
                <w:rFonts w:ascii="Times New Roman" w:hAnsi="Times New Roman"/>
                <w:sz w:val="24"/>
                <w:szCs w:val="28"/>
              </w:rPr>
            </w:pPr>
            <w:r w:rsidRPr="00993388">
              <w:rPr>
                <w:rFonts w:ascii="Times New Roman" w:hAnsi="Times New Roman"/>
                <w:sz w:val="24"/>
                <w:szCs w:val="28"/>
              </w:rPr>
              <w:t>2.3.1. Создание условий по преодолению речевых нарушений у детей</w:t>
            </w:r>
            <w:r w:rsidR="00993388" w:rsidRPr="00993388">
              <w:rPr>
                <w:rFonts w:ascii="Times New Roman" w:hAnsi="Times New Roman"/>
                <w:sz w:val="24"/>
                <w:szCs w:val="28"/>
              </w:rPr>
              <w:t>……</w:t>
            </w:r>
            <w:r w:rsidR="00993388">
              <w:rPr>
                <w:rFonts w:ascii="Times New Roman" w:hAnsi="Times New Roman"/>
                <w:sz w:val="24"/>
                <w:szCs w:val="28"/>
              </w:rPr>
              <w:t>……..</w:t>
            </w:r>
          </w:p>
          <w:p w:rsidR="00E6540D" w:rsidRPr="00993388" w:rsidRDefault="00E6540D" w:rsidP="00E6540D">
            <w:pPr>
              <w:pStyle w:val="a3"/>
              <w:jc w:val="both"/>
              <w:rPr>
                <w:sz w:val="24"/>
              </w:rPr>
            </w:pPr>
            <w:r w:rsidRPr="00993388">
              <w:rPr>
                <w:sz w:val="24"/>
              </w:rPr>
              <w:t>2.3.2. Проведение групповых и индивидуальных коррекционных занятий с детьми и осуществления квалифицированной коррекции нарушений их развития</w:t>
            </w:r>
            <w:r w:rsidR="00993388" w:rsidRPr="00993388">
              <w:rPr>
                <w:sz w:val="24"/>
              </w:rPr>
              <w:t>………………………………………………………………………………..</w:t>
            </w:r>
          </w:p>
          <w:p w:rsidR="00E6540D" w:rsidRPr="00993388" w:rsidRDefault="00E6540D" w:rsidP="007B1325">
            <w:pPr>
              <w:pStyle w:val="a7"/>
              <w:jc w:val="both"/>
            </w:pPr>
            <w:r w:rsidRPr="00993388">
              <w:t>2.3.4.</w:t>
            </w:r>
            <w:r w:rsidR="007B1325">
              <w:t xml:space="preserve"> </w:t>
            </w:r>
            <w:r w:rsidRPr="00993388">
              <w:t>Преемственность в планировании деятельности логопеда и воспитателя</w:t>
            </w:r>
            <w:r w:rsidR="00993388">
              <w:t>…………………………………………………………………………….</w:t>
            </w:r>
            <w:r w:rsidRPr="00993388">
              <w:t xml:space="preserve"> </w:t>
            </w:r>
          </w:p>
          <w:p w:rsidR="00E6540D" w:rsidRPr="00993388" w:rsidRDefault="00E6540D" w:rsidP="007B1325">
            <w:pPr>
              <w:pStyle w:val="Default"/>
              <w:jc w:val="both"/>
            </w:pPr>
            <w:r w:rsidRPr="00993388">
              <w:rPr>
                <w:bCs/>
              </w:rPr>
              <w:t>2.5. Особенности взаимодействия педагогического коллектива с семьями воспитанников</w:t>
            </w:r>
            <w:r w:rsidR="00993388">
              <w:rPr>
                <w:bCs/>
              </w:rPr>
              <w:t>…………………………………………………………………………</w:t>
            </w:r>
            <w:r w:rsidRPr="00993388">
              <w:rPr>
                <w:bCs/>
              </w:rPr>
              <w:t xml:space="preserve"> </w:t>
            </w:r>
          </w:p>
          <w:p w:rsidR="00E6540D" w:rsidRPr="00993388" w:rsidRDefault="00E6540D" w:rsidP="007B1325">
            <w:pPr>
              <w:pStyle w:val="Default"/>
              <w:rPr>
                <w:bCs/>
                <w:iCs/>
              </w:rPr>
            </w:pPr>
            <w:r w:rsidRPr="00993388">
              <w:rPr>
                <w:bCs/>
                <w:iCs/>
              </w:rPr>
              <w:t>2.5 Планирование и реализация регионального компонента</w:t>
            </w:r>
            <w:r w:rsidR="00993388">
              <w:rPr>
                <w:bCs/>
                <w:iCs/>
              </w:rPr>
              <w:t>…………………</w:t>
            </w:r>
            <w:r w:rsidR="007B1325">
              <w:rPr>
                <w:bCs/>
                <w:iCs/>
              </w:rPr>
              <w:t>……</w:t>
            </w:r>
          </w:p>
          <w:p w:rsidR="00E6540D" w:rsidRPr="00993388" w:rsidRDefault="00E6540D" w:rsidP="007B1325">
            <w:pPr>
              <w:pStyle w:val="Default"/>
              <w:jc w:val="both"/>
              <w:rPr>
                <w:szCs w:val="23"/>
              </w:rPr>
            </w:pPr>
            <w:r w:rsidRPr="00993388">
              <w:rPr>
                <w:szCs w:val="23"/>
              </w:rPr>
              <w:t>2.6. Календарно-тематический план</w:t>
            </w:r>
            <w:r w:rsidR="007B1325">
              <w:rPr>
                <w:szCs w:val="23"/>
              </w:rPr>
              <w:t>…………………………………………………</w:t>
            </w:r>
          </w:p>
          <w:p w:rsidR="00E6540D" w:rsidRPr="00366D7E" w:rsidRDefault="00366D7E" w:rsidP="00E6540D">
            <w:pPr>
              <w:pStyle w:val="a9"/>
              <w:jc w:val="center"/>
              <w:rPr>
                <w:rFonts w:ascii="Times New Roman" w:hAnsi="Times New Roman"/>
                <w:b/>
                <w:sz w:val="28"/>
                <w:szCs w:val="24"/>
              </w:rPr>
            </w:pPr>
            <w:r w:rsidRPr="00366D7E">
              <w:rPr>
                <w:rFonts w:ascii="Times New Roman" w:hAnsi="Times New Roman"/>
                <w:b/>
                <w:sz w:val="28"/>
                <w:szCs w:val="24"/>
                <w:lang w:val="en-US"/>
              </w:rPr>
              <w:t>III</w:t>
            </w:r>
            <w:r w:rsidR="00E6540D" w:rsidRPr="00366D7E">
              <w:rPr>
                <w:rFonts w:ascii="Times New Roman" w:hAnsi="Times New Roman"/>
                <w:b/>
                <w:sz w:val="28"/>
                <w:szCs w:val="24"/>
              </w:rPr>
              <w:t>.</w:t>
            </w:r>
            <w:r w:rsidRPr="00366D7E">
              <w:rPr>
                <w:rFonts w:ascii="Times New Roman" w:hAnsi="Times New Roman"/>
                <w:b/>
                <w:sz w:val="28"/>
                <w:szCs w:val="24"/>
              </w:rPr>
              <w:t>Организационный раздел</w:t>
            </w:r>
          </w:p>
          <w:p w:rsidR="00E6540D" w:rsidRPr="00993388" w:rsidRDefault="00E6540D" w:rsidP="00E6540D">
            <w:pPr>
              <w:jc w:val="both"/>
              <w:rPr>
                <w:rFonts w:ascii="Times New Roman" w:hAnsi="Times New Roman" w:cs="Times New Roman"/>
                <w:sz w:val="24"/>
                <w:szCs w:val="24"/>
              </w:rPr>
            </w:pPr>
            <w:r w:rsidRPr="00993388">
              <w:rPr>
                <w:rFonts w:ascii="Times New Roman" w:hAnsi="Times New Roman" w:cs="Times New Roman"/>
                <w:sz w:val="24"/>
                <w:szCs w:val="24"/>
              </w:rPr>
              <w:t>3.1. Описание материально-технического обеспечения Адаптированной программы</w:t>
            </w:r>
            <w:r w:rsidR="007B1325">
              <w:rPr>
                <w:rFonts w:ascii="Times New Roman" w:hAnsi="Times New Roman" w:cs="Times New Roman"/>
                <w:sz w:val="24"/>
                <w:szCs w:val="24"/>
              </w:rPr>
              <w:t>…………………………………………………………………………….</w:t>
            </w:r>
          </w:p>
          <w:p w:rsidR="00E6540D" w:rsidRPr="007B1325" w:rsidRDefault="00E6540D" w:rsidP="007B1325">
            <w:pPr>
              <w:pStyle w:val="a7"/>
              <w:jc w:val="both"/>
            </w:pPr>
            <w:r w:rsidRPr="007B1325">
              <w:t>3.2. Обеспечение методическими материалами и средствами воспитания и обучения</w:t>
            </w:r>
            <w:r w:rsidR="007B1325">
              <w:t>………………………………………………………………………………</w:t>
            </w:r>
          </w:p>
          <w:p w:rsidR="00E6540D" w:rsidRPr="00993388" w:rsidRDefault="00E6540D" w:rsidP="007B1325">
            <w:pPr>
              <w:pStyle w:val="Default"/>
              <w:jc w:val="both"/>
              <w:rPr>
                <w:color w:val="auto"/>
              </w:rPr>
            </w:pPr>
            <w:r w:rsidRPr="00993388">
              <w:rPr>
                <w:color w:val="auto"/>
              </w:rPr>
              <w:t>3.3 Режим дня</w:t>
            </w:r>
            <w:r w:rsidR="007B1325">
              <w:rPr>
                <w:color w:val="auto"/>
              </w:rPr>
              <w:t>…………………………………………………………………………</w:t>
            </w:r>
          </w:p>
          <w:p w:rsidR="00E6540D" w:rsidRPr="00993388" w:rsidRDefault="00E6540D" w:rsidP="007B1325">
            <w:pPr>
              <w:pStyle w:val="Default"/>
              <w:jc w:val="both"/>
              <w:rPr>
                <w:color w:val="auto"/>
              </w:rPr>
            </w:pPr>
            <w:r w:rsidRPr="00993388">
              <w:rPr>
                <w:color w:val="auto"/>
              </w:rPr>
              <w:t>3.4. Учебный план</w:t>
            </w:r>
            <w:r w:rsidR="007B1325">
              <w:rPr>
                <w:color w:val="auto"/>
              </w:rPr>
              <w:t>……………………………………………………………………</w:t>
            </w:r>
          </w:p>
          <w:p w:rsidR="00E6540D" w:rsidRPr="00993388" w:rsidRDefault="00E6540D" w:rsidP="00E6540D">
            <w:pPr>
              <w:rPr>
                <w:rFonts w:ascii="Times New Roman" w:eastAsia="Times New Roman" w:hAnsi="Times New Roman" w:cs="Times New Roman"/>
                <w:sz w:val="24"/>
                <w:szCs w:val="24"/>
              </w:rPr>
            </w:pPr>
            <w:r w:rsidRPr="00993388">
              <w:rPr>
                <w:rFonts w:ascii="Times New Roman" w:eastAsia="Times New Roman" w:hAnsi="Times New Roman" w:cs="Times New Roman"/>
                <w:color w:val="00000A"/>
                <w:sz w:val="24"/>
                <w:szCs w:val="24"/>
              </w:rPr>
              <w:t>3.5. Календарный учебный</w:t>
            </w:r>
            <w:r w:rsidRPr="00993388">
              <w:rPr>
                <w:rFonts w:ascii="Times New Roman" w:eastAsia="Times New Roman" w:hAnsi="Times New Roman" w:cs="Times New Roman"/>
                <w:sz w:val="24"/>
                <w:szCs w:val="24"/>
              </w:rPr>
              <w:t xml:space="preserve"> график</w:t>
            </w:r>
            <w:r w:rsidR="007B1325">
              <w:rPr>
                <w:rFonts w:ascii="Times New Roman" w:eastAsia="Times New Roman" w:hAnsi="Times New Roman" w:cs="Times New Roman"/>
                <w:sz w:val="24"/>
                <w:szCs w:val="24"/>
              </w:rPr>
              <w:t>………………………………………………….</w:t>
            </w:r>
          </w:p>
          <w:p w:rsidR="00E6540D" w:rsidRPr="00993388" w:rsidRDefault="00E6540D" w:rsidP="00E6540D">
            <w:pPr>
              <w:pStyle w:val="BODY"/>
              <w:ind w:firstLine="0"/>
              <w:jc w:val="left"/>
              <w:rPr>
                <w:rFonts w:ascii="Times New Roman" w:hAnsi="Times New Roman" w:cs="Times New Roman"/>
                <w:bCs/>
                <w:i/>
                <w:iCs/>
                <w:sz w:val="24"/>
                <w:szCs w:val="28"/>
              </w:rPr>
            </w:pPr>
            <w:r w:rsidRPr="00993388">
              <w:rPr>
                <w:rFonts w:ascii="Times New Roman" w:hAnsi="Times New Roman" w:cs="Times New Roman"/>
                <w:bCs/>
                <w:iCs/>
                <w:sz w:val="24"/>
                <w:szCs w:val="28"/>
              </w:rPr>
              <w:t>3.6. Особенности традиционных событий, праздников, мероприятий</w:t>
            </w:r>
            <w:r w:rsidR="007B1325">
              <w:rPr>
                <w:rFonts w:ascii="Times New Roman" w:hAnsi="Times New Roman" w:cs="Times New Roman"/>
                <w:bCs/>
                <w:iCs/>
                <w:sz w:val="24"/>
                <w:szCs w:val="28"/>
              </w:rPr>
              <w:t>…………...</w:t>
            </w:r>
            <w:r w:rsidRPr="00993388">
              <w:rPr>
                <w:rFonts w:ascii="Times New Roman" w:hAnsi="Times New Roman" w:cs="Times New Roman"/>
                <w:bCs/>
                <w:i/>
                <w:iCs/>
                <w:sz w:val="24"/>
                <w:szCs w:val="28"/>
              </w:rPr>
              <w:t>.</w:t>
            </w:r>
          </w:p>
          <w:p w:rsidR="00E6540D" w:rsidRPr="00993388" w:rsidRDefault="00E6540D" w:rsidP="007B1325">
            <w:pPr>
              <w:pStyle w:val="a7"/>
            </w:pPr>
            <w:r w:rsidRPr="00993388">
              <w:t>3.7. Кадровые условия реализации АОП</w:t>
            </w:r>
            <w:r w:rsidR="007B1325">
              <w:t>……………………………………………</w:t>
            </w:r>
            <w:r w:rsidRPr="00993388">
              <w:t xml:space="preserve"> </w:t>
            </w:r>
          </w:p>
          <w:p w:rsidR="00E6540D" w:rsidRPr="00993388" w:rsidRDefault="00E6540D" w:rsidP="007B1325">
            <w:pPr>
              <w:pStyle w:val="a7"/>
            </w:pPr>
            <w:r w:rsidRPr="00993388">
              <w:rPr>
                <w:bCs/>
              </w:rPr>
              <w:t>3.8. Финансовые условия реализации АОП</w:t>
            </w:r>
            <w:r w:rsidR="007B1325">
              <w:rPr>
                <w:bCs/>
              </w:rPr>
              <w:t>…………………………………………</w:t>
            </w:r>
            <w:r w:rsidRPr="00993388">
              <w:rPr>
                <w:bCs/>
              </w:rPr>
              <w:t xml:space="preserve"> </w:t>
            </w:r>
          </w:p>
          <w:p w:rsidR="00E6540D" w:rsidRPr="00993388" w:rsidRDefault="00E6540D" w:rsidP="007B1325">
            <w:pPr>
              <w:pStyle w:val="a7"/>
            </w:pPr>
            <w:r w:rsidRPr="00993388">
              <w:t>3.9. Перечень нормативных и нормативно-методических документов</w:t>
            </w:r>
            <w:r w:rsidR="007B1325">
              <w:t>…………...</w:t>
            </w:r>
          </w:p>
          <w:p w:rsidR="00E6540D" w:rsidRPr="007B1325" w:rsidRDefault="00E6540D" w:rsidP="00E6540D">
            <w:pPr>
              <w:pStyle w:val="a7"/>
              <w:jc w:val="both"/>
              <w:rPr>
                <w:sz w:val="22"/>
              </w:rPr>
            </w:pPr>
            <w:r w:rsidRPr="007B1325">
              <w:rPr>
                <w:color w:val="000000"/>
                <w:szCs w:val="27"/>
              </w:rPr>
              <w:t>3.10. Перечень литературных источников</w:t>
            </w:r>
            <w:r w:rsidR="007B1325">
              <w:rPr>
                <w:color w:val="000000"/>
                <w:szCs w:val="27"/>
              </w:rPr>
              <w:t>…………………………………………..</w:t>
            </w:r>
          </w:p>
          <w:p w:rsidR="00E6540D" w:rsidRPr="00993388" w:rsidRDefault="00E6540D" w:rsidP="00E6540D">
            <w:pPr>
              <w:pStyle w:val="a7"/>
              <w:ind w:firstLine="426"/>
              <w:jc w:val="both"/>
            </w:pPr>
          </w:p>
          <w:p w:rsidR="00E6540D" w:rsidRPr="00366D7E" w:rsidRDefault="00366D7E" w:rsidP="007B1325">
            <w:pPr>
              <w:pStyle w:val="Default"/>
              <w:jc w:val="center"/>
              <w:rPr>
                <w:b/>
                <w:sz w:val="28"/>
                <w:szCs w:val="28"/>
              </w:rPr>
            </w:pPr>
            <w:r w:rsidRPr="00366D7E">
              <w:rPr>
                <w:b/>
                <w:bCs/>
                <w:sz w:val="28"/>
                <w:szCs w:val="28"/>
                <w:lang w:val="en-US"/>
              </w:rPr>
              <w:t>IV</w:t>
            </w:r>
            <w:r w:rsidRPr="00366D7E">
              <w:rPr>
                <w:b/>
                <w:bCs/>
                <w:sz w:val="28"/>
                <w:szCs w:val="28"/>
              </w:rPr>
              <w:t>.</w:t>
            </w:r>
            <w:r w:rsidR="00E6540D" w:rsidRPr="00366D7E">
              <w:rPr>
                <w:b/>
                <w:bCs/>
                <w:sz w:val="28"/>
                <w:szCs w:val="28"/>
              </w:rPr>
              <w:t xml:space="preserve"> Краткая презентация АОП МДОУ ЦРР д/с №1 «Берёзка» </w:t>
            </w:r>
            <w:r>
              <w:rPr>
                <w:b/>
                <w:bCs/>
                <w:sz w:val="28"/>
                <w:szCs w:val="28"/>
              </w:rPr>
              <w:t xml:space="preserve">                </w:t>
            </w:r>
            <w:r w:rsidR="00E6540D" w:rsidRPr="00366D7E">
              <w:rPr>
                <w:b/>
                <w:bCs/>
                <w:sz w:val="28"/>
                <w:szCs w:val="28"/>
              </w:rPr>
              <w:t>г. Верхнеуральска</w:t>
            </w:r>
          </w:p>
          <w:p w:rsidR="00E6540D" w:rsidRPr="00993388" w:rsidRDefault="00E6540D" w:rsidP="00E6540D">
            <w:pPr>
              <w:pStyle w:val="a7"/>
              <w:jc w:val="both"/>
            </w:pPr>
          </w:p>
          <w:p w:rsidR="00E6540D" w:rsidRDefault="00E6540D" w:rsidP="00E6540D"/>
          <w:p w:rsidR="00E6540D" w:rsidRDefault="00E6540D" w:rsidP="00606779">
            <w:pPr>
              <w:jc w:val="center"/>
              <w:rPr>
                <w:rFonts w:ascii="Times New Roman" w:hAnsi="Times New Roman" w:cs="Times New Roman"/>
                <w:sz w:val="28"/>
              </w:rPr>
            </w:pPr>
          </w:p>
        </w:tc>
        <w:tc>
          <w:tcPr>
            <w:tcW w:w="992" w:type="dxa"/>
          </w:tcPr>
          <w:p w:rsidR="00E6540D" w:rsidRDefault="00E6540D" w:rsidP="00606779">
            <w:pPr>
              <w:jc w:val="center"/>
              <w:rPr>
                <w:rFonts w:ascii="Times New Roman" w:hAnsi="Times New Roman" w:cs="Times New Roman"/>
                <w:sz w:val="28"/>
              </w:rPr>
            </w:pPr>
          </w:p>
          <w:p w:rsidR="00993388" w:rsidRDefault="00993388" w:rsidP="00606779">
            <w:pPr>
              <w:jc w:val="center"/>
              <w:rPr>
                <w:rFonts w:ascii="Times New Roman" w:hAnsi="Times New Roman" w:cs="Times New Roman"/>
                <w:sz w:val="28"/>
              </w:rPr>
            </w:pPr>
          </w:p>
          <w:p w:rsidR="00993388" w:rsidRDefault="00993388" w:rsidP="00606779">
            <w:pPr>
              <w:jc w:val="center"/>
              <w:rPr>
                <w:rFonts w:ascii="Times New Roman" w:hAnsi="Times New Roman" w:cs="Times New Roman"/>
                <w:sz w:val="24"/>
              </w:rPr>
            </w:pPr>
            <w:r w:rsidRPr="00993388">
              <w:rPr>
                <w:rFonts w:ascii="Times New Roman" w:hAnsi="Times New Roman" w:cs="Times New Roman"/>
                <w:sz w:val="24"/>
              </w:rPr>
              <w:t>3</w:t>
            </w:r>
          </w:p>
          <w:p w:rsidR="00993388" w:rsidRPr="00993388" w:rsidRDefault="00993388" w:rsidP="00606779">
            <w:pPr>
              <w:jc w:val="center"/>
              <w:rPr>
                <w:rFonts w:ascii="Times New Roman" w:hAnsi="Times New Roman" w:cs="Times New Roman"/>
                <w:sz w:val="24"/>
              </w:rPr>
            </w:pPr>
            <w:r w:rsidRPr="00993388">
              <w:rPr>
                <w:rFonts w:ascii="Times New Roman" w:hAnsi="Times New Roman" w:cs="Times New Roman"/>
                <w:sz w:val="24"/>
              </w:rPr>
              <w:t>5</w:t>
            </w:r>
          </w:p>
          <w:p w:rsidR="00993388" w:rsidRPr="00993388" w:rsidRDefault="00993388" w:rsidP="00606779">
            <w:pPr>
              <w:jc w:val="center"/>
              <w:rPr>
                <w:rFonts w:ascii="Times New Roman" w:hAnsi="Times New Roman" w:cs="Times New Roman"/>
                <w:sz w:val="24"/>
              </w:rPr>
            </w:pPr>
            <w:r w:rsidRPr="00993388">
              <w:rPr>
                <w:rFonts w:ascii="Times New Roman" w:hAnsi="Times New Roman" w:cs="Times New Roman"/>
                <w:sz w:val="24"/>
              </w:rPr>
              <w:t>6</w:t>
            </w:r>
          </w:p>
          <w:p w:rsidR="00993388" w:rsidRDefault="00993388" w:rsidP="00606779">
            <w:pPr>
              <w:jc w:val="center"/>
              <w:rPr>
                <w:rFonts w:ascii="Times New Roman" w:hAnsi="Times New Roman" w:cs="Times New Roman"/>
                <w:sz w:val="10"/>
              </w:rPr>
            </w:pPr>
          </w:p>
          <w:p w:rsidR="00993388" w:rsidRDefault="00993388" w:rsidP="00606779">
            <w:pPr>
              <w:jc w:val="center"/>
              <w:rPr>
                <w:rFonts w:ascii="Times New Roman" w:hAnsi="Times New Roman" w:cs="Times New Roman"/>
                <w:sz w:val="10"/>
              </w:rPr>
            </w:pPr>
          </w:p>
          <w:p w:rsidR="00993388" w:rsidRPr="00993388" w:rsidRDefault="00993388" w:rsidP="00606779">
            <w:pPr>
              <w:jc w:val="center"/>
              <w:rPr>
                <w:rFonts w:ascii="Times New Roman" w:hAnsi="Times New Roman" w:cs="Times New Roman"/>
                <w:sz w:val="10"/>
              </w:rPr>
            </w:pPr>
          </w:p>
          <w:p w:rsidR="00993388" w:rsidRPr="00993388" w:rsidRDefault="00993388" w:rsidP="00606779">
            <w:pPr>
              <w:jc w:val="center"/>
              <w:rPr>
                <w:rFonts w:ascii="Times New Roman" w:hAnsi="Times New Roman" w:cs="Times New Roman"/>
                <w:sz w:val="24"/>
              </w:rPr>
            </w:pPr>
            <w:r w:rsidRPr="00993388">
              <w:rPr>
                <w:rFonts w:ascii="Times New Roman" w:hAnsi="Times New Roman" w:cs="Times New Roman"/>
                <w:sz w:val="24"/>
              </w:rPr>
              <w:t>8</w:t>
            </w:r>
          </w:p>
          <w:p w:rsidR="00993388" w:rsidRPr="00993388" w:rsidRDefault="00993388" w:rsidP="00606779">
            <w:pPr>
              <w:jc w:val="center"/>
              <w:rPr>
                <w:rFonts w:ascii="Times New Roman" w:hAnsi="Times New Roman" w:cs="Times New Roman"/>
                <w:sz w:val="24"/>
              </w:rPr>
            </w:pPr>
            <w:r w:rsidRPr="00993388">
              <w:rPr>
                <w:rFonts w:ascii="Times New Roman" w:hAnsi="Times New Roman" w:cs="Times New Roman"/>
                <w:sz w:val="24"/>
              </w:rPr>
              <w:t>11</w:t>
            </w:r>
          </w:p>
          <w:p w:rsidR="00993388" w:rsidRDefault="00993388" w:rsidP="00606779">
            <w:pPr>
              <w:jc w:val="center"/>
              <w:rPr>
                <w:rFonts w:ascii="Times New Roman" w:hAnsi="Times New Roman" w:cs="Times New Roman"/>
                <w:sz w:val="16"/>
              </w:rPr>
            </w:pPr>
          </w:p>
          <w:p w:rsidR="00993388" w:rsidRPr="00993388" w:rsidRDefault="00993388" w:rsidP="00606779">
            <w:pPr>
              <w:jc w:val="center"/>
              <w:rPr>
                <w:rFonts w:ascii="Times New Roman" w:hAnsi="Times New Roman" w:cs="Times New Roman"/>
                <w:sz w:val="16"/>
              </w:rPr>
            </w:pPr>
          </w:p>
          <w:p w:rsidR="00993388" w:rsidRDefault="00993388" w:rsidP="00606779">
            <w:pPr>
              <w:jc w:val="center"/>
              <w:rPr>
                <w:rFonts w:ascii="Times New Roman" w:hAnsi="Times New Roman" w:cs="Times New Roman"/>
                <w:sz w:val="24"/>
              </w:rPr>
            </w:pPr>
            <w:r w:rsidRPr="00993388">
              <w:rPr>
                <w:rFonts w:ascii="Times New Roman" w:hAnsi="Times New Roman" w:cs="Times New Roman"/>
                <w:sz w:val="24"/>
              </w:rPr>
              <w:t>14</w:t>
            </w:r>
          </w:p>
          <w:p w:rsidR="00993388" w:rsidRPr="00993388" w:rsidRDefault="00993388" w:rsidP="00606779">
            <w:pPr>
              <w:jc w:val="center"/>
              <w:rPr>
                <w:rFonts w:ascii="Times New Roman" w:hAnsi="Times New Roman" w:cs="Times New Roman"/>
                <w:sz w:val="18"/>
              </w:rPr>
            </w:pPr>
          </w:p>
          <w:p w:rsidR="00993388" w:rsidRDefault="00993388" w:rsidP="00606779">
            <w:pPr>
              <w:jc w:val="center"/>
              <w:rPr>
                <w:rFonts w:ascii="Times New Roman" w:hAnsi="Times New Roman" w:cs="Times New Roman"/>
                <w:sz w:val="24"/>
              </w:rPr>
            </w:pPr>
            <w:r>
              <w:rPr>
                <w:rFonts w:ascii="Times New Roman" w:hAnsi="Times New Roman" w:cs="Times New Roman"/>
                <w:sz w:val="24"/>
              </w:rPr>
              <w:t>16</w:t>
            </w:r>
          </w:p>
          <w:p w:rsidR="00993388" w:rsidRDefault="00993388" w:rsidP="00606779">
            <w:pPr>
              <w:jc w:val="center"/>
              <w:rPr>
                <w:rFonts w:ascii="Times New Roman" w:hAnsi="Times New Roman" w:cs="Times New Roman"/>
                <w:sz w:val="24"/>
              </w:rPr>
            </w:pPr>
          </w:p>
          <w:p w:rsidR="00993388" w:rsidRDefault="007B1325" w:rsidP="00606779">
            <w:pPr>
              <w:jc w:val="center"/>
              <w:rPr>
                <w:rFonts w:ascii="Times New Roman" w:hAnsi="Times New Roman" w:cs="Times New Roman"/>
                <w:sz w:val="24"/>
              </w:rPr>
            </w:pPr>
            <w:r>
              <w:rPr>
                <w:rFonts w:ascii="Times New Roman" w:hAnsi="Times New Roman" w:cs="Times New Roman"/>
                <w:sz w:val="24"/>
              </w:rPr>
              <w:t>16</w:t>
            </w:r>
          </w:p>
          <w:p w:rsidR="00993388" w:rsidRPr="00993388" w:rsidRDefault="00993388" w:rsidP="00606779">
            <w:pPr>
              <w:jc w:val="center"/>
              <w:rPr>
                <w:rFonts w:ascii="Times New Roman" w:hAnsi="Times New Roman" w:cs="Times New Roman"/>
                <w:sz w:val="20"/>
              </w:rPr>
            </w:pPr>
          </w:p>
          <w:p w:rsidR="00993388" w:rsidRDefault="00993388" w:rsidP="00606779">
            <w:pPr>
              <w:jc w:val="center"/>
              <w:rPr>
                <w:rFonts w:ascii="Times New Roman" w:hAnsi="Times New Roman" w:cs="Times New Roman"/>
                <w:sz w:val="24"/>
              </w:rPr>
            </w:pPr>
            <w:r>
              <w:rPr>
                <w:rFonts w:ascii="Times New Roman" w:hAnsi="Times New Roman" w:cs="Times New Roman"/>
                <w:sz w:val="24"/>
              </w:rPr>
              <w:t>20</w:t>
            </w:r>
          </w:p>
          <w:p w:rsidR="00993388" w:rsidRDefault="00993388" w:rsidP="00606779">
            <w:pPr>
              <w:jc w:val="center"/>
              <w:rPr>
                <w:rFonts w:ascii="Times New Roman" w:hAnsi="Times New Roman" w:cs="Times New Roman"/>
                <w:sz w:val="24"/>
              </w:rPr>
            </w:pPr>
            <w:r>
              <w:rPr>
                <w:rFonts w:ascii="Times New Roman" w:hAnsi="Times New Roman" w:cs="Times New Roman"/>
                <w:sz w:val="24"/>
              </w:rPr>
              <w:t>2</w:t>
            </w:r>
            <w:r w:rsidR="007B1325">
              <w:rPr>
                <w:rFonts w:ascii="Times New Roman" w:hAnsi="Times New Roman" w:cs="Times New Roman"/>
                <w:sz w:val="24"/>
              </w:rPr>
              <w:t>0</w:t>
            </w:r>
          </w:p>
          <w:p w:rsidR="00993388" w:rsidRDefault="00993388" w:rsidP="00606779">
            <w:pPr>
              <w:jc w:val="center"/>
              <w:rPr>
                <w:rFonts w:ascii="Times New Roman" w:hAnsi="Times New Roman" w:cs="Times New Roman"/>
                <w:sz w:val="24"/>
              </w:rPr>
            </w:pPr>
          </w:p>
          <w:p w:rsidR="00993388" w:rsidRDefault="00993388" w:rsidP="00606779">
            <w:pPr>
              <w:jc w:val="center"/>
              <w:rPr>
                <w:rFonts w:ascii="Times New Roman" w:hAnsi="Times New Roman" w:cs="Times New Roman"/>
                <w:sz w:val="24"/>
              </w:rPr>
            </w:pPr>
          </w:p>
          <w:p w:rsidR="00993388" w:rsidRDefault="007B1325" w:rsidP="00606779">
            <w:pPr>
              <w:jc w:val="center"/>
              <w:rPr>
                <w:rFonts w:ascii="Times New Roman" w:hAnsi="Times New Roman" w:cs="Times New Roman"/>
                <w:sz w:val="24"/>
              </w:rPr>
            </w:pPr>
            <w:r>
              <w:rPr>
                <w:rFonts w:ascii="Times New Roman" w:hAnsi="Times New Roman" w:cs="Times New Roman"/>
                <w:sz w:val="24"/>
              </w:rPr>
              <w:t>23</w:t>
            </w:r>
          </w:p>
          <w:p w:rsidR="00993388" w:rsidRDefault="00993388" w:rsidP="00606779">
            <w:pPr>
              <w:jc w:val="center"/>
              <w:rPr>
                <w:rFonts w:ascii="Times New Roman" w:hAnsi="Times New Roman" w:cs="Times New Roman"/>
                <w:sz w:val="24"/>
              </w:rPr>
            </w:pPr>
          </w:p>
          <w:p w:rsidR="00993388" w:rsidRDefault="00993388" w:rsidP="00606779">
            <w:pPr>
              <w:jc w:val="center"/>
              <w:rPr>
                <w:rFonts w:ascii="Times New Roman" w:hAnsi="Times New Roman" w:cs="Times New Roman"/>
                <w:sz w:val="24"/>
              </w:rPr>
            </w:pPr>
            <w:r w:rsidRPr="00993388">
              <w:rPr>
                <w:rFonts w:ascii="Times New Roman" w:hAnsi="Times New Roman" w:cs="Times New Roman"/>
                <w:sz w:val="24"/>
              </w:rPr>
              <w:t>3</w:t>
            </w:r>
            <w:r w:rsidR="007B1325">
              <w:rPr>
                <w:rFonts w:ascii="Times New Roman" w:hAnsi="Times New Roman" w:cs="Times New Roman"/>
                <w:sz w:val="24"/>
              </w:rPr>
              <w:t>5</w:t>
            </w:r>
          </w:p>
          <w:p w:rsidR="00993388" w:rsidRDefault="00993388" w:rsidP="00606779">
            <w:pPr>
              <w:jc w:val="center"/>
              <w:rPr>
                <w:rFonts w:ascii="Times New Roman" w:hAnsi="Times New Roman" w:cs="Times New Roman"/>
                <w:sz w:val="24"/>
              </w:rPr>
            </w:pPr>
          </w:p>
          <w:p w:rsidR="00993388" w:rsidRDefault="00993388" w:rsidP="00606779">
            <w:pPr>
              <w:jc w:val="center"/>
              <w:rPr>
                <w:rFonts w:ascii="Times New Roman" w:hAnsi="Times New Roman" w:cs="Times New Roman"/>
                <w:sz w:val="24"/>
              </w:rPr>
            </w:pPr>
            <w:r>
              <w:rPr>
                <w:rFonts w:ascii="Times New Roman" w:hAnsi="Times New Roman" w:cs="Times New Roman"/>
                <w:sz w:val="24"/>
              </w:rPr>
              <w:t>3</w:t>
            </w:r>
            <w:r w:rsidR="007B1325">
              <w:rPr>
                <w:rFonts w:ascii="Times New Roman" w:hAnsi="Times New Roman" w:cs="Times New Roman"/>
                <w:sz w:val="24"/>
              </w:rPr>
              <w:t>6</w:t>
            </w:r>
          </w:p>
          <w:p w:rsidR="007B1325" w:rsidRDefault="007B1325" w:rsidP="00606779">
            <w:pPr>
              <w:jc w:val="center"/>
              <w:rPr>
                <w:rFonts w:ascii="Times New Roman" w:hAnsi="Times New Roman" w:cs="Times New Roman"/>
                <w:sz w:val="24"/>
              </w:rPr>
            </w:pPr>
            <w:r>
              <w:rPr>
                <w:rFonts w:ascii="Times New Roman" w:hAnsi="Times New Roman" w:cs="Times New Roman"/>
                <w:sz w:val="24"/>
              </w:rPr>
              <w:t>38</w:t>
            </w:r>
          </w:p>
          <w:p w:rsidR="007B1325" w:rsidRDefault="007B1325" w:rsidP="00606779">
            <w:pPr>
              <w:jc w:val="center"/>
              <w:rPr>
                <w:rFonts w:ascii="Times New Roman" w:hAnsi="Times New Roman" w:cs="Times New Roman"/>
                <w:sz w:val="24"/>
              </w:rPr>
            </w:pPr>
            <w:r>
              <w:rPr>
                <w:rFonts w:ascii="Times New Roman" w:hAnsi="Times New Roman" w:cs="Times New Roman"/>
                <w:sz w:val="24"/>
              </w:rPr>
              <w:t>42</w:t>
            </w:r>
          </w:p>
          <w:p w:rsidR="007B1325" w:rsidRDefault="007B1325" w:rsidP="00606779">
            <w:pPr>
              <w:jc w:val="center"/>
              <w:rPr>
                <w:rFonts w:ascii="Times New Roman" w:hAnsi="Times New Roman" w:cs="Times New Roman"/>
                <w:sz w:val="24"/>
              </w:rPr>
            </w:pPr>
          </w:p>
          <w:p w:rsidR="007B1325" w:rsidRDefault="007B1325" w:rsidP="00606779">
            <w:pPr>
              <w:jc w:val="center"/>
              <w:rPr>
                <w:rFonts w:ascii="Times New Roman" w:hAnsi="Times New Roman" w:cs="Times New Roman"/>
                <w:sz w:val="24"/>
              </w:rPr>
            </w:pPr>
          </w:p>
          <w:p w:rsidR="007B1325" w:rsidRDefault="007B1325" w:rsidP="00606779">
            <w:pPr>
              <w:jc w:val="center"/>
              <w:rPr>
                <w:rFonts w:ascii="Times New Roman" w:hAnsi="Times New Roman" w:cs="Times New Roman"/>
                <w:sz w:val="24"/>
              </w:rPr>
            </w:pPr>
            <w:r>
              <w:rPr>
                <w:rFonts w:ascii="Times New Roman" w:hAnsi="Times New Roman" w:cs="Times New Roman"/>
                <w:sz w:val="24"/>
              </w:rPr>
              <w:t>43</w:t>
            </w:r>
          </w:p>
          <w:p w:rsidR="007B1325" w:rsidRDefault="007B1325" w:rsidP="00606779">
            <w:pPr>
              <w:jc w:val="center"/>
              <w:rPr>
                <w:rFonts w:ascii="Times New Roman" w:hAnsi="Times New Roman" w:cs="Times New Roman"/>
                <w:sz w:val="24"/>
              </w:rPr>
            </w:pPr>
          </w:p>
          <w:p w:rsidR="007B1325" w:rsidRDefault="007B1325" w:rsidP="00606779">
            <w:pPr>
              <w:jc w:val="center"/>
              <w:rPr>
                <w:rFonts w:ascii="Times New Roman" w:hAnsi="Times New Roman" w:cs="Times New Roman"/>
                <w:sz w:val="24"/>
              </w:rPr>
            </w:pPr>
            <w:r>
              <w:rPr>
                <w:rFonts w:ascii="Times New Roman" w:hAnsi="Times New Roman" w:cs="Times New Roman"/>
                <w:sz w:val="24"/>
              </w:rPr>
              <w:t>45</w:t>
            </w:r>
          </w:p>
          <w:p w:rsidR="00E70C36" w:rsidRPr="00E70C36" w:rsidRDefault="00E70C36" w:rsidP="00606779">
            <w:pPr>
              <w:jc w:val="center"/>
              <w:rPr>
                <w:rFonts w:ascii="Times New Roman" w:hAnsi="Times New Roman" w:cs="Times New Roman"/>
                <w:sz w:val="12"/>
              </w:rPr>
            </w:pPr>
          </w:p>
          <w:p w:rsidR="007B1325" w:rsidRDefault="007B1325" w:rsidP="00606779">
            <w:pPr>
              <w:jc w:val="center"/>
              <w:rPr>
                <w:rFonts w:ascii="Times New Roman" w:hAnsi="Times New Roman" w:cs="Times New Roman"/>
                <w:sz w:val="24"/>
              </w:rPr>
            </w:pPr>
            <w:r>
              <w:rPr>
                <w:rFonts w:ascii="Times New Roman" w:hAnsi="Times New Roman" w:cs="Times New Roman"/>
                <w:sz w:val="24"/>
              </w:rPr>
              <w:t>49</w:t>
            </w:r>
          </w:p>
          <w:p w:rsidR="007B1325" w:rsidRDefault="007B1325" w:rsidP="00606779">
            <w:pPr>
              <w:jc w:val="center"/>
              <w:rPr>
                <w:rFonts w:ascii="Times New Roman" w:hAnsi="Times New Roman" w:cs="Times New Roman"/>
                <w:sz w:val="24"/>
              </w:rPr>
            </w:pPr>
            <w:r>
              <w:rPr>
                <w:rFonts w:ascii="Times New Roman" w:hAnsi="Times New Roman" w:cs="Times New Roman"/>
                <w:sz w:val="24"/>
              </w:rPr>
              <w:t>49</w:t>
            </w:r>
          </w:p>
          <w:p w:rsidR="007B1325" w:rsidRDefault="00E70C36" w:rsidP="00606779">
            <w:pPr>
              <w:jc w:val="center"/>
              <w:rPr>
                <w:rFonts w:ascii="Times New Roman" w:hAnsi="Times New Roman" w:cs="Times New Roman"/>
                <w:sz w:val="24"/>
              </w:rPr>
            </w:pPr>
            <w:r>
              <w:rPr>
                <w:rFonts w:ascii="Times New Roman" w:hAnsi="Times New Roman" w:cs="Times New Roman"/>
                <w:sz w:val="24"/>
              </w:rPr>
              <w:t>50</w:t>
            </w:r>
          </w:p>
          <w:p w:rsidR="007B1325" w:rsidRDefault="007B1325" w:rsidP="00606779">
            <w:pPr>
              <w:jc w:val="center"/>
              <w:rPr>
                <w:rFonts w:ascii="Times New Roman" w:hAnsi="Times New Roman" w:cs="Times New Roman"/>
                <w:sz w:val="24"/>
              </w:rPr>
            </w:pPr>
            <w:r>
              <w:rPr>
                <w:rFonts w:ascii="Times New Roman" w:hAnsi="Times New Roman" w:cs="Times New Roman"/>
                <w:sz w:val="24"/>
              </w:rPr>
              <w:t>51</w:t>
            </w:r>
          </w:p>
          <w:p w:rsidR="007B1325" w:rsidRDefault="007B1325" w:rsidP="00606779">
            <w:pPr>
              <w:jc w:val="center"/>
              <w:rPr>
                <w:rFonts w:ascii="Times New Roman" w:hAnsi="Times New Roman" w:cs="Times New Roman"/>
                <w:sz w:val="24"/>
              </w:rPr>
            </w:pPr>
            <w:r>
              <w:rPr>
                <w:rFonts w:ascii="Times New Roman" w:hAnsi="Times New Roman" w:cs="Times New Roman"/>
                <w:sz w:val="24"/>
              </w:rPr>
              <w:t>52</w:t>
            </w:r>
          </w:p>
          <w:p w:rsidR="007B1325" w:rsidRDefault="007B1325" w:rsidP="00606779">
            <w:pPr>
              <w:jc w:val="center"/>
              <w:rPr>
                <w:rFonts w:ascii="Times New Roman" w:hAnsi="Times New Roman" w:cs="Times New Roman"/>
                <w:sz w:val="24"/>
              </w:rPr>
            </w:pPr>
            <w:r>
              <w:rPr>
                <w:rFonts w:ascii="Times New Roman" w:hAnsi="Times New Roman" w:cs="Times New Roman"/>
                <w:sz w:val="24"/>
              </w:rPr>
              <w:t>53</w:t>
            </w:r>
          </w:p>
          <w:p w:rsidR="007B1325" w:rsidRDefault="00E70C36" w:rsidP="00606779">
            <w:pPr>
              <w:jc w:val="center"/>
              <w:rPr>
                <w:rFonts w:ascii="Times New Roman" w:hAnsi="Times New Roman" w:cs="Times New Roman"/>
                <w:sz w:val="24"/>
              </w:rPr>
            </w:pPr>
            <w:r>
              <w:rPr>
                <w:rFonts w:ascii="Times New Roman" w:hAnsi="Times New Roman" w:cs="Times New Roman"/>
                <w:sz w:val="24"/>
              </w:rPr>
              <w:t>53</w:t>
            </w:r>
          </w:p>
          <w:p w:rsidR="007B1325" w:rsidRDefault="007B1325" w:rsidP="00606779">
            <w:pPr>
              <w:jc w:val="center"/>
              <w:rPr>
                <w:rFonts w:ascii="Times New Roman" w:hAnsi="Times New Roman" w:cs="Times New Roman"/>
                <w:sz w:val="24"/>
              </w:rPr>
            </w:pPr>
            <w:r>
              <w:rPr>
                <w:rFonts w:ascii="Times New Roman" w:hAnsi="Times New Roman" w:cs="Times New Roman"/>
                <w:sz w:val="24"/>
              </w:rPr>
              <w:t>55</w:t>
            </w:r>
          </w:p>
          <w:p w:rsidR="007B1325" w:rsidRDefault="007B1325" w:rsidP="00606779">
            <w:pPr>
              <w:jc w:val="center"/>
              <w:rPr>
                <w:rFonts w:ascii="Times New Roman" w:hAnsi="Times New Roman" w:cs="Times New Roman"/>
                <w:sz w:val="24"/>
              </w:rPr>
            </w:pPr>
          </w:p>
          <w:p w:rsidR="007B1325" w:rsidRDefault="007B1325" w:rsidP="00606779">
            <w:pPr>
              <w:jc w:val="center"/>
              <w:rPr>
                <w:rFonts w:ascii="Times New Roman" w:hAnsi="Times New Roman" w:cs="Times New Roman"/>
                <w:sz w:val="28"/>
              </w:rPr>
            </w:pPr>
            <w:r>
              <w:rPr>
                <w:rFonts w:ascii="Times New Roman" w:hAnsi="Times New Roman" w:cs="Times New Roman"/>
                <w:sz w:val="24"/>
              </w:rPr>
              <w:t>57</w:t>
            </w:r>
          </w:p>
        </w:tc>
      </w:tr>
    </w:tbl>
    <w:p w:rsidR="00CC4612" w:rsidRDefault="00CC4612" w:rsidP="00606779">
      <w:pPr>
        <w:jc w:val="center"/>
        <w:rPr>
          <w:rFonts w:ascii="Times New Roman" w:hAnsi="Times New Roman" w:cs="Times New Roman"/>
          <w:sz w:val="28"/>
        </w:rPr>
      </w:pPr>
    </w:p>
    <w:p w:rsidR="00CC4612" w:rsidRDefault="00CC4612" w:rsidP="00606779">
      <w:pPr>
        <w:jc w:val="center"/>
        <w:rPr>
          <w:rFonts w:ascii="Times New Roman" w:hAnsi="Times New Roman" w:cs="Times New Roman"/>
          <w:sz w:val="28"/>
        </w:rPr>
      </w:pPr>
    </w:p>
    <w:p w:rsidR="007B1325" w:rsidRDefault="007B1325" w:rsidP="00606779">
      <w:pPr>
        <w:jc w:val="center"/>
        <w:rPr>
          <w:rFonts w:ascii="Times New Roman" w:hAnsi="Times New Roman" w:cs="Times New Roman"/>
          <w:sz w:val="28"/>
        </w:rPr>
      </w:pPr>
    </w:p>
    <w:p w:rsidR="00CC4612" w:rsidRPr="00CC4612" w:rsidRDefault="00CC4612" w:rsidP="00CC4612">
      <w:pPr>
        <w:pStyle w:val="a3"/>
        <w:ind w:firstLine="426"/>
        <w:jc w:val="center"/>
        <w:rPr>
          <w:b/>
        </w:rPr>
      </w:pPr>
      <w:r w:rsidRPr="00CC4612">
        <w:rPr>
          <w:b/>
        </w:rPr>
        <w:lastRenderedPageBreak/>
        <w:t>ВВЕДЕНИЕ</w:t>
      </w:r>
    </w:p>
    <w:p w:rsidR="00FF2872" w:rsidRPr="00FF2872" w:rsidRDefault="00FF2872" w:rsidP="00FF2872">
      <w:pPr>
        <w:spacing w:after="0" w:line="240" w:lineRule="auto"/>
        <w:ind w:firstLine="709"/>
        <w:jc w:val="center"/>
        <w:rPr>
          <w:rFonts w:ascii="Times New Roman" w:eastAsia="Times New Roman" w:hAnsi="Times New Roman" w:cs="Times New Roman"/>
          <w:b/>
          <w:sz w:val="28"/>
          <w:szCs w:val="24"/>
        </w:rPr>
      </w:pPr>
      <w:r w:rsidRPr="00FF2872">
        <w:rPr>
          <w:rFonts w:ascii="Times New Roman" w:eastAsia="Times New Roman" w:hAnsi="Times New Roman" w:cs="Times New Roman"/>
          <w:b/>
          <w:sz w:val="28"/>
          <w:szCs w:val="24"/>
          <w:lang w:val="en-US"/>
        </w:rPr>
        <w:t>I</w:t>
      </w:r>
      <w:r w:rsidRPr="00FF2872">
        <w:rPr>
          <w:rFonts w:ascii="Times New Roman" w:eastAsia="Times New Roman" w:hAnsi="Times New Roman" w:cs="Times New Roman"/>
          <w:b/>
          <w:sz w:val="28"/>
          <w:szCs w:val="24"/>
        </w:rPr>
        <w:t>.</w:t>
      </w:r>
      <w:r w:rsidR="004450DE">
        <w:rPr>
          <w:rFonts w:ascii="Times New Roman" w:eastAsia="Times New Roman" w:hAnsi="Times New Roman" w:cs="Times New Roman"/>
          <w:b/>
          <w:sz w:val="28"/>
          <w:szCs w:val="24"/>
        </w:rPr>
        <w:t xml:space="preserve"> </w:t>
      </w:r>
      <w:r w:rsidRPr="00FF2872">
        <w:rPr>
          <w:rFonts w:ascii="Times New Roman" w:eastAsia="Times New Roman" w:hAnsi="Times New Roman" w:cs="Times New Roman"/>
          <w:b/>
          <w:sz w:val="28"/>
          <w:szCs w:val="24"/>
        </w:rPr>
        <w:t>Целевой раздел</w:t>
      </w:r>
    </w:p>
    <w:p w:rsidR="00FF2872" w:rsidRPr="001E33C8" w:rsidRDefault="00FF2872" w:rsidP="00FF2872">
      <w:pPr>
        <w:spacing w:after="0" w:line="240" w:lineRule="auto"/>
        <w:ind w:firstLine="709"/>
        <w:jc w:val="both"/>
        <w:rPr>
          <w:rFonts w:ascii="Times New Roman" w:eastAsia="Times New Roman" w:hAnsi="Times New Roman" w:cs="Times New Roman"/>
          <w:b/>
          <w:sz w:val="24"/>
          <w:szCs w:val="24"/>
        </w:rPr>
      </w:pPr>
      <w:r w:rsidRPr="001E33C8">
        <w:rPr>
          <w:rFonts w:ascii="Times New Roman" w:eastAsia="Times New Roman" w:hAnsi="Times New Roman" w:cs="Times New Roman"/>
          <w:b/>
          <w:sz w:val="24"/>
          <w:szCs w:val="24"/>
        </w:rPr>
        <w:t>1.1. Пояснительная записка</w:t>
      </w:r>
    </w:p>
    <w:p w:rsidR="00FF2872" w:rsidRPr="00404E56" w:rsidRDefault="00FF2872" w:rsidP="00FF2872">
      <w:pPr>
        <w:spacing w:after="0" w:line="240" w:lineRule="auto"/>
        <w:ind w:firstLine="709"/>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Адаптированная образовательная программа дошкольного образования для</w:t>
      </w:r>
      <w:r>
        <w:rPr>
          <w:rFonts w:ascii="Times New Roman" w:eastAsia="Times New Roman" w:hAnsi="Times New Roman" w:cs="Times New Roman"/>
          <w:sz w:val="24"/>
          <w:szCs w:val="24"/>
        </w:rPr>
        <w:t xml:space="preserve"> детей с нарушениями речи МДОУ ЦРР  д/с № 1 «Берёзка» г.Верхнеуральска</w:t>
      </w:r>
      <w:r w:rsidRPr="00404E56">
        <w:rPr>
          <w:rFonts w:ascii="Times New Roman" w:eastAsia="Times New Roman" w:hAnsi="Times New Roman" w:cs="Times New Roman"/>
          <w:sz w:val="24"/>
          <w:szCs w:val="24"/>
        </w:rPr>
        <w:t xml:space="preserve"> (далее – </w:t>
      </w:r>
      <w:r w:rsidRPr="00404E56">
        <w:rPr>
          <w:rFonts w:ascii="Times New Roman" w:hAnsi="Times New Roman" w:cs="Times New Roman"/>
          <w:sz w:val="24"/>
          <w:szCs w:val="24"/>
        </w:rPr>
        <w:t>АОП</w:t>
      </w:r>
      <w:r>
        <w:rPr>
          <w:rFonts w:ascii="Times New Roman" w:hAnsi="Times New Roman" w:cs="Times New Roman"/>
          <w:sz w:val="24"/>
          <w:szCs w:val="24"/>
        </w:rPr>
        <w:t xml:space="preserve"> </w:t>
      </w:r>
      <w:r w:rsidRPr="00404E56">
        <w:rPr>
          <w:rFonts w:ascii="Times New Roman" w:hAnsi="Times New Roman" w:cs="Times New Roman"/>
          <w:sz w:val="24"/>
          <w:szCs w:val="24"/>
        </w:rPr>
        <w:t>ДО</w:t>
      </w:r>
      <w:r>
        <w:rPr>
          <w:rFonts w:ascii="Times New Roman" w:hAnsi="Times New Roman" w:cs="Times New Roman"/>
          <w:sz w:val="24"/>
          <w:szCs w:val="24"/>
        </w:rPr>
        <w:t xml:space="preserve"> </w:t>
      </w:r>
      <w:r>
        <w:rPr>
          <w:rFonts w:ascii="Times New Roman" w:eastAsia="Times New Roman" w:hAnsi="Times New Roman" w:cs="Times New Roman"/>
          <w:sz w:val="24"/>
          <w:szCs w:val="24"/>
        </w:rPr>
        <w:t>МДОУ ЦРР  д/с № 1 «Берёзка» г.Верхнеуральска</w:t>
      </w:r>
      <w:r w:rsidR="004450DE">
        <w:rPr>
          <w:rFonts w:ascii="Times New Roman" w:eastAsia="Times New Roman" w:hAnsi="Times New Roman" w:cs="Times New Roman"/>
          <w:sz w:val="24"/>
          <w:szCs w:val="24"/>
        </w:rPr>
        <w:t xml:space="preserve"> или Программа</w:t>
      </w:r>
      <w:r w:rsidRPr="00404E56">
        <w:rPr>
          <w:rFonts w:ascii="Times New Roman" w:eastAsia="Times New Roman" w:hAnsi="Times New Roman" w:cs="Times New Roman"/>
          <w:sz w:val="24"/>
          <w:szCs w:val="24"/>
        </w:rPr>
        <w:t>) является</w:t>
      </w:r>
      <w:r>
        <w:rPr>
          <w:rFonts w:ascii="Times New Roman" w:eastAsia="Times New Roman" w:hAnsi="Times New Roman" w:cs="Times New Roman"/>
          <w:sz w:val="24"/>
          <w:szCs w:val="24"/>
        </w:rPr>
        <w:t xml:space="preserve"> </w:t>
      </w:r>
      <w:r w:rsidRPr="00404E56">
        <w:rPr>
          <w:rFonts w:ascii="Times New Roman" w:eastAsia="Times New Roman" w:hAnsi="Times New Roman" w:cs="Times New Roman"/>
          <w:bCs/>
          <w:sz w:val="24"/>
          <w:szCs w:val="24"/>
        </w:rPr>
        <w:t>нормативно-управленческим документом дошкольного учреждения, характеризующим специфику содержания образования, особенности организации воспитательно-образовательного процесса, характер оказываемых образовательных</w:t>
      </w:r>
      <w:r w:rsidRPr="00404E56">
        <w:rPr>
          <w:rFonts w:ascii="Times New Roman" w:eastAsia="Times New Roman" w:hAnsi="Times New Roman" w:cs="Times New Roman"/>
          <w:sz w:val="24"/>
          <w:szCs w:val="24"/>
        </w:rPr>
        <w:t xml:space="preserve"> услуг. </w:t>
      </w:r>
    </w:p>
    <w:p w:rsidR="00FF2872" w:rsidRPr="00404E56" w:rsidRDefault="00FF2872" w:rsidP="00FF2872">
      <w:pPr>
        <w:pStyle w:val="Default"/>
        <w:jc w:val="both"/>
      </w:pPr>
      <w:r w:rsidRPr="00404E56">
        <w:t>Нормативно-правовой базой для разработки АОП</w:t>
      </w:r>
      <w:r>
        <w:t xml:space="preserve"> </w:t>
      </w:r>
      <w:r w:rsidRPr="00404E56">
        <w:t>ДО</w:t>
      </w:r>
      <w:r w:rsidRPr="00FF2872">
        <w:rPr>
          <w:rFonts w:eastAsia="Times New Roman"/>
        </w:rPr>
        <w:t xml:space="preserve"> </w:t>
      </w:r>
      <w:r>
        <w:rPr>
          <w:rFonts w:eastAsia="Times New Roman"/>
        </w:rPr>
        <w:t>МДОУ ЦРР  д/с № 1 «Берёзка» г.Верхнеуральска</w:t>
      </w:r>
      <w:r>
        <w:t xml:space="preserve"> </w:t>
      </w:r>
      <w:r w:rsidRPr="00404E56">
        <w:t xml:space="preserve"> является:</w:t>
      </w:r>
    </w:p>
    <w:p w:rsidR="00FF2872" w:rsidRPr="00404E56" w:rsidRDefault="00FF2872" w:rsidP="00FF2872">
      <w:pPr>
        <w:pStyle w:val="Default"/>
        <w:ind w:firstLine="426"/>
        <w:jc w:val="both"/>
      </w:pPr>
      <w:r w:rsidRPr="00404E56">
        <w:t>- Федеральный закон "Об образовании в Российской Федерации" N 273-ФЗ от 29 декабря 2012 года (с изменениями);</w:t>
      </w:r>
    </w:p>
    <w:p w:rsidR="00FF2872" w:rsidRDefault="00FF2872" w:rsidP="00FF2872">
      <w:pPr>
        <w:pStyle w:val="Default"/>
        <w:ind w:firstLine="426"/>
        <w:jc w:val="both"/>
      </w:pPr>
      <w:r w:rsidRPr="00404E56">
        <w:t>- Федеральный государственный образовательный стандарт дошкольного образования;</w:t>
      </w:r>
    </w:p>
    <w:p w:rsidR="00FF2872" w:rsidRPr="00404E56" w:rsidRDefault="00FF2872" w:rsidP="00FF2872">
      <w:pPr>
        <w:pStyle w:val="Default"/>
        <w:ind w:firstLine="426"/>
        <w:jc w:val="both"/>
      </w:pPr>
      <w:r w:rsidRPr="00404E56">
        <w:t xml:space="preserve">  -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с изменением (постановление от 27.08.2015г. № 41); </w:t>
      </w:r>
    </w:p>
    <w:p w:rsidR="00FF2872" w:rsidRPr="00404E56" w:rsidRDefault="00FF2872" w:rsidP="00FF2872">
      <w:pPr>
        <w:pStyle w:val="Default"/>
        <w:jc w:val="both"/>
      </w:pPr>
      <w:r w:rsidRPr="00404E56">
        <w:t>- Устав Муниципального дошкольного образовательного учреждения «Центр разв</w:t>
      </w:r>
      <w:r w:rsidR="00366D7E">
        <w:t>ития ребё</w:t>
      </w:r>
      <w:r>
        <w:t>нка - детский сад № 1 «Берёзка</w:t>
      </w:r>
      <w:r w:rsidRPr="00404E56">
        <w:t xml:space="preserve">» </w:t>
      </w:r>
      <w:r>
        <w:t xml:space="preserve"> первой категории г. Верхнеуральска</w:t>
      </w:r>
      <w:r w:rsidRPr="00404E56">
        <w:t>.</w:t>
      </w:r>
    </w:p>
    <w:p w:rsidR="00FF2872" w:rsidRPr="00404E56" w:rsidRDefault="00FF2872" w:rsidP="00FF2872">
      <w:pPr>
        <w:pStyle w:val="Default"/>
        <w:jc w:val="both"/>
      </w:pPr>
      <w:r w:rsidRPr="00404E56">
        <w:t>-</w:t>
      </w:r>
      <w:r w:rsidR="004450DE">
        <w:t xml:space="preserve"> Основная общеобразовательная программа</w:t>
      </w:r>
      <w:r w:rsidR="00366D7E">
        <w:t xml:space="preserve"> дошкольного образования</w:t>
      </w:r>
      <w:r w:rsidR="004450DE">
        <w:t xml:space="preserve"> МДОУ ЦРР д/с №1 «Берёзка» г.Верхнеуральск</w:t>
      </w:r>
      <w:r w:rsidR="00366D7E">
        <w:t>а</w:t>
      </w:r>
      <w:r w:rsidRPr="00404E56">
        <w:t>.;</w:t>
      </w:r>
    </w:p>
    <w:p w:rsidR="00FF2872" w:rsidRPr="00404E56" w:rsidRDefault="00FF2872" w:rsidP="00FF2872">
      <w:pPr>
        <w:pStyle w:val="Default"/>
        <w:jc w:val="both"/>
      </w:pPr>
      <w:r w:rsidRPr="00404E56">
        <w:t>- Программа воспитания и развития детей дошкольного возраста на идеях народной педагогики «Наш дом – Южный Урал» под ред.  Е.С. Бабуновой, Л.В. Градусовой;</w:t>
      </w:r>
    </w:p>
    <w:p w:rsidR="00FF2872" w:rsidRPr="00404E56" w:rsidRDefault="00FF2872" w:rsidP="00FF2872">
      <w:pPr>
        <w:pStyle w:val="Default"/>
        <w:jc w:val="both"/>
      </w:pPr>
      <w:r w:rsidRPr="00404E56">
        <w:t>- Коррекция нарушений речи. Программы дошкольных образовательных учреждений компенсирующего вида для детей с нарушениями речи под редакцией Т. Б. Филичевой, Г. В. Чиркиной, Т. В. Тумановой, - Москва «Просвещение», 2008.</w:t>
      </w:r>
    </w:p>
    <w:p w:rsidR="00FF2872" w:rsidRPr="00404E56" w:rsidRDefault="00FF2872" w:rsidP="004450DE">
      <w:pPr>
        <w:pStyle w:val="Default"/>
        <w:ind w:firstLine="426"/>
        <w:jc w:val="both"/>
      </w:pPr>
      <w:r w:rsidRPr="00404E56">
        <w:t>Содержание, структура и соотношение частей АОП</w:t>
      </w:r>
      <w:r w:rsidR="004450DE">
        <w:t xml:space="preserve"> </w:t>
      </w:r>
      <w:r w:rsidRPr="00404E56">
        <w:t xml:space="preserve">ДО </w:t>
      </w:r>
      <w:r w:rsidR="004450DE">
        <w:rPr>
          <w:rFonts w:eastAsia="Times New Roman"/>
        </w:rPr>
        <w:t>МДОУ ЦРР  д/с № 1 «Берёзка» г. Верхнеуральска</w:t>
      </w:r>
      <w:r w:rsidRPr="00404E56">
        <w:t xml:space="preserve"> определены в соответствии с нормами и положениями, установленными Федеральным государственным образовательным стандартом дошкольного образования (Приказ Минобрнауки России от 17.10.2013 N 1155 "Об утверждении федерального государственного образовательного стандарта дошкольного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 г. №1014).    </w:t>
      </w:r>
    </w:p>
    <w:p w:rsidR="00FF2872" w:rsidRDefault="00FF2872" w:rsidP="00FF2872">
      <w:pPr>
        <w:pStyle w:val="Default"/>
        <w:jc w:val="both"/>
      </w:pPr>
      <w:r w:rsidRPr="00404E56">
        <w:t>АОП</w:t>
      </w:r>
      <w:r w:rsidR="004450DE">
        <w:t xml:space="preserve"> </w:t>
      </w:r>
      <w:r w:rsidRPr="00404E56">
        <w:t>ДО МДОУ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Объем обязательной части составляет не менее 60% от ее общего объема; части, формируемой участниками образовательных отношений, не более 40%.</w:t>
      </w:r>
    </w:p>
    <w:p w:rsidR="004F7062" w:rsidRPr="00404E56" w:rsidRDefault="004F7062" w:rsidP="004F7062">
      <w:pPr>
        <w:pStyle w:val="Default"/>
        <w:jc w:val="both"/>
      </w:pPr>
      <w:r w:rsidRPr="00404E56">
        <w:t>Программа учитывает:</w:t>
      </w:r>
    </w:p>
    <w:p w:rsidR="004F7062" w:rsidRPr="00404E56" w:rsidRDefault="004F7062" w:rsidP="004F7062">
      <w:pPr>
        <w:pStyle w:val="Default"/>
        <w:jc w:val="both"/>
      </w:pPr>
      <w:r w:rsidRPr="00404E56">
        <w:t>- особые образовательные потребности воспитанников с ограниченными возможностями здоровья;</w:t>
      </w:r>
    </w:p>
    <w:p w:rsidR="004F7062" w:rsidRPr="00404E56" w:rsidRDefault="004F7062" w:rsidP="004F7062">
      <w:pPr>
        <w:pStyle w:val="Default"/>
        <w:spacing w:line="276" w:lineRule="auto"/>
        <w:jc w:val="both"/>
      </w:pPr>
      <w:r w:rsidRPr="00404E56">
        <w:t>- психофизическое развитие и индивидуальные возможности, обеспечивает работу по коррекции нарушений развития и социальную адаптацию воспитанников с ограниченными возможностями здоровья.</w:t>
      </w:r>
    </w:p>
    <w:p w:rsidR="004F7062" w:rsidRPr="00404E56" w:rsidRDefault="004F7062" w:rsidP="004F7062">
      <w:pPr>
        <w:pStyle w:val="Default"/>
        <w:spacing w:line="276" w:lineRule="auto"/>
        <w:ind w:firstLine="567"/>
        <w:jc w:val="both"/>
      </w:pPr>
      <w:r w:rsidRPr="00404E56">
        <w:t xml:space="preserve">Программа определяет: </w:t>
      </w:r>
    </w:p>
    <w:p w:rsidR="004F7062" w:rsidRPr="00404E56" w:rsidRDefault="004F7062" w:rsidP="004F7062">
      <w:pPr>
        <w:pStyle w:val="Default"/>
        <w:spacing w:line="276" w:lineRule="auto"/>
        <w:jc w:val="both"/>
      </w:pPr>
      <w:r w:rsidRPr="00404E56">
        <w:lastRenderedPageBreak/>
        <w:t xml:space="preserve">- преемственность по отношению к адаптированной образовательной программе начального общего образования; </w:t>
      </w:r>
    </w:p>
    <w:p w:rsidR="004F7062" w:rsidRPr="00404E56" w:rsidRDefault="004F7062" w:rsidP="004F7062">
      <w:pPr>
        <w:pStyle w:val="Default"/>
        <w:spacing w:line="276" w:lineRule="auto"/>
        <w:jc w:val="both"/>
      </w:pPr>
      <w:r w:rsidRPr="00404E56">
        <w:t xml:space="preserve">- приоритеты, качество содержания и реализации дошкольного образования в учреждении, его организационные и методические аспекты; </w:t>
      </w:r>
    </w:p>
    <w:p w:rsidR="004F7062" w:rsidRPr="00404E56" w:rsidRDefault="004F7062" w:rsidP="004F7062">
      <w:pPr>
        <w:pStyle w:val="Default"/>
        <w:spacing w:line="276" w:lineRule="auto"/>
        <w:jc w:val="both"/>
      </w:pPr>
      <w:r w:rsidRPr="00404E56">
        <w:t xml:space="preserve">- коррекцию отклонений в развитии средствами образования, их социально-психологическую реабилитацию для последующей интеграции в общество; </w:t>
      </w:r>
    </w:p>
    <w:p w:rsidR="004F7062" w:rsidRPr="00404E56" w:rsidRDefault="004F7062" w:rsidP="004F7062">
      <w:pPr>
        <w:pStyle w:val="Default"/>
        <w:spacing w:line="276" w:lineRule="auto"/>
        <w:jc w:val="both"/>
      </w:pPr>
      <w:r w:rsidRPr="00404E56">
        <w:t xml:space="preserve">- цели, задачи и направления развития образовательного процесса; </w:t>
      </w:r>
    </w:p>
    <w:p w:rsidR="004F7062" w:rsidRPr="00404E56" w:rsidRDefault="004F7062" w:rsidP="004F7062">
      <w:pPr>
        <w:pStyle w:val="Default"/>
        <w:spacing w:line="276" w:lineRule="auto"/>
        <w:jc w:val="both"/>
      </w:pPr>
      <w:r w:rsidRPr="00404E56">
        <w:t xml:space="preserve">- 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 </w:t>
      </w:r>
    </w:p>
    <w:p w:rsidR="004F7062" w:rsidRPr="00404E56" w:rsidRDefault="004F7062" w:rsidP="004F7062">
      <w:pPr>
        <w:pStyle w:val="Default"/>
        <w:spacing w:line="276" w:lineRule="auto"/>
        <w:jc w:val="both"/>
      </w:pPr>
      <w:r w:rsidRPr="00404E56">
        <w:t xml:space="preserve">          Адаптированная программа составлена для организации коррекционно-развивающей деятельности учителя-логопеда, воспитателей и других специалистов в дошкольной группе, имеющей речевой профиль «Общее недоразвитие речи», «Фонетико-фонематическое недоразвитие речи». </w:t>
      </w:r>
    </w:p>
    <w:p w:rsidR="004F7062" w:rsidRPr="00404E56" w:rsidRDefault="004F7062" w:rsidP="004F7062">
      <w:pPr>
        <w:pStyle w:val="Default"/>
        <w:spacing w:line="276" w:lineRule="auto"/>
        <w:ind w:firstLine="567"/>
        <w:jc w:val="both"/>
      </w:pPr>
      <w:r w:rsidRPr="00404E56">
        <w:t xml:space="preserve">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w:t>
      </w:r>
    </w:p>
    <w:p w:rsidR="004F7062" w:rsidRPr="00404E56" w:rsidRDefault="004F7062" w:rsidP="004F7062">
      <w:pPr>
        <w:pStyle w:val="Default"/>
        <w:spacing w:line="276" w:lineRule="auto"/>
        <w:ind w:firstLine="567"/>
        <w:jc w:val="both"/>
      </w:pPr>
      <w:r w:rsidRPr="00404E56">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общим недоразвитием речи (далее ОНР) и фонетико-фонематическим недоразвитием речи (далее ФФНР) в учреждении. </w:t>
      </w:r>
    </w:p>
    <w:p w:rsidR="004F7062" w:rsidRPr="00404E56" w:rsidRDefault="004F7062" w:rsidP="004F7062">
      <w:pPr>
        <w:pStyle w:val="Default"/>
        <w:spacing w:line="276" w:lineRule="auto"/>
        <w:ind w:firstLine="567"/>
        <w:jc w:val="both"/>
      </w:pPr>
      <w:r w:rsidRPr="00404E56">
        <w:t xml:space="preserve">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дошкольного отделения. </w:t>
      </w:r>
    </w:p>
    <w:p w:rsidR="004F7062" w:rsidRPr="00404E56" w:rsidRDefault="004F7062" w:rsidP="004F7062">
      <w:pPr>
        <w:pStyle w:val="Default"/>
        <w:spacing w:line="276" w:lineRule="auto"/>
        <w:ind w:firstLine="567"/>
        <w:jc w:val="both"/>
      </w:pPr>
      <w:r w:rsidRPr="00404E56">
        <w:t xml:space="preserve">Решение данной проблемы должно осуществляться через реализацию адаптированной образовательной программы, интегрирующей содержание комплексной и коррекционных программ. </w:t>
      </w:r>
    </w:p>
    <w:p w:rsidR="004F7062" w:rsidRPr="00404E56" w:rsidRDefault="004F7062" w:rsidP="004F7062">
      <w:pPr>
        <w:pStyle w:val="Default"/>
        <w:spacing w:line="276" w:lineRule="auto"/>
        <w:ind w:firstLine="567"/>
        <w:jc w:val="both"/>
      </w:pPr>
      <w:r w:rsidRPr="00404E56">
        <w:t xml:space="preserve">Настоящая программа носит коррекционно-развивающий характер. </w:t>
      </w:r>
      <w:r w:rsidR="00366D7E">
        <w:t>П</w:t>
      </w:r>
      <w:r w:rsidRPr="00404E56">
        <w:t>редназначена для обучения и воспитания детей 5</w:t>
      </w:r>
      <w:r w:rsidR="00A9295B">
        <w:t>- 7</w:t>
      </w:r>
      <w:r w:rsidRPr="00404E56">
        <w:t xml:space="preserve"> лет до окончания образовательных отношений с </w:t>
      </w:r>
      <w:r w:rsidRPr="00404E56">
        <w:rPr>
          <w:lang w:val="en-US"/>
        </w:rPr>
        <w:t>I</w:t>
      </w:r>
      <w:r w:rsidRPr="00404E56">
        <w:t xml:space="preserve">, </w:t>
      </w:r>
      <w:r w:rsidRPr="00404E56">
        <w:rPr>
          <w:lang w:val="en-US"/>
        </w:rPr>
        <w:t>II</w:t>
      </w:r>
      <w:r w:rsidRPr="00404E56">
        <w:t>, ІІІ уровнем ОНР и ФФНР, принятых в дошкольное учреждение</w:t>
      </w:r>
      <w:r w:rsidR="00A9295B">
        <w:t>.</w:t>
      </w:r>
      <w:r w:rsidRPr="00404E56">
        <w:t xml:space="preserve"> </w:t>
      </w:r>
    </w:p>
    <w:p w:rsidR="004F7062" w:rsidRPr="00404E56" w:rsidRDefault="00A9295B" w:rsidP="004F7062">
      <w:pPr>
        <w:pStyle w:val="Default"/>
        <w:spacing w:line="276" w:lineRule="auto"/>
        <w:jc w:val="both"/>
      </w:pPr>
      <w:r>
        <w:tab/>
      </w:r>
      <w:r w:rsidR="004F7062" w:rsidRPr="00404E56">
        <w:t xml:space="preserve">Теоретической и методологической основой программы являются: положение Л.С. Выготского о ведущей роли обучения и воспитания в психическом развитии ребенка; учение Р.Е.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 Филичевой, Г.В. Чиркиной и Г.А. Каше. </w:t>
      </w:r>
    </w:p>
    <w:p w:rsidR="004F7062" w:rsidRPr="00404E56" w:rsidRDefault="00A9295B" w:rsidP="004F7062">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w:t>
      </w:r>
      <w:r w:rsidR="004F7062" w:rsidRPr="00404E56">
        <w:rPr>
          <w:rFonts w:ascii="Times New Roman" w:eastAsia="Times New Roman" w:hAnsi="Times New Roman" w:cs="Times New Roman"/>
          <w:sz w:val="24"/>
          <w:szCs w:val="24"/>
        </w:rPr>
        <w:t xml:space="preserve"> формируются по возрастному принципу и на основании заключения </w:t>
      </w:r>
      <w:r>
        <w:rPr>
          <w:rFonts w:ascii="Times New Roman" w:eastAsia="Times New Roman" w:hAnsi="Times New Roman" w:cs="Times New Roman"/>
          <w:sz w:val="24"/>
          <w:szCs w:val="24"/>
        </w:rPr>
        <w:t>ТПМПК г. Верхнеуральска</w:t>
      </w:r>
      <w:r w:rsidR="004F7062" w:rsidRPr="00404E56">
        <w:rPr>
          <w:rFonts w:ascii="Times New Roman" w:eastAsia="Times New Roman" w:hAnsi="Times New Roman" w:cs="Times New Roman"/>
          <w:sz w:val="24"/>
          <w:szCs w:val="24"/>
        </w:rPr>
        <w:t>.</w:t>
      </w:r>
    </w:p>
    <w:p w:rsidR="004F7062" w:rsidRPr="00404E56" w:rsidRDefault="004F7062" w:rsidP="00A9295B">
      <w:pPr>
        <w:spacing w:after="0" w:line="240" w:lineRule="auto"/>
        <w:jc w:val="both"/>
        <w:rPr>
          <w:rFonts w:ascii="Times New Roman" w:eastAsia="Times New Roman" w:hAnsi="Times New Roman" w:cs="Times New Roman"/>
          <w:b/>
          <w:sz w:val="24"/>
          <w:szCs w:val="24"/>
        </w:rPr>
      </w:pPr>
      <w:r w:rsidRPr="00404E56">
        <w:rPr>
          <w:rFonts w:ascii="Times New Roman" w:hAnsi="Times New Roman" w:cs="Times New Roman"/>
          <w:sz w:val="24"/>
          <w:szCs w:val="24"/>
        </w:rPr>
        <w:t>Обучение ведется на русском языке.</w:t>
      </w:r>
    </w:p>
    <w:p w:rsidR="004F7062" w:rsidRPr="00404E56" w:rsidRDefault="004F7062" w:rsidP="00A9295B">
      <w:pPr>
        <w:spacing w:after="160" w:line="259" w:lineRule="auto"/>
        <w:jc w:val="both"/>
        <w:rPr>
          <w:rFonts w:ascii="Times New Roman" w:eastAsia="Calibri" w:hAnsi="Times New Roman" w:cs="Times New Roman"/>
          <w:sz w:val="24"/>
          <w:szCs w:val="24"/>
        </w:rPr>
      </w:pPr>
      <w:r w:rsidRPr="00404E56">
        <w:rPr>
          <w:rFonts w:ascii="Times New Roman" w:eastAsia="Calibri" w:hAnsi="Times New Roman" w:cs="Times New Roman"/>
          <w:sz w:val="24"/>
          <w:szCs w:val="24"/>
        </w:rPr>
        <w:t>Предельная наполняемость групп для детей с ОВЗ</w:t>
      </w:r>
      <w:r w:rsidR="00A9295B">
        <w:rPr>
          <w:rFonts w:ascii="Times New Roman" w:eastAsia="Calibri" w:hAnsi="Times New Roman" w:cs="Times New Roman"/>
          <w:sz w:val="24"/>
          <w:szCs w:val="24"/>
        </w:rPr>
        <w:t>: 15-16 человек</w:t>
      </w:r>
    </w:p>
    <w:p w:rsidR="004F7062" w:rsidRDefault="004F7062" w:rsidP="004F7062">
      <w:pPr>
        <w:shd w:val="clear" w:color="auto" w:fill="FFFFFF"/>
        <w:tabs>
          <w:tab w:val="left" w:leader="dot" w:pos="9346"/>
        </w:tabs>
        <w:spacing w:after="0" w:line="240" w:lineRule="auto"/>
        <w:ind w:firstLine="708"/>
        <w:jc w:val="both"/>
        <w:rPr>
          <w:rFonts w:ascii="Times New Roman" w:hAnsi="Times New Roman" w:cs="Times New Roman"/>
          <w:sz w:val="24"/>
          <w:szCs w:val="24"/>
        </w:rPr>
      </w:pPr>
    </w:p>
    <w:p w:rsidR="004F7062" w:rsidRPr="00404E56" w:rsidRDefault="004F7062" w:rsidP="004F7062">
      <w:pPr>
        <w:shd w:val="clear" w:color="auto" w:fill="FFFFFF"/>
        <w:tabs>
          <w:tab w:val="left" w:leader="dot" w:pos="9346"/>
        </w:tabs>
        <w:spacing w:after="0" w:line="240" w:lineRule="auto"/>
        <w:ind w:firstLine="708"/>
        <w:jc w:val="both"/>
        <w:rPr>
          <w:rFonts w:ascii="Times New Roman" w:eastAsia="Times New Roman" w:hAnsi="Times New Roman" w:cs="Times New Roman"/>
          <w:sz w:val="24"/>
          <w:szCs w:val="24"/>
        </w:rPr>
      </w:pPr>
      <w:r w:rsidRPr="00404E56">
        <w:rPr>
          <w:rFonts w:ascii="Times New Roman" w:hAnsi="Times New Roman" w:cs="Times New Roman"/>
          <w:sz w:val="24"/>
          <w:szCs w:val="24"/>
        </w:rPr>
        <w:lastRenderedPageBreak/>
        <w:t>Режим работы</w:t>
      </w:r>
      <w:r w:rsidR="00A9295B" w:rsidRPr="00A9295B">
        <w:rPr>
          <w:rFonts w:ascii="Times New Roman" w:eastAsia="Times New Roman" w:hAnsi="Times New Roman" w:cs="Times New Roman"/>
          <w:sz w:val="24"/>
          <w:szCs w:val="24"/>
        </w:rPr>
        <w:t xml:space="preserve"> </w:t>
      </w:r>
      <w:r w:rsidR="00A9295B">
        <w:rPr>
          <w:rFonts w:ascii="Times New Roman" w:eastAsia="Times New Roman" w:hAnsi="Times New Roman" w:cs="Times New Roman"/>
          <w:sz w:val="24"/>
          <w:szCs w:val="24"/>
        </w:rPr>
        <w:t>МДОУ ЦРР  д/с № 1 «Берёзка» г.Верхнеуральска</w:t>
      </w:r>
      <w:r w:rsidRPr="00404E56">
        <w:rPr>
          <w:rFonts w:ascii="Times New Roman" w:eastAsia="Times New Roman" w:hAnsi="Times New Roman" w:cs="Times New Roman"/>
          <w:sz w:val="24"/>
          <w:szCs w:val="24"/>
        </w:rPr>
        <w:t>: 5-дневная рабочая неделя: суббота, воскресен</w:t>
      </w:r>
      <w:r>
        <w:rPr>
          <w:rFonts w:ascii="Times New Roman" w:eastAsia="Times New Roman" w:hAnsi="Times New Roman" w:cs="Times New Roman"/>
          <w:sz w:val="24"/>
          <w:szCs w:val="24"/>
        </w:rPr>
        <w:t>ь</w:t>
      </w:r>
      <w:r w:rsidRPr="00404E56">
        <w:rPr>
          <w:rFonts w:ascii="Times New Roman" w:eastAsia="Times New Roman" w:hAnsi="Times New Roman" w:cs="Times New Roman"/>
          <w:sz w:val="24"/>
          <w:szCs w:val="24"/>
        </w:rPr>
        <w:t xml:space="preserve">е, праздничные дни – выходные. </w:t>
      </w:r>
    </w:p>
    <w:p w:rsidR="004F7062" w:rsidRPr="00404E56" w:rsidRDefault="00A9295B" w:rsidP="004F7062">
      <w:pPr>
        <w:pStyle w:val="Default"/>
        <w:spacing w:line="276" w:lineRule="auto"/>
        <w:jc w:val="both"/>
        <w:rPr>
          <w:rFonts w:eastAsia="Times New Roman"/>
        </w:rPr>
      </w:pPr>
      <w:r>
        <w:rPr>
          <w:rFonts w:eastAsia="Times New Roman"/>
        </w:rPr>
        <w:t>Учреждение работает с 7.30 – 18</w:t>
      </w:r>
      <w:r w:rsidR="004F7062" w:rsidRPr="00404E56">
        <w:rPr>
          <w:rFonts w:eastAsia="Times New Roman"/>
        </w:rPr>
        <w:t xml:space="preserve">.00. Пребывание детей в режиме полного дня </w:t>
      </w:r>
      <w:r w:rsidR="004F7062">
        <w:rPr>
          <w:rFonts w:eastAsia="Times New Roman"/>
        </w:rPr>
        <w:t>–</w:t>
      </w:r>
      <w:r w:rsidR="004F7062" w:rsidRPr="00404E56">
        <w:rPr>
          <w:rFonts w:eastAsia="Times New Roman"/>
        </w:rPr>
        <w:t xml:space="preserve"> 10</w:t>
      </w:r>
      <w:r>
        <w:rPr>
          <w:rFonts w:eastAsia="Times New Roman"/>
        </w:rPr>
        <w:t>,5</w:t>
      </w:r>
      <w:r w:rsidR="004F7062">
        <w:rPr>
          <w:rFonts w:eastAsia="Times New Roman"/>
        </w:rPr>
        <w:t>ти</w:t>
      </w:r>
      <w:r w:rsidR="004F7062" w:rsidRPr="00404E56">
        <w:rPr>
          <w:rFonts w:eastAsia="Times New Roman"/>
        </w:rPr>
        <w:t xml:space="preserve"> часов</w:t>
      </w:r>
      <w:r w:rsidR="004F7062">
        <w:rPr>
          <w:rFonts w:eastAsia="Times New Roman"/>
        </w:rPr>
        <w:t>ое</w:t>
      </w:r>
      <w:r w:rsidR="004F7062" w:rsidRPr="00404E56">
        <w:rPr>
          <w:rFonts w:eastAsia="Times New Roman"/>
        </w:rPr>
        <w:t>.</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 xml:space="preserve">В </w:t>
      </w:r>
      <w:r w:rsidR="00A9295B">
        <w:rPr>
          <w:rFonts w:ascii="Times New Roman" w:hAnsi="Times New Roman" w:cs="Times New Roman"/>
          <w:sz w:val="24"/>
          <w:szCs w:val="24"/>
        </w:rPr>
        <w:t xml:space="preserve"> АОП МДОУ ЦРР д/с №1 «Берёзка» г. Верхнеуральска </w:t>
      </w:r>
      <w:r w:rsidRPr="00404E56">
        <w:rPr>
          <w:rFonts w:ascii="Times New Roman" w:hAnsi="Times New Roman" w:cs="Times New Roman"/>
          <w:sz w:val="24"/>
          <w:szCs w:val="24"/>
        </w:rPr>
        <w:t>учитываются этнокультурные, национальные, региональные особенности.</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Содержание национально-регионального компонента в структуре Адаптированной программы помогает детям ощутить и осознать свою принадлежность к малой родине, к своему городу, воспринимая всю полноту ближайшего окружения. Содержание направлено на достижение целей формирования у детей интереса и ценностного отношения к родному краю через:</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 формирование любви к своему городу, краю, чувства гордости за него;</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 формирование общих представлений об окружающей природной среде (природных ресурсах, воде, атмосфере, почвах, растительном и животном мире Уральского региона);</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-формирование общих представлений о своеобразии природы Уральского региона;</w:t>
      </w:r>
    </w:p>
    <w:p w:rsidR="004F7062" w:rsidRPr="00404E56" w:rsidRDefault="004F7062" w:rsidP="004F7062">
      <w:pPr>
        <w:spacing w:after="0"/>
        <w:ind w:firstLine="567"/>
        <w:jc w:val="both"/>
        <w:rPr>
          <w:rFonts w:ascii="Times New Roman" w:hAnsi="Times New Roman" w:cs="Times New Roman"/>
          <w:sz w:val="24"/>
          <w:szCs w:val="24"/>
        </w:rPr>
      </w:pPr>
      <w:r w:rsidRPr="00404E56">
        <w:rPr>
          <w:rFonts w:ascii="Times New Roman" w:hAnsi="Times New Roman" w:cs="Times New Roman"/>
          <w:sz w:val="24"/>
          <w:szCs w:val="24"/>
        </w:rPr>
        <w:t xml:space="preserve">- воспитание позитивного эмоционально-ценностного и бережного отношения к природе Уральского региона.   </w:t>
      </w:r>
    </w:p>
    <w:p w:rsidR="00A9295B" w:rsidRDefault="00A9295B" w:rsidP="004450DE">
      <w:pPr>
        <w:spacing w:after="0" w:line="240" w:lineRule="auto"/>
        <w:jc w:val="both"/>
        <w:rPr>
          <w:rFonts w:ascii="Times New Roman" w:eastAsia="Times New Roman" w:hAnsi="Times New Roman" w:cs="Times New Roman"/>
          <w:b/>
          <w:i/>
          <w:sz w:val="24"/>
          <w:szCs w:val="24"/>
        </w:rPr>
      </w:pPr>
    </w:p>
    <w:p w:rsidR="004450DE" w:rsidRPr="001E33C8" w:rsidRDefault="004450DE" w:rsidP="004450DE">
      <w:pPr>
        <w:spacing w:after="0" w:line="240" w:lineRule="auto"/>
        <w:jc w:val="both"/>
        <w:rPr>
          <w:rFonts w:ascii="Times New Roman" w:eastAsia="Times New Roman" w:hAnsi="Times New Roman" w:cs="Times New Roman"/>
          <w:b/>
          <w:sz w:val="24"/>
          <w:szCs w:val="24"/>
        </w:rPr>
      </w:pPr>
      <w:r w:rsidRPr="001E33C8">
        <w:rPr>
          <w:rFonts w:ascii="Times New Roman" w:eastAsia="Times New Roman" w:hAnsi="Times New Roman" w:cs="Times New Roman"/>
          <w:b/>
          <w:sz w:val="24"/>
          <w:szCs w:val="24"/>
        </w:rPr>
        <w:t xml:space="preserve">1.2. </w:t>
      </w:r>
      <w:r w:rsidRPr="001E33C8">
        <w:rPr>
          <w:rFonts w:ascii="Times New Roman" w:hAnsi="Times New Roman" w:cs="Times New Roman"/>
          <w:b/>
          <w:bCs/>
          <w:sz w:val="24"/>
          <w:szCs w:val="24"/>
        </w:rPr>
        <w:t xml:space="preserve">Цель и задачи </w:t>
      </w:r>
    </w:p>
    <w:p w:rsidR="004450DE" w:rsidRPr="00404E56" w:rsidRDefault="004450DE" w:rsidP="004450DE">
      <w:pPr>
        <w:pStyle w:val="Default"/>
        <w:spacing w:line="276" w:lineRule="auto"/>
        <w:jc w:val="both"/>
      </w:pPr>
      <w:r w:rsidRPr="00404E56">
        <w:t xml:space="preserve">          Коррекционно-педагогический процесс в группах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p>
    <w:p w:rsidR="004450DE" w:rsidRDefault="004450DE" w:rsidP="004450DE">
      <w:pPr>
        <w:pStyle w:val="Default"/>
        <w:spacing w:line="276" w:lineRule="auto"/>
        <w:jc w:val="both"/>
      </w:pPr>
      <w:r w:rsidRPr="00404E56">
        <w:rPr>
          <w:b/>
          <w:bCs/>
          <w:color w:val="auto"/>
        </w:rPr>
        <w:t xml:space="preserve">Цель </w:t>
      </w:r>
      <w:r w:rsidRPr="004450DE">
        <w:rPr>
          <w:b/>
          <w:color w:val="auto"/>
        </w:rPr>
        <w:t>Программы:</w:t>
      </w:r>
      <w:r w:rsidRPr="00404E56">
        <w:rPr>
          <w:color w:val="auto"/>
        </w:rPr>
        <w:t xml:space="preserve"> </w:t>
      </w:r>
      <w:r w:rsidRPr="00404E56">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и самостоятельности, обеспечить коррекцию и компенсацию нарушений отдельных звеньев и всей системы речевой деятельности, обеспечить образование ребенка с речевым нарушением для последующей интеграции его в среду нормально развивающихся сверстников.</w:t>
      </w:r>
    </w:p>
    <w:p w:rsidR="004450DE" w:rsidRPr="00BF12CD" w:rsidRDefault="004450DE" w:rsidP="004450DE">
      <w:pPr>
        <w:pStyle w:val="Default"/>
        <w:spacing w:line="276" w:lineRule="auto"/>
        <w:jc w:val="both"/>
        <w:rPr>
          <w:b/>
          <w:color w:val="auto"/>
        </w:rPr>
      </w:pPr>
      <w:r w:rsidRPr="00BF12CD">
        <w:rPr>
          <w:b/>
          <w:color w:val="auto"/>
        </w:rPr>
        <w:t>Задачи</w:t>
      </w:r>
      <w:r>
        <w:rPr>
          <w:b/>
          <w:color w:val="auto"/>
        </w:rPr>
        <w:t>:</w:t>
      </w:r>
    </w:p>
    <w:p w:rsidR="004450DE" w:rsidRPr="00404E56" w:rsidRDefault="004450DE" w:rsidP="004450DE">
      <w:pPr>
        <w:pStyle w:val="Default"/>
        <w:jc w:val="both"/>
      </w:pPr>
      <w:r>
        <w:t xml:space="preserve">Программа </w:t>
      </w:r>
      <w:r w:rsidRPr="00404E56">
        <w:t>ориентирована на:</w:t>
      </w:r>
    </w:p>
    <w:p w:rsidR="004450DE" w:rsidRPr="00404E56" w:rsidRDefault="004450DE" w:rsidP="004450DE">
      <w:pPr>
        <w:pStyle w:val="Default"/>
        <w:jc w:val="both"/>
      </w:pPr>
      <w:r w:rsidRPr="00404E56">
        <w:t>-  охрану и укрепление физического и психического здоровья детей, в том числе их эмоционального благополучия;</w:t>
      </w:r>
    </w:p>
    <w:p w:rsidR="004450DE" w:rsidRPr="00404E56" w:rsidRDefault="004450DE" w:rsidP="004450DE">
      <w:pPr>
        <w:pStyle w:val="Default"/>
        <w:jc w:val="both"/>
      </w:pPr>
      <w:r w:rsidRPr="00404E56">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450DE" w:rsidRPr="00404E56" w:rsidRDefault="004450DE" w:rsidP="004450DE">
      <w:pPr>
        <w:pStyle w:val="Default"/>
        <w:jc w:val="both"/>
      </w:pPr>
      <w:r w:rsidRPr="00404E56">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450DE" w:rsidRPr="00404E56" w:rsidRDefault="004450DE" w:rsidP="004450DE">
      <w:pPr>
        <w:pStyle w:val="Default"/>
        <w:jc w:val="both"/>
      </w:pPr>
      <w:r w:rsidRPr="00404E56">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450DE" w:rsidRPr="00404E56" w:rsidRDefault="004450DE" w:rsidP="004450DE">
      <w:pPr>
        <w:pStyle w:val="Default"/>
        <w:jc w:val="both"/>
      </w:pPr>
      <w:r w:rsidRPr="00404E56">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450DE" w:rsidRPr="00404E56" w:rsidRDefault="004450DE" w:rsidP="004450DE">
      <w:pPr>
        <w:pStyle w:val="Default"/>
        <w:jc w:val="both"/>
      </w:pPr>
      <w:r w:rsidRPr="00404E56">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450DE" w:rsidRPr="00404E56" w:rsidRDefault="004450DE" w:rsidP="004450DE">
      <w:pPr>
        <w:pStyle w:val="Default"/>
        <w:jc w:val="both"/>
      </w:pPr>
      <w:r w:rsidRPr="00404E56">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4450DE" w:rsidRPr="00404E56" w:rsidRDefault="004450DE" w:rsidP="004450DE">
      <w:pPr>
        <w:pStyle w:val="Default"/>
        <w:jc w:val="both"/>
      </w:pPr>
      <w:r w:rsidRPr="00404E56">
        <w:t>- формирование социокультурной среды, соответствующей возрастным, индивидуальным, психологическим и физиологическим особенностям детей;</w:t>
      </w:r>
    </w:p>
    <w:p w:rsidR="004450DE" w:rsidRPr="00404E56" w:rsidRDefault="004450DE" w:rsidP="004450DE">
      <w:pPr>
        <w:pStyle w:val="Default"/>
        <w:jc w:val="both"/>
      </w:pPr>
      <w:r w:rsidRPr="00404E56">
        <w:t>- обогащение интеллектуальной, информационной стороны развития детей на основе приобщения их к народной культуре жителей Уральского региона;</w:t>
      </w:r>
    </w:p>
    <w:p w:rsidR="004450DE" w:rsidRDefault="004450DE" w:rsidP="004450DE">
      <w:pPr>
        <w:pStyle w:val="Default"/>
        <w:jc w:val="both"/>
      </w:pPr>
      <w:r>
        <w:t xml:space="preserve">- </w:t>
      </w:r>
      <w:r w:rsidRPr="00404E56">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w:t>
      </w:r>
      <w:r>
        <w:t>аны и укрепления здоровья детей;</w:t>
      </w:r>
    </w:p>
    <w:p w:rsidR="004450DE" w:rsidRDefault="004450DE" w:rsidP="004450DE">
      <w:pPr>
        <w:pStyle w:val="Default"/>
        <w:jc w:val="both"/>
      </w:pPr>
      <w:r>
        <w:t>- обеспечениекоррекции</w:t>
      </w:r>
      <w:r w:rsidRPr="00404E56">
        <w:t xml:space="preserve"> и компенсаци</w:t>
      </w:r>
      <w:r>
        <w:t>и</w:t>
      </w:r>
      <w:r w:rsidRPr="00404E56">
        <w:t xml:space="preserve"> нарушений отдельных звеньев и всей системы речевой деятельности</w:t>
      </w:r>
      <w:r>
        <w:t xml:space="preserve">, а именно: </w:t>
      </w:r>
      <w:r w:rsidRPr="00404E56">
        <w:t>обеспечение системы средств и условий для устранения речевых недостатков у дошкольников среднего-старшего-подготовительного возраста с общим недоразвитием речи и выравнивание речевого и психофизического развития воспитанников, их все</w:t>
      </w:r>
      <w:r>
        <w:t>стороннее гармоничное развитие;</w:t>
      </w:r>
    </w:p>
    <w:p w:rsidR="004450DE" w:rsidRPr="00404E56" w:rsidRDefault="004450DE" w:rsidP="004450DE">
      <w:pPr>
        <w:pStyle w:val="Default"/>
        <w:spacing w:line="276" w:lineRule="auto"/>
        <w:jc w:val="both"/>
      </w:pPr>
      <w:r w:rsidRPr="00404E56">
        <w:rPr>
          <w:b/>
          <w:bCs/>
        </w:rPr>
        <w:t xml:space="preserve">Основные задачи </w:t>
      </w:r>
      <w:r w:rsidRPr="00404E56">
        <w:t xml:space="preserve">коррекционного обучения: </w:t>
      </w:r>
    </w:p>
    <w:p w:rsidR="004450DE" w:rsidRPr="00404E56" w:rsidRDefault="004450DE" w:rsidP="004450DE">
      <w:pPr>
        <w:pStyle w:val="Default"/>
        <w:numPr>
          <w:ilvl w:val="0"/>
          <w:numId w:val="1"/>
        </w:numPr>
        <w:spacing w:after="9" w:line="276" w:lineRule="auto"/>
        <w:jc w:val="both"/>
      </w:pPr>
      <w:r w:rsidRPr="00404E56">
        <w:t xml:space="preserve">Развитие и коррекция моторной сферы (артикуляционной, мелкой и общей моторики) </w:t>
      </w:r>
    </w:p>
    <w:p w:rsidR="004450DE" w:rsidRPr="00404E56" w:rsidRDefault="004450DE" w:rsidP="004450DE">
      <w:pPr>
        <w:pStyle w:val="Default"/>
        <w:numPr>
          <w:ilvl w:val="0"/>
          <w:numId w:val="1"/>
        </w:numPr>
        <w:spacing w:after="9" w:line="276" w:lineRule="auto"/>
        <w:jc w:val="both"/>
      </w:pPr>
      <w:r w:rsidRPr="00404E56">
        <w:t xml:space="preserve">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 </w:t>
      </w:r>
    </w:p>
    <w:p w:rsidR="004450DE" w:rsidRPr="00404E56" w:rsidRDefault="004450DE" w:rsidP="004450DE">
      <w:pPr>
        <w:pStyle w:val="Default"/>
        <w:numPr>
          <w:ilvl w:val="0"/>
          <w:numId w:val="1"/>
        </w:numPr>
        <w:spacing w:after="9" w:line="276" w:lineRule="auto"/>
        <w:jc w:val="both"/>
      </w:pPr>
      <w:r w:rsidRPr="00404E56">
        <w:t xml:space="preserve">Подготовка к обучению грамоте. Овладение элементами грамоты. </w:t>
      </w:r>
    </w:p>
    <w:p w:rsidR="004450DE" w:rsidRPr="00404E56" w:rsidRDefault="004450DE" w:rsidP="004450DE">
      <w:pPr>
        <w:pStyle w:val="Default"/>
        <w:numPr>
          <w:ilvl w:val="0"/>
          <w:numId w:val="1"/>
        </w:numPr>
        <w:spacing w:after="9" w:line="276" w:lineRule="auto"/>
        <w:jc w:val="both"/>
      </w:pPr>
      <w:r w:rsidRPr="00404E56">
        <w:t xml:space="preserve">Уточнение, расширение и обогащение лексического запаса дошкольников с ОНР и ФФНР, т.е. практическое усвоение лексических средств языка. </w:t>
      </w:r>
    </w:p>
    <w:p w:rsidR="004450DE" w:rsidRPr="00404E56" w:rsidRDefault="004450DE" w:rsidP="004450DE">
      <w:pPr>
        <w:pStyle w:val="Default"/>
        <w:numPr>
          <w:ilvl w:val="0"/>
          <w:numId w:val="1"/>
        </w:numPr>
        <w:spacing w:after="9" w:line="276" w:lineRule="auto"/>
        <w:jc w:val="both"/>
      </w:pPr>
      <w:r w:rsidRPr="00404E56">
        <w:t xml:space="preserve">Формирование грамматического строя речи, т.е. практическое усвоение грамматических средств языка. </w:t>
      </w:r>
    </w:p>
    <w:p w:rsidR="004450DE" w:rsidRPr="00404E56" w:rsidRDefault="004450DE" w:rsidP="004450DE">
      <w:pPr>
        <w:pStyle w:val="Default"/>
        <w:numPr>
          <w:ilvl w:val="0"/>
          <w:numId w:val="1"/>
        </w:numPr>
        <w:spacing w:after="9" w:line="276" w:lineRule="auto"/>
        <w:jc w:val="both"/>
      </w:pPr>
      <w:r w:rsidRPr="00404E56">
        <w:t xml:space="preserve">Развитие навыков связной речи дошкольников. </w:t>
      </w:r>
    </w:p>
    <w:p w:rsidR="004450DE" w:rsidRPr="00404E56" w:rsidRDefault="004450DE" w:rsidP="004450DE">
      <w:pPr>
        <w:pStyle w:val="Default"/>
        <w:numPr>
          <w:ilvl w:val="0"/>
          <w:numId w:val="1"/>
        </w:numPr>
        <w:spacing w:after="9" w:line="276" w:lineRule="auto"/>
        <w:jc w:val="both"/>
      </w:pPr>
      <w:r w:rsidRPr="00404E56">
        <w:t xml:space="preserve">Развитие и коррекция психических процессов. </w:t>
      </w:r>
    </w:p>
    <w:p w:rsidR="004450DE" w:rsidRDefault="004450DE" w:rsidP="004450DE">
      <w:pPr>
        <w:pStyle w:val="Default"/>
        <w:numPr>
          <w:ilvl w:val="0"/>
          <w:numId w:val="1"/>
        </w:numPr>
        <w:spacing w:line="276" w:lineRule="auto"/>
        <w:jc w:val="both"/>
      </w:pPr>
      <w:r w:rsidRPr="00404E56">
        <w:t xml:space="preserve">Развитие коммуникативности и успешности в общении. </w:t>
      </w:r>
    </w:p>
    <w:p w:rsidR="005D7D59" w:rsidRDefault="005D7D59" w:rsidP="005D7D59">
      <w:pPr>
        <w:pStyle w:val="Default"/>
        <w:spacing w:line="276" w:lineRule="auto"/>
        <w:ind w:left="720"/>
        <w:jc w:val="both"/>
      </w:pPr>
    </w:p>
    <w:p w:rsidR="004450DE" w:rsidRPr="00404E56" w:rsidRDefault="004450DE" w:rsidP="004450DE">
      <w:pPr>
        <w:pStyle w:val="Default"/>
        <w:spacing w:line="276" w:lineRule="auto"/>
        <w:rPr>
          <w:b/>
        </w:rPr>
      </w:pPr>
      <w:r>
        <w:rPr>
          <w:b/>
        </w:rPr>
        <w:t>1.3</w:t>
      </w:r>
      <w:r w:rsidRPr="00404E56">
        <w:rPr>
          <w:b/>
        </w:rPr>
        <w:t>. Принципы и подходы к формированию Адаптированной программы</w:t>
      </w:r>
    </w:p>
    <w:p w:rsidR="004450DE" w:rsidRPr="00404E56" w:rsidRDefault="004450DE" w:rsidP="004450DE">
      <w:pPr>
        <w:pStyle w:val="10"/>
        <w:shd w:val="clear" w:color="auto" w:fill="auto"/>
        <w:tabs>
          <w:tab w:val="left" w:pos="-142"/>
        </w:tabs>
        <w:spacing w:before="0" w:after="0" w:line="276" w:lineRule="auto"/>
        <w:ind w:firstLine="0"/>
        <w:rPr>
          <w:rFonts w:cs="Times New Roman"/>
          <w:b w:val="0"/>
          <w:sz w:val="24"/>
          <w:szCs w:val="24"/>
        </w:rPr>
      </w:pPr>
      <w:r w:rsidRPr="00404E56">
        <w:rPr>
          <w:rFonts w:cs="Times New Roman"/>
          <w:b w:val="0"/>
          <w:sz w:val="24"/>
          <w:szCs w:val="24"/>
        </w:rPr>
        <w:t xml:space="preserve">     Программа имеет свои концептуальные теоретические основы, которые определяют разработку содержания программы, строящегося на определенных подходах и принципах. Основными </w:t>
      </w:r>
      <w:r w:rsidRPr="00404E56">
        <w:rPr>
          <w:rFonts w:cs="Times New Roman"/>
          <w:b w:val="0"/>
          <w:i/>
          <w:sz w:val="24"/>
          <w:szCs w:val="24"/>
        </w:rPr>
        <w:t>подходами</w:t>
      </w:r>
      <w:r w:rsidRPr="00404E56">
        <w:rPr>
          <w:rFonts w:cs="Times New Roman"/>
          <w:b w:val="0"/>
          <w:sz w:val="24"/>
          <w:szCs w:val="24"/>
        </w:rPr>
        <w:t xml:space="preserve"> к формированию программы определены:</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DC2FD9">
        <w:rPr>
          <w:rFonts w:cs="Times New Roman"/>
          <w:b w:val="0"/>
          <w:sz w:val="24"/>
          <w:szCs w:val="24"/>
        </w:rPr>
        <w:t>личностно-ориентированный</w:t>
      </w:r>
      <w:r w:rsidRPr="00404E56">
        <w:rPr>
          <w:rFonts w:cs="Times New Roman"/>
          <w:b w:val="0"/>
          <w:sz w:val="24"/>
          <w:szCs w:val="24"/>
        </w:rPr>
        <w:t>, обосновывающий ориентацию в воспитании и обучении на потенциальные качества личности, позволяющего установить диалогизацию отношений, как субъектно-субъектных взаимодействий педагога и детей в совместной развивающей деятельности, скрепленной взаимопониманием, совместными переживаниями и направленной на развитие всей целостной совокупности качеств личности;</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 xml:space="preserve">принцип построения образовательной деятельности на основе индивидуальных </w:t>
      </w:r>
      <w:r w:rsidRPr="00404E56">
        <w:rPr>
          <w:rFonts w:cs="Times New Roman"/>
          <w:b w:val="0"/>
          <w:sz w:val="24"/>
          <w:szCs w:val="24"/>
        </w:rPr>
        <w:lastRenderedPageBreak/>
        <w:t>особенностей каждого ребенка с ОВЗ;</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деятельностный, задающий активную позицию педагога, направленную на формирование личности ребенка;</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системный, обуславливающий не только целостность объектов мира, соотношение целого и частей, но и взаимоотношение системы со средой, являющееся одним из условий существования системы;</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региональный, обуславливающий выбор образовательных целей, содержания, методов и форм воспитания и обучения с учетом социокультурных, демографических и экономических особенностей региона;</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полноценного проживания ребенком всех этапов детства, обогащение детского развития;</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содействия и сотрудничества детей и взрослых, признания ребенка полноценным участником образовательных отношений;</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поддержки инициативы детей в различных видах деятельности;</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сотрудничества с семьей;</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формирования познавательных интересов и познавательных действий ребенка в различных видах деятельности;</w:t>
      </w:r>
    </w:p>
    <w:p w:rsidR="004450DE" w:rsidRPr="00404E56" w:rsidRDefault="004450DE" w:rsidP="004450DE">
      <w:pPr>
        <w:pStyle w:val="10"/>
        <w:numPr>
          <w:ilvl w:val="0"/>
          <w:numId w:val="8"/>
        </w:numPr>
        <w:shd w:val="clear" w:color="auto" w:fill="auto"/>
        <w:tabs>
          <w:tab w:val="left" w:pos="-142"/>
        </w:tabs>
        <w:spacing w:before="0" w:after="0" w:line="276" w:lineRule="auto"/>
        <w:rPr>
          <w:rFonts w:cs="Times New Roman"/>
          <w:b w:val="0"/>
          <w:sz w:val="24"/>
          <w:szCs w:val="24"/>
        </w:rPr>
      </w:pPr>
      <w:r w:rsidRPr="00404E56">
        <w:rPr>
          <w:rFonts w:cs="Times New Roman"/>
          <w:b w:val="0"/>
          <w:sz w:val="24"/>
          <w:szCs w:val="24"/>
        </w:rPr>
        <w:t>принцип возрастной адекватности дошкольного образования;</w:t>
      </w:r>
    </w:p>
    <w:p w:rsidR="004450DE" w:rsidRPr="00404E56" w:rsidRDefault="00366D7E" w:rsidP="00366D7E">
      <w:pPr>
        <w:pStyle w:val="10"/>
        <w:shd w:val="clear" w:color="auto" w:fill="auto"/>
        <w:tabs>
          <w:tab w:val="left" w:pos="-142"/>
        </w:tabs>
        <w:spacing w:before="0" w:after="0" w:line="276" w:lineRule="auto"/>
        <w:ind w:firstLine="284"/>
        <w:rPr>
          <w:rFonts w:cs="Times New Roman"/>
          <w:sz w:val="24"/>
          <w:szCs w:val="24"/>
        </w:rPr>
      </w:pPr>
      <w:r>
        <w:rPr>
          <w:rFonts w:cs="Times New Roman"/>
          <w:b w:val="0"/>
          <w:bCs w:val="0"/>
          <w:iCs/>
          <w:sz w:val="24"/>
          <w:szCs w:val="24"/>
        </w:rPr>
        <w:t xml:space="preserve">12) </w:t>
      </w:r>
      <w:r w:rsidR="004450DE" w:rsidRPr="00404E56">
        <w:rPr>
          <w:rFonts w:cs="Times New Roman"/>
          <w:b w:val="0"/>
          <w:bCs w:val="0"/>
          <w:iCs/>
          <w:sz w:val="24"/>
          <w:szCs w:val="24"/>
        </w:rPr>
        <w:t>принципы интеграции усилий специалистов.</w:t>
      </w:r>
    </w:p>
    <w:p w:rsidR="004450DE" w:rsidRPr="00404E56" w:rsidRDefault="004450DE" w:rsidP="00DC2FD9">
      <w:pPr>
        <w:pStyle w:val="10"/>
        <w:shd w:val="clear" w:color="auto" w:fill="auto"/>
        <w:tabs>
          <w:tab w:val="left" w:pos="-142"/>
        </w:tabs>
        <w:spacing w:before="0" w:after="0" w:line="276" w:lineRule="auto"/>
        <w:ind w:firstLine="426"/>
        <w:rPr>
          <w:rFonts w:cs="Times New Roman"/>
          <w:b w:val="0"/>
          <w:sz w:val="24"/>
          <w:szCs w:val="24"/>
        </w:rPr>
      </w:pPr>
      <w:r w:rsidRPr="00404E56">
        <w:rPr>
          <w:rFonts w:cs="Times New Roman"/>
          <w:b w:val="0"/>
          <w:sz w:val="24"/>
          <w:szCs w:val="24"/>
        </w:rPr>
        <w:t xml:space="preserve">В логопедической группе коррекционное направление работы, за организацию функционирование которого несет ответственность учитель-логопед, является важным и обязательным для всех педагогов, работающих с данным контингентом обучающихся.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коррекционной работой, участвуют в исправлении речевого нарушения и связанных с ним процессов. Все специалисты в своей работе учитывают возрастные и личностные особенности детей, состояние их двигательной сферы, характер и степень нарушения речевых и неречевых процессов: пространственного гнозиса и праксиса, слухового и зрительного восприятия, внимания, памяти и т.д. Воспитатель, музыкальный руководитель, руководитель физического воспитания осуществляют общеобразовательные мероприятия, предусмотренные основной образовательной программой дошкольного образования, занимаются умственным, нравственным, эстетическим, физическим, патриотическим воспитанием, обеспечивая тем самым гармоничное всестороннее развитие воспитанников. </w:t>
      </w:r>
    </w:p>
    <w:p w:rsidR="004450DE" w:rsidRPr="00404E56" w:rsidRDefault="004450DE" w:rsidP="004450DE">
      <w:pPr>
        <w:pStyle w:val="Default"/>
        <w:spacing w:line="276" w:lineRule="auto"/>
        <w:jc w:val="both"/>
      </w:pPr>
      <w:r w:rsidRPr="00404E56">
        <w:t xml:space="preserve">   Вся образовательная работа с обучающимся, имеющим нарушения речи осуществляется комплексно, педагогами и специалистами учреждения</w:t>
      </w:r>
    </w:p>
    <w:p w:rsidR="004450DE" w:rsidRPr="00404E56" w:rsidRDefault="004450DE" w:rsidP="004450DE">
      <w:pPr>
        <w:pStyle w:val="Default"/>
        <w:spacing w:line="276" w:lineRule="auto"/>
        <w:jc w:val="both"/>
      </w:pPr>
      <w:r w:rsidRPr="00404E56">
        <w:rPr>
          <w:i/>
          <w:iCs/>
        </w:rPr>
        <w:t xml:space="preserve">Учитель-логопед обеспечивает: </w:t>
      </w:r>
    </w:p>
    <w:p w:rsidR="004450DE" w:rsidRPr="00404E56" w:rsidRDefault="004450DE" w:rsidP="00DC2FD9">
      <w:pPr>
        <w:pStyle w:val="Default"/>
        <w:numPr>
          <w:ilvl w:val="0"/>
          <w:numId w:val="2"/>
        </w:numPr>
        <w:spacing w:line="276" w:lineRule="auto"/>
        <w:ind w:left="0" w:firstLine="426"/>
        <w:jc w:val="both"/>
      </w:pPr>
      <w:r w:rsidRPr="00404E56">
        <w:t xml:space="preserve">фронтальные (подгрупповые) коррекционные занятия. Групповые занятия для детей в группе с ОНР и ФФНР приоритетно ориентированы на формирование лексико-грамматических средств языка и развитие связной речи, формированию произношения и подготовке к обучению грамоте. </w:t>
      </w:r>
    </w:p>
    <w:p w:rsidR="004450DE" w:rsidRPr="00404E56" w:rsidRDefault="004450DE" w:rsidP="00DC2FD9">
      <w:pPr>
        <w:pStyle w:val="Default"/>
        <w:numPr>
          <w:ilvl w:val="0"/>
          <w:numId w:val="2"/>
        </w:numPr>
        <w:spacing w:line="276" w:lineRule="auto"/>
        <w:ind w:left="0" w:firstLine="426"/>
        <w:jc w:val="both"/>
      </w:pPr>
      <w:r w:rsidRPr="00404E56">
        <w:t xml:space="preserve">индивидуальные коррекционные занятия. Индивидуальные занятия направлены на осуществление коррекции индивидуальных речевых недостатков и иных недостатков </w:t>
      </w:r>
      <w:r w:rsidRPr="00404E56">
        <w:lastRenderedPageBreak/>
        <w:t xml:space="preserve">психофизического развития воспитанников, создающие определённые трудности в овладении программой. </w:t>
      </w:r>
    </w:p>
    <w:p w:rsidR="004450DE" w:rsidRPr="00404E56" w:rsidRDefault="004450DE" w:rsidP="004450DE">
      <w:pPr>
        <w:pStyle w:val="Default"/>
        <w:spacing w:line="276" w:lineRule="auto"/>
        <w:jc w:val="both"/>
      </w:pPr>
      <w:r w:rsidRPr="00404E56">
        <w:rPr>
          <w:i/>
          <w:iCs/>
        </w:rPr>
        <w:t xml:space="preserve">       Воспитатель обеспечивает: </w:t>
      </w:r>
    </w:p>
    <w:p w:rsidR="004450DE" w:rsidRPr="00404E56" w:rsidRDefault="004450DE" w:rsidP="00DC2FD9">
      <w:pPr>
        <w:pStyle w:val="Default"/>
        <w:numPr>
          <w:ilvl w:val="0"/>
          <w:numId w:val="3"/>
        </w:numPr>
        <w:spacing w:after="47" w:line="276" w:lineRule="auto"/>
        <w:ind w:left="0" w:firstLine="426"/>
        <w:jc w:val="both"/>
      </w:pPr>
      <w:r w:rsidRPr="00404E56">
        <w:t xml:space="preserve">фронтальные, подгрупповые занятия по всем образовательным областям в том числе и развитию речи с применением дидактических игр и упражнений на развитие всех компонентов речи; </w:t>
      </w:r>
    </w:p>
    <w:p w:rsidR="004450DE" w:rsidRPr="00404E56" w:rsidRDefault="004450DE" w:rsidP="00DC2FD9">
      <w:pPr>
        <w:pStyle w:val="Default"/>
        <w:numPr>
          <w:ilvl w:val="0"/>
          <w:numId w:val="3"/>
        </w:numPr>
        <w:spacing w:after="47" w:line="276" w:lineRule="auto"/>
        <w:ind w:left="0" w:firstLine="426"/>
        <w:jc w:val="both"/>
      </w:pPr>
      <w:r w:rsidRPr="00404E56">
        <w:t xml:space="preserve">экскурсии, наблюдения, экспериментально - исследовательская деятельность; </w:t>
      </w:r>
    </w:p>
    <w:p w:rsidR="004450DE" w:rsidRPr="00404E56" w:rsidRDefault="004450DE" w:rsidP="00DC2FD9">
      <w:pPr>
        <w:pStyle w:val="Default"/>
        <w:numPr>
          <w:ilvl w:val="0"/>
          <w:numId w:val="3"/>
        </w:numPr>
        <w:spacing w:line="276" w:lineRule="auto"/>
        <w:ind w:left="0" w:firstLine="426"/>
        <w:jc w:val="both"/>
      </w:pPr>
      <w:r w:rsidRPr="00404E56">
        <w:t xml:space="preserve">беседы, ознакомление с произведениями художественной литературы и др. НОД. </w:t>
      </w:r>
    </w:p>
    <w:p w:rsidR="004450DE" w:rsidRPr="00404E56" w:rsidRDefault="004450DE" w:rsidP="00DC2FD9">
      <w:pPr>
        <w:pStyle w:val="Default"/>
        <w:spacing w:line="276" w:lineRule="auto"/>
        <w:ind w:firstLine="426"/>
        <w:jc w:val="both"/>
      </w:pPr>
      <w:r w:rsidRPr="00404E56">
        <w:rPr>
          <w:i/>
          <w:iCs/>
        </w:rPr>
        <w:t xml:space="preserve">Музыкальный руководитель (помимо задач по разделу художественно-эстетического и музыкального развития) обеспечивает: </w:t>
      </w:r>
    </w:p>
    <w:p w:rsidR="004450DE" w:rsidRPr="00404E56" w:rsidRDefault="004450DE" w:rsidP="00DC2FD9">
      <w:pPr>
        <w:pStyle w:val="Default"/>
        <w:numPr>
          <w:ilvl w:val="0"/>
          <w:numId w:val="4"/>
        </w:numPr>
        <w:spacing w:line="276" w:lineRule="auto"/>
        <w:ind w:left="0" w:firstLine="426"/>
        <w:jc w:val="both"/>
      </w:pPr>
      <w:r w:rsidRPr="00404E56">
        <w:t xml:space="preserve">музыкально-ритмические игры; </w:t>
      </w:r>
    </w:p>
    <w:p w:rsidR="004450DE" w:rsidRPr="00404E56" w:rsidRDefault="004450DE" w:rsidP="00DC2FD9">
      <w:pPr>
        <w:pStyle w:val="Default"/>
        <w:numPr>
          <w:ilvl w:val="0"/>
          <w:numId w:val="4"/>
        </w:numPr>
        <w:spacing w:line="276" w:lineRule="auto"/>
        <w:ind w:left="0" w:firstLine="426"/>
        <w:jc w:val="both"/>
      </w:pPr>
      <w:r w:rsidRPr="00404E56">
        <w:t xml:space="preserve">упражнения на развитие слухового восприятия, двигательной памяти; </w:t>
      </w:r>
    </w:p>
    <w:p w:rsidR="004450DE" w:rsidRPr="00404E56" w:rsidRDefault="004450DE" w:rsidP="00DC2FD9">
      <w:pPr>
        <w:pStyle w:val="Default"/>
        <w:numPr>
          <w:ilvl w:val="0"/>
          <w:numId w:val="4"/>
        </w:numPr>
        <w:spacing w:line="276" w:lineRule="auto"/>
        <w:ind w:left="0" w:firstLine="426"/>
        <w:jc w:val="both"/>
      </w:pPr>
      <w:r w:rsidRPr="00404E56">
        <w:t xml:space="preserve">этюды на развитие выразительности мимики, жеста; </w:t>
      </w:r>
    </w:p>
    <w:p w:rsidR="004450DE" w:rsidRPr="00404E56" w:rsidRDefault="004450DE" w:rsidP="00DC2FD9">
      <w:pPr>
        <w:pStyle w:val="Default"/>
        <w:numPr>
          <w:ilvl w:val="0"/>
          <w:numId w:val="4"/>
        </w:numPr>
        <w:spacing w:line="276" w:lineRule="auto"/>
        <w:ind w:left="0" w:firstLine="426"/>
        <w:jc w:val="both"/>
      </w:pPr>
      <w:r w:rsidRPr="00404E56">
        <w:t xml:space="preserve">игры-драматизации. </w:t>
      </w:r>
    </w:p>
    <w:p w:rsidR="004450DE" w:rsidRPr="00404E56" w:rsidRDefault="00DC2FD9" w:rsidP="00DC2FD9">
      <w:pPr>
        <w:pStyle w:val="Default"/>
        <w:spacing w:line="276" w:lineRule="auto"/>
        <w:ind w:firstLine="426"/>
        <w:jc w:val="both"/>
        <w:rPr>
          <w:i/>
        </w:rPr>
      </w:pPr>
      <w:r>
        <w:rPr>
          <w:i/>
        </w:rPr>
        <w:t xml:space="preserve">     </w:t>
      </w:r>
      <w:r w:rsidR="00366D7E">
        <w:rPr>
          <w:i/>
        </w:rPr>
        <w:t>Инструктор по физвоспитанию</w:t>
      </w:r>
      <w:r w:rsidR="004450DE" w:rsidRPr="00404E56">
        <w:rPr>
          <w:i/>
        </w:rPr>
        <w:t xml:space="preserve"> обеспечивает:</w:t>
      </w:r>
    </w:p>
    <w:p w:rsidR="004450DE" w:rsidRPr="00404E56" w:rsidRDefault="004450DE" w:rsidP="00DC2FD9">
      <w:pPr>
        <w:pStyle w:val="Default"/>
        <w:numPr>
          <w:ilvl w:val="0"/>
          <w:numId w:val="7"/>
        </w:numPr>
        <w:spacing w:line="276" w:lineRule="auto"/>
        <w:ind w:left="0" w:firstLine="426"/>
        <w:jc w:val="both"/>
      </w:pPr>
      <w:r w:rsidRPr="00404E56">
        <w:t xml:space="preserve">игры и упражнения на развитие общей, мелкой моторики; </w:t>
      </w:r>
    </w:p>
    <w:p w:rsidR="004450DE" w:rsidRPr="00404E56" w:rsidRDefault="004450DE" w:rsidP="00DC2FD9">
      <w:pPr>
        <w:pStyle w:val="Default"/>
        <w:numPr>
          <w:ilvl w:val="0"/>
          <w:numId w:val="7"/>
        </w:numPr>
        <w:spacing w:line="276" w:lineRule="auto"/>
        <w:ind w:left="0" w:firstLine="426"/>
        <w:jc w:val="both"/>
      </w:pPr>
      <w:r w:rsidRPr="00404E56">
        <w:t xml:space="preserve">упражнения на формирование правильного физиологического дыхания и фонационного выдоха; </w:t>
      </w:r>
    </w:p>
    <w:p w:rsidR="004450DE" w:rsidRPr="00404E56" w:rsidRDefault="004450DE" w:rsidP="00DC2FD9">
      <w:pPr>
        <w:pStyle w:val="Default"/>
        <w:numPr>
          <w:ilvl w:val="0"/>
          <w:numId w:val="7"/>
        </w:numPr>
        <w:spacing w:line="276" w:lineRule="auto"/>
        <w:ind w:left="0" w:firstLine="426"/>
        <w:jc w:val="both"/>
      </w:pPr>
      <w:r w:rsidRPr="00404E56">
        <w:t>подвижные, спортивные игры с речевым сопровождением на закрепление навыков правильного произношения звуков;</w:t>
      </w:r>
    </w:p>
    <w:p w:rsidR="004450DE" w:rsidRPr="00404E56" w:rsidRDefault="004450DE" w:rsidP="00DC2FD9">
      <w:pPr>
        <w:pStyle w:val="Default"/>
        <w:numPr>
          <w:ilvl w:val="0"/>
          <w:numId w:val="7"/>
        </w:numPr>
        <w:spacing w:line="276" w:lineRule="auto"/>
        <w:ind w:left="0" w:firstLine="426"/>
        <w:jc w:val="both"/>
      </w:pPr>
      <w:r w:rsidRPr="00404E56">
        <w:t xml:space="preserve">игры на развитие пространственной ориентации. </w:t>
      </w:r>
    </w:p>
    <w:p w:rsidR="004450DE" w:rsidRPr="00404E56" w:rsidRDefault="004450DE" w:rsidP="004450DE">
      <w:pPr>
        <w:pStyle w:val="Default"/>
        <w:spacing w:line="276" w:lineRule="auto"/>
        <w:jc w:val="both"/>
      </w:pPr>
      <w:r w:rsidRPr="00404E56">
        <w:rPr>
          <w:i/>
          <w:iCs/>
        </w:rPr>
        <w:t xml:space="preserve">Родители: </w:t>
      </w:r>
    </w:p>
    <w:p w:rsidR="004450DE" w:rsidRPr="00404E56" w:rsidRDefault="004450DE" w:rsidP="004450DE">
      <w:pPr>
        <w:pStyle w:val="Default"/>
        <w:numPr>
          <w:ilvl w:val="0"/>
          <w:numId w:val="6"/>
        </w:numPr>
        <w:spacing w:line="276" w:lineRule="auto"/>
        <w:jc w:val="both"/>
      </w:pPr>
      <w:r w:rsidRPr="00404E56">
        <w:t xml:space="preserve">игры и упражнения на развитие артикуляционной моторики ребенка; </w:t>
      </w:r>
    </w:p>
    <w:p w:rsidR="004450DE" w:rsidRPr="00404E56" w:rsidRDefault="004450DE" w:rsidP="004450DE">
      <w:pPr>
        <w:pStyle w:val="Default"/>
        <w:numPr>
          <w:ilvl w:val="0"/>
          <w:numId w:val="6"/>
        </w:numPr>
        <w:spacing w:line="276" w:lineRule="auto"/>
        <w:jc w:val="both"/>
      </w:pPr>
      <w:r w:rsidRPr="00404E56">
        <w:t xml:space="preserve">контроль за произношением ребенка, </w:t>
      </w:r>
    </w:p>
    <w:p w:rsidR="004450DE" w:rsidRDefault="004450DE" w:rsidP="004450DE">
      <w:pPr>
        <w:pStyle w:val="Default"/>
        <w:numPr>
          <w:ilvl w:val="0"/>
          <w:numId w:val="6"/>
        </w:numPr>
        <w:spacing w:line="276" w:lineRule="auto"/>
        <w:jc w:val="both"/>
      </w:pPr>
      <w:r w:rsidRPr="00404E56">
        <w:t>выполнение рекомендаций учителя-логопеда.</w:t>
      </w:r>
    </w:p>
    <w:p w:rsidR="00A9295B" w:rsidRDefault="00A9295B" w:rsidP="00A9295B">
      <w:pPr>
        <w:pStyle w:val="Default"/>
        <w:spacing w:line="276" w:lineRule="auto"/>
        <w:ind w:left="720"/>
        <w:jc w:val="both"/>
      </w:pPr>
    </w:p>
    <w:p w:rsidR="00DC2FD9" w:rsidRPr="00DC2FD9" w:rsidRDefault="00DC2FD9" w:rsidP="00DC2FD9">
      <w:pPr>
        <w:pStyle w:val="Default"/>
        <w:rPr>
          <w:bCs/>
        </w:rPr>
      </w:pPr>
      <w:r>
        <w:rPr>
          <w:b/>
          <w:bCs/>
          <w:szCs w:val="28"/>
        </w:rPr>
        <w:t xml:space="preserve">1.4. </w:t>
      </w:r>
      <w:r w:rsidRPr="004E3DF0">
        <w:rPr>
          <w:b/>
          <w:bCs/>
          <w:szCs w:val="28"/>
        </w:rPr>
        <w:t xml:space="preserve">Психолого-педагогические характеристики детей с </w:t>
      </w:r>
      <w:r w:rsidRPr="006469F3">
        <w:rPr>
          <w:b/>
          <w:bCs/>
        </w:rPr>
        <w:t xml:space="preserve">ОВЗ </w:t>
      </w:r>
      <w:r w:rsidRPr="00DC2FD9">
        <w:rPr>
          <w:bCs/>
        </w:rPr>
        <w:t>( с нарушениями речи)</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н</w:t>
      </w:r>
      <w:r w:rsidRPr="002E1545">
        <w:rPr>
          <w:rFonts w:ascii="Times New Roman" w:hAnsi="Times New Roman"/>
          <w:color w:val="000000"/>
          <w:sz w:val="24"/>
        </w:rPr>
        <w:t>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в</w:t>
      </w:r>
      <w:r w:rsidRPr="002E1545">
        <w:rPr>
          <w:rFonts w:ascii="Times New Roman" w:hAnsi="Times New Roman"/>
          <w:color w:val="000000"/>
          <w:sz w:val="24"/>
        </w:rPr>
        <w:t>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п</w:t>
      </w:r>
      <w:r w:rsidRPr="002E1545">
        <w:rPr>
          <w:rFonts w:ascii="Times New Roman" w:hAnsi="Times New Roman"/>
          <w:color w:val="000000"/>
          <w:sz w:val="24"/>
        </w:rPr>
        <w:t>амять ограничена в объеме, преобладает кратковременная над долговременной, механическая над логической, наглядная над словесной.</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xml:space="preserve">- </w:t>
      </w:r>
      <w:r w:rsidRPr="002E1545">
        <w:rPr>
          <w:rFonts w:ascii="Times New Roman" w:hAnsi="Times New Roman"/>
          <w:color w:val="000000"/>
          <w:sz w:val="24"/>
        </w:rPr>
        <w:t>Снижена познавательная активность, отмечается замедленный темп переработки информации.</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xml:space="preserve">- </w:t>
      </w:r>
      <w:r w:rsidRPr="002E1545">
        <w:rPr>
          <w:rFonts w:ascii="Times New Roman" w:hAnsi="Times New Roman"/>
          <w:color w:val="000000"/>
          <w:sz w:val="24"/>
        </w:rPr>
        <w:t>Мышление - наглядно-действенное мышление развито в большей степени, чем наглядно-образное и особенно словесно-логическое.</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xml:space="preserve">- </w:t>
      </w:r>
      <w:r w:rsidRPr="002E1545">
        <w:rPr>
          <w:rFonts w:ascii="Times New Roman" w:hAnsi="Times New Roman"/>
          <w:color w:val="000000"/>
          <w:sz w:val="24"/>
        </w:rPr>
        <w:t xml:space="preserve"> Снижена потребность в общении как со сверстниками, так и со взрослыми.</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xml:space="preserve">- </w:t>
      </w:r>
      <w:r w:rsidRPr="002E1545">
        <w:rPr>
          <w:rFonts w:ascii="Times New Roman" w:hAnsi="Times New Roman"/>
          <w:color w:val="000000"/>
          <w:sz w:val="24"/>
        </w:rPr>
        <w:t>Игровая деятельность не сформирована. Сюжеты игры обычны, способы общения и сами игровые роли бедны.</w:t>
      </w:r>
    </w:p>
    <w:p w:rsidR="00DC2FD9" w:rsidRPr="002E1545" w:rsidRDefault="00DC2FD9" w:rsidP="00DC2FD9">
      <w:pPr>
        <w:shd w:val="clear" w:color="auto" w:fill="FFFFFF"/>
        <w:spacing w:after="0" w:line="240" w:lineRule="auto"/>
        <w:ind w:left="22" w:firstLine="404"/>
        <w:jc w:val="both"/>
        <w:rPr>
          <w:rFonts w:cs="Calibri"/>
          <w:color w:val="000000"/>
          <w:sz w:val="20"/>
        </w:rPr>
      </w:pPr>
      <w:r>
        <w:rPr>
          <w:rFonts w:ascii="Times New Roman" w:hAnsi="Times New Roman"/>
          <w:color w:val="000000"/>
          <w:sz w:val="24"/>
        </w:rPr>
        <w:t xml:space="preserve">- </w:t>
      </w:r>
      <w:r w:rsidRPr="002E1545">
        <w:rPr>
          <w:rFonts w:ascii="Times New Roman" w:hAnsi="Times New Roman"/>
          <w:color w:val="000000"/>
          <w:sz w:val="24"/>
        </w:rPr>
        <w:t>Речь - имеются нарушения речевых функций, либо все компоненты языковой системы не сформированы.</w:t>
      </w:r>
    </w:p>
    <w:p w:rsidR="00DC2FD9" w:rsidRPr="002E1545" w:rsidRDefault="00DC2FD9" w:rsidP="00DC2FD9">
      <w:pPr>
        <w:shd w:val="clear" w:color="auto" w:fill="FFFFFF"/>
        <w:spacing w:after="0" w:line="240" w:lineRule="auto"/>
        <w:ind w:left="22" w:firstLine="692"/>
        <w:jc w:val="both"/>
        <w:rPr>
          <w:rFonts w:cs="Calibri"/>
          <w:color w:val="000000"/>
        </w:rPr>
      </w:pPr>
      <w:r w:rsidRPr="002E1545">
        <w:rPr>
          <w:rFonts w:ascii="Times New Roman" w:hAnsi="Times New Roman"/>
          <w:color w:val="000000"/>
          <w:sz w:val="28"/>
        </w:rPr>
        <w:t xml:space="preserve"> </w:t>
      </w:r>
    </w:p>
    <w:p w:rsidR="00DC2FD9" w:rsidRPr="002E1545" w:rsidRDefault="00DC2FD9" w:rsidP="00DC2FD9">
      <w:pPr>
        <w:shd w:val="clear" w:color="auto" w:fill="FFFFFF"/>
        <w:spacing w:after="0" w:line="240" w:lineRule="auto"/>
        <w:ind w:left="22" w:firstLine="692"/>
        <w:jc w:val="both"/>
        <w:rPr>
          <w:rFonts w:cs="Calibri"/>
          <w:color w:val="000000"/>
          <w:sz w:val="20"/>
        </w:rPr>
      </w:pPr>
      <w:r w:rsidRPr="002E1545">
        <w:rPr>
          <w:rFonts w:ascii="Times New Roman" w:hAnsi="Times New Roman"/>
          <w:color w:val="000000"/>
          <w:sz w:val="24"/>
        </w:rPr>
        <w:lastRenderedPageBreak/>
        <w:t>Можно отметить следующие типичные затруднения (общие проблемы) у детей с ОВЗ:</w:t>
      </w:r>
    </w:p>
    <w:p w:rsidR="00DC2FD9" w:rsidRPr="002E1545" w:rsidRDefault="00DC2FD9" w:rsidP="00DC2FD9">
      <w:pPr>
        <w:numPr>
          <w:ilvl w:val="0"/>
          <w:numId w:val="9"/>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отсутствует мотивация к познавательной деятельности, ограниченны представления об окружающем мире;</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темп выполнения заданий очень низкий;</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нуждается в постоянной помощи взрослого;</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низкий уровень свойств внимания (устойчивость, концентрация, переключение);</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низкий уровень развития речи, мышления;</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трудности в понимании инструкций;</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инфантилизм;</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нарушение координации движений;</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низкая самооценка;</w:t>
      </w:r>
    </w:p>
    <w:p w:rsidR="00DC2FD9" w:rsidRPr="002E1545" w:rsidRDefault="00DC2FD9" w:rsidP="00DC2FD9">
      <w:pPr>
        <w:numPr>
          <w:ilvl w:val="0"/>
          <w:numId w:val="10"/>
        </w:numPr>
        <w:shd w:val="clear" w:color="auto" w:fill="FFFFFF"/>
        <w:spacing w:after="0" w:line="240" w:lineRule="auto"/>
        <w:ind w:left="0" w:firstLine="709"/>
        <w:jc w:val="both"/>
        <w:rPr>
          <w:rFonts w:cs="Calibri"/>
          <w:color w:val="000000"/>
          <w:sz w:val="20"/>
        </w:rPr>
      </w:pPr>
      <w:r w:rsidRPr="002E1545">
        <w:rPr>
          <w:rFonts w:ascii="Times New Roman" w:hAnsi="Times New Roman"/>
          <w:color w:val="000000"/>
          <w:sz w:val="24"/>
        </w:rPr>
        <w:t>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высокий уровень психомышечного напряжения;</w:t>
      </w:r>
    </w:p>
    <w:p w:rsidR="00DC2FD9" w:rsidRPr="002E1545" w:rsidRDefault="00DC2FD9" w:rsidP="00DC2FD9">
      <w:pPr>
        <w:numPr>
          <w:ilvl w:val="0"/>
          <w:numId w:val="10"/>
        </w:numPr>
        <w:shd w:val="clear" w:color="auto" w:fill="FFFFFF"/>
        <w:spacing w:after="0" w:line="240" w:lineRule="auto"/>
        <w:ind w:left="993" w:hanging="284"/>
        <w:jc w:val="both"/>
        <w:rPr>
          <w:rFonts w:cs="Calibri"/>
          <w:color w:val="000000"/>
          <w:sz w:val="20"/>
        </w:rPr>
      </w:pPr>
      <w:r w:rsidRPr="002E1545">
        <w:rPr>
          <w:rFonts w:ascii="Times New Roman" w:hAnsi="Times New Roman"/>
          <w:color w:val="000000"/>
          <w:sz w:val="24"/>
        </w:rPr>
        <w:t>низкий уровень развития мелкой и крупной моторики;</w:t>
      </w:r>
    </w:p>
    <w:p w:rsidR="00DC2FD9" w:rsidRPr="00D05EA3" w:rsidRDefault="00DC2FD9" w:rsidP="00DC2FD9">
      <w:pPr>
        <w:numPr>
          <w:ilvl w:val="0"/>
          <w:numId w:val="10"/>
        </w:numPr>
        <w:shd w:val="clear" w:color="auto" w:fill="FFFFFF"/>
        <w:spacing w:after="0" w:line="240" w:lineRule="auto"/>
        <w:ind w:left="0" w:firstLine="709"/>
        <w:jc w:val="both"/>
        <w:rPr>
          <w:rFonts w:cs="Calibri"/>
          <w:color w:val="000000"/>
          <w:sz w:val="20"/>
        </w:rPr>
      </w:pPr>
      <w:r w:rsidRPr="002E1545">
        <w:rPr>
          <w:rFonts w:ascii="Times New Roman" w:hAnsi="Times New Roman"/>
          <w:color w:val="000000"/>
          <w:sz w:val="24"/>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у других детей отмечается повышенная возбудимость, беспокойство, склонность к вспышкам раздражительности, упрямству.</w:t>
      </w:r>
    </w:p>
    <w:p w:rsidR="00DC2FD9" w:rsidRPr="00D05EA3" w:rsidRDefault="00DC2FD9" w:rsidP="00DC2FD9">
      <w:pPr>
        <w:autoSpaceDE w:val="0"/>
        <w:autoSpaceDN w:val="0"/>
        <w:adjustRightInd w:val="0"/>
        <w:spacing w:after="0" w:line="240" w:lineRule="auto"/>
        <w:ind w:firstLine="426"/>
        <w:jc w:val="both"/>
        <w:rPr>
          <w:rFonts w:ascii="Times New Roman" w:hAnsi="Times New Roman"/>
          <w:b/>
          <w:bCs/>
          <w:sz w:val="24"/>
          <w:szCs w:val="24"/>
        </w:rPr>
      </w:pPr>
      <w:r w:rsidRPr="00D05EA3">
        <w:rPr>
          <w:rFonts w:ascii="Times New Roman" w:hAnsi="Times New Roman"/>
          <w:b/>
          <w:bCs/>
          <w:sz w:val="24"/>
          <w:szCs w:val="24"/>
        </w:rPr>
        <w:t>Характеристика детей с общим недоразвитием речи</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Общее недоразвитие речи рассматривается как системное нарушение речевой</w:t>
      </w:r>
      <w:r>
        <w:rPr>
          <w:rFonts w:ascii="Times New Roman" w:hAnsi="Times New Roman"/>
          <w:sz w:val="24"/>
          <w:szCs w:val="24"/>
        </w:rPr>
        <w:t xml:space="preserve"> </w:t>
      </w:r>
      <w:r w:rsidRPr="00D05EA3">
        <w:rPr>
          <w:rFonts w:ascii="Times New Roman" w:hAnsi="Times New Roman"/>
          <w:sz w:val="24"/>
          <w:szCs w:val="24"/>
        </w:rPr>
        <w:t>деятельности, сложные речевые расстройства, при которых у детей нарушено формирование</w:t>
      </w:r>
      <w:r>
        <w:rPr>
          <w:rFonts w:ascii="Times New Roman" w:hAnsi="Times New Roman"/>
          <w:sz w:val="24"/>
          <w:szCs w:val="24"/>
        </w:rPr>
        <w:t xml:space="preserve"> </w:t>
      </w:r>
      <w:r w:rsidRPr="00D05EA3">
        <w:rPr>
          <w:rFonts w:ascii="Times New Roman" w:hAnsi="Times New Roman"/>
          <w:sz w:val="24"/>
          <w:szCs w:val="24"/>
        </w:rPr>
        <w:t>всех компонентов речевой системы, касающихся и звуковой, и смысловой сторон, при</w:t>
      </w:r>
      <w:r>
        <w:rPr>
          <w:rFonts w:ascii="Times New Roman" w:hAnsi="Times New Roman"/>
          <w:sz w:val="24"/>
          <w:szCs w:val="24"/>
        </w:rPr>
        <w:t xml:space="preserve"> </w:t>
      </w:r>
      <w:r w:rsidRPr="00D05EA3">
        <w:rPr>
          <w:rFonts w:ascii="Times New Roman" w:hAnsi="Times New Roman"/>
          <w:sz w:val="24"/>
          <w:szCs w:val="24"/>
        </w:rPr>
        <w:t>нормальном слухе и сохранном интеллекте (Левина Р. Е., Филичева Т. Б., Чиркина Г. В.).</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Речевая недостаточность при общем недоразвитии речи у дошкольников может</w:t>
      </w:r>
      <w:r>
        <w:rPr>
          <w:rFonts w:ascii="Times New Roman" w:hAnsi="Times New Roman"/>
          <w:sz w:val="24"/>
          <w:szCs w:val="24"/>
        </w:rPr>
        <w:t xml:space="preserve"> </w:t>
      </w:r>
      <w:r w:rsidRPr="00D05EA3">
        <w:rPr>
          <w:rFonts w:ascii="Times New Roman" w:hAnsi="Times New Roman"/>
          <w:sz w:val="24"/>
          <w:szCs w:val="24"/>
        </w:rPr>
        <w:t>варьироваться от полного отсутствия речи до развернутой речи с выраженными</w:t>
      </w:r>
      <w:r>
        <w:rPr>
          <w:rFonts w:ascii="Times New Roman" w:hAnsi="Times New Roman"/>
          <w:sz w:val="24"/>
          <w:szCs w:val="24"/>
        </w:rPr>
        <w:t xml:space="preserve"> </w:t>
      </w:r>
      <w:r w:rsidRPr="00D05EA3">
        <w:rPr>
          <w:rFonts w:ascii="Times New Roman" w:hAnsi="Times New Roman"/>
          <w:sz w:val="24"/>
          <w:szCs w:val="24"/>
        </w:rPr>
        <w:t>проявлениями лексико-грамматического и фонетико-фонематического недоразвития (Левина</w:t>
      </w:r>
      <w:r>
        <w:rPr>
          <w:rFonts w:ascii="Times New Roman" w:hAnsi="Times New Roman"/>
          <w:sz w:val="24"/>
          <w:szCs w:val="24"/>
        </w:rPr>
        <w:t xml:space="preserve"> </w:t>
      </w:r>
      <w:r w:rsidRPr="00D05EA3">
        <w:rPr>
          <w:rFonts w:ascii="Times New Roman" w:hAnsi="Times New Roman"/>
          <w:sz w:val="24"/>
          <w:szCs w:val="24"/>
        </w:rPr>
        <w:t>Р. Е.).</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Дети с общим недоразвитием речи отличаются от своих сверстников особенностями психических процессов. Для них характерны неустойчивость</w:t>
      </w:r>
      <w:r>
        <w:rPr>
          <w:rFonts w:ascii="Times New Roman" w:hAnsi="Times New Roman"/>
          <w:sz w:val="24"/>
          <w:szCs w:val="24"/>
        </w:rPr>
        <w:t xml:space="preserve"> </w:t>
      </w:r>
      <w:r w:rsidRPr="00D05EA3">
        <w:rPr>
          <w:rFonts w:ascii="Times New Roman" w:hAnsi="Times New Roman"/>
          <w:sz w:val="24"/>
          <w:szCs w:val="24"/>
        </w:rPr>
        <w:t>внимания, снижение вербальной памяти и продуктивности запоминания, отставание в</w:t>
      </w:r>
      <w:r>
        <w:rPr>
          <w:rFonts w:ascii="Times New Roman" w:hAnsi="Times New Roman"/>
          <w:sz w:val="24"/>
          <w:szCs w:val="24"/>
        </w:rPr>
        <w:t xml:space="preserve"> </w:t>
      </w:r>
      <w:r w:rsidRPr="00D05EA3">
        <w:rPr>
          <w:rFonts w:ascii="Times New Roman" w:hAnsi="Times New Roman"/>
          <w:sz w:val="24"/>
          <w:szCs w:val="24"/>
        </w:rPr>
        <w:t>развитии словесно-логического мышления. Они отличаются быстрой утомляемостью,</w:t>
      </w:r>
      <w:r>
        <w:rPr>
          <w:rFonts w:ascii="Times New Roman" w:hAnsi="Times New Roman"/>
          <w:sz w:val="24"/>
          <w:szCs w:val="24"/>
        </w:rPr>
        <w:t xml:space="preserve"> </w:t>
      </w:r>
      <w:r w:rsidRPr="00D05EA3">
        <w:rPr>
          <w:rFonts w:ascii="Times New Roman" w:hAnsi="Times New Roman"/>
          <w:sz w:val="24"/>
          <w:szCs w:val="24"/>
        </w:rPr>
        <w:t>отвлекаемостью, повышенной истощаемостью, что ведёт к появлению различного рода</w:t>
      </w:r>
      <w:r>
        <w:rPr>
          <w:rFonts w:ascii="Times New Roman" w:hAnsi="Times New Roman"/>
          <w:sz w:val="24"/>
          <w:szCs w:val="24"/>
        </w:rPr>
        <w:t xml:space="preserve"> </w:t>
      </w:r>
      <w:r w:rsidRPr="00D05EA3">
        <w:rPr>
          <w:rFonts w:ascii="Times New Roman" w:hAnsi="Times New Roman"/>
          <w:sz w:val="24"/>
          <w:szCs w:val="24"/>
        </w:rPr>
        <w:t>ошибок при выполнении задания.</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Многие дети с общим недоразвитием речи имеют нарушения моторики</w:t>
      </w:r>
      <w:r>
        <w:rPr>
          <w:rFonts w:ascii="Times New Roman" w:hAnsi="Times New Roman"/>
          <w:sz w:val="24"/>
          <w:szCs w:val="24"/>
        </w:rPr>
        <w:t xml:space="preserve"> </w:t>
      </w:r>
      <w:r w:rsidRPr="00D05EA3">
        <w:rPr>
          <w:rFonts w:ascii="Times New Roman" w:hAnsi="Times New Roman"/>
          <w:sz w:val="24"/>
          <w:szCs w:val="24"/>
        </w:rPr>
        <w:t>артикуляционного аппарата: изменение мышечного тонуса в речевой мускулатуре,</w:t>
      </w:r>
      <w:r>
        <w:rPr>
          <w:rFonts w:ascii="Times New Roman" w:hAnsi="Times New Roman"/>
          <w:sz w:val="24"/>
          <w:szCs w:val="24"/>
        </w:rPr>
        <w:t xml:space="preserve"> </w:t>
      </w:r>
      <w:r w:rsidRPr="00D05EA3">
        <w:rPr>
          <w:rFonts w:ascii="Times New Roman" w:hAnsi="Times New Roman"/>
          <w:sz w:val="24"/>
          <w:szCs w:val="24"/>
        </w:rPr>
        <w:t>затруднения в тонких артикуляционных дифференцировках, ограниченная возможность</w:t>
      </w:r>
      <w:r>
        <w:rPr>
          <w:rFonts w:ascii="Times New Roman" w:hAnsi="Times New Roman"/>
          <w:sz w:val="24"/>
          <w:szCs w:val="24"/>
        </w:rPr>
        <w:t xml:space="preserve"> </w:t>
      </w:r>
      <w:r w:rsidRPr="00D05EA3">
        <w:rPr>
          <w:rFonts w:ascii="Times New Roman" w:hAnsi="Times New Roman"/>
          <w:sz w:val="24"/>
          <w:szCs w:val="24"/>
        </w:rPr>
        <w:t>произвольных движений.</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С расстройствами речи тесно связано нарушение мелкой моторики рук: недостаточная</w:t>
      </w:r>
      <w:r>
        <w:rPr>
          <w:rFonts w:ascii="Times New Roman" w:hAnsi="Times New Roman"/>
          <w:sz w:val="24"/>
          <w:szCs w:val="24"/>
        </w:rPr>
        <w:t xml:space="preserve"> </w:t>
      </w:r>
      <w:r w:rsidRPr="00D05EA3">
        <w:rPr>
          <w:rFonts w:ascii="Times New Roman" w:hAnsi="Times New Roman"/>
          <w:sz w:val="24"/>
          <w:szCs w:val="24"/>
        </w:rPr>
        <w:t>координация пальцев, замедленность и неловкость движений, застревание на одной позе.</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4"/>
        </w:rPr>
      </w:pPr>
      <w:r w:rsidRPr="00D05EA3">
        <w:rPr>
          <w:rFonts w:ascii="Times New Roman" w:hAnsi="Times New Roman"/>
          <w:sz w:val="24"/>
          <w:szCs w:val="24"/>
        </w:rPr>
        <w:t>В настоящее время выделяют четыре уровня речевого развития, отражающие</w:t>
      </w:r>
      <w:r>
        <w:rPr>
          <w:rFonts w:ascii="Times New Roman" w:hAnsi="Times New Roman"/>
          <w:sz w:val="24"/>
          <w:szCs w:val="24"/>
        </w:rPr>
        <w:t xml:space="preserve"> </w:t>
      </w:r>
      <w:r w:rsidRPr="00D05EA3">
        <w:rPr>
          <w:rFonts w:ascii="Times New Roman" w:hAnsi="Times New Roman"/>
          <w:sz w:val="24"/>
          <w:szCs w:val="24"/>
        </w:rPr>
        <w:t>состояние всех компонентов языковой системы у детей с общим недоразвитием речи</w:t>
      </w:r>
    </w:p>
    <w:p w:rsidR="00DC2FD9" w:rsidRPr="00D05EA3" w:rsidRDefault="00DC2FD9" w:rsidP="00DC2FD9">
      <w:pPr>
        <w:pStyle w:val="Default"/>
        <w:ind w:firstLine="426"/>
        <w:jc w:val="both"/>
        <w:rPr>
          <w:sz w:val="18"/>
          <w:szCs w:val="28"/>
        </w:rPr>
      </w:pPr>
      <w:r w:rsidRPr="00D05EA3">
        <w:t>(Филичева Т. Б.).</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8"/>
        </w:rPr>
      </w:pPr>
      <w:r w:rsidRPr="00D05EA3">
        <w:rPr>
          <w:rFonts w:ascii="Times New Roman" w:hAnsi="Times New Roman"/>
          <w:i/>
          <w:iCs/>
          <w:sz w:val="24"/>
          <w:szCs w:val="28"/>
        </w:rPr>
        <w:t xml:space="preserve">Третий уровень </w:t>
      </w:r>
      <w:r w:rsidRPr="00D05EA3">
        <w:rPr>
          <w:rFonts w:ascii="Times New Roman" w:hAnsi="Times New Roman"/>
          <w:sz w:val="24"/>
          <w:szCs w:val="28"/>
        </w:rPr>
        <w:t>речевого развития характеризуется наличием развернутой фразовой</w:t>
      </w:r>
      <w:r>
        <w:rPr>
          <w:rFonts w:ascii="Times New Roman" w:hAnsi="Times New Roman"/>
          <w:sz w:val="24"/>
          <w:szCs w:val="28"/>
        </w:rPr>
        <w:t xml:space="preserve"> </w:t>
      </w:r>
      <w:r w:rsidRPr="00D05EA3">
        <w:rPr>
          <w:rFonts w:ascii="Times New Roman" w:hAnsi="Times New Roman"/>
          <w:sz w:val="24"/>
          <w:szCs w:val="28"/>
        </w:rPr>
        <w:t>речи с элементами лексико-грамматического и фонетико-фонематического недоразвития.</w:t>
      </w:r>
      <w:r>
        <w:rPr>
          <w:rFonts w:ascii="Times New Roman" w:hAnsi="Times New Roman"/>
          <w:sz w:val="24"/>
          <w:szCs w:val="28"/>
        </w:rPr>
        <w:t xml:space="preserve"> </w:t>
      </w:r>
      <w:r w:rsidRPr="00D05EA3">
        <w:rPr>
          <w:rFonts w:ascii="Times New Roman" w:hAnsi="Times New Roman"/>
          <w:sz w:val="24"/>
          <w:szCs w:val="28"/>
        </w:rPr>
        <w:t>Отмечаются попытки употребления даже предложений сложных конструкций. Лексика</w:t>
      </w:r>
      <w:r>
        <w:rPr>
          <w:rFonts w:ascii="Times New Roman" w:hAnsi="Times New Roman"/>
          <w:sz w:val="24"/>
          <w:szCs w:val="28"/>
        </w:rPr>
        <w:t xml:space="preserve"> </w:t>
      </w:r>
      <w:r w:rsidRPr="00D05EA3">
        <w:rPr>
          <w:rFonts w:ascii="Times New Roman" w:hAnsi="Times New Roman"/>
          <w:sz w:val="24"/>
          <w:szCs w:val="28"/>
        </w:rPr>
        <w:t>ребенка включает все части речи. При этом может наблюдаться неточное употребление</w:t>
      </w:r>
      <w:r>
        <w:rPr>
          <w:rFonts w:ascii="Times New Roman" w:hAnsi="Times New Roman"/>
          <w:sz w:val="24"/>
          <w:szCs w:val="28"/>
        </w:rPr>
        <w:t xml:space="preserve"> </w:t>
      </w:r>
      <w:r w:rsidRPr="00D05EA3">
        <w:rPr>
          <w:rFonts w:ascii="Times New Roman" w:hAnsi="Times New Roman"/>
          <w:sz w:val="24"/>
          <w:szCs w:val="28"/>
        </w:rPr>
        <w:lastRenderedPageBreak/>
        <w:t>лексических значений слов. Появляются первые навыки словообразования. Ребенок образует</w:t>
      </w:r>
      <w:r>
        <w:rPr>
          <w:rFonts w:ascii="Times New Roman" w:hAnsi="Times New Roman"/>
          <w:sz w:val="24"/>
          <w:szCs w:val="28"/>
        </w:rPr>
        <w:t xml:space="preserve"> </w:t>
      </w:r>
      <w:r w:rsidRPr="00D05EA3">
        <w:rPr>
          <w:rFonts w:ascii="Times New Roman" w:hAnsi="Times New Roman"/>
          <w:sz w:val="24"/>
          <w:szCs w:val="28"/>
        </w:rPr>
        <w:t>существительные и прилагательные с уменьшительными суффиксами, глаголы движения с</w:t>
      </w:r>
      <w:r>
        <w:rPr>
          <w:rFonts w:ascii="Times New Roman" w:hAnsi="Times New Roman"/>
          <w:sz w:val="24"/>
          <w:szCs w:val="28"/>
        </w:rPr>
        <w:t xml:space="preserve"> </w:t>
      </w:r>
      <w:r w:rsidRPr="00D05EA3">
        <w:rPr>
          <w:rFonts w:ascii="Times New Roman" w:hAnsi="Times New Roman"/>
          <w:sz w:val="24"/>
          <w:szCs w:val="28"/>
        </w:rPr>
        <w:t>приставками. Отмечаются трудности при образовании прилагательных от существительных.</w:t>
      </w:r>
    </w:p>
    <w:p w:rsidR="00DC2FD9" w:rsidRPr="00D05EA3" w:rsidRDefault="00DC2FD9" w:rsidP="00DC2FD9">
      <w:pPr>
        <w:autoSpaceDE w:val="0"/>
        <w:autoSpaceDN w:val="0"/>
        <w:adjustRightInd w:val="0"/>
        <w:spacing w:after="0" w:line="240" w:lineRule="auto"/>
        <w:ind w:firstLine="426"/>
        <w:jc w:val="both"/>
        <w:rPr>
          <w:rFonts w:ascii="Times New Roman" w:hAnsi="Times New Roman"/>
          <w:sz w:val="24"/>
          <w:szCs w:val="28"/>
        </w:rPr>
      </w:pPr>
      <w:r w:rsidRPr="00D05EA3">
        <w:rPr>
          <w:rFonts w:ascii="Times New Roman" w:hAnsi="Times New Roman"/>
          <w:sz w:val="24"/>
          <w:szCs w:val="28"/>
        </w:rPr>
        <w:t>По-прежнему отмечаются множественные аграмматизмы. Ребенок может неправильно</w:t>
      </w:r>
      <w:r>
        <w:rPr>
          <w:rFonts w:ascii="Times New Roman" w:hAnsi="Times New Roman"/>
          <w:sz w:val="24"/>
          <w:szCs w:val="28"/>
        </w:rPr>
        <w:t xml:space="preserve"> </w:t>
      </w:r>
      <w:r w:rsidRPr="00D05EA3">
        <w:rPr>
          <w:rFonts w:ascii="Times New Roman" w:hAnsi="Times New Roman"/>
          <w:sz w:val="24"/>
          <w:szCs w:val="28"/>
        </w:rPr>
        <w:t>употреблять предлоги, допускает ошибки в согласовании прилагательных и числительных с</w:t>
      </w:r>
      <w:r>
        <w:rPr>
          <w:rFonts w:ascii="Times New Roman" w:hAnsi="Times New Roman"/>
          <w:sz w:val="24"/>
          <w:szCs w:val="28"/>
        </w:rPr>
        <w:t xml:space="preserve"> </w:t>
      </w:r>
      <w:r w:rsidRPr="00D05EA3">
        <w:rPr>
          <w:rFonts w:ascii="Times New Roman" w:hAnsi="Times New Roman"/>
          <w:sz w:val="24"/>
          <w:szCs w:val="28"/>
        </w:rPr>
        <w:t>существительными. Характерно недифференцированное произношение звуков, причем</w:t>
      </w:r>
      <w:r>
        <w:rPr>
          <w:rFonts w:ascii="Times New Roman" w:hAnsi="Times New Roman"/>
          <w:sz w:val="24"/>
          <w:szCs w:val="28"/>
        </w:rPr>
        <w:t xml:space="preserve"> </w:t>
      </w:r>
      <w:r w:rsidRPr="00D05EA3">
        <w:rPr>
          <w:rFonts w:ascii="Times New Roman" w:hAnsi="Times New Roman"/>
          <w:sz w:val="24"/>
          <w:szCs w:val="28"/>
        </w:rPr>
        <w:t>замены могут быть нестойкими. Недостатки произношения могут выражаться в искажении,</w:t>
      </w:r>
      <w:r>
        <w:rPr>
          <w:rFonts w:ascii="Times New Roman" w:hAnsi="Times New Roman"/>
          <w:sz w:val="24"/>
          <w:szCs w:val="28"/>
        </w:rPr>
        <w:t xml:space="preserve"> </w:t>
      </w:r>
      <w:r w:rsidRPr="00D05EA3">
        <w:rPr>
          <w:rFonts w:ascii="Times New Roman" w:hAnsi="Times New Roman"/>
          <w:sz w:val="24"/>
          <w:szCs w:val="28"/>
        </w:rPr>
        <w:t>замене или смешении звуков. Более устойчивым становится произношение слов сложной</w:t>
      </w:r>
      <w:r>
        <w:rPr>
          <w:rFonts w:ascii="Times New Roman" w:hAnsi="Times New Roman"/>
          <w:sz w:val="24"/>
          <w:szCs w:val="28"/>
        </w:rPr>
        <w:t xml:space="preserve"> </w:t>
      </w:r>
      <w:r w:rsidRPr="00D05EA3">
        <w:rPr>
          <w:rFonts w:ascii="Times New Roman" w:hAnsi="Times New Roman"/>
          <w:sz w:val="24"/>
          <w:szCs w:val="28"/>
        </w:rPr>
        <w:t>слоговой структуры. Ребенок может повторять трех- и четырехсложные слова вслед за</w:t>
      </w:r>
      <w:r>
        <w:rPr>
          <w:rFonts w:ascii="Times New Roman" w:hAnsi="Times New Roman"/>
          <w:sz w:val="24"/>
          <w:szCs w:val="28"/>
        </w:rPr>
        <w:t xml:space="preserve"> </w:t>
      </w:r>
      <w:r w:rsidRPr="00D05EA3">
        <w:rPr>
          <w:rFonts w:ascii="Times New Roman" w:hAnsi="Times New Roman"/>
          <w:sz w:val="24"/>
          <w:szCs w:val="28"/>
        </w:rPr>
        <w:t>взрослым, но искажает их в речевом потоке. Понимание речи приближается к норме, хотя</w:t>
      </w:r>
      <w:r>
        <w:rPr>
          <w:rFonts w:ascii="Times New Roman" w:hAnsi="Times New Roman"/>
          <w:sz w:val="24"/>
          <w:szCs w:val="28"/>
        </w:rPr>
        <w:t xml:space="preserve"> </w:t>
      </w:r>
      <w:r w:rsidRPr="00D05EA3">
        <w:rPr>
          <w:rFonts w:ascii="Times New Roman" w:hAnsi="Times New Roman"/>
          <w:sz w:val="24"/>
          <w:szCs w:val="28"/>
        </w:rPr>
        <w:t>отмечается недостаточное понимание значений слов, выраженных приставками и</w:t>
      </w:r>
      <w:r>
        <w:rPr>
          <w:rFonts w:ascii="Times New Roman" w:hAnsi="Times New Roman"/>
          <w:sz w:val="24"/>
          <w:szCs w:val="28"/>
        </w:rPr>
        <w:t xml:space="preserve"> </w:t>
      </w:r>
      <w:r w:rsidRPr="00D05EA3">
        <w:rPr>
          <w:rFonts w:ascii="Times New Roman" w:hAnsi="Times New Roman"/>
          <w:sz w:val="24"/>
          <w:szCs w:val="28"/>
        </w:rPr>
        <w:t>суффиксами.</w:t>
      </w:r>
    </w:p>
    <w:p w:rsidR="00DC2FD9" w:rsidRPr="0018243A" w:rsidRDefault="00DC2FD9" w:rsidP="00DC2FD9">
      <w:pPr>
        <w:autoSpaceDE w:val="0"/>
        <w:autoSpaceDN w:val="0"/>
        <w:adjustRightInd w:val="0"/>
        <w:spacing w:after="0" w:line="240" w:lineRule="auto"/>
        <w:jc w:val="both"/>
        <w:rPr>
          <w:rFonts w:ascii="Times New Roman" w:hAnsi="Times New Roman"/>
          <w:sz w:val="24"/>
          <w:szCs w:val="24"/>
        </w:rPr>
      </w:pPr>
      <w:r w:rsidRPr="0018243A">
        <w:rPr>
          <w:rFonts w:ascii="Times New Roman" w:hAnsi="Times New Roman"/>
          <w:sz w:val="24"/>
          <w:szCs w:val="24"/>
        </w:rPr>
        <w:t>Связное речевое высказывание детей отличается отсутствием чёткости, последовательности изложения, в нём отражается внешняя сторона явлений и не</w:t>
      </w:r>
      <w:r>
        <w:rPr>
          <w:rFonts w:ascii="Times New Roman" w:hAnsi="Times New Roman"/>
          <w:sz w:val="24"/>
          <w:szCs w:val="24"/>
        </w:rPr>
        <w:t xml:space="preserve"> </w:t>
      </w:r>
      <w:r w:rsidRPr="0018243A">
        <w:rPr>
          <w:rFonts w:ascii="Times New Roman" w:hAnsi="Times New Roman"/>
          <w:sz w:val="24"/>
          <w:szCs w:val="24"/>
        </w:rPr>
        <w:t>учитываются их существенные признаки, причинно-следственные отношения.</w:t>
      </w:r>
    </w:p>
    <w:p w:rsidR="00DC2FD9" w:rsidRPr="0018243A" w:rsidRDefault="00DC2FD9" w:rsidP="00DC2FD9">
      <w:pPr>
        <w:autoSpaceDE w:val="0"/>
        <w:autoSpaceDN w:val="0"/>
        <w:adjustRightInd w:val="0"/>
        <w:spacing w:after="0" w:line="240" w:lineRule="auto"/>
        <w:jc w:val="both"/>
        <w:rPr>
          <w:rFonts w:ascii="Times New Roman" w:hAnsi="Times New Roman"/>
          <w:sz w:val="24"/>
          <w:szCs w:val="24"/>
        </w:rPr>
      </w:pPr>
      <w:r w:rsidRPr="0018243A">
        <w:rPr>
          <w:rFonts w:ascii="Times New Roman" w:hAnsi="Times New Roman"/>
          <w:i/>
          <w:iCs/>
          <w:sz w:val="24"/>
          <w:szCs w:val="24"/>
        </w:rPr>
        <w:t xml:space="preserve">Четвертый уровень </w:t>
      </w:r>
      <w:r w:rsidRPr="0018243A">
        <w:rPr>
          <w:rFonts w:ascii="Times New Roman" w:hAnsi="Times New Roman"/>
          <w:sz w:val="24"/>
          <w:szCs w:val="24"/>
        </w:rPr>
        <w:t>речевого развития (Филичева Т. Б.) характеризуется</w:t>
      </w:r>
      <w:r>
        <w:rPr>
          <w:rFonts w:ascii="Times New Roman" w:hAnsi="Times New Roman"/>
          <w:sz w:val="24"/>
          <w:szCs w:val="24"/>
        </w:rPr>
        <w:t xml:space="preserve"> </w:t>
      </w:r>
      <w:r w:rsidRPr="0018243A">
        <w:rPr>
          <w:rFonts w:ascii="Times New Roman" w:hAnsi="Times New Roman"/>
          <w:sz w:val="24"/>
          <w:szCs w:val="24"/>
        </w:rPr>
        <w:t>незначительными нарушениями компонентов языковой системы ребенка. Отмечается</w:t>
      </w:r>
      <w:r>
        <w:rPr>
          <w:rFonts w:ascii="Times New Roman" w:hAnsi="Times New Roman"/>
          <w:sz w:val="24"/>
          <w:szCs w:val="24"/>
        </w:rPr>
        <w:t xml:space="preserve"> </w:t>
      </w:r>
      <w:r w:rsidRPr="0018243A">
        <w:rPr>
          <w:rFonts w:ascii="Times New Roman" w:hAnsi="Times New Roman"/>
          <w:sz w:val="24"/>
          <w:szCs w:val="24"/>
        </w:rPr>
        <w:t>недостаточная дифференциация звуков: [т-т’-с-с’-ц], [р-р’-л-л’-j] и др. Характерны</w:t>
      </w:r>
      <w:r>
        <w:rPr>
          <w:rFonts w:ascii="Times New Roman" w:hAnsi="Times New Roman"/>
          <w:sz w:val="24"/>
          <w:szCs w:val="24"/>
        </w:rPr>
        <w:t xml:space="preserve"> </w:t>
      </w:r>
      <w:r w:rsidRPr="0018243A">
        <w:rPr>
          <w:rFonts w:ascii="Times New Roman" w:hAnsi="Times New Roman"/>
          <w:sz w:val="24"/>
          <w:szCs w:val="24"/>
        </w:rPr>
        <w:t>своеобразные нарушения слоговой структуры слов, проявляющиеся в неспособности ребенка</w:t>
      </w:r>
      <w:r>
        <w:rPr>
          <w:rFonts w:ascii="Times New Roman" w:hAnsi="Times New Roman"/>
          <w:sz w:val="24"/>
          <w:szCs w:val="24"/>
        </w:rPr>
        <w:t xml:space="preserve"> </w:t>
      </w:r>
      <w:r w:rsidRPr="0018243A">
        <w:rPr>
          <w:rFonts w:ascii="Times New Roman" w:hAnsi="Times New Roman"/>
          <w:sz w:val="24"/>
          <w:szCs w:val="24"/>
        </w:rPr>
        <w:t>удерживать в памяти фонематический образ слова при понимании его значения. Следствием</w:t>
      </w:r>
      <w:r>
        <w:rPr>
          <w:rFonts w:ascii="Times New Roman" w:hAnsi="Times New Roman"/>
          <w:sz w:val="24"/>
          <w:szCs w:val="24"/>
        </w:rPr>
        <w:t xml:space="preserve"> </w:t>
      </w:r>
      <w:r w:rsidRPr="0018243A">
        <w:rPr>
          <w:rFonts w:ascii="Times New Roman" w:hAnsi="Times New Roman"/>
          <w:sz w:val="24"/>
          <w:szCs w:val="24"/>
        </w:rPr>
        <w:t>этого является искажение звуконаполняемости слов в различных вариантах. Недостаточная</w:t>
      </w:r>
      <w:r>
        <w:rPr>
          <w:rFonts w:ascii="Times New Roman" w:hAnsi="Times New Roman"/>
          <w:sz w:val="24"/>
          <w:szCs w:val="24"/>
        </w:rPr>
        <w:t xml:space="preserve"> </w:t>
      </w:r>
      <w:r w:rsidRPr="0018243A">
        <w:rPr>
          <w:rFonts w:ascii="Times New Roman" w:hAnsi="Times New Roman"/>
          <w:sz w:val="24"/>
          <w:szCs w:val="24"/>
        </w:rPr>
        <w:t>внятность речи и нечеткая дикция оставляют впечатление «смазанности». Все это показатели</w:t>
      </w:r>
      <w:r>
        <w:rPr>
          <w:rFonts w:ascii="Times New Roman" w:hAnsi="Times New Roman"/>
          <w:sz w:val="24"/>
          <w:szCs w:val="24"/>
        </w:rPr>
        <w:t xml:space="preserve"> </w:t>
      </w:r>
      <w:r w:rsidRPr="0018243A">
        <w:rPr>
          <w:rFonts w:ascii="Times New Roman" w:hAnsi="Times New Roman"/>
          <w:sz w:val="24"/>
          <w:szCs w:val="24"/>
        </w:rPr>
        <w:t>не закончившегося процесса фонемообразования. Остаются стойкими ошибки при</w:t>
      </w:r>
      <w:r>
        <w:rPr>
          <w:rFonts w:ascii="Times New Roman" w:hAnsi="Times New Roman"/>
          <w:sz w:val="24"/>
          <w:szCs w:val="24"/>
        </w:rPr>
        <w:t xml:space="preserve"> </w:t>
      </w:r>
      <w:r w:rsidRPr="0018243A">
        <w:rPr>
          <w:rFonts w:ascii="Times New Roman" w:hAnsi="Times New Roman"/>
          <w:sz w:val="24"/>
          <w:szCs w:val="24"/>
        </w:rPr>
        <w:t>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w:t>
      </w:r>
      <w:r>
        <w:rPr>
          <w:rFonts w:ascii="Times New Roman" w:hAnsi="Times New Roman"/>
          <w:sz w:val="24"/>
          <w:szCs w:val="24"/>
        </w:rPr>
        <w:t xml:space="preserve"> </w:t>
      </w:r>
      <w:r w:rsidRPr="0018243A">
        <w:rPr>
          <w:rFonts w:ascii="Times New Roman" w:hAnsi="Times New Roman"/>
          <w:sz w:val="24"/>
          <w:szCs w:val="24"/>
        </w:rPr>
        <w:t>того, ребенок испытывает затруднения при планировании высказывания и отборе</w:t>
      </w:r>
      <w:r>
        <w:rPr>
          <w:rFonts w:ascii="Times New Roman" w:hAnsi="Times New Roman"/>
          <w:sz w:val="24"/>
          <w:szCs w:val="24"/>
        </w:rPr>
        <w:t xml:space="preserve"> </w:t>
      </w:r>
      <w:r w:rsidRPr="0018243A">
        <w:rPr>
          <w:rFonts w:ascii="Times New Roman" w:hAnsi="Times New Roman"/>
          <w:sz w:val="24"/>
          <w:szCs w:val="24"/>
        </w:rPr>
        <w:t>соответствующих языковых средств, что обуславливает своеобразие его связной речи.</w:t>
      </w:r>
    </w:p>
    <w:p w:rsidR="00DC2FD9" w:rsidRPr="0018243A" w:rsidRDefault="00DC2FD9" w:rsidP="00DC2FD9">
      <w:pPr>
        <w:autoSpaceDE w:val="0"/>
        <w:autoSpaceDN w:val="0"/>
        <w:adjustRightInd w:val="0"/>
        <w:spacing w:after="0" w:line="240" w:lineRule="auto"/>
        <w:jc w:val="both"/>
        <w:rPr>
          <w:rFonts w:ascii="Times New Roman" w:hAnsi="Times New Roman"/>
          <w:sz w:val="24"/>
          <w:szCs w:val="24"/>
        </w:rPr>
      </w:pPr>
      <w:r w:rsidRPr="0018243A">
        <w:rPr>
          <w:rFonts w:ascii="Times New Roman" w:hAnsi="Times New Roman"/>
          <w:sz w:val="24"/>
          <w:szCs w:val="24"/>
        </w:rPr>
        <w:t>Особую трудность для этой категории детей представляют сложные предложения с разными</w:t>
      </w:r>
      <w:r>
        <w:rPr>
          <w:rFonts w:ascii="Times New Roman" w:hAnsi="Times New Roman"/>
          <w:sz w:val="24"/>
          <w:szCs w:val="24"/>
        </w:rPr>
        <w:t xml:space="preserve"> </w:t>
      </w:r>
      <w:r w:rsidRPr="0018243A">
        <w:rPr>
          <w:rFonts w:ascii="Times New Roman" w:hAnsi="Times New Roman"/>
          <w:sz w:val="24"/>
          <w:szCs w:val="24"/>
        </w:rPr>
        <w:t>придаточными.</w:t>
      </w:r>
    </w:p>
    <w:p w:rsidR="00DC2FD9" w:rsidRDefault="00DC2FD9" w:rsidP="00DC2FD9">
      <w:pPr>
        <w:autoSpaceDE w:val="0"/>
        <w:autoSpaceDN w:val="0"/>
        <w:adjustRightInd w:val="0"/>
        <w:spacing w:after="0" w:line="240" w:lineRule="auto"/>
        <w:jc w:val="both"/>
        <w:rPr>
          <w:rFonts w:ascii="Times New Roman" w:hAnsi="Times New Roman"/>
          <w:sz w:val="24"/>
          <w:szCs w:val="24"/>
        </w:rPr>
      </w:pPr>
      <w:r w:rsidRPr="0018243A">
        <w:rPr>
          <w:rFonts w:ascii="Times New Roman" w:hAnsi="Times New Roman"/>
          <w:sz w:val="24"/>
          <w:szCs w:val="24"/>
        </w:rPr>
        <w:t>Дети с общим недоразвитием речи имеют по сравнению с возрастной нормой</w:t>
      </w:r>
      <w:r>
        <w:rPr>
          <w:rFonts w:ascii="Times New Roman" w:hAnsi="Times New Roman"/>
          <w:sz w:val="24"/>
          <w:szCs w:val="24"/>
        </w:rPr>
        <w:t xml:space="preserve"> </w:t>
      </w:r>
      <w:r w:rsidRPr="0018243A">
        <w:rPr>
          <w:rFonts w:ascii="Times New Roman" w:hAnsi="Times New Roman"/>
          <w:sz w:val="24"/>
          <w:szCs w:val="24"/>
        </w:rPr>
        <w:t>особенности развития сенсомоторных, высших психических функций, психической</w:t>
      </w:r>
      <w:r>
        <w:rPr>
          <w:rFonts w:ascii="Times New Roman" w:hAnsi="Times New Roman"/>
          <w:sz w:val="24"/>
          <w:szCs w:val="24"/>
        </w:rPr>
        <w:t xml:space="preserve"> </w:t>
      </w:r>
      <w:r w:rsidRPr="0018243A">
        <w:rPr>
          <w:rFonts w:ascii="Times New Roman" w:hAnsi="Times New Roman"/>
          <w:sz w:val="24"/>
          <w:szCs w:val="24"/>
        </w:rPr>
        <w:t>активности.</w:t>
      </w:r>
    </w:p>
    <w:p w:rsidR="00DC2FD9" w:rsidRPr="0018243A" w:rsidRDefault="00DC2FD9" w:rsidP="00DC2FD9">
      <w:pPr>
        <w:autoSpaceDE w:val="0"/>
        <w:autoSpaceDN w:val="0"/>
        <w:adjustRightInd w:val="0"/>
        <w:spacing w:after="0" w:line="240" w:lineRule="auto"/>
        <w:ind w:firstLine="426"/>
        <w:jc w:val="both"/>
        <w:rPr>
          <w:rFonts w:ascii="Times New Roman" w:hAnsi="Times New Roman"/>
          <w:b/>
          <w:bCs/>
          <w:sz w:val="24"/>
          <w:szCs w:val="24"/>
        </w:rPr>
      </w:pPr>
      <w:r w:rsidRPr="0018243A">
        <w:rPr>
          <w:rFonts w:ascii="Times New Roman" w:hAnsi="Times New Roman"/>
          <w:b/>
          <w:bCs/>
          <w:sz w:val="24"/>
          <w:szCs w:val="24"/>
        </w:rPr>
        <w:t>Характеристика детей с фонетико-фонематическим недоразвитием речи</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Фонетико-фонематическое недоразвитие речи (ФФНР) — это нарушение процесса</w:t>
      </w:r>
      <w:r>
        <w:rPr>
          <w:rFonts w:ascii="Times New Roman" w:hAnsi="Times New Roman"/>
          <w:sz w:val="24"/>
          <w:szCs w:val="24"/>
        </w:rPr>
        <w:t xml:space="preserve"> </w:t>
      </w:r>
      <w:r w:rsidRPr="0018243A">
        <w:rPr>
          <w:rFonts w:ascii="Times New Roman" w:hAnsi="Times New Roman"/>
          <w:sz w:val="24"/>
          <w:szCs w:val="24"/>
        </w:rPr>
        <w:t>формирования произносительной системы родного языка у детей с различными речевыми</w:t>
      </w:r>
      <w:r>
        <w:rPr>
          <w:rFonts w:ascii="Times New Roman" w:hAnsi="Times New Roman"/>
          <w:sz w:val="24"/>
          <w:szCs w:val="24"/>
        </w:rPr>
        <w:t xml:space="preserve"> </w:t>
      </w:r>
      <w:r w:rsidRPr="0018243A">
        <w:rPr>
          <w:rFonts w:ascii="Times New Roman" w:hAnsi="Times New Roman"/>
          <w:sz w:val="24"/>
          <w:szCs w:val="24"/>
        </w:rPr>
        <w:t>расстройствами вследствие дефектов восприятия и произношения фонем.</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Определяющим признаком является пониженная способность к анализу и синтезу</w:t>
      </w:r>
      <w:r>
        <w:rPr>
          <w:rFonts w:ascii="Times New Roman" w:hAnsi="Times New Roman"/>
          <w:sz w:val="24"/>
          <w:szCs w:val="24"/>
        </w:rPr>
        <w:t xml:space="preserve"> </w:t>
      </w:r>
      <w:r w:rsidRPr="0018243A">
        <w:rPr>
          <w:rFonts w:ascii="Times New Roman" w:hAnsi="Times New Roman"/>
          <w:sz w:val="24"/>
          <w:szCs w:val="24"/>
        </w:rPr>
        <w:t>речевых звуков, обеспечивающих восприятие фонемного состава языка. В речи ребенка с</w:t>
      </w:r>
      <w:r>
        <w:rPr>
          <w:rFonts w:ascii="Times New Roman" w:hAnsi="Times New Roman"/>
          <w:sz w:val="24"/>
          <w:szCs w:val="24"/>
        </w:rPr>
        <w:t xml:space="preserve"> </w:t>
      </w:r>
      <w:r w:rsidRPr="0018243A">
        <w:rPr>
          <w:rFonts w:ascii="Times New Roman" w:hAnsi="Times New Roman"/>
          <w:sz w:val="24"/>
          <w:szCs w:val="24"/>
        </w:rPr>
        <w:t>фонетико-фонематическим недоразвитием отмечаются трудности процесса формирования</w:t>
      </w:r>
      <w:r>
        <w:rPr>
          <w:rFonts w:ascii="Times New Roman" w:hAnsi="Times New Roman"/>
          <w:sz w:val="24"/>
          <w:szCs w:val="24"/>
        </w:rPr>
        <w:t xml:space="preserve"> </w:t>
      </w:r>
      <w:r w:rsidRPr="0018243A">
        <w:rPr>
          <w:rFonts w:ascii="Times New Roman" w:hAnsi="Times New Roman"/>
          <w:sz w:val="24"/>
          <w:szCs w:val="24"/>
        </w:rPr>
        <w:t>звуков, отличающихся тонкими артикуляционными или акустическими признаками.</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Несформированность произношения звуков крайне вариативна и может быть</w:t>
      </w:r>
      <w:r>
        <w:rPr>
          <w:rFonts w:ascii="Times New Roman" w:hAnsi="Times New Roman"/>
          <w:sz w:val="24"/>
          <w:szCs w:val="24"/>
        </w:rPr>
        <w:t xml:space="preserve"> </w:t>
      </w:r>
      <w:r w:rsidRPr="0018243A">
        <w:rPr>
          <w:rFonts w:ascii="Times New Roman" w:hAnsi="Times New Roman"/>
          <w:sz w:val="24"/>
          <w:szCs w:val="24"/>
        </w:rPr>
        <w:t>выражена в речи ребенка различным образом:</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 заменой звуков более простыми по артикуляции;</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 трудностями различения звуков;</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 особенностями употребления правильно произносимых звуков в речевом контексте.</w:t>
      </w:r>
    </w:p>
    <w:p w:rsidR="00DC2FD9" w:rsidRPr="0018243A" w:rsidRDefault="00DC2FD9" w:rsidP="00DC2FD9">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t>Ведущим дефектом при ФФНР является несформированность процессов восприятия</w:t>
      </w:r>
      <w:r>
        <w:rPr>
          <w:rFonts w:ascii="Times New Roman" w:hAnsi="Times New Roman"/>
          <w:sz w:val="24"/>
          <w:szCs w:val="24"/>
        </w:rPr>
        <w:t xml:space="preserve"> </w:t>
      </w:r>
      <w:r w:rsidRPr="0018243A">
        <w:rPr>
          <w:rFonts w:ascii="Times New Roman" w:hAnsi="Times New Roman"/>
          <w:sz w:val="24"/>
          <w:szCs w:val="24"/>
        </w:rPr>
        <w:t>звуков речи. На недостаточную сформированность фонематического восприятия также</w:t>
      </w:r>
      <w:r>
        <w:rPr>
          <w:rFonts w:ascii="Times New Roman" w:hAnsi="Times New Roman"/>
          <w:sz w:val="24"/>
          <w:szCs w:val="24"/>
        </w:rPr>
        <w:t xml:space="preserve"> </w:t>
      </w:r>
      <w:r w:rsidRPr="0018243A">
        <w:rPr>
          <w:rFonts w:ascii="Times New Roman" w:hAnsi="Times New Roman"/>
          <w:sz w:val="24"/>
          <w:szCs w:val="24"/>
        </w:rPr>
        <w:t>указывают затруднения детей при практическом осознании основных элементов языка и</w:t>
      </w:r>
      <w:r>
        <w:rPr>
          <w:rFonts w:ascii="Times New Roman" w:hAnsi="Times New Roman"/>
          <w:sz w:val="24"/>
          <w:szCs w:val="24"/>
        </w:rPr>
        <w:t xml:space="preserve"> </w:t>
      </w:r>
      <w:r w:rsidRPr="0018243A">
        <w:rPr>
          <w:rFonts w:ascii="Times New Roman" w:hAnsi="Times New Roman"/>
          <w:sz w:val="24"/>
          <w:szCs w:val="24"/>
        </w:rPr>
        <w:t>речи. При фонематическом недоразвитии у детей часто нарушаются просодические</w:t>
      </w:r>
      <w:r>
        <w:rPr>
          <w:rFonts w:ascii="Times New Roman" w:hAnsi="Times New Roman"/>
          <w:sz w:val="24"/>
          <w:szCs w:val="24"/>
        </w:rPr>
        <w:t xml:space="preserve"> </w:t>
      </w:r>
      <w:r w:rsidRPr="0018243A">
        <w:rPr>
          <w:rFonts w:ascii="Times New Roman" w:hAnsi="Times New Roman"/>
          <w:sz w:val="24"/>
          <w:szCs w:val="24"/>
        </w:rPr>
        <w:t>компоненты речи: темп, тембр, мелодика.</w:t>
      </w:r>
    </w:p>
    <w:p w:rsidR="00A9295B" w:rsidRDefault="00DC2FD9" w:rsidP="00A9295B">
      <w:pPr>
        <w:autoSpaceDE w:val="0"/>
        <w:autoSpaceDN w:val="0"/>
        <w:adjustRightInd w:val="0"/>
        <w:spacing w:after="0" w:line="240" w:lineRule="auto"/>
        <w:ind w:firstLine="426"/>
        <w:jc w:val="both"/>
        <w:rPr>
          <w:rFonts w:ascii="Times New Roman" w:hAnsi="Times New Roman"/>
          <w:sz w:val="24"/>
          <w:szCs w:val="24"/>
        </w:rPr>
      </w:pPr>
      <w:r w:rsidRPr="0018243A">
        <w:rPr>
          <w:rFonts w:ascii="Times New Roman" w:hAnsi="Times New Roman"/>
          <w:sz w:val="24"/>
          <w:szCs w:val="24"/>
        </w:rPr>
        <w:lastRenderedPageBreak/>
        <w:t>Проявления речевого недоразвития у данной категории детей выражены в</w:t>
      </w:r>
      <w:r>
        <w:rPr>
          <w:rFonts w:ascii="Times New Roman" w:hAnsi="Times New Roman"/>
          <w:sz w:val="24"/>
          <w:szCs w:val="24"/>
        </w:rPr>
        <w:t xml:space="preserve"> </w:t>
      </w:r>
      <w:r w:rsidRPr="0018243A">
        <w:rPr>
          <w:rFonts w:ascii="Times New Roman" w:hAnsi="Times New Roman"/>
          <w:sz w:val="24"/>
          <w:szCs w:val="24"/>
        </w:rPr>
        <w:t>большинстве случаев нерезко. Отмечается бедность словаря и незначительная задержка в</w:t>
      </w:r>
      <w:r>
        <w:rPr>
          <w:rFonts w:ascii="Times New Roman" w:hAnsi="Times New Roman"/>
          <w:sz w:val="24"/>
          <w:szCs w:val="24"/>
        </w:rPr>
        <w:t xml:space="preserve"> </w:t>
      </w:r>
      <w:r w:rsidRPr="0018243A">
        <w:rPr>
          <w:rFonts w:ascii="Times New Roman" w:hAnsi="Times New Roman"/>
          <w:sz w:val="24"/>
          <w:szCs w:val="24"/>
        </w:rPr>
        <w:t>формировании грамматического строя речи. При углубленном обследовании речи детей</w:t>
      </w:r>
      <w:r>
        <w:rPr>
          <w:rFonts w:ascii="Times New Roman" w:hAnsi="Times New Roman"/>
          <w:sz w:val="24"/>
          <w:szCs w:val="24"/>
        </w:rPr>
        <w:t xml:space="preserve"> </w:t>
      </w:r>
      <w:r w:rsidRPr="0018243A">
        <w:rPr>
          <w:rFonts w:ascii="Times New Roman" w:hAnsi="Times New Roman"/>
          <w:sz w:val="24"/>
          <w:szCs w:val="24"/>
        </w:rPr>
        <w:t>отмечаются отдельные ошибки в падежных окончаниях, в употреблении сложных предлогов,</w:t>
      </w:r>
      <w:r>
        <w:rPr>
          <w:rFonts w:ascii="Times New Roman" w:hAnsi="Times New Roman"/>
          <w:sz w:val="24"/>
          <w:szCs w:val="24"/>
        </w:rPr>
        <w:t xml:space="preserve"> </w:t>
      </w:r>
      <w:r w:rsidRPr="0018243A">
        <w:rPr>
          <w:rFonts w:ascii="Times New Roman" w:hAnsi="Times New Roman"/>
          <w:sz w:val="24"/>
          <w:szCs w:val="24"/>
        </w:rPr>
        <w:t>в согласовании прилагательных и порядковых числительных с существительными и т. п</w:t>
      </w:r>
      <w:r>
        <w:rPr>
          <w:rFonts w:ascii="Times New Roman" w:hAnsi="Times New Roman"/>
          <w:sz w:val="24"/>
          <w:szCs w:val="24"/>
        </w:rPr>
        <w:t>.</w:t>
      </w:r>
    </w:p>
    <w:p w:rsidR="00A9295B" w:rsidRDefault="00A9295B" w:rsidP="00A9295B">
      <w:pPr>
        <w:autoSpaceDE w:val="0"/>
        <w:autoSpaceDN w:val="0"/>
        <w:adjustRightInd w:val="0"/>
        <w:spacing w:after="0" w:line="240" w:lineRule="auto"/>
        <w:ind w:firstLine="426"/>
        <w:jc w:val="both"/>
        <w:rPr>
          <w:rFonts w:ascii="Times New Roman" w:hAnsi="Times New Roman"/>
          <w:sz w:val="24"/>
          <w:szCs w:val="24"/>
        </w:rPr>
      </w:pPr>
    </w:p>
    <w:p w:rsidR="00A9295B" w:rsidRPr="00A9295B" w:rsidRDefault="00A9295B" w:rsidP="00A9295B">
      <w:pPr>
        <w:autoSpaceDE w:val="0"/>
        <w:autoSpaceDN w:val="0"/>
        <w:adjustRightInd w:val="0"/>
        <w:spacing w:after="0" w:line="240" w:lineRule="auto"/>
        <w:jc w:val="both"/>
        <w:rPr>
          <w:rFonts w:ascii="Times New Roman" w:hAnsi="Times New Roman" w:cs="Times New Roman"/>
          <w:sz w:val="28"/>
          <w:szCs w:val="24"/>
        </w:rPr>
      </w:pPr>
      <w:r w:rsidRPr="00A9295B">
        <w:rPr>
          <w:rFonts w:ascii="Times New Roman" w:hAnsi="Times New Roman" w:cs="Times New Roman"/>
          <w:b/>
          <w:sz w:val="24"/>
        </w:rPr>
        <w:t>1.5. Планируемые результаты освоения Адаптированной программы</w:t>
      </w:r>
    </w:p>
    <w:p w:rsidR="00A9295B" w:rsidRDefault="00A9295B" w:rsidP="00A9295B">
      <w:pPr>
        <w:pStyle w:val="a7"/>
        <w:rPr>
          <w:b/>
        </w:rPr>
      </w:pPr>
      <w:r w:rsidRPr="00E86248">
        <w:rPr>
          <w:b/>
        </w:rPr>
        <w:t>Целевые ориентиры на этапе завершения дошкольного образования у детей с ОВЗ</w:t>
      </w:r>
    </w:p>
    <w:p w:rsidR="00A9295B" w:rsidRPr="00B86CDC" w:rsidRDefault="00A9295B" w:rsidP="00A9295B">
      <w:pPr>
        <w:pStyle w:val="a7"/>
        <w:ind w:firstLine="426"/>
        <w:jc w:val="both"/>
        <w:rPr>
          <w:szCs w:val="27"/>
        </w:rPr>
      </w:pPr>
      <w:r>
        <w:t xml:space="preserve">- </w:t>
      </w:r>
      <w:r w:rsidRPr="00B86CDC">
        <w:rPr>
          <w:sz w:val="12"/>
          <w:szCs w:val="14"/>
        </w:rPr>
        <w:t> </w:t>
      </w:r>
      <w:r>
        <w:t>у</w:t>
      </w:r>
      <w:r w:rsidRPr="00B86CDC">
        <w:t xml:space="preserve"> ребенка развита общая моторика и оценка двигательных возможностей: синхронно и точно выполняет движения, темп выполнения движений нормальный, манипулятивная функция развита достаточно – движения  синхронные и точные, координированные, выполняет движения обеими руками, и осуществляет контроль за действиями, помнит двигательные программы, темп выполнения нормальный; готовность руки к письму: графический образец воспроизводит правильно, управляет движениями своей руки, сформирована координация в системе «глаз – рука», зрительный контроль достаточен;</w:t>
      </w:r>
    </w:p>
    <w:p w:rsidR="00A9295B" w:rsidRPr="00B86CDC" w:rsidRDefault="00A9295B" w:rsidP="00A9295B">
      <w:pPr>
        <w:pStyle w:val="a7"/>
        <w:ind w:firstLine="426"/>
        <w:jc w:val="both"/>
        <w:rPr>
          <w:szCs w:val="27"/>
        </w:rPr>
      </w:pPr>
      <w:r>
        <w:t xml:space="preserve">- </w:t>
      </w:r>
      <w:r w:rsidRPr="00B86CDC">
        <w:t>ребенок обладает пространственно-временными представлениями:   ориентируется в схеме собственного тела, различает правую и левую руки, понимает способ  переноса на собеседника; имеет  представления о пространстве объектов. Осознанно, самостоятельно анализирует положение предметов, на основе ориентировки «на себе», удерживает программу действий, действует по словесной инструкции и может обобщить в слове; ориентируется на листе бумаги - пространственные представления сформированы, самостоятельно использует пространственные речевые инструкции (экспрессивный уровень); имеет представления о временах года и их последовательности сформированы.</w:t>
      </w:r>
    </w:p>
    <w:p w:rsidR="00A9295B" w:rsidRPr="00B86CDC" w:rsidRDefault="00A9295B" w:rsidP="00A9295B">
      <w:pPr>
        <w:pStyle w:val="a7"/>
        <w:ind w:firstLine="426"/>
        <w:jc w:val="both"/>
        <w:rPr>
          <w:szCs w:val="27"/>
        </w:rPr>
      </w:pPr>
      <w:r>
        <w:t xml:space="preserve">- </w:t>
      </w:r>
      <w:r w:rsidRPr="00B86CDC">
        <w:t>у ребенка развиты элементы логического мышления- доступно решение задачи в плане классификации и сериации; сформирован уровень обобщения, логическая обоснованность, активность, возможность использования обобщенных представлений, выполняет классификацию с учетом основного признака, логически обосновывает, обобщает в речевом плане; развито наглядно-образное мышление, продуктивное воображение- образы разнообразные, носят оригинальный или конкретный, наглядный характер; верно осмысливает содержание отдельных картинок как единое целое, понимает, что событие представлено последовательно, может составить логический рассказ; хорошо анализирует образец, учитывает принцип чередования, размеры элементов сохранены, работает с интересом; представления о количестве сформированы, выполняет счетные операции в уме в пределах 10, решает предложенные устные задачи в пределах 6 и более;</w:t>
      </w:r>
    </w:p>
    <w:p w:rsidR="00A9295B" w:rsidRPr="00B86CDC" w:rsidRDefault="00A9295B" w:rsidP="00A9295B">
      <w:pPr>
        <w:pStyle w:val="a7"/>
        <w:ind w:firstLine="426"/>
        <w:jc w:val="both"/>
        <w:rPr>
          <w:szCs w:val="27"/>
        </w:rPr>
      </w:pPr>
      <w:r>
        <w:t xml:space="preserve">- </w:t>
      </w:r>
      <w:r w:rsidRPr="00B86CDC">
        <w:rPr>
          <w:sz w:val="12"/>
          <w:szCs w:val="14"/>
        </w:rPr>
        <w:t>  </w:t>
      </w:r>
      <w:r w:rsidRPr="00B86CDC">
        <w:t>ребенок овладел умением анализировать звуковой состав слова, уровень развития предпосылок к учебной деятельности достаточный, самостоятельно может проанализировать слова и определить место звука в слове из пяти – шести звуков; понимает речь в полном объеме, принимает активное участие в речевом диалоге, активный словарный запас соответствует возрасту (собственная речь фразовая, хорошо понятная для окружающих), грамматический строй сформирован, звуковая сторона речи усвоена полностью, функции фонематического слуха сформированы – дифференцирует на слух и в произношении.</w:t>
      </w:r>
    </w:p>
    <w:p w:rsidR="00A9295B" w:rsidRPr="00B86CDC" w:rsidRDefault="00A9295B" w:rsidP="00A9295B">
      <w:pPr>
        <w:pStyle w:val="a7"/>
        <w:ind w:firstLine="426"/>
        <w:jc w:val="both"/>
        <w:rPr>
          <w:szCs w:val="27"/>
        </w:rPr>
      </w:pPr>
      <w:r>
        <w:t xml:space="preserve">- </w:t>
      </w:r>
      <w:r w:rsidRPr="00B86CDC">
        <w:rPr>
          <w:sz w:val="12"/>
          <w:szCs w:val="14"/>
        </w:rPr>
        <w:t>  </w:t>
      </w:r>
      <w:r w:rsidRPr="00B86CDC">
        <w:t>ребенок овладел умениями пользоваться приемами опосредованного запоминания. Точность воспроизведения слов, предложенных для запоминания, характерна выраженная мыслительная активность при установлении связи слова с картинкой; самостоятельно рассказывает стихи, наизусть, передает ритм, интонацию, выразительность, ошибки отсутствуют, проявляет интерес к запоминанию;</w:t>
      </w:r>
    </w:p>
    <w:p w:rsidR="00A9295B" w:rsidRPr="00B86CDC" w:rsidRDefault="00A9295B" w:rsidP="00A9295B">
      <w:pPr>
        <w:pStyle w:val="a7"/>
        <w:ind w:firstLine="426"/>
        <w:jc w:val="both"/>
        <w:rPr>
          <w:szCs w:val="27"/>
        </w:rPr>
      </w:pPr>
      <w:r>
        <w:t xml:space="preserve">- </w:t>
      </w:r>
      <w:r w:rsidRPr="00B86CDC">
        <w:rPr>
          <w:sz w:val="12"/>
          <w:szCs w:val="14"/>
        </w:rPr>
        <w:t>   </w:t>
      </w:r>
      <w:r w:rsidRPr="00B86CDC">
        <w:t xml:space="preserve">ребенок овладел общим запасом знаний и представлений: представления об окружающем конкретны, достаточно развёрнуты, осознаны, устанавливает </w:t>
      </w:r>
      <w:r w:rsidRPr="00B86CDC">
        <w:lastRenderedPageBreak/>
        <w:t>последовательность возрастного развития, отвечает на вопросы в правильной грамматической форме;</w:t>
      </w:r>
    </w:p>
    <w:p w:rsidR="00A9295B" w:rsidRPr="00B86CDC" w:rsidRDefault="00A9295B" w:rsidP="00A9295B">
      <w:pPr>
        <w:pStyle w:val="a7"/>
        <w:ind w:firstLine="426"/>
        <w:jc w:val="both"/>
        <w:rPr>
          <w:szCs w:val="27"/>
        </w:rPr>
      </w:pPr>
      <w:r>
        <w:t xml:space="preserve">- </w:t>
      </w:r>
      <w:r w:rsidRPr="00B86CDC">
        <w:rPr>
          <w:sz w:val="12"/>
          <w:szCs w:val="14"/>
        </w:rPr>
        <w:t> </w:t>
      </w:r>
      <w:r w:rsidRPr="00B86CDC">
        <w:t>ребенок овладел продуктивными видами деятельности: сформированность предметного рисунка- рисует заданные предметы с деталями, используя цвет как определенный признак предметов, четко отмечаются тенденции к сюжетному изображению;</w:t>
      </w:r>
    </w:p>
    <w:p w:rsidR="00A9295B" w:rsidRPr="00B86CDC" w:rsidRDefault="00A9295B" w:rsidP="00A9295B">
      <w:pPr>
        <w:pStyle w:val="a7"/>
        <w:ind w:firstLine="426"/>
        <w:jc w:val="both"/>
        <w:rPr>
          <w:szCs w:val="27"/>
        </w:rPr>
      </w:pPr>
      <w:r>
        <w:t xml:space="preserve">- </w:t>
      </w:r>
      <w:r w:rsidRPr="00B86CDC">
        <w:rPr>
          <w:sz w:val="12"/>
          <w:szCs w:val="14"/>
        </w:rPr>
        <w:t> </w:t>
      </w:r>
      <w:r w:rsidRPr="00B86CDC">
        <w:t>ребенок легко устанавливает полноценный контакт, способствует совместной деятельности, контакт стабилен на протяжении всего времени общения; реакция на одобрение и поощрение адекватная, окрашена положительными эмоциями, выраженное стремление получить одобрение и похвалу, подтвердить свою значимость; реакция на замечания и требования адекватная, замечания огорчают, однако стимулируют ребенка (исправляет свое поведение в соответствии с замечанием); гордится своими успехами, критически оценивает неудовлетворительные результаты своей деятельности, сосредотачивается на задании, самостоятельно решает проблему и фиксирует в элементарных речевых высказываниях; общий фон настроения- адекватный уравновешенный, настроение бодрое, спокойное; эмоции отчетливо выражены и разнообразны, адекватны, проявляются спонтанно, жизнерадостный, улыбчивый;</w:t>
      </w:r>
    </w:p>
    <w:p w:rsidR="00A9295B" w:rsidRPr="00B86CDC" w:rsidRDefault="00A9295B" w:rsidP="00A9295B">
      <w:pPr>
        <w:pStyle w:val="a7"/>
        <w:ind w:firstLine="426"/>
        <w:jc w:val="both"/>
        <w:rPr>
          <w:szCs w:val="27"/>
        </w:rPr>
      </w:pPr>
      <w:r>
        <w:t xml:space="preserve">- </w:t>
      </w:r>
      <w:r w:rsidRPr="00B86CDC">
        <w:t>ребенок в общении с взрослыми проявляет активность, испытывает потребность в доброжелательном внимании, сотрудничестве, уважении со стороны взрослого, ведущий мотив – личностный, основными средствами общения являются речевые; со сверстниками проявляется выраженная активность в общении, репертуар средств общения богат и разнообразен, хорошо владеет способами разрешения возникших конфликтных ситуаций, мнения товарищей значимо и учитывается в процессе общения;</w:t>
      </w:r>
    </w:p>
    <w:p w:rsidR="00A9295B" w:rsidRPr="00B86CDC" w:rsidRDefault="00A9295B" w:rsidP="00A9295B">
      <w:pPr>
        <w:pStyle w:val="a7"/>
        <w:ind w:firstLine="426"/>
        <w:jc w:val="both"/>
        <w:rPr>
          <w:szCs w:val="27"/>
        </w:rPr>
      </w:pPr>
      <w:r>
        <w:t xml:space="preserve">- </w:t>
      </w:r>
      <w:r w:rsidRPr="00B86CDC">
        <w:rPr>
          <w:sz w:val="12"/>
          <w:szCs w:val="14"/>
        </w:rPr>
        <w:t> </w:t>
      </w:r>
      <w:r w:rsidRPr="00B86CDC">
        <w:t>ребенок проявляет выраженный и стойкий интерес от начала до конца задания работает увлечённо, с удовольствием, появляются мотивы достижения успеха, соревнования, соперничества нет четкого доминирования мотивов;</w:t>
      </w:r>
    </w:p>
    <w:p w:rsidR="00A9295B" w:rsidRDefault="00A9295B" w:rsidP="00A9295B">
      <w:pPr>
        <w:pStyle w:val="a7"/>
        <w:ind w:firstLine="426"/>
        <w:jc w:val="both"/>
      </w:pPr>
      <w:r>
        <w:t xml:space="preserve">- </w:t>
      </w:r>
      <w:r w:rsidRPr="00B86CDC">
        <w:t>ребенок самостоятельно начинает и выполняет задание, помощь не требуется; действует целенаправленно, активен на протяжении всего задания; нормальная работоспособность сохраняется до конца задания, темп деятельности без колебаний, продуктивность достаточная; ребенок способен к длительному сосредоточению и переключению внимания, воспринимает  необходимый объём информации; отмечаются навыки самоконтроля и саморегуляции, ошибки не допускает, либо допускает, но эффективна стимулирующая помощь; понимает свои успехи и неудачи, способен оценивать свое поведение с позиций моральных норм, самооценка завышена, но хвалят себя уже не в открытой форме, (у большинства детей к 7 годам самооценка становится более адекватной, однако более характерно ее завышение, чем занижение), ярко выражена установка на результат.</w:t>
      </w:r>
    </w:p>
    <w:p w:rsidR="00A9295B" w:rsidRPr="00731BD8" w:rsidRDefault="00A9295B" w:rsidP="00A9295B">
      <w:pPr>
        <w:pStyle w:val="Default"/>
        <w:jc w:val="both"/>
        <w:rPr>
          <w:b/>
          <w:bCs/>
          <w:szCs w:val="23"/>
        </w:rPr>
      </w:pPr>
      <w:r w:rsidRPr="00731BD8">
        <w:rPr>
          <w:b/>
          <w:bCs/>
          <w:szCs w:val="23"/>
        </w:rPr>
        <w:t>Целевые ориентиры</w:t>
      </w:r>
      <w:r w:rsidR="007B2AD5">
        <w:rPr>
          <w:b/>
          <w:bCs/>
          <w:szCs w:val="23"/>
        </w:rPr>
        <w:t xml:space="preserve"> освоения Программы детьми с нарушениями речи </w:t>
      </w:r>
    </w:p>
    <w:p w:rsidR="00A9295B" w:rsidRPr="00662114" w:rsidRDefault="00A9295B" w:rsidP="00A9295B">
      <w:pPr>
        <w:pStyle w:val="Default"/>
        <w:rPr>
          <w:szCs w:val="23"/>
        </w:rPr>
      </w:pPr>
      <w:r w:rsidRPr="00662114">
        <w:rPr>
          <w:b/>
          <w:bCs/>
          <w:i/>
          <w:iCs/>
          <w:szCs w:val="23"/>
        </w:rPr>
        <w:t>5 –6 лет</w:t>
      </w:r>
    </w:p>
    <w:p w:rsidR="00A9295B" w:rsidRPr="00662114" w:rsidRDefault="00A9295B" w:rsidP="00A9295B">
      <w:pPr>
        <w:pStyle w:val="a7"/>
        <w:ind w:firstLine="426"/>
        <w:jc w:val="both"/>
      </w:pPr>
      <w:r w:rsidRPr="00662114">
        <w:t>Развитие свободного общения со взрослыми и детьми:</w:t>
      </w:r>
    </w:p>
    <w:p w:rsidR="00A9295B" w:rsidRPr="00662114" w:rsidRDefault="00A9295B" w:rsidP="00A9295B">
      <w:pPr>
        <w:pStyle w:val="a7"/>
        <w:jc w:val="both"/>
      </w:pPr>
      <w:r w:rsidRPr="00662114">
        <w:t>-  свободно пользуется речью для выражения своих знаний, эмоций, чувств;</w:t>
      </w:r>
    </w:p>
    <w:p w:rsidR="00A9295B" w:rsidRPr="00662114" w:rsidRDefault="00A9295B" w:rsidP="00A9295B">
      <w:pPr>
        <w:pStyle w:val="a7"/>
        <w:jc w:val="both"/>
      </w:pPr>
      <w:r w:rsidRPr="00662114">
        <w:t>- в игровом взаимодействии использует разнообразные ролевые высказывания.</w:t>
      </w:r>
    </w:p>
    <w:p w:rsidR="00A9295B" w:rsidRPr="00662114" w:rsidRDefault="00A9295B" w:rsidP="00A9295B">
      <w:pPr>
        <w:pStyle w:val="a7"/>
        <w:jc w:val="both"/>
      </w:pPr>
      <w:r w:rsidRPr="00662114">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A9295B" w:rsidRPr="00662114" w:rsidRDefault="00A9295B" w:rsidP="00A9295B">
      <w:pPr>
        <w:pStyle w:val="a7"/>
        <w:jc w:val="both"/>
      </w:pPr>
      <w:r w:rsidRPr="00662114">
        <w:t>- использует разнообразную лексику в точном соответствии со смыслом;</w:t>
      </w:r>
    </w:p>
    <w:p w:rsidR="00A9295B" w:rsidRPr="00662114" w:rsidRDefault="00A9295B" w:rsidP="00A9295B">
      <w:pPr>
        <w:pStyle w:val="a7"/>
        <w:jc w:val="both"/>
      </w:pPr>
      <w:r w:rsidRPr="00662114">
        <w:t>- использует сложные предложения разных видов, разнообразные способы словообразования;</w:t>
      </w:r>
    </w:p>
    <w:p w:rsidR="00A9295B" w:rsidRPr="00662114" w:rsidRDefault="00A9295B" w:rsidP="00A9295B">
      <w:pPr>
        <w:pStyle w:val="a7"/>
        <w:jc w:val="both"/>
      </w:pPr>
      <w:r w:rsidRPr="00662114">
        <w:t>- способен правильно произносить все звуки, определять место звука в слове;</w:t>
      </w:r>
    </w:p>
    <w:p w:rsidR="00A9295B" w:rsidRPr="00662114" w:rsidRDefault="00A9295B" w:rsidP="00A9295B">
      <w:pPr>
        <w:pStyle w:val="a7"/>
        <w:jc w:val="both"/>
      </w:pPr>
      <w:r w:rsidRPr="00662114">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A9295B" w:rsidRPr="00662114" w:rsidRDefault="00A9295B" w:rsidP="00A9295B">
      <w:pPr>
        <w:pStyle w:val="a7"/>
        <w:jc w:val="both"/>
      </w:pPr>
      <w:r w:rsidRPr="00662114">
        <w:lastRenderedPageBreak/>
        <w:t>Практическое овладение воспитанниками нормами речи:</w:t>
      </w:r>
    </w:p>
    <w:p w:rsidR="00A9295B" w:rsidRPr="00662114" w:rsidRDefault="00A9295B" w:rsidP="00A9295B">
      <w:pPr>
        <w:pStyle w:val="a7"/>
        <w:jc w:val="both"/>
      </w:pPr>
      <w:r w:rsidRPr="00662114">
        <w:t>- дифференцированно использует разнообразные формулы речевого этикета;</w:t>
      </w:r>
    </w:p>
    <w:p w:rsidR="00A9295B" w:rsidRPr="00662114" w:rsidRDefault="00A9295B" w:rsidP="00A9295B">
      <w:pPr>
        <w:pStyle w:val="a7"/>
        <w:jc w:val="both"/>
      </w:pPr>
      <w:r w:rsidRPr="00662114">
        <w:t>- умеет аргументировано и доброжелательно оценивать высказывание сверстника.</w:t>
      </w:r>
    </w:p>
    <w:p w:rsidR="00A9295B" w:rsidRPr="00662114" w:rsidRDefault="00A9295B" w:rsidP="00A9295B">
      <w:pPr>
        <w:pStyle w:val="a7"/>
        <w:jc w:val="both"/>
      </w:pPr>
      <w:r w:rsidRPr="00662114">
        <w:t>Развитие литературной речи:</w:t>
      </w:r>
    </w:p>
    <w:p w:rsidR="00A9295B" w:rsidRPr="00662114" w:rsidRDefault="00A9295B" w:rsidP="00A9295B">
      <w:pPr>
        <w:pStyle w:val="a7"/>
        <w:jc w:val="both"/>
      </w:pPr>
      <w:r w:rsidRPr="00662114">
        <w:t>- способен   эмоционально воспроизводить поэтические произведения, читать стихи по ролям;</w:t>
      </w:r>
    </w:p>
    <w:p w:rsidR="00A9295B" w:rsidRPr="00662114" w:rsidRDefault="00A9295B" w:rsidP="00A9295B">
      <w:pPr>
        <w:pStyle w:val="a7"/>
        <w:jc w:val="both"/>
      </w:pPr>
      <w:r w:rsidRPr="00662114">
        <w:t>-  способен под контролем взрослого пересказывать знакомые произведения, участвовать в их драматизации.</w:t>
      </w:r>
    </w:p>
    <w:p w:rsidR="00A9295B" w:rsidRPr="00662114" w:rsidRDefault="00A9295B" w:rsidP="00A9295B">
      <w:pPr>
        <w:pStyle w:val="a7"/>
        <w:jc w:val="both"/>
      </w:pPr>
      <w:r w:rsidRPr="00662114">
        <w:t>Приобщение к словесному искусству, в том числе развитие художественного восприятия и эстетического вкуса:</w:t>
      </w:r>
    </w:p>
    <w:p w:rsidR="00A9295B" w:rsidRPr="00662114" w:rsidRDefault="00A9295B" w:rsidP="00A9295B">
      <w:pPr>
        <w:pStyle w:val="a7"/>
        <w:jc w:val="both"/>
      </w:pPr>
      <w:r w:rsidRPr="00662114">
        <w:t>-  эмоционально реагирует на поэтические и прозаические художественные произведения;</w:t>
      </w:r>
    </w:p>
    <w:p w:rsidR="00A9295B" w:rsidRPr="00662114" w:rsidRDefault="00A9295B" w:rsidP="00A9295B">
      <w:pPr>
        <w:pStyle w:val="Default"/>
        <w:spacing w:after="47"/>
        <w:jc w:val="both"/>
        <w:rPr>
          <w:szCs w:val="23"/>
        </w:rPr>
      </w:pPr>
      <w:r w:rsidRPr="00662114">
        <w:rPr>
          <w:szCs w:val="23"/>
        </w:rPr>
        <w:t>- называет любимого детского писателя, любимые сказки и рассказы;-  способен осмысленно воспринимать мотивы поступков, переживания персонажей;</w:t>
      </w:r>
    </w:p>
    <w:p w:rsidR="00A9295B" w:rsidRPr="00662114" w:rsidRDefault="00A9295B" w:rsidP="00A9295B">
      <w:pPr>
        <w:pStyle w:val="Default"/>
        <w:spacing w:after="47"/>
        <w:jc w:val="both"/>
        <w:rPr>
          <w:szCs w:val="23"/>
        </w:rPr>
      </w:pPr>
      <w:r w:rsidRPr="00662114">
        <w:rPr>
          <w:szCs w:val="23"/>
        </w:rPr>
        <w:t>- знаком с произведениями различной тематики, спецификой произведений разных жанров;</w:t>
      </w:r>
    </w:p>
    <w:p w:rsidR="00A9295B" w:rsidRPr="00662114" w:rsidRDefault="00A9295B" w:rsidP="00A9295B">
      <w:pPr>
        <w:pStyle w:val="a7"/>
        <w:jc w:val="both"/>
      </w:pPr>
      <w:r w:rsidRPr="00662114">
        <w:t>- знаком с произведениями детских писателей и поэтов Южного Урала (А.Б. Горская, М.С. Гроссман, Н.В. Пикулева, Л.А. Преображенская, Л.К. Татьяничева и др.).</w:t>
      </w:r>
    </w:p>
    <w:p w:rsidR="00A9295B" w:rsidRPr="00662114" w:rsidRDefault="00A9295B" w:rsidP="00A9295B">
      <w:pPr>
        <w:pStyle w:val="a7"/>
        <w:jc w:val="both"/>
      </w:pPr>
      <w:r w:rsidRPr="00662114">
        <w:rPr>
          <w:i/>
          <w:iCs/>
        </w:rPr>
        <w:t>Формирование звуковой аналитико-синтетической активности:</w:t>
      </w:r>
    </w:p>
    <w:p w:rsidR="00A9295B" w:rsidRPr="00662114" w:rsidRDefault="00A9295B" w:rsidP="00A9295B">
      <w:pPr>
        <w:pStyle w:val="a7"/>
        <w:jc w:val="both"/>
      </w:pPr>
      <w:r w:rsidRPr="00662114">
        <w:t xml:space="preserve">- способен проводит звуковой анализ слов различной звуковой структуры; </w:t>
      </w:r>
    </w:p>
    <w:p w:rsidR="00A9295B" w:rsidRPr="00662114" w:rsidRDefault="00A9295B" w:rsidP="00A9295B">
      <w:pPr>
        <w:pStyle w:val="a7"/>
        <w:jc w:val="both"/>
      </w:pPr>
      <w:r w:rsidRPr="00662114">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A9295B" w:rsidRPr="00662114" w:rsidRDefault="00A9295B" w:rsidP="00A9295B">
      <w:pPr>
        <w:pStyle w:val="a7"/>
        <w:jc w:val="both"/>
      </w:pPr>
      <w:r w:rsidRPr="00662114">
        <w:t>- правильно употребляет соответствующие термины.</w:t>
      </w:r>
    </w:p>
    <w:p w:rsidR="00A9295B" w:rsidRPr="00662114" w:rsidRDefault="00A9295B" w:rsidP="00A9295B">
      <w:pPr>
        <w:pStyle w:val="Default"/>
        <w:rPr>
          <w:szCs w:val="23"/>
        </w:rPr>
      </w:pPr>
      <w:r w:rsidRPr="00662114">
        <w:rPr>
          <w:b/>
          <w:bCs/>
          <w:i/>
          <w:iCs/>
          <w:szCs w:val="23"/>
        </w:rPr>
        <w:t>6 –7 лет</w:t>
      </w:r>
    </w:p>
    <w:p w:rsidR="00A9295B" w:rsidRPr="00662114" w:rsidRDefault="00A9295B" w:rsidP="00A9295B">
      <w:pPr>
        <w:pStyle w:val="a7"/>
        <w:jc w:val="both"/>
      </w:pPr>
      <w:r w:rsidRPr="00662114">
        <w:t>Развитие свободного общения со взрослыми и детьми:</w:t>
      </w:r>
    </w:p>
    <w:p w:rsidR="00A9295B" w:rsidRPr="00662114" w:rsidRDefault="00A9295B" w:rsidP="00A9295B">
      <w:pPr>
        <w:pStyle w:val="a7"/>
        <w:jc w:val="both"/>
      </w:pPr>
      <w:r w:rsidRPr="00662114">
        <w:t>- способен участвовать в коллективной беседе (самостоятельно формулировать и задавать вопросы, аргументировано отвечать на вопросы);</w:t>
      </w:r>
    </w:p>
    <w:p w:rsidR="00A9295B" w:rsidRPr="00662114" w:rsidRDefault="00A9295B" w:rsidP="00A9295B">
      <w:pPr>
        <w:pStyle w:val="a7"/>
        <w:jc w:val="both"/>
      </w:pPr>
      <w:r w:rsidRPr="00662114">
        <w:t>- свободно пользуется речью для установленияконтакта, поддержания и завершения разговора.</w:t>
      </w:r>
    </w:p>
    <w:p w:rsidR="00A9295B" w:rsidRPr="00662114" w:rsidRDefault="00A9295B" w:rsidP="00A9295B">
      <w:pPr>
        <w:pStyle w:val="a7"/>
        <w:jc w:val="both"/>
      </w:pPr>
      <w:r w:rsidRPr="00662114">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A9295B" w:rsidRPr="00662114" w:rsidRDefault="00A9295B" w:rsidP="00A9295B">
      <w:pPr>
        <w:pStyle w:val="a7"/>
        <w:jc w:val="both"/>
      </w:pPr>
      <w:r w:rsidRPr="00662114">
        <w:t>- 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A9295B" w:rsidRPr="00662114" w:rsidRDefault="00A9295B" w:rsidP="00A9295B">
      <w:pPr>
        <w:pStyle w:val="a7"/>
        <w:jc w:val="both"/>
      </w:pPr>
      <w:r w:rsidRPr="00662114">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A9295B" w:rsidRPr="00662114" w:rsidRDefault="00A9295B" w:rsidP="00A9295B">
      <w:pPr>
        <w:pStyle w:val="a7"/>
        <w:jc w:val="both"/>
      </w:pPr>
      <w:r w:rsidRPr="00662114">
        <w:t>- правильно произносит все звуки родного языка, отчетливо произносит слова и словосочетания, проводит звуковой анализ слов;</w:t>
      </w:r>
    </w:p>
    <w:p w:rsidR="00A9295B" w:rsidRPr="00662114" w:rsidRDefault="00A9295B" w:rsidP="00A9295B">
      <w:pPr>
        <w:pStyle w:val="a7"/>
        <w:jc w:val="both"/>
      </w:pPr>
      <w:r w:rsidRPr="00662114">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A9295B" w:rsidRPr="00662114" w:rsidRDefault="00A9295B" w:rsidP="00A9295B">
      <w:pPr>
        <w:pStyle w:val="a7"/>
        <w:jc w:val="both"/>
      </w:pPr>
      <w:r w:rsidRPr="00662114">
        <w:t>- называет в последовательности слова в предложении, звуки и слоги в словах, различает понятия «звук», «слог», «слово», «предложение».</w:t>
      </w:r>
    </w:p>
    <w:p w:rsidR="00A9295B" w:rsidRPr="00662114" w:rsidRDefault="00A9295B" w:rsidP="00A9295B">
      <w:pPr>
        <w:pStyle w:val="a7"/>
        <w:jc w:val="both"/>
      </w:pPr>
      <w:r w:rsidRPr="00662114">
        <w:t>Практическое овладение воспитанниками нормами речи:</w:t>
      </w:r>
    </w:p>
    <w:p w:rsidR="00A9295B" w:rsidRPr="00662114" w:rsidRDefault="00A9295B" w:rsidP="00A9295B">
      <w:pPr>
        <w:pStyle w:val="a7"/>
        <w:jc w:val="both"/>
      </w:pPr>
      <w:r w:rsidRPr="00662114">
        <w:t>- дифференцированно использует разнообразные формулы речевого этикета в общении со взрослыми и сверстниками;</w:t>
      </w:r>
    </w:p>
    <w:p w:rsidR="00A9295B" w:rsidRPr="00662114" w:rsidRDefault="00A9295B" w:rsidP="00A9295B">
      <w:pPr>
        <w:pStyle w:val="a7"/>
        <w:jc w:val="both"/>
      </w:pPr>
      <w:r w:rsidRPr="00662114">
        <w:t>- пользуется естественной интонацией разговорной речи;</w:t>
      </w:r>
    </w:p>
    <w:p w:rsidR="00A9295B" w:rsidRPr="00662114" w:rsidRDefault="00A9295B" w:rsidP="00A9295B">
      <w:pPr>
        <w:pStyle w:val="a7"/>
        <w:jc w:val="both"/>
      </w:pPr>
      <w:r w:rsidRPr="00662114">
        <w:t>- соблюдает элементарные нормы словопроизношения, постановки словесного ударения.</w:t>
      </w:r>
    </w:p>
    <w:p w:rsidR="00A9295B" w:rsidRPr="00662114" w:rsidRDefault="00A9295B" w:rsidP="00A9295B">
      <w:pPr>
        <w:pStyle w:val="a7"/>
        <w:jc w:val="both"/>
      </w:pPr>
      <w:r w:rsidRPr="00662114">
        <w:t>Развитие литературной речи:</w:t>
      </w:r>
    </w:p>
    <w:p w:rsidR="00A9295B" w:rsidRPr="00662114" w:rsidRDefault="00A9295B" w:rsidP="00A9295B">
      <w:pPr>
        <w:pStyle w:val="a7"/>
        <w:jc w:val="both"/>
      </w:pPr>
      <w:r w:rsidRPr="00662114">
        <w:t>- способен прочитать стихотворение, используя разнообразные средства выразительности;</w:t>
      </w:r>
    </w:p>
    <w:p w:rsidR="00A9295B" w:rsidRPr="00662114" w:rsidRDefault="00A9295B" w:rsidP="00A9295B">
      <w:pPr>
        <w:pStyle w:val="a7"/>
        <w:jc w:val="both"/>
      </w:pPr>
      <w:r w:rsidRPr="00662114">
        <w:t>- самостоятельно пересказывает знакомые произведения, участвует в их драматизации.</w:t>
      </w:r>
    </w:p>
    <w:p w:rsidR="00A9295B" w:rsidRPr="00662114" w:rsidRDefault="00A9295B" w:rsidP="00A9295B">
      <w:pPr>
        <w:pStyle w:val="a7"/>
        <w:jc w:val="both"/>
      </w:pPr>
      <w:r w:rsidRPr="00662114">
        <w:t>Приобщение к словесному искусству, в том числе развитие художественного восприятия и эстетического вкуса:</w:t>
      </w:r>
    </w:p>
    <w:p w:rsidR="00A9295B" w:rsidRPr="00662114" w:rsidRDefault="00A9295B" w:rsidP="00A9295B">
      <w:pPr>
        <w:pStyle w:val="a7"/>
        <w:jc w:val="both"/>
      </w:pPr>
      <w:r w:rsidRPr="00662114">
        <w:t>- называет любимые сказки и рассказы;</w:t>
      </w:r>
    </w:p>
    <w:p w:rsidR="00A9295B" w:rsidRPr="00662114" w:rsidRDefault="00A9295B" w:rsidP="00A9295B">
      <w:pPr>
        <w:pStyle w:val="a7"/>
        <w:jc w:val="both"/>
      </w:pPr>
      <w:r w:rsidRPr="00662114">
        <w:lastRenderedPageBreak/>
        <w:t>- называет авторов и иллюстраторов детских книг (2–4);</w:t>
      </w:r>
    </w:p>
    <w:p w:rsidR="00A9295B" w:rsidRPr="00662114" w:rsidRDefault="00A9295B" w:rsidP="00A9295B">
      <w:pPr>
        <w:pStyle w:val="a7"/>
        <w:jc w:val="both"/>
      </w:pPr>
      <w:r w:rsidRPr="00662114">
        <w:t>- эмоционально реагирует на поэтические и прозаические художественные произведения;</w:t>
      </w:r>
    </w:p>
    <w:p w:rsidR="00A9295B" w:rsidRPr="00662114" w:rsidRDefault="00A9295B" w:rsidP="00A9295B">
      <w:pPr>
        <w:pStyle w:val="a7"/>
        <w:jc w:val="both"/>
      </w:pPr>
      <w:r w:rsidRPr="00662114">
        <w:t>- может импровизировать на основе литературных произведений.</w:t>
      </w:r>
    </w:p>
    <w:p w:rsidR="00A9295B" w:rsidRPr="00662114" w:rsidRDefault="00A9295B" w:rsidP="00A9295B">
      <w:pPr>
        <w:pStyle w:val="a7"/>
        <w:jc w:val="both"/>
      </w:pPr>
      <w:r w:rsidRPr="00662114">
        <w:t>- способен осознавать события, которых не было в личном опыте, улавливать подтекст;</w:t>
      </w:r>
    </w:p>
    <w:p w:rsidR="00A9295B" w:rsidRPr="00662114" w:rsidRDefault="00A9295B" w:rsidP="00A9295B">
      <w:pPr>
        <w:pStyle w:val="a7"/>
        <w:jc w:val="both"/>
      </w:pPr>
      <w:r w:rsidRPr="00662114">
        <w:t>- способен воспринимать текст в единстве содержания и формы;</w:t>
      </w:r>
    </w:p>
    <w:p w:rsidR="00A9295B" w:rsidRPr="00662114" w:rsidRDefault="00A9295B" w:rsidP="00A9295B">
      <w:pPr>
        <w:pStyle w:val="a7"/>
        <w:jc w:val="both"/>
      </w:pPr>
      <w:r w:rsidRPr="00662114">
        <w:t>- способен различать жанры литературных произведений, выделяя их характерные особенности;</w:t>
      </w:r>
    </w:p>
    <w:p w:rsidR="00A9295B" w:rsidRPr="00662114" w:rsidRDefault="00A9295B" w:rsidP="00A9295B">
      <w:pPr>
        <w:pStyle w:val="a7"/>
        <w:jc w:val="both"/>
      </w:pPr>
      <w:r w:rsidRPr="00662114">
        <w:t>- знаком с произведениями детских писателей и поэтов Южного Урала (А.Б. Горская, иями детских писателей и поэтов Южного Урала (А.Б. Горская, М.С. Гроссман, Н.В. Пикулева, Л.А. Преображенская, Л.К. Татьяничева и др.).</w:t>
      </w:r>
    </w:p>
    <w:p w:rsidR="00A9295B" w:rsidRPr="00662114" w:rsidRDefault="00A9295B" w:rsidP="00A9295B">
      <w:pPr>
        <w:pStyle w:val="a7"/>
        <w:jc w:val="both"/>
      </w:pPr>
      <w:r w:rsidRPr="00662114">
        <w:t>Формирование звуковой аналитико-синтетической активности:</w:t>
      </w:r>
    </w:p>
    <w:p w:rsidR="00A9295B" w:rsidRPr="00662114" w:rsidRDefault="00A9295B" w:rsidP="00A9295B">
      <w:pPr>
        <w:pStyle w:val="a7"/>
        <w:jc w:val="both"/>
      </w:pPr>
      <w:r w:rsidRPr="00662114">
        <w:t>- воспринимает слово и предложение как самостоятельные единицы речи, правильно использует в своей речи;</w:t>
      </w:r>
    </w:p>
    <w:p w:rsidR="00A9295B" w:rsidRPr="00662114" w:rsidRDefault="00A9295B" w:rsidP="00A9295B">
      <w:pPr>
        <w:pStyle w:val="a7"/>
        <w:jc w:val="both"/>
      </w:pPr>
      <w:r w:rsidRPr="00662114">
        <w:t>- способен делить предложения на слова и составлять из слов (2-4);</w:t>
      </w:r>
    </w:p>
    <w:p w:rsidR="00A9295B" w:rsidRPr="00662114" w:rsidRDefault="00A9295B" w:rsidP="00A9295B">
      <w:pPr>
        <w:pStyle w:val="a7"/>
        <w:jc w:val="both"/>
      </w:pPr>
      <w:r w:rsidRPr="00662114">
        <w:t>- способен членить слова на слоги (2-4) и составлять из слогов;</w:t>
      </w:r>
    </w:p>
    <w:p w:rsidR="00A9295B" w:rsidRPr="00662114" w:rsidRDefault="00A9295B" w:rsidP="00A9295B">
      <w:pPr>
        <w:pStyle w:val="a7"/>
        <w:jc w:val="both"/>
      </w:pPr>
      <w:r w:rsidRPr="00662114">
        <w:t>-  способен проводить звуковой анализ слов;</w:t>
      </w:r>
    </w:p>
    <w:p w:rsidR="00A9295B" w:rsidRPr="00662114" w:rsidRDefault="00A9295B" w:rsidP="00A9295B">
      <w:pPr>
        <w:pStyle w:val="a7"/>
        <w:jc w:val="both"/>
      </w:pPr>
      <w:r w:rsidRPr="00662114">
        <w:t>- понимает смыслоразличительную роль фонемы.</w:t>
      </w:r>
    </w:p>
    <w:p w:rsidR="00A9295B" w:rsidRPr="00662114" w:rsidRDefault="00A9295B" w:rsidP="00A9295B">
      <w:pPr>
        <w:pStyle w:val="Default"/>
        <w:rPr>
          <w:szCs w:val="23"/>
        </w:rPr>
      </w:pPr>
    </w:p>
    <w:p w:rsidR="00E7051F" w:rsidRPr="00654E44" w:rsidRDefault="00654E44" w:rsidP="00654E44">
      <w:pPr>
        <w:pStyle w:val="Default"/>
        <w:ind w:firstLine="426"/>
        <w:jc w:val="both"/>
      </w:pPr>
      <w:r w:rsidRPr="00654E44">
        <w:rPr>
          <w:b/>
          <w:bCs/>
        </w:rPr>
        <w:t>1.6</w:t>
      </w:r>
      <w:r w:rsidR="00E7051F" w:rsidRPr="00654E44">
        <w:rPr>
          <w:b/>
          <w:bCs/>
        </w:rPr>
        <w:t xml:space="preserve">. Развивающее оценивание качества образовательной деятельности по АОП </w:t>
      </w:r>
    </w:p>
    <w:p w:rsidR="00E7051F" w:rsidRPr="00654E44" w:rsidRDefault="00E7051F" w:rsidP="00654E44">
      <w:pPr>
        <w:pStyle w:val="Default"/>
        <w:ind w:firstLine="426"/>
        <w:jc w:val="both"/>
      </w:pPr>
      <w:r w:rsidRPr="00654E44">
        <w:t xml:space="preserve">Как отмечается в Основной образовательной программе дошкольного образования оценивание качества образовательной деятельности, осуществляемой ДОУ по АОП, определяется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E7051F" w:rsidRPr="00654E44" w:rsidRDefault="00E7051F" w:rsidP="00654E44">
      <w:pPr>
        <w:pStyle w:val="Default"/>
        <w:ind w:firstLine="426"/>
        <w:jc w:val="both"/>
      </w:pPr>
      <w:r w:rsidRPr="00654E44">
        <w:t xml:space="preserve">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и т. д. </w:t>
      </w:r>
    </w:p>
    <w:p w:rsidR="00E7051F" w:rsidRPr="00654E44" w:rsidRDefault="00E7051F" w:rsidP="00654E44">
      <w:pPr>
        <w:pStyle w:val="Default"/>
        <w:ind w:firstLine="426"/>
        <w:jc w:val="both"/>
      </w:pPr>
      <w:r w:rsidRPr="00654E44">
        <w:t xml:space="preserve">АОП не предусматривает оценивание качества образовательной деятельности ДОУ на основе достижения детьми планируемых результатов освоения программы. </w:t>
      </w:r>
    </w:p>
    <w:p w:rsidR="00E7051F" w:rsidRPr="00654E44" w:rsidRDefault="00E7051F" w:rsidP="00654E44">
      <w:pPr>
        <w:pStyle w:val="Default"/>
        <w:ind w:firstLine="426"/>
        <w:jc w:val="both"/>
      </w:pPr>
      <w:r w:rsidRPr="00654E44">
        <w:t xml:space="preserve">АОП предусмотрена система мониторинга (АИС «Мониторинг развития ребёнка») - выявление уровня возможного освоения образовательной программы, динамики развития детей, основанная на методе наблюдения и включающая: </w:t>
      </w:r>
    </w:p>
    <w:p w:rsidR="00E7051F" w:rsidRPr="00654E44" w:rsidRDefault="00E7051F" w:rsidP="00654E44">
      <w:pPr>
        <w:pStyle w:val="Default"/>
        <w:ind w:firstLine="426"/>
        <w:jc w:val="both"/>
      </w:pPr>
      <w:r w:rsidRPr="00654E44">
        <w:rPr>
          <w:i/>
          <w:iCs/>
        </w:rPr>
        <w:t xml:space="preserve">-педагогические наблюдения, психолого-педагогическую диагностику, связанную с выявлением уровня возможного освоения программы и оценкой эффективности педагогических действий с целью их дальнейшей оптимизации; </w:t>
      </w:r>
    </w:p>
    <w:p w:rsidR="00E7051F" w:rsidRPr="00654E44" w:rsidRDefault="00E7051F" w:rsidP="00654E44">
      <w:pPr>
        <w:pStyle w:val="Default"/>
        <w:ind w:firstLine="426"/>
        <w:jc w:val="both"/>
      </w:pPr>
      <w:r w:rsidRPr="00654E44">
        <w:rPr>
          <w:i/>
          <w:iCs/>
        </w:rPr>
        <w:t xml:space="preserve">-карты индивидуального сопровождения развития ребенка. </w:t>
      </w:r>
    </w:p>
    <w:p w:rsidR="00A9295B" w:rsidRPr="00654E44" w:rsidRDefault="00E7051F" w:rsidP="00654E44">
      <w:pPr>
        <w:autoSpaceDE w:val="0"/>
        <w:autoSpaceDN w:val="0"/>
        <w:adjustRightInd w:val="0"/>
        <w:spacing w:after="0" w:line="240" w:lineRule="auto"/>
        <w:ind w:firstLine="426"/>
        <w:jc w:val="both"/>
        <w:rPr>
          <w:rFonts w:ascii="Times New Roman" w:hAnsi="Times New Roman" w:cs="Times New Roman"/>
          <w:sz w:val="24"/>
          <w:szCs w:val="24"/>
        </w:rPr>
      </w:pPr>
      <w:r w:rsidRPr="00654E44">
        <w:rPr>
          <w:rFonts w:ascii="Times New Roman" w:hAnsi="Times New Roman" w:cs="Times New Roman"/>
          <w:sz w:val="24"/>
          <w:szCs w:val="24"/>
        </w:rPr>
        <w:t>Система оценки качества реализации АОП дошкольного образования на уровне ДОУ направлена на обеспечение участия всех участников образовательных отношений и в то же время выполнение своей основной задачи - обеспечивать развитие системы дошкольного образования в соответствии с принципами и требованиями Стандарта.</w:t>
      </w:r>
    </w:p>
    <w:p w:rsidR="00654E44" w:rsidRPr="00654E44" w:rsidRDefault="00654E44" w:rsidP="00654E44">
      <w:pPr>
        <w:pStyle w:val="Default"/>
        <w:ind w:firstLine="426"/>
        <w:jc w:val="both"/>
        <w:rPr>
          <w:szCs w:val="23"/>
        </w:rPr>
      </w:pPr>
      <w:r w:rsidRPr="00654E44">
        <w:rPr>
          <w:i/>
          <w:iCs/>
          <w:szCs w:val="23"/>
        </w:rPr>
        <w:t xml:space="preserve">АОП предусмотрены следующие уровни системы оценки качества: </w:t>
      </w:r>
    </w:p>
    <w:p w:rsidR="00654E44" w:rsidRPr="00654E44" w:rsidRDefault="00654E44" w:rsidP="00654E44">
      <w:pPr>
        <w:pStyle w:val="Default"/>
        <w:ind w:firstLine="426"/>
        <w:jc w:val="both"/>
        <w:rPr>
          <w:szCs w:val="23"/>
        </w:rPr>
      </w:pPr>
      <w:r w:rsidRPr="00654E44">
        <w:rPr>
          <w:szCs w:val="23"/>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654E44" w:rsidRPr="00654E44" w:rsidRDefault="00654E44" w:rsidP="00654E44">
      <w:pPr>
        <w:pStyle w:val="Default"/>
        <w:ind w:firstLine="426"/>
        <w:jc w:val="both"/>
        <w:rPr>
          <w:szCs w:val="23"/>
        </w:rPr>
      </w:pPr>
      <w:r w:rsidRPr="00654E44">
        <w:rPr>
          <w:szCs w:val="23"/>
        </w:rPr>
        <w:t xml:space="preserve">-внутренняя оценка, самооценка ДОУ; </w:t>
      </w:r>
    </w:p>
    <w:p w:rsidR="00654E44" w:rsidRPr="00654E44" w:rsidRDefault="00654E44" w:rsidP="00654E44">
      <w:pPr>
        <w:pStyle w:val="Default"/>
        <w:ind w:firstLine="426"/>
        <w:jc w:val="both"/>
        <w:rPr>
          <w:szCs w:val="23"/>
        </w:rPr>
      </w:pPr>
      <w:r w:rsidRPr="00654E44">
        <w:rPr>
          <w:szCs w:val="23"/>
        </w:rPr>
        <w:t xml:space="preserve">-внешняя оценка ДОУ, в том числе независимая профессиональная и общественная оценка. </w:t>
      </w:r>
    </w:p>
    <w:p w:rsidR="00654E44" w:rsidRPr="00654E44" w:rsidRDefault="00654E44" w:rsidP="00654E44">
      <w:pPr>
        <w:pStyle w:val="Default"/>
        <w:ind w:firstLine="426"/>
        <w:jc w:val="both"/>
        <w:rPr>
          <w:szCs w:val="23"/>
        </w:rPr>
      </w:pPr>
      <w:r w:rsidRPr="00654E44">
        <w:rPr>
          <w:i/>
          <w:iCs/>
          <w:szCs w:val="23"/>
        </w:rPr>
        <w:t xml:space="preserve">На уровне образовательного учреждения система оценки качества реализации АОП решает </w:t>
      </w:r>
    </w:p>
    <w:p w:rsidR="00654E44" w:rsidRPr="00654E44" w:rsidRDefault="00654E44" w:rsidP="00654E44">
      <w:pPr>
        <w:pStyle w:val="Default"/>
        <w:ind w:firstLine="426"/>
        <w:jc w:val="both"/>
        <w:rPr>
          <w:szCs w:val="23"/>
        </w:rPr>
      </w:pPr>
      <w:r w:rsidRPr="00654E44">
        <w:rPr>
          <w:i/>
          <w:iCs/>
          <w:szCs w:val="23"/>
        </w:rPr>
        <w:t>задачи</w:t>
      </w:r>
      <w:r w:rsidRPr="00654E44">
        <w:rPr>
          <w:szCs w:val="23"/>
        </w:rPr>
        <w:t xml:space="preserve">: </w:t>
      </w:r>
    </w:p>
    <w:p w:rsidR="00654E44" w:rsidRPr="00654E44" w:rsidRDefault="00654E44" w:rsidP="00654E44">
      <w:pPr>
        <w:pStyle w:val="Default"/>
        <w:ind w:firstLine="426"/>
        <w:jc w:val="both"/>
        <w:rPr>
          <w:szCs w:val="23"/>
        </w:rPr>
      </w:pPr>
      <w:r w:rsidRPr="00654E44">
        <w:rPr>
          <w:szCs w:val="23"/>
        </w:rPr>
        <w:t xml:space="preserve">-повышения качества реализации программы дошкольного образования; </w:t>
      </w:r>
    </w:p>
    <w:p w:rsidR="00654E44" w:rsidRPr="00654E44" w:rsidRDefault="00654E44" w:rsidP="00654E44">
      <w:pPr>
        <w:pStyle w:val="Default"/>
        <w:ind w:firstLine="426"/>
        <w:jc w:val="both"/>
        <w:rPr>
          <w:szCs w:val="23"/>
        </w:rPr>
      </w:pPr>
      <w:r w:rsidRPr="00654E44">
        <w:rPr>
          <w:szCs w:val="23"/>
        </w:rPr>
        <w:lastRenderedPageBreak/>
        <w:t xml:space="preserve">- реализации требований Стандарта к структуре, условиям и целевым ориентирам адаптированной образовательной программы дошкольной организации; </w:t>
      </w:r>
    </w:p>
    <w:p w:rsidR="00654E44" w:rsidRPr="00654E44" w:rsidRDefault="00654E44" w:rsidP="00654E44">
      <w:pPr>
        <w:pStyle w:val="Default"/>
        <w:ind w:firstLine="426"/>
        <w:jc w:val="both"/>
        <w:rPr>
          <w:szCs w:val="23"/>
        </w:rPr>
      </w:pPr>
      <w:r w:rsidRPr="00654E44">
        <w:rPr>
          <w:szCs w:val="23"/>
        </w:rPr>
        <w:t xml:space="preserve">-обеспечения объективной экспертизы деятельности ДОУ в процессе оценки качества программы дошкольного образования; </w:t>
      </w:r>
    </w:p>
    <w:p w:rsidR="00654E44" w:rsidRPr="00654E44" w:rsidRDefault="00654E44" w:rsidP="00654E44">
      <w:pPr>
        <w:pStyle w:val="Default"/>
        <w:ind w:firstLine="426"/>
        <w:jc w:val="both"/>
        <w:rPr>
          <w:szCs w:val="23"/>
        </w:rPr>
      </w:pPr>
      <w:r w:rsidRPr="00654E44">
        <w:rPr>
          <w:szCs w:val="23"/>
        </w:rPr>
        <w:t xml:space="preserve">-задания ориентиров педагогам в их профессиональной деятельности и перспектив развития самого ДОУ; </w:t>
      </w:r>
    </w:p>
    <w:p w:rsidR="00654E44" w:rsidRPr="00654E44" w:rsidRDefault="00654E44" w:rsidP="00654E44">
      <w:pPr>
        <w:pStyle w:val="Default"/>
        <w:ind w:firstLine="426"/>
        <w:jc w:val="both"/>
        <w:rPr>
          <w:szCs w:val="23"/>
        </w:rPr>
      </w:pPr>
      <w:r w:rsidRPr="00654E44">
        <w:rPr>
          <w:szCs w:val="23"/>
        </w:rPr>
        <w:t xml:space="preserve">-создания оснований преемственности между дошкольным и начальным общим образованием.. </w:t>
      </w:r>
    </w:p>
    <w:p w:rsidR="00654E44" w:rsidRPr="00654E44" w:rsidRDefault="00654E44" w:rsidP="00654E44">
      <w:pPr>
        <w:pStyle w:val="Default"/>
        <w:ind w:firstLine="426"/>
        <w:jc w:val="both"/>
        <w:rPr>
          <w:szCs w:val="23"/>
        </w:rPr>
      </w:pPr>
      <w:r w:rsidRPr="00654E44">
        <w:rPr>
          <w:szCs w:val="23"/>
        </w:rPr>
        <w:t xml:space="preserve">Система оценки качества дошкольного образования сфокусирована на оценивании психолого-педагогических и других условий реализации адаптированной образовательной программы в ДОУ в пяти образовательных областях, определенных Стандартом; </w:t>
      </w:r>
    </w:p>
    <w:p w:rsidR="00654E44" w:rsidRPr="00654E44" w:rsidRDefault="00654E44" w:rsidP="00654E44">
      <w:pPr>
        <w:pStyle w:val="Default"/>
        <w:spacing w:after="25"/>
        <w:ind w:firstLine="426"/>
        <w:jc w:val="both"/>
        <w:rPr>
          <w:szCs w:val="23"/>
        </w:rPr>
      </w:pPr>
      <w:r w:rsidRPr="00654E44">
        <w:rPr>
          <w:szCs w:val="23"/>
        </w:rPr>
        <w:t xml:space="preserve">- учитывает образовательные предпочтения и удовлетворенность дошкольным образованием со стороны семьи ребенка; </w:t>
      </w:r>
    </w:p>
    <w:p w:rsidR="00654E44" w:rsidRPr="00654E44" w:rsidRDefault="00654E44" w:rsidP="00654E44">
      <w:pPr>
        <w:pStyle w:val="Default"/>
        <w:spacing w:after="25"/>
        <w:ind w:firstLine="426"/>
        <w:jc w:val="both"/>
        <w:rPr>
          <w:szCs w:val="23"/>
        </w:rPr>
      </w:pPr>
      <w:r w:rsidRPr="00654E44">
        <w:rPr>
          <w:szCs w:val="23"/>
        </w:rPr>
        <w:t xml:space="preserve">- исключает использование оценки индивидуального развития ребенка в контексте оценки работы ДОУ; </w:t>
      </w:r>
    </w:p>
    <w:p w:rsidR="00654E44" w:rsidRPr="00654E44" w:rsidRDefault="00654E44" w:rsidP="00654E44">
      <w:pPr>
        <w:pStyle w:val="Default"/>
        <w:spacing w:after="25"/>
        <w:ind w:firstLine="426"/>
        <w:jc w:val="both"/>
        <w:rPr>
          <w:szCs w:val="23"/>
        </w:rPr>
      </w:pPr>
      <w:r w:rsidRPr="00654E44">
        <w:rPr>
          <w:szCs w:val="23"/>
        </w:rPr>
        <w:t xml:space="preserve">- исключает унификацию и поддерживает вариативность программ, форм и методов дошкольного образования; </w:t>
      </w:r>
    </w:p>
    <w:p w:rsidR="00654E44" w:rsidRPr="00654E44" w:rsidRDefault="00654E44" w:rsidP="00654E44">
      <w:pPr>
        <w:pStyle w:val="Default"/>
        <w:spacing w:after="25"/>
        <w:ind w:firstLine="426"/>
        <w:jc w:val="both"/>
        <w:rPr>
          <w:szCs w:val="23"/>
        </w:rPr>
      </w:pPr>
      <w:r w:rsidRPr="00654E44">
        <w:rPr>
          <w:szCs w:val="23"/>
        </w:rPr>
        <w:t xml:space="preserve">- способствует открытости по отношению к ожиданиям ребенка, семьи, педагогов, общества и государства; </w:t>
      </w:r>
    </w:p>
    <w:p w:rsidR="00654E44" w:rsidRPr="00654E44" w:rsidRDefault="00654E44" w:rsidP="00654E44">
      <w:pPr>
        <w:pStyle w:val="Default"/>
        <w:spacing w:after="25"/>
        <w:ind w:firstLine="426"/>
        <w:jc w:val="both"/>
        <w:rPr>
          <w:szCs w:val="23"/>
        </w:rPr>
      </w:pPr>
      <w:r w:rsidRPr="00654E44">
        <w:rPr>
          <w:szCs w:val="23"/>
        </w:rPr>
        <w:t xml:space="preserve">-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ДОУ; </w:t>
      </w:r>
    </w:p>
    <w:p w:rsidR="00654E44" w:rsidRPr="00654E44" w:rsidRDefault="00654E44" w:rsidP="00654E44">
      <w:pPr>
        <w:pStyle w:val="Default"/>
        <w:ind w:firstLine="426"/>
        <w:jc w:val="both"/>
        <w:rPr>
          <w:szCs w:val="23"/>
        </w:rPr>
      </w:pPr>
      <w:r w:rsidRPr="00654E44">
        <w:rPr>
          <w:szCs w:val="23"/>
        </w:rPr>
        <w:t xml:space="preserve">- использует единые инструменты, оценивающие условия реализации программы в ДОУ, как для самоанализа, так и для внешнего оценивания. </w:t>
      </w:r>
    </w:p>
    <w:p w:rsidR="00BC5A64" w:rsidRPr="00654E44" w:rsidRDefault="00BC5A64" w:rsidP="00654E44">
      <w:pPr>
        <w:autoSpaceDE w:val="0"/>
        <w:autoSpaceDN w:val="0"/>
        <w:adjustRightInd w:val="0"/>
        <w:spacing w:after="0" w:line="240" w:lineRule="auto"/>
        <w:ind w:firstLine="426"/>
        <w:jc w:val="both"/>
        <w:rPr>
          <w:rFonts w:ascii="Times New Roman" w:hAnsi="Times New Roman" w:cs="Times New Roman"/>
          <w:sz w:val="32"/>
          <w:szCs w:val="24"/>
        </w:rPr>
      </w:pPr>
    </w:p>
    <w:p w:rsidR="00BC5A64" w:rsidRPr="00654E44" w:rsidRDefault="00BC5A64" w:rsidP="00654E44">
      <w:pPr>
        <w:autoSpaceDE w:val="0"/>
        <w:autoSpaceDN w:val="0"/>
        <w:adjustRightInd w:val="0"/>
        <w:spacing w:after="0" w:line="240" w:lineRule="auto"/>
        <w:ind w:firstLine="426"/>
        <w:jc w:val="both"/>
        <w:rPr>
          <w:rFonts w:ascii="Times New Roman" w:hAnsi="Times New Roman" w:cs="Times New Roman"/>
          <w:sz w:val="32"/>
          <w:szCs w:val="24"/>
        </w:rPr>
      </w:pPr>
    </w:p>
    <w:p w:rsidR="00BC5A64" w:rsidRPr="00654E44" w:rsidRDefault="00BC5A64" w:rsidP="00654E44">
      <w:pPr>
        <w:autoSpaceDE w:val="0"/>
        <w:autoSpaceDN w:val="0"/>
        <w:adjustRightInd w:val="0"/>
        <w:spacing w:after="0" w:line="240" w:lineRule="auto"/>
        <w:ind w:firstLine="426"/>
        <w:jc w:val="both"/>
        <w:rPr>
          <w:rFonts w:ascii="Times New Roman" w:hAnsi="Times New Roman" w:cs="Times New Roman"/>
          <w:sz w:val="32"/>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Default="00BC5A64" w:rsidP="00DC2FD9">
      <w:pPr>
        <w:autoSpaceDE w:val="0"/>
        <w:autoSpaceDN w:val="0"/>
        <w:adjustRightInd w:val="0"/>
        <w:spacing w:after="0" w:line="240" w:lineRule="auto"/>
        <w:jc w:val="both"/>
        <w:rPr>
          <w:rFonts w:ascii="Times New Roman" w:hAnsi="Times New Roman" w:cs="Times New Roman"/>
          <w:sz w:val="28"/>
          <w:szCs w:val="24"/>
        </w:rPr>
      </w:pPr>
    </w:p>
    <w:p w:rsidR="00BC5A64" w:rsidRPr="001E33C8" w:rsidRDefault="00BC5A64" w:rsidP="00BC5A64">
      <w:pPr>
        <w:spacing w:after="0" w:line="240" w:lineRule="auto"/>
        <w:jc w:val="center"/>
        <w:rPr>
          <w:rFonts w:ascii="Times New Roman" w:eastAsia="Times New Roman" w:hAnsi="Times New Roman" w:cs="Times New Roman"/>
          <w:b/>
          <w:sz w:val="28"/>
          <w:szCs w:val="24"/>
        </w:rPr>
      </w:pPr>
      <w:r w:rsidRPr="001E33C8">
        <w:rPr>
          <w:rFonts w:ascii="Times New Roman" w:eastAsia="Times New Roman" w:hAnsi="Times New Roman" w:cs="Times New Roman"/>
          <w:b/>
          <w:sz w:val="28"/>
          <w:szCs w:val="24"/>
          <w:lang w:val="en-US"/>
        </w:rPr>
        <w:lastRenderedPageBreak/>
        <w:t>II</w:t>
      </w:r>
      <w:r w:rsidRPr="001E33C8">
        <w:rPr>
          <w:rFonts w:ascii="Times New Roman" w:eastAsia="Times New Roman" w:hAnsi="Times New Roman" w:cs="Times New Roman"/>
          <w:b/>
          <w:sz w:val="28"/>
          <w:szCs w:val="24"/>
        </w:rPr>
        <w:t xml:space="preserve">. Содержательный раздел </w:t>
      </w:r>
    </w:p>
    <w:p w:rsidR="009E1AFE" w:rsidRPr="009E1AFE" w:rsidRDefault="00BC5A64" w:rsidP="00BC5A64">
      <w:pPr>
        <w:autoSpaceDE w:val="0"/>
        <w:autoSpaceDN w:val="0"/>
        <w:spacing w:after="0" w:line="240" w:lineRule="auto"/>
        <w:jc w:val="both"/>
        <w:rPr>
          <w:rFonts w:ascii="Times New Roman" w:eastAsia="Times New Roman" w:hAnsi="Times New Roman" w:cs="Times New Roman"/>
          <w:b/>
          <w:sz w:val="24"/>
          <w:szCs w:val="24"/>
        </w:rPr>
      </w:pPr>
      <w:r w:rsidRPr="009E1AFE">
        <w:rPr>
          <w:rFonts w:ascii="Times New Roman" w:eastAsia="Times New Roman" w:hAnsi="Times New Roman" w:cs="Times New Roman"/>
          <w:b/>
          <w:sz w:val="24"/>
          <w:szCs w:val="24"/>
        </w:rPr>
        <w:t>2.1. Общие положения</w:t>
      </w:r>
    </w:p>
    <w:p w:rsidR="00BC5A64" w:rsidRPr="00404E56" w:rsidRDefault="009E1AFE" w:rsidP="00BC5A64">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5A64" w:rsidRPr="00404E56">
        <w:rPr>
          <w:rFonts w:ascii="Times New Roman" w:eastAsia="Times New Roman" w:hAnsi="Times New Roman" w:cs="Times New Roman"/>
          <w:sz w:val="24"/>
          <w:szCs w:val="24"/>
        </w:rPr>
        <w:t xml:space="preserve">Содержание Адаптированной образовательной программы включает совокупность </w:t>
      </w:r>
      <w:r w:rsidR="00BC5A64" w:rsidRPr="00404E56">
        <w:rPr>
          <w:rFonts w:ascii="Times New Roman" w:eastAsia="Times New Roman" w:hAnsi="Times New Roman" w:cs="Times New Roman"/>
          <w:iCs/>
          <w:sz w:val="24"/>
          <w:szCs w:val="24"/>
        </w:rPr>
        <w:t xml:space="preserve">образовательных областей, которые обеспечивают </w:t>
      </w:r>
      <w:r w:rsidR="00BC5A64" w:rsidRPr="00404E56">
        <w:rPr>
          <w:rFonts w:ascii="Times New Roman" w:eastAsia="Times New Roman" w:hAnsi="Times New Roman" w:cs="Times New Roman"/>
          <w:sz w:val="24"/>
          <w:szCs w:val="24"/>
        </w:rPr>
        <w:t>разностороннее</w:t>
      </w:r>
      <w:r w:rsidR="00BC5A64" w:rsidRPr="00404E56">
        <w:rPr>
          <w:rFonts w:ascii="Times New Roman" w:eastAsia="Times New Roman" w:hAnsi="Times New Roman" w:cs="Times New Roman"/>
          <w:iCs/>
          <w:sz w:val="24"/>
          <w:szCs w:val="24"/>
        </w:rPr>
        <w:t xml:space="preserve"> развитие </w:t>
      </w:r>
      <w:r w:rsidR="00BC5A64" w:rsidRPr="00404E56">
        <w:rPr>
          <w:rFonts w:ascii="Times New Roman" w:eastAsia="Times New Roman" w:hAnsi="Times New Roman" w:cs="Times New Roman"/>
          <w:sz w:val="24"/>
          <w:szCs w:val="24"/>
        </w:rPr>
        <w:t>детей с учетом их возрастных и индивидуальных особенностей</w:t>
      </w:r>
      <w:r w:rsidR="00BC5A64" w:rsidRPr="00404E56">
        <w:rPr>
          <w:rFonts w:ascii="Times New Roman" w:eastAsia="Times New Roman" w:hAnsi="Times New Roman" w:cs="Times New Roman"/>
          <w:iCs/>
          <w:sz w:val="24"/>
          <w:szCs w:val="24"/>
        </w:rPr>
        <w:t xml:space="preserve"> по основным </w:t>
      </w:r>
      <w:r w:rsidR="00BC5A64" w:rsidRPr="00404E56">
        <w:rPr>
          <w:rFonts w:ascii="Times New Roman" w:eastAsia="Times New Roman" w:hAnsi="Times New Roman" w:cs="Times New Roman"/>
          <w:sz w:val="24"/>
          <w:szCs w:val="24"/>
        </w:rPr>
        <w:t xml:space="preserve">направлениям – физическому, социально-личностному, познавательно-речевому и художественно-эстетическому. </w:t>
      </w:r>
    </w:p>
    <w:p w:rsidR="00BC5A64" w:rsidRPr="00404E56" w:rsidRDefault="00BC5A64" w:rsidP="00BC5A64">
      <w:pPr>
        <w:spacing w:after="0" w:line="240" w:lineRule="auto"/>
        <w:ind w:firstLine="708"/>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Содержание Адаптированной образовательной программы основывается на положениях культурно-исторической теории Л.С. Выготского и отечественной научной психолого-педагогической школы о закономерностях развития ребенка в дошкольном возрасте и обеспечивает в целом:</w:t>
      </w:r>
    </w:p>
    <w:p w:rsidR="00BC5A64" w:rsidRPr="00404E56" w:rsidRDefault="00BC5A64" w:rsidP="00BC5A64">
      <w:pPr>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сохранение и укрепление здоровья воспитанников;</w:t>
      </w:r>
    </w:p>
    <w:p w:rsidR="00BC5A64" w:rsidRPr="00404E56" w:rsidRDefault="00BC5A64" w:rsidP="00BC5A64">
      <w:pPr>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формирование у детей адекватной уровню образовательной программы целостной картины мира;</w:t>
      </w:r>
    </w:p>
    <w:p w:rsidR="00BC5A64" w:rsidRPr="00404E56" w:rsidRDefault="00BC5A64" w:rsidP="00BC5A64">
      <w:pPr>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интеграцию личности воспитанника в национальную, российскую и мировую культуру;</w:t>
      </w:r>
    </w:p>
    <w:p w:rsidR="00BC5A64" w:rsidRPr="00404E56" w:rsidRDefault="00BC5A64" w:rsidP="00BC5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формирование основ социальной и жизненной адаптации ребенка;</w:t>
      </w:r>
    </w:p>
    <w:p w:rsidR="00BC5A64" w:rsidRPr="00404E56" w:rsidRDefault="00BC5A64" w:rsidP="00BC5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развитие позитивного эмоционально-ценностного отношения к окружающей среде, практической и духовной деятельности человека;</w:t>
      </w:r>
    </w:p>
    <w:p w:rsidR="00BC5A64" w:rsidRPr="00404E56" w:rsidRDefault="00BC5A64" w:rsidP="00BC5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развитие потребности в реализации собственных творческих способностей.</w:t>
      </w:r>
    </w:p>
    <w:p w:rsidR="00BC5A64" w:rsidRPr="00404E56" w:rsidRDefault="00BC5A64" w:rsidP="00BC5A64">
      <w:pPr>
        <w:spacing w:after="0" w:line="240" w:lineRule="auto"/>
        <w:ind w:firstLine="708"/>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Содержание АОП</w:t>
      </w:r>
      <w:r>
        <w:rPr>
          <w:rFonts w:ascii="Times New Roman" w:eastAsia="Times New Roman" w:hAnsi="Times New Roman" w:cs="Times New Roman"/>
          <w:sz w:val="24"/>
          <w:szCs w:val="24"/>
        </w:rPr>
        <w:t xml:space="preserve"> </w:t>
      </w:r>
      <w:r w:rsidRPr="00404E56">
        <w:rPr>
          <w:rFonts w:ascii="Times New Roman" w:eastAsia="Times New Roman" w:hAnsi="Times New Roman" w:cs="Times New Roman"/>
          <w:sz w:val="24"/>
          <w:szCs w:val="24"/>
        </w:rPr>
        <w:t>ДО МДОУ</w:t>
      </w:r>
      <w:r>
        <w:rPr>
          <w:rFonts w:ascii="Times New Roman" w:eastAsia="Times New Roman" w:hAnsi="Times New Roman" w:cs="Times New Roman"/>
          <w:sz w:val="24"/>
          <w:szCs w:val="24"/>
        </w:rPr>
        <w:t xml:space="preserve"> ЦРР </w:t>
      </w:r>
      <w:r w:rsidRPr="00404E5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с № 1 «Берёзка»» г. Верхнеуральска </w:t>
      </w:r>
      <w:r w:rsidRPr="00404E56">
        <w:rPr>
          <w:rFonts w:ascii="Times New Roman" w:eastAsia="Times New Roman" w:hAnsi="Times New Roman" w:cs="Times New Roman"/>
          <w:sz w:val="24"/>
          <w:szCs w:val="24"/>
        </w:rPr>
        <w:t>обеспечивает развитие личности, мотивации и способностей детей в различных видах деятельности, охватывает определенные направления развития и образования детей (далее - образовательные области):</w:t>
      </w:r>
    </w:p>
    <w:p w:rsidR="00BC5A64" w:rsidRPr="00404E56" w:rsidRDefault="00BC5A64" w:rsidP="00BC5A64">
      <w:pPr>
        <w:shd w:val="clear" w:color="auto" w:fill="FFFFFF"/>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социально-коммуникативное развитие;</w:t>
      </w:r>
    </w:p>
    <w:p w:rsidR="00BC5A64" w:rsidRPr="00404E56" w:rsidRDefault="00BC5A64" w:rsidP="00BC5A64">
      <w:pPr>
        <w:shd w:val="clear" w:color="auto" w:fill="FFFFFF"/>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xml:space="preserve">- познавательное развитие; </w:t>
      </w:r>
    </w:p>
    <w:p w:rsidR="00BC5A64" w:rsidRPr="00404E56" w:rsidRDefault="00BC5A64" w:rsidP="00BC5A64">
      <w:pPr>
        <w:shd w:val="clear" w:color="auto" w:fill="FFFFFF"/>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речевое развитие;</w:t>
      </w:r>
    </w:p>
    <w:p w:rsidR="00BC5A64" w:rsidRPr="00404E56" w:rsidRDefault="00BC5A64" w:rsidP="00BC5A64">
      <w:pPr>
        <w:shd w:val="clear" w:color="auto" w:fill="FFFFFF"/>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-художественно-эстетическое развитие;</w:t>
      </w:r>
    </w:p>
    <w:p w:rsidR="00BC5A64" w:rsidRDefault="00BC5A64" w:rsidP="00BC5A64">
      <w:pPr>
        <w:shd w:val="clear" w:color="auto" w:fill="FFFFFF"/>
        <w:spacing w:after="0" w:line="240" w:lineRule="auto"/>
        <w:jc w:val="both"/>
        <w:rPr>
          <w:rFonts w:ascii="Times New Roman" w:eastAsia="Times New Roman" w:hAnsi="Times New Roman" w:cs="Times New Roman"/>
          <w:sz w:val="24"/>
          <w:szCs w:val="24"/>
        </w:rPr>
      </w:pPr>
      <w:r w:rsidRPr="00404E56">
        <w:rPr>
          <w:rFonts w:ascii="Times New Roman" w:eastAsia="Times New Roman" w:hAnsi="Times New Roman" w:cs="Times New Roman"/>
          <w:sz w:val="24"/>
          <w:szCs w:val="24"/>
        </w:rPr>
        <w:t>- физическое развитие.</w:t>
      </w:r>
    </w:p>
    <w:p w:rsidR="009E1AFE" w:rsidRPr="009E1AFE" w:rsidRDefault="00AB53A5" w:rsidP="009E1AFE">
      <w:pPr>
        <w:pStyle w:val="Default"/>
        <w:ind w:firstLine="426"/>
        <w:jc w:val="both"/>
        <w:rPr>
          <w:szCs w:val="23"/>
        </w:rPr>
      </w:pPr>
      <w:r>
        <w:rPr>
          <w:b/>
          <w:bCs/>
          <w:szCs w:val="23"/>
        </w:rPr>
        <w:t>2.2</w:t>
      </w:r>
      <w:r w:rsidR="009E1AFE" w:rsidRPr="009E1AFE">
        <w:rPr>
          <w:b/>
          <w:bCs/>
          <w:szCs w:val="23"/>
        </w:rPr>
        <w:t xml:space="preserve">. Образовательная деятельность в соответствии с направлениями развития ребѐнка в образовательных областях. </w:t>
      </w:r>
    </w:p>
    <w:p w:rsidR="009E1AFE" w:rsidRPr="007342DE" w:rsidRDefault="009E1AFE" w:rsidP="009E1AFE">
      <w:pPr>
        <w:pStyle w:val="Default"/>
        <w:ind w:firstLine="426"/>
        <w:jc w:val="both"/>
      </w:pPr>
      <w:r w:rsidRPr="007342DE">
        <w:rPr>
          <w:b/>
          <w:bCs/>
          <w:i/>
          <w:iCs/>
        </w:rPr>
        <w:t xml:space="preserve">Образовательная область «Социально-коммуникативное развитие» </w:t>
      </w:r>
    </w:p>
    <w:p w:rsidR="009E1AFE" w:rsidRDefault="009E1AFE" w:rsidP="009E1AFE">
      <w:pPr>
        <w:pStyle w:val="Default"/>
        <w:ind w:firstLine="426"/>
        <w:jc w:val="both"/>
      </w:pPr>
      <w:r w:rsidRPr="007342DE">
        <w:t xml:space="preserve">Основными специалистами в области «Социально-коммуникативное развитие» в группах компенсирующей и комбинированной направленности выступают воспитатели и учитель-логопед при условии, что остальные специалисты и родители (законные представители)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3A6DC9" w:rsidRPr="005E0390" w:rsidRDefault="003A6DC9" w:rsidP="003A6DC9">
      <w:pPr>
        <w:pStyle w:val="a3"/>
        <w:ind w:firstLine="426"/>
        <w:jc w:val="both"/>
        <w:rPr>
          <w:sz w:val="24"/>
          <w:szCs w:val="24"/>
        </w:rPr>
      </w:pPr>
      <w:r w:rsidRPr="005E0390">
        <w:rPr>
          <w:sz w:val="24"/>
          <w:szCs w:val="24"/>
        </w:rPr>
        <w:t>Основная цель — овладение навыками коммуникации и обеспечение</w:t>
      </w:r>
      <w:r>
        <w:rPr>
          <w:sz w:val="24"/>
          <w:szCs w:val="24"/>
        </w:rPr>
        <w:t xml:space="preserve"> </w:t>
      </w:r>
      <w:r w:rsidRPr="005E0390">
        <w:rPr>
          <w:sz w:val="24"/>
          <w:szCs w:val="24"/>
        </w:rPr>
        <w:t>оптимального вхождения детей с ОВЗ и детей-инвалидов в общественную жизнь. Задачи социально-коммуникативного развития:</w:t>
      </w:r>
    </w:p>
    <w:p w:rsidR="003A6DC9" w:rsidRPr="005E0390" w:rsidRDefault="00A627C3" w:rsidP="003A6DC9">
      <w:pPr>
        <w:pStyle w:val="a3"/>
        <w:ind w:firstLine="426"/>
        <w:jc w:val="both"/>
        <w:rPr>
          <w:sz w:val="24"/>
          <w:szCs w:val="24"/>
        </w:rPr>
      </w:pPr>
      <w:r>
        <w:rPr>
          <w:sz w:val="24"/>
          <w:szCs w:val="24"/>
        </w:rPr>
        <w:t>-</w:t>
      </w:r>
      <w:r w:rsidR="003A6DC9" w:rsidRPr="005E0390">
        <w:rPr>
          <w:sz w:val="24"/>
          <w:szCs w:val="24"/>
        </w:rPr>
        <w:t xml:space="preserve">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3A6DC9" w:rsidRPr="005E0390" w:rsidRDefault="00A627C3" w:rsidP="003A6DC9">
      <w:pPr>
        <w:pStyle w:val="a3"/>
        <w:ind w:firstLine="426"/>
        <w:jc w:val="both"/>
        <w:rPr>
          <w:sz w:val="24"/>
          <w:szCs w:val="24"/>
        </w:rPr>
      </w:pPr>
      <w:r>
        <w:rPr>
          <w:sz w:val="24"/>
          <w:szCs w:val="24"/>
        </w:rPr>
        <w:t>-</w:t>
      </w:r>
      <w:r w:rsidR="003A6DC9" w:rsidRPr="005E0390">
        <w:rPr>
          <w:sz w:val="24"/>
          <w:szCs w:val="24"/>
        </w:rPr>
        <w:t xml:space="preserve"> формирование навыков самообслуживания;</w:t>
      </w:r>
    </w:p>
    <w:p w:rsidR="00A627C3" w:rsidRDefault="00A627C3" w:rsidP="00A627C3">
      <w:pPr>
        <w:pStyle w:val="a3"/>
        <w:ind w:firstLine="426"/>
        <w:jc w:val="both"/>
        <w:rPr>
          <w:sz w:val="24"/>
          <w:szCs w:val="24"/>
        </w:rPr>
      </w:pPr>
      <w:r>
        <w:rPr>
          <w:sz w:val="24"/>
          <w:szCs w:val="24"/>
        </w:rPr>
        <w:t xml:space="preserve">- </w:t>
      </w:r>
      <w:r w:rsidR="003A6DC9" w:rsidRPr="005E0390">
        <w:rPr>
          <w:sz w:val="24"/>
          <w:szCs w:val="24"/>
        </w:rPr>
        <w:t>формирование умения сотрудничать с взрослыми и сверстниками;</w:t>
      </w:r>
    </w:p>
    <w:p w:rsidR="003A6DC9" w:rsidRPr="005E0390" w:rsidRDefault="00A627C3" w:rsidP="00A627C3">
      <w:pPr>
        <w:pStyle w:val="a3"/>
        <w:ind w:firstLine="426"/>
        <w:jc w:val="both"/>
        <w:rPr>
          <w:sz w:val="24"/>
          <w:szCs w:val="24"/>
        </w:rPr>
      </w:pPr>
      <w:r>
        <w:rPr>
          <w:sz w:val="24"/>
          <w:szCs w:val="24"/>
        </w:rPr>
        <w:t xml:space="preserve">- </w:t>
      </w:r>
      <w:r w:rsidR="003A6DC9" w:rsidRPr="005E0390">
        <w:rPr>
          <w:sz w:val="24"/>
          <w:szCs w:val="24"/>
        </w:rPr>
        <w:t>адекватно воспринимать окружающие предметы и явления, положительно относиться к ним;</w:t>
      </w:r>
    </w:p>
    <w:p w:rsidR="003A6DC9" w:rsidRPr="005E0390" w:rsidRDefault="00A627C3" w:rsidP="003A6DC9">
      <w:pPr>
        <w:pStyle w:val="a3"/>
        <w:ind w:firstLine="426"/>
        <w:jc w:val="both"/>
        <w:rPr>
          <w:sz w:val="24"/>
          <w:szCs w:val="24"/>
        </w:rPr>
      </w:pPr>
      <w:r>
        <w:rPr>
          <w:sz w:val="24"/>
          <w:szCs w:val="24"/>
        </w:rPr>
        <w:t>-</w:t>
      </w:r>
      <w:r w:rsidR="003A6DC9" w:rsidRPr="005E0390">
        <w:rPr>
          <w:sz w:val="24"/>
          <w:szCs w:val="24"/>
        </w:rPr>
        <w:t xml:space="preserve"> формирование предпосылок и основ экологического мироощущения, нравственного отношения к позитивным национальным традициям</w:t>
      </w:r>
      <w:r w:rsidR="003A6DC9">
        <w:rPr>
          <w:sz w:val="24"/>
          <w:szCs w:val="24"/>
        </w:rPr>
        <w:t xml:space="preserve"> </w:t>
      </w:r>
      <w:r w:rsidR="003A6DC9" w:rsidRPr="005E0390">
        <w:rPr>
          <w:sz w:val="24"/>
          <w:szCs w:val="24"/>
        </w:rPr>
        <w:t>и общечеловеческим ценностям;</w:t>
      </w:r>
    </w:p>
    <w:p w:rsidR="003A6DC9" w:rsidRPr="005E0390" w:rsidRDefault="00A627C3" w:rsidP="003A6DC9">
      <w:pPr>
        <w:pStyle w:val="a3"/>
        <w:ind w:firstLine="426"/>
        <w:jc w:val="both"/>
        <w:rPr>
          <w:sz w:val="24"/>
          <w:szCs w:val="24"/>
        </w:rPr>
      </w:pPr>
      <w:r>
        <w:rPr>
          <w:sz w:val="24"/>
          <w:szCs w:val="24"/>
        </w:rPr>
        <w:t xml:space="preserve">- </w:t>
      </w:r>
      <w:r w:rsidR="003A6DC9" w:rsidRPr="005E0390">
        <w:rPr>
          <w:sz w:val="24"/>
          <w:szCs w:val="24"/>
        </w:rPr>
        <w:t xml:space="preserve"> формирование умений использовать вербальные средства общения в условиях их адекватного сочетания с невербальными средствами в контексте</w:t>
      </w:r>
      <w:r w:rsidR="003A6DC9">
        <w:rPr>
          <w:sz w:val="24"/>
          <w:szCs w:val="24"/>
        </w:rPr>
        <w:t xml:space="preserve"> </w:t>
      </w:r>
      <w:r w:rsidR="003A6DC9" w:rsidRPr="005E0390">
        <w:rPr>
          <w:sz w:val="24"/>
          <w:szCs w:val="24"/>
        </w:rPr>
        <w:t>различных видов детской деятельности и в свободном общении.</w:t>
      </w:r>
    </w:p>
    <w:p w:rsidR="003A6DC9" w:rsidRPr="005E0390" w:rsidRDefault="003A6DC9" w:rsidP="003A6DC9">
      <w:pPr>
        <w:pStyle w:val="a3"/>
        <w:ind w:firstLine="426"/>
        <w:jc w:val="both"/>
        <w:rPr>
          <w:sz w:val="24"/>
          <w:szCs w:val="24"/>
        </w:rPr>
      </w:pPr>
      <w:r w:rsidRPr="005E0390">
        <w:rPr>
          <w:sz w:val="24"/>
          <w:szCs w:val="24"/>
        </w:rPr>
        <w:lastRenderedPageBreak/>
        <w:t>При реализации задач данной образовательной области у детей с ОВЗ и детей-инвалидов формируются представления о многообразии окружающего мира, отношений к воспринимаемым социальным явлениям, правилам,</w:t>
      </w:r>
      <w:r>
        <w:rPr>
          <w:sz w:val="24"/>
          <w:szCs w:val="24"/>
        </w:rPr>
        <w:t xml:space="preserve"> </w:t>
      </w:r>
      <w:r w:rsidRPr="005E0390">
        <w:rPr>
          <w:sz w:val="24"/>
          <w:szCs w:val="24"/>
        </w:rPr>
        <w:t>общепринятым нормам социума и осуществляется подготовка детей с</w:t>
      </w:r>
      <w:r>
        <w:rPr>
          <w:sz w:val="24"/>
          <w:szCs w:val="24"/>
        </w:rPr>
        <w:t xml:space="preserve"> </w:t>
      </w:r>
      <w:r w:rsidRPr="005E0390">
        <w:rPr>
          <w:sz w:val="24"/>
          <w:szCs w:val="24"/>
        </w:rPr>
        <w:t>ограниченными возможностями к самостоятельной жизнедеятельности.</w:t>
      </w:r>
    </w:p>
    <w:p w:rsidR="003A6DC9" w:rsidRPr="005E0390" w:rsidRDefault="003A6DC9" w:rsidP="003A6DC9">
      <w:pPr>
        <w:pStyle w:val="a3"/>
        <w:ind w:firstLine="426"/>
        <w:jc w:val="both"/>
        <w:rPr>
          <w:sz w:val="24"/>
          <w:szCs w:val="24"/>
        </w:rPr>
      </w:pPr>
      <w:r w:rsidRPr="005E0390">
        <w:rPr>
          <w:sz w:val="24"/>
          <w:szCs w:val="24"/>
        </w:rPr>
        <w:t>Освоение детьми с ОВЗ и детьми-инвалидами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и ребенку-инвалиду занять определенное положение в коллективе здоровых сверстников.</w:t>
      </w:r>
    </w:p>
    <w:p w:rsidR="003A6DC9" w:rsidRPr="005E0390" w:rsidRDefault="003A6DC9" w:rsidP="003A6DC9">
      <w:pPr>
        <w:pStyle w:val="a3"/>
        <w:ind w:firstLine="426"/>
        <w:jc w:val="both"/>
        <w:rPr>
          <w:sz w:val="24"/>
          <w:szCs w:val="24"/>
        </w:rPr>
      </w:pPr>
      <w:r w:rsidRPr="005E0390">
        <w:rPr>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и детей-инвалидов в систему социальных отношений, осуществляется по нескольким направлениям:</w:t>
      </w:r>
    </w:p>
    <w:p w:rsidR="003A6DC9" w:rsidRPr="005E0390" w:rsidRDefault="00A627C3" w:rsidP="003A6DC9">
      <w:pPr>
        <w:pStyle w:val="a3"/>
        <w:ind w:firstLine="426"/>
        <w:jc w:val="both"/>
        <w:rPr>
          <w:sz w:val="24"/>
          <w:szCs w:val="24"/>
        </w:rPr>
      </w:pPr>
      <w:r>
        <w:rPr>
          <w:sz w:val="24"/>
          <w:szCs w:val="24"/>
        </w:rPr>
        <w:t xml:space="preserve">- </w:t>
      </w:r>
      <w:r w:rsidR="003A6DC9" w:rsidRPr="005E0390">
        <w:rPr>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w:t>
      </w:r>
    </w:p>
    <w:p w:rsidR="003A6DC9" w:rsidRPr="005E0390" w:rsidRDefault="00A627C3" w:rsidP="003A6DC9">
      <w:pPr>
        <w:pStyle w:val="a3"/>
        <w:ind w:firstLine="426"/>
        <w:jc w:val="both"/>
        <w:rPr>
          <w:sz w:val="24"/>
          <w:szCs w:val="24"/>
        </w:rPr>
      </w:pPr>
      <w:r>
        <w:rPr>
          <w:sz w:val="24"/>
          <w:szCs w:val="24"/>
        </w:rPr>
        <w:t xml:space="preserve">- </w:t>
      </w:r>
      <w:r w:rsidR="003A6DC9" w:rsidRPr="005E0390">
        <w:rPr>
          <w:sz w:val="24"/>
          <w:szCs w:val="24"/>
        </w:rPr>
        <w:t xml:space="preserve"> в процессе специальных игр и упражнений, направленных на развитие представлений о себе, окружающих взрослых и сверстниках;</w:t>
      </w:r>
    </w:p>
    <w:p w:rsidR="003A6DC9" w:rsidRPr="005E0390" w:rsidRDefault="00A627C3" w:rsidP="003A6DC9">
      <w:pPr>
        <w:pStyle w:val="a3"/>
        <w:ind w:firstLine="426"/>
        <w:jc w:val="both"/>
        <w:rPr>
          <w:sz w:val="24"/>
          <w:szCs w:val="24"/>
        </w:rPr>
      </w:pPr>
      <w:r>
        <w:rPr>
          <w:sz w:val="24"/>
          <w:szCs w:val="24"/>
        </w:rPr>
        <w:t xml:space="preserve">- </w:t>
      </w:r>
      <w:r w:rsidR="003A6DC9" w:rsidRPr="005E0390">
        <w:rPr>
          <w:sz w:val="24"/>
          <w:szCs w:val="24"/>
        </w:rPr>
        <w:t xml:space="preserve">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3A6DC9" w:rsidRPr="005E0390" w:rsidRDefault="00A627C3" w:rsidP="003A6DC9">
      <w:pPr>
        <w:pStyle w:val="a3"/>
        <w:ind w:firstLine="426"/>
        <w:jc w:val="both"/>
        <w:rPr>
          <w:sz w:val="24"/>
          <w:szCs w:val="24"/>
        </w:rPr>
      </w:pPr>
      <w:r>
        <w:rPr>
          <w:sz w:val="24"/>
          <w:szCs w:val="24"/>
        </w:rPr>
        <w:t xml:space="preserve">- </w:t>
      </w:r>
      <w:r w:rsidR="003A6DC9" w:rsidRPr="005E0390">
        <w:rPr>
          <w:sz w:val="24"/>
          <w:szCs w:val="24"/>
        </w:rPr>
        <w:t xml:space="preserve"> в процессе хозяйственно-бытового труда и в различных видах деятельности.</w:t>
      </w:r>
    </w:p>
    <w:p w:rsidR="003A6DC9" w:rsidRPr="007342DE" w:rsidRDefault="003A6DC9" w:rsidP="009E1AFE">
      <w:pPr>
        <w:pStyle w:val="Default"/>
        <w:ind w:firstLine="426"/>
        <w:jc w:val="both"/>
      </w:pPr>
    </w:p>
    <w:p w:rsidR="009E1AFE" w:rsidRPr="00A627C3" w:rsidRDefault="009E1AFE" w:rsidP="009E1AFE">
      <w:pPr>
        <w:pStyle w:val="Default"/>
        <w:ind w:firstLine="426"/>
        <w:jc w:val="both"/>
        <w:rPr>
          <w:b/>
          <w:i/>
        </w:rPr>
      </w:pPr>
      <w:r w:rsidRPr="00A627C3">
        <w:rPr>
          <w:b/>
          <w:i/>
        </w:rPr>
        <w:t xml:space="preserve">Для детей с нарушениями речи необходимо: </w:t>
      </w:r>
    </w:p>
    <w:p w:rsidR="009E1AFE" w:rsidRPr="007342DE" w:rsidRDefault="009E1AFE" w:rsidP="009E1AFE">
      <w:pPr>
        <w:pStyle w:val="Default"/>
        <w:ind w:firstLine="426"/>
        <w:jc w:val="both"/>
      </w:pPr>
      <w:r w:rsidRPr="007342DE">
        <w:t xml:space="preserve">-  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 </w:t>
      </w:r>
    </w:p>
    <w:p w:rsidR="009E1AFE" w:rsidRPr="007342DE" w:rsidRDefault="009E1AFE" w:rsidP="009E1AFE">
      <w:pPr>
        <w:pStyle w:val="Default"/>
        <w:spacing w:after="8"/>
        <w:ind w:firstLine="426"/>
        <w:jc w:val="both"/>
      </w:pPr>
      <w:r w:rsidRPr="007342DE">
        <w:t xml:space="preserve">-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 </w:t>
      </w:r>
    </w:p>
    <w:p w:rsidR="009E1AFE" w:rsidRPr="007342DE" w:rsidRDefault="009E1AFE" w:rsidP="009E1AFE">
      <w:pPr>
        <w:pStyle w:val="Default"/>
        <w:spacing w:after="8"/>
        <w:ind w:firstLine="426"/>
        <w:jc w:val="both"/>
      </w:pPr>
      <w:r w:rsidRPr="007342DE">
        <w:t xml:space="preserve">- 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 </w:t>
      </w:r>
    </w:p>
    <w:p w:rsidR="009E1AFE" w:rsidRPr="007342DE" w:rsidRDefault="009E1AFE" w:rsidP="009E1AFE">
      <w:pPr>
        <w:pStyle w:val="Default"/>
        <w:spacing w:after="8"/>
        <w:ind w:firstLine="426"/>
        <w:jc w:val="both"/>
      </w:pPr>
      <w:r w:rsidRPr="007342DE">
        <w:t xml:space="preserve">-  побуждение детей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 </w:t>
      </w:r>
    </w:p>
    <w:p w:rsidR="009E1AFE" w:rsidRDefault="00AB53A5" w:rsidP="009E1AFE">
      <w:pPr>
        <w:pStyle w:val="Default"/>
        <w:jc w:val="both"/>
      </w:pPr>
      <w:r>
        <w:t xml:space="preserve">- </w:t>
      </w:r>
      <w:r w:rsidR="009E1AFE" w:rsidRPr="007342DE">
        <w:t xml:space="preserve">Стимулирование развития и обогащения коммуникативной функции речи в непринужденной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 </w:t>
      </w:r>
    </w:p>
    <w:p w:rsidR="00A627C3" w:rsidRPr="007342DE" w:rsidRDefault="00A627C3" w:rsidP="009E1AFE">
      <w:pPr>
        <w:pStyle w:val="Default"/>
        <w:jc w:val="both"/>
      </w:pPr>
    </w:p>
    <w:p w:rsidR="009E1AFE" w:rsidRPr="007342DE" w:rsidRDefault="009E1AFE" w:rsidP="009E1AFE">
      <w:pPr>
        <w:pStyle w:val="Default"/>
      </w:pPr>
      <w:r w:rsidRPr="007342DE">
        <w:rPr>
          <w:b/>
          <w:bCs/>
          <w:i/>
          <w:iCs/>
        </w:rPr>
        <w:t xml:space="preserve">Образовательная область «Познавательное развитие» </w:t>
      </w:r>
    </w:p>
    <w:p w:rsidR="00A627C3" w:rsidRPr="005E0390" w:rsidRDefault="00A627C3" w:rsidP="00A627C3">
      <w:pPr>
        <w:pStyle w:val="a3"/>
        <w:ind w:firstLine="426"/>
        <w:jc w:val="both"/>
        <w:rPr>
          <w:sz w:val="24"/>
          <w:szCs w:val="24"/>
        </w:rPr>
      </w:pPr>
      <w:r w:rsidRPr="005E0390">
        <w:rPr>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w:t>
      </w:r>
      <w:r w:rsidRPr="005E0390">
        <w:rPr>
          <w:sz w:val="24"/>
          <w:szCs w:val="24"/>
        </w:rPr>
        <w:lastRenderedPageBreak/>
        <w:t>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w:t>
      </w:r>
    </w:p>
    <w:p w:rsidR="00A627C3" w:rsidRPr="005E0390" w:rsidRDefault="00A627C3" w:rsidP="00A627C3">
      <w:pPr>
        <w:pStyle w:val="a3"/>
        <w:ind w:firstLine="426"/>
        <w:jc w:val="both"/>
        <w:rPr>
          <w:sz w:val="24"/>
          <w:szCs w:val="24"/>
        </w:rPr>
      </w:pPr>
      <w:r w:rsidRPr="005E0390">
        <w:rPr>
          <w:sz w:val="24"/>
          <w:szCs w:val="24"/>
        </w:rPr>
        <w:t>задачи познавательного развития:</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формирование и совершенствование перцептивных (</w:t>
      </w:r>
      <w:r w:rsidRPr="005E0390">
        <w:rPr>
          <w:sz w:val="24"/>
          <w:szCs w:val="24"/>
          <w:shd w:val="clear" w:color="auto" w:fill="FFFFFF"/>
        </w:rPr>
        <w:t>процесс</w:t>
      </w:r>
      <w:r w:rsidRPr="005E0390">
        <w:rPr>
          <w:rStyle w:val="apple-converted-space"/>
          <w:sz w:val="24"/>
          <w:szCs w:val="24"/>
          <w:shd w:val="clear" w:color="auto" w:fill="FFFFFF"/>
        </w:rPr>
        <w:t> </w:t>
      </w:r>
      <w:r>
        <w:rPr>
          <w:sz w:val="24"/>
          <w:szCs w:val="24"/>
          <w:shd w:val="clear" w:color="auto" w:fill="FFFFFF"/>
        </w:rPr>
        <w:t xml:space="preserve">восприятия, </w:t>
      </w:r>
      <w:r w:rsidRPr="005E0390">
        <w:rPr>
          <w:sz w:val="24"/>
          <w:szCs w:val="24"/>
          <w:shd w:val="clear" w:color="auto" w:fill="FFFFFF"/>
        </w:rPr>
        <w:t>обеспечивающий построение предметного образа)</w:t>
      </w:r>
      <w:r w:rsidRPr="005E0390">
        <w:rPr>
          <w:color w:val="333333"/>
          <w:sz w:val="24"/>
          <w:szCs w:val="24"/>
          <w:shd w:val="clear" w:color="auto" w:fill="FFFFFF"/>
        </w:rPr>
        <w:t xml:space="preserve"> </w:t>
      </w:r>
      <w:r w:rsidRPr="005E0390">
        <w:rPr>
          <w:sz w:val="24"/>
          <w:szCs w:val="24"/>
        </w:rPr>
        <w:t>действий;</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ознакомление и формирование сенсорных эталонов;</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развитие внимания, памяти;</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развитие наглядно-действенного и наглядно-образного мышления.</w:t>
      </w:r>
    </w:p>
    <w:p w:rsidR="009E1AFE" w:rsidRDefault="009E1AFE" w:rsidP="009E1AFE">
      <w:pPr>
        <w:pStyle w:val="Default"/>
        <w:ind w:firstLine="426"/>
        <w:jc w:val="both"/>
      </w:pPr>
      <w:r w:rsidRPr="007342DE">
        <w:t xml:space="preserve">В работе по данной образовательной области участвуют воспитатели и учитель-логопед.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планете Земля как общем доме людей, об особенностях ее природы, многообразии стран и народов мира. Учитель – 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общим недоразвитием речи и этапа коррекционной работы. </w:t>
      </w:r>
    </w:p>
    <w:p w:rsidR="009E1AFE" w:rsidRPr="00A627C3" w:rsidRDefault="009E1AFE" w:rsidP="009E1AFE">
      <w:pPr>
        <w:pStyle w:val="Default"/>
        <w:ind w:firstLine="426"/>
        <w:jc w:val="both"/>
        <w:rPr>
          <w:b/>
          <w:i/>
        </w:rPr>
      </w:pPr>
      <w:r w:rsidRPr="00A627C3">
        <w:rPr>
          <w:b/>
          <w:i/>
        </w:rPr>
        <w:t xml:space="preserve">Для детей с общим недоразвитием речи необходимо: </w:t>
      </w:r>
    </w:p>
    <w:p w:rsidR="009E1AFE" w:rsidRPr="007342DE" w:rsidRDefault="009E1AFE" w:rsidP="009E1AFE">
      <w:pPr>
        <w:pStyle w:val="Default"/>
        <w:ind w:firstLine="426"/>
        <w:jc w:val="both"/>
      </w:pPr>
      <w:r w:rsidRPr="007342DE">
        <w:t xml:space="preserve">- развитие пространственно-временных представлений и оптико-пространственного гнозиса; </w:t>
      </w:r>
    </w:p>
    <w:p w:rsidR="009E1AFE" w:rsidRPr="007342DE" w:rsidRDefault="009E1AFE" w:rsidP="009E1AFE">
      <w:pPr>
        <w:pStyle w:val="Default"/>
        <w:ind w:firstLine="426"/>
        <w:jc w:val="both"/>
      </w:pPr>
      <w:r w:rsidRPr="007342DE">
        <w:t xml:space="preserve">-  развитие аналитических операций; </w:t>
      </w:r>
    </w:p>
    <w:p w:rsidR="009E1AFE" w:rsidRPr="007342DE" w:rsidRDefault="009E1AFE" w:rsidP="009E1AFE">
      <w:pPr>
        <w:pStyle w:val="Default"/>
        <w:ind w:firstLine="426"/>
        <w:jc w:val="both"/>
      </w:pPr>
      <w:r w:rsidRPr="007342DE">
        <w:t xml:space="preserve">-  развитие способности к символизации, обобщению, абстракции </w:t>
      </w:r>
    </w:p>
    <w:p w:rsidR="009E1AFE" w:rsidRPr="007342DE" w:rsidRDefault="009E1AFE" w:rsidP="009E1AFE">
      <w:pPr>
        <w:pStyle w:val="Default"/>
        <w:ind w:firstLine="426"/>
        <w:jc w:val="both"/>
      </w:pPr>
      <w:r w:rsidRPr="007342DE">
        <w:t xml:space="preserve">-  расширение объема произвольной вербальной памяти; </w:t>
      </w:r>
    </w:p>
    <w:p w:rsidR="009E1AFE" w:rsidRPr="007342DE" w:rsidRDefault="009E1AFE" w:rsidP="009E1AFE">
      <w:pPr>
        <w:pStyle w:val="Default"/>
        <w:ind w:firstLine="426"/>
        <w:jc w:val="both"/>
      </w:pPr>
      <w:r w:rsidRPr="007342DE">
        <w:t xml:space="preserve">- формирование регуляторных процессов, мотивации, общения </w:t>
      </w:r>
    </w:p>
    <w:p w:rsidR="00A627C3" w:rsidRPr="00A627C3" w:rsidRDefault="007342DE" w:rsidP="00A627C3">
      <w:pPr>
        <w:pStyle w:val="Default"/>
        <w:ind w:firstLine="426"/>
        <w:jc w:val="both"/>
        <w:rPr>
          <w:b/>
          <w:bCs/>
          <w:i/>
          <w:iCs/>
        </w:rPr>
      </w:pPr>
      <w:r w:rsidRPr="00A627C3">
        <w:rPr>
          <w:b/>
          <w:bCs/>
          <w:i/>
          <w:iCs/>
        </w:rPr>
        <w:t>Образовательная область «Художественно-эстетическое развитие»</w:t>
      </w:r>
    </w:p>
    <w:p w:rsidR="00A627C3" w:rsidRPr="00A627C3" w:rsidRDefault="00A627C3" w:rsidP="00A627C3">
      <w:pPr>
        <w:pStyle w:val="a3"/>
        <w:ind w:firstLine="426"/>
        <w:jc w:val="both"/>
        <w:rPr>
          <w:sz w:val="24"/>
          <w:szCs w:val="24"/>
        </w:rPr>
      </w:pPr>
      <w:r w:rsidRPr="00A627C3">
        <w:rPr>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и детей-инвалидов сенсорных способностей, чувства ритма, цвета, композиции; умения выражать в художественных образах свои творческие способности.</w:t>
      </w:r>
    </w:p>
    <w:p w:rsidR="00A627C3" w:rsidRPr="00A627C3" w:rsidRDefault="00A627C3" w:rsidP="00A627C3">
      <w:pPr>
        <w:pStyle w:val="a3"/>
        <w:ind w:firstLine="426"/>
        <w:jc w:val="both"/>
        <w:rPr>
          <w:sz w:val="24"/>
          <w:szCs w:val="24"/>
        </w:rPr>
      </w:pPr>
      <w:r w:rsidRPr="00A627C3">
        <w:rPr>
          <w:sz w:val="24"/>
          <w:szCs w:val="24"/>
        </w:rPr>
        <w:t>Основные направления работы в данной образовательной области:</w:t>
      </w:r>
    </w:p>
    <w:p w:rsidR="00A627C3" w:rsidRPr="00A627C3" w:rsidRDefault="00A627C3" w:rsidP="00A627C3">
      <w:pPr>
        <w:pStyle w:val="a3"/>
        <w:ind w:firstLine="426"/>
        <w:jc w:val="both"/>
        <w:rPr>
          <w:sz w:val="24"/>
          <w:szCs w:val="24"/>
        </w:rPr>
      </w:pPr>
      <w:r w:rsidRPr="00A627C3">
        <w:rPr>
          <w:i/>
          <w:sz w:val="24"/>
          <w:szCs w:val="24"/>
        </w:rPr>
        <w:t>«Художественное творчество».</w:t>
      </w:r>
      <w:r w:rsidRPr="00A627C3">
        <w:rPr>
          <w:sz w:val="24"/>
          <w:szCs w:val="24"/>
        </w:rPr>
        <w:t xml:space="preserve">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A627C3" w:rsidRPr="00A627C3" w:rsidRDefault="00A627C3" w:rsidP="00A627C3">
      <w:pPr>
        <w:pStyle w:val="a3"/>
        <w:ind w:firstLine="426"/>
        <w:jc w:val="both"/>
        <w:rPr>
          <w:sz w:val="24"/>
          <w:szCs w:val="24"/>
        </w:rPr>
      </w:pPr>
      <w:r w:rsidRPr="00A627C3">
        <w:rPr>
          <w:i/>
          <w:sz w:val="24"/>
          <w:szCs w:val="24"/>
        </w:rPr>
        <w:t xml:space="preserve"> «Музыка».</w:t>
      </w:r>
      <w:r w:rsidRPr="00A627C3">
        <w:rPr>
          <w:sz w:val="24"/>
          <w:szCs w:val="24"/>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детей-инвалидов неоднороден по степени выраженности дефектов и по уровню сохранности тех или иных функций,следовательно,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A627C3" w:rsidRPr="00A627C3" w:rsidRDefault="00A627C3" w:rsidP="00A627C3">
      <w:pPr>
        <w:pStyle w:val="Default"/>
        <w:ind w:firstLine="426"/>
        <w:jc w:val="both"/>
      </w:pPr>
      <w:r w:rsidRPr="00A627C3">
        <w:t xml:space="preserve">В образовательной области «Художественно-эстетическое развитие» принимают участие воспитатели, музыкальный руководитель, берущий на себя часть работы по подготовке занятий логопедической ритмикой. </w:t>
      </w:r>
    </w:p>
    <w:p w:rsidR="00A627C3" w:rsidRPr="00A627C3" w:rsidRDefault="00A627C3" w:rsidP="00A627C3">
      <w:pPr>
        <w:pStyle w:val="Default"/>
        <w:ind w:firstLine="426"/>
        <w:jc w:val="both"/>
        <w:rPr>
          <w:b/>
          <w:i/>
        </w:rPr>
      </w:pPr>
      <w:r w:rsidRPr="00A627C3">
        <w:rPr>
          <w:b/>
          <w:i/>
        </w:rPr>
        <w:t xml:space="preserve">Для детей с общим недоразвитием речи: </w:t>
      </w:r>
    </w:p>
    <w:p w:rsidR="00A627C3" w:rsidRPr="00A627C3" w:rsidRDefault="00A627C3" w:rsidP="00A627C3">
      <w:pPr>
        <w:pStyle w:val="Default"/>
        <w:spacing w:after="9"/>
        <w:ind w:firstLine="426"/>
        <w:jc w:val="both"/>
      </w:pPr>
      <w:r>
        <w:t>-</w:t>
      </w:r>
      <w:r w:rsidRPr="00A627C3">
        <w:t xml:space="preserve"> развитие слухового восприятия, музыкального слуха, фонематического восприятия; </w:t>
      </w:r>
    </w:p>
    <w:p w:rsidR="00A627C3" w:rsidRPr="00A627C3" w:rsidRDefault="00A627C3" w:rsidP="00A627C3">
      <w:pPr>
        <w:pStyle w:val="Default"/>
        <w:spacing w:after="9"/>
        <w:ind w:firstLine="426"/>
        <w:jc w:val="both"/>
      </w:pPr>
      <w:r>
        <w:t>-</w:t>
      </w:r>
      <w:r w:rsidRPr="00A627C3">
        <w:t xml:space="preserve"> развитие основных компонентов звуковой культуры речи: интонации, ритмико-мелодической стороны (ритм, темп, тембр речи, логическое ударение) </w:t>
      </w:r>
    </w:p>
    <w:p w:rsidR="00A627C3" w:rsidRPr="00A627C3" w:rsidRDefault="00A627C3" w:rsidP="00A627C3">
      <w:pPr>
        <w:pStyle w:val="Default"/>
        <w:spacing w:after="9"/>
        <w:ind w:firstLine="426"/>
        <w:jc w:val="both"/>
      </w:pPr>
      <w:r>
        <w:t>-</w:t>
      </w:r>
      <w:r w:rsidRPr="00A627C3">
        <w:t xml:space="preserve"> формирование правильного речевого и певческого дыхания, изменение силы и высоты голоса; </w:t>
      </w:r>
    </w:p>
    <w:p w:rsidR="00A627C3" w:rsidRPr="00A627C3" w:rsidRDefault="00A627C3" w:rsidP="00A627C3">
      <w:pPr>
        <w:pStyle w:val="Default"/>
        <w:spacing w:after="9"/>
        <w:ind w:firstLine="426"/>
        <w:jc w:val="both"/>
      </w:pPr>
      <w:r>
        <w:lastRenderedPageBreak/>
        <w:t>-</w:t>
      </w:r>
      <w:r w:rsidRPr="00A627C3">
        <w:t xml:space="preserve"> активизация и обогащение словаря приставочными глаголами, предлогами, качественными и относительными прилагательными; </w:t>
      </w:r>
    </w:p>
    <w:p w:rsidR="00A627C3" w:rsidRPr="00A627C3" w:rsidRDefault="00A627C3" w:rsidP="00A627C3">
      <w:pPr>
        <w:pStyle w:val="Default"/>
        <w:spacing w:after="9"/>
        <w:ind w:firstLine="426"/>
        <w:jc w:val="both"/>
      </w:pPr>
      <w:r>
        <w:t>-</w:t>
      </w:r>
      <w:r w:rsidRPr="00A627C3">
        <w:t xml:space="preserve"> развитие зрительного восприятия, пространственных ориентировок; </w:t>
      </w:r>
    </w:p>
    <w:p w:rsidR="00A627C3" w:rsidRPr="00A627C3" w:rsidRDefault="00A627C3" w:rsidP="00A627C3">
      <w:pPr>
        <w:pStyle w:val="Default"/>
        <w:spacing w:after="9"/>
        <w:ind w:firstLine="426"/>
        <w:jc w:val="both"/>
      </w:pPr>
      <w:r>
        <w:t>-</w:t>
      </w:r>
      <w:r w:rsidRPr="00A627C3">
        <w:t xml:space="preserve"> воспитание произвольного внимания и памяти; </w:t>
      </w:r>
    </w:p>
    <w:p w:rsidR="00A627C3" w:rsidRDefault="00A627C3" w:rsidP="00A627C3">
      <w:pPr>
        <w:pStyle w:val="Default"/>
        <w:ind w:firstLine="426"/>
        <w:jc w:val="both"/>
      </w:pPr>
      <w:r>
        <w:t>-</w:t>
      </w:r>
      <w:r w:rsidRPr="00A627C3">
        <w:t xml:space="preserve"> тренировка движений пальцев рук и кисти (в ходе занятий и во время физкультминуток). </w:t>
      </w:r>
    </w:p>
    <w:p w:rsidR="00A627C3" w:rsidRDefault="00A627C3" w:rsidP="00A627C3">
      <w:pPr>
        <w:pStyle w:val="Default"/>
        <w:ind w:firstLine="426"/>
        <w:jc w:val="both"/>
        <w:rPr>
          <w:b/>
          <w:bCs/>
          <w:i/>
          <w:iCs/>
          <w:szCs w:val="23"/>
        </w:rPr>
      </w:pPr>
      <w:r w:rsidRPr="00A627C3">
        <w:rPr>
          <w:b/>
          <w:bCs/>
          <w:i/>
          <w:iCs/>
          <w:szCs w:val="23"/>
        </w:rPr>
        <w:t>Образовательная область «Речевое развитие»</w:t>
      </w:r>
    </w:p>
    <w:p w:rsidR="00A627C3" w:rsidRPr="005E0390" w:rsidRDefault="00A627C3" w:rsidP="00A627C3">
      <w:pPr>
        <w:pStyle w:val="a3"/>
        <w:ind w:firstLine="426"/>
        <w:jc w:val="both"/>
        <w:rPr>
          <w:sz w:val="24"/>
          <w:szCs w:val="24"/>
        </w:rPr>
      </w:pPr>
      <w:r w:rsidRPr="005E0390">
        <w:rPr>
          <w:sz w:val="24"/>
          <w:szCs w:val="24"/>
        </w:rPr>
        <w:t>Основная цель — обеспечивать своевременное и эффективное развитие речи как средства общения, познания, самовыражения ребенка,</w:t>
      </w:r>
      <w:r>
        <w:rPr>
          <w:sz w:val="24"/>
          <w:szCs w:val="24"/>
        </w:rPr>
        <w:t xml:space="preserve"> </w:t>
      </w:r>
      <w:r w:rsidRPr="005E0390">
        <w:rPr>
          <w:sz w:val="24"/>
          <w:szCs w:val="24"/>
        </w:rPr>
        <w:t>становления разных видов детской деятельности, на основе овладения</w:t>
      </w:r>
      <w:r>
        <w:rPr>
          <w:sz w:val="24"/>
          <w:szCs w:val="24"/>
        </w:rPr>
        <w:t xml:space="preserve"> </w:t>
      </w:r>
      <w:r w:rsidRPr="005E0390">
        <w:rPr>
          <w:sz w:val="24"/>
          <w:szCs w:val="24"/>
        </w:rPr>
        <w:t>языком своего народа.</w:t>
      </w:r>
    </w:p>
    <w:p w:rsidR="00A627C3" w:rsidRPr="005E0390" w:rsidRDefault="00A627C3" w:rsidP="00A627C3">
      <w:pPr>
        <w:pStyle w:val="a3"/>
        <w:ind w:firstLine="426"/>
        <w:jc w:val="both"/>
        <w:rPr>
          <w:sz w:val="24"/>
          <w:szCs w:val="24"/>
        </w:rPr>
      </w:pPr>
      <w:r w:rsidRPr="005E0390">
        <w:rPr>
          <w:sz w:val="24"/>
          <w:szCs w:val="24"/>
        </w:rPr>
        <w:t>Задачи развития речи:</w:t>
      </w:r>
    </w:p>
    <w:p w:rsidR="00A627C3" w:rsidRPr="005E0390" w:rsidRDefault="00A627C3" w:rsidP="00A627C3">
      <w:pPr>
        <w:pStyle w:val="a3"/>
        <w:ind w:firstLine="426"/>
        <w:jc w:val="both"/>
        <w:rPr>
          <w:sz w:val="24"/>
          <w:szCs w:val="24"/>
        </w:rPr>
      </w:pPr>
      <w:r w:rsidRPr="005E0390">
        <w:rPr>
          <w:sz w:val="24"/>
          <w:szCs w:val="24"/>
        </w:rPr>
        <w:t>• формирование структурных компонентов системы языка — фонетического, лексического, грамматического;</w:t>
      </w:r>
    </w:p>
    <w:p w:rsidR="00A627C3" w:rsidRPr="005E0390" w:rsidRDefault="00A627C3" w:rsidP="00A627C3">
      <w:pPr>
        <w:pStyle w:val="a3"/>
        <w:ind w:firstLine="426"/>
        <w:jc w:val="both"/>
        <w:rPr>
          <w:sz w:val="24"/>
          <w:szCs w:val="24"/>
        </w:rPr>
      </w:pPr>
      <w:r w:rsidRPr="005E0390">
        <w:rPr>
          <w:sz w:val="24"/>
          <w:szCs w:val="24"/>
        </w:rPr>
        <w:t>• формирование навыков владения языком в его коммуникативной</w:t>
      </w:r>
      <w:r>
        <w:rPr>
          <w:sz w:val="24"/>
          <w:szCs w:val="24"/>
        </w:rPr>
        <w:t xml:space="preserve"> </w:t>
      </w:r>
      <w:r w:rsidRPr="005E0390">
        <w:rPr>
          <w:sz w:val="24"/>
          <w:szCs w:val="24"/>
        </w:rPr>
        <w:t>функции — развитие связной речи, дву</w:t>
      </w:r>
      <w:r>
        <w:rPr>
          <w:sz w:val="24"/>
          <w:szCs w:val="24"/>
        </w:rPr>
        <w:t>х форм речевого общения — диало</w:t>
      </w:r>
      <w:r w:rsidRPr="005E0390">
        <w:rPr>
          <w:sz w:val="24"/>
          <w:szCs w:val="24"/>
        </w:rPr>
        <w:t>га и монолога;</w:t>
      </w:r>
    </w:p>
    <w:p w:rsidR="00A627C3" w:rsidRPr="005E0390" w:rsidRDefault="00A627C3" w:rsidP="00A627C3">
      <w:pPr>
        <w:pStyle w:val="a3"/>
        <w:ind w:firstLine="426"/>
        <w:jc w:val="both"/>
        <w:rPr>
          <w:sz w:val="24"/>
          <w:szCs w:val="24"/>
        </w:rPr>
      </w:pPr>
      <w:r w:rsidRPr="005E0390">
        <w:rPr>
          <w:sz w:val="24"/>
          <w:szCs w:val="24"/>
        </w:rPr>
        <w:t>• формирование способности к элементарному осознанию явлений</w:t>
      </w:r>
      <w:r>
        <w:rPr>
          <w:sz w:val="24"/>
          <w:szCs w:val="24"/>
        </w:rPr>
        <w:t xml:space="preserve"> </w:t>
      </w:r>
      <w:r w:rsidRPr="005E0390">
        <w:rPr>
          <w:sz w:val="24"/>
          <w:szCs w:val="24"/>
        </w:rPr>
        <w:t>языка и речи.</w:t>
      </w:r>
    </w:p>
    <w:p w:rsidR="009E1AFE" w:rsidRPr="007342DE" w:rsidRDefault="007342DE" w:rsidP="00A627C3">
      <w:pPr>
        <w:pStyle w:val="Default"/>
        <w:ind w:firstLine="426"/>
        <w:jc w:val="both"/>
      </w:pPr>
      <w:r w:rsidRPr="007342DE">
        <w:rPr>
          <w:b/>
          <w:bCs/>
          <w:i/>
          <w:iCs/>
        </w:rPr>
        <w:t xml:space="preserve"> </w:t>
      </w:r>
      <w:r w:rsidR="009E1AFE" w:rsidRPr="007342DE">
        <w:t xml:space="preserve">Работой по образовательной области «Речевое развитие» в группах для детей ТНР,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9E1AFE" w:rsidRPr="00A627C3" w:rsidRDefault="009E1AFE" w:rsidP="00A627C3">
      <w:pPr>
        <w:pStyle w:val="Default"/>
        <w:jc w:val="both"/>
        <w:rPr>
          <w:b/>
          <w:i/>
        </w:rPr>
      </w:pPr>
      <w:r w:rsidRPr="00A627C3">
        <w:rPr>
          <w:b/>
          <w:i/>
        </w:rPr>
        <w:t xml:space="preserve">Для детей с общим недоразвитием речи. </w:t>
      </w:r>
    </w:p>
    <w:p w:rsidR="009E1AFE" w:rsidRPr="007342DE" w:rsidRDefault="009E1AFE" w:rsidP="009E1AFE">
      <w:pPr>
        <w:pStyle w:val="Default"/>
      </w:pPr>
      <w:r w:rsidRPr="007342DE">
        <w:rPr>
          <w:b/>
          <w:bCs/>
        </w:rPr>
        <w:t xml:space="preserve">ОНР I уровень: </w:t>
      </w:r>
    </w:p>
    <w:p w:rsidR="009E1AFE" w:rsidRPr="007342DE" w:rsidRDefault="009E1AFE" w:rsidP="009E1AFE">
      <w:pPr>
        <w:pStyle w:val="Default"/>
        <w:ind w:firstLine="426"/>
      </w:pPr>
      <w:r w:rsidRPr="007342DE">
        <w:t xml:space="preserve">-  развитие понимания речи; </w:t>
      </w:r>
    </w:p>
    <w:p w:rsidR="009E1AFE" w:rsidRPr="007342DE" w:rsidRDefault="009E1AFE" w:rsidP="009E1AFE">
      <w:pPr>
        <w:pStyle w:val="Default"/>
        <w:ind w:firstLine="426"/>
      </w:pPr>
      <w:r w:rsidRPr="007342DE">
        <w:t xml:space="preserve">-  развитие активной подражательной речевой деятельности. </w:t>
      </w:r>
    </w:p>
    <w:p w:rsidR="009E1AFE" w:rsidRPr="007342DE" w:rsidRDefault="009E1AFE" w:rsidP="009E1AFE">
      <w:pPr>
        <w:pStyle w:val="Default"/>
      </w:pPr>
      <w:r w:rsidRPr="007342DE">
        <w:rPr>
          <w:b/>
          <w:bCs/>
        </w:rPr>
        <w:t xml:space="preserve">ОНР II уровень: </w:t>
      </w:r>
    </w:p>
    <w:p w:rsidR="009E5F10" w:rsidRPr="007342DE" w:rsidRDefault="009E5F10" w:rsidP="009E5F10">
      <w:pPr>
        <w:pStyle w:val="Default"/>
        <w:ind w:firstLine="426"/>
        <w:jc w:val="both"/>
      </w:pPr>
      <w:r w:rsidRPr="007342DE">
        <w:t xml:space="preserve">- </w:t>
      </w:r>
      <w:r w:rsidR="009E1AFE" w:rsidRPr="007342DE">
        <w:t xml:space="preserve">активизация и выработка дифференцированных движений органов артикуляционного аппарата; </w:t>
      </w:r>
    </w:p>
    <w:p w:rsidR="009E5F10" w:rsidRPr="007342DE" w:rsidRDefault="009E5F10" w:rsidP="009E5F10">
      <w:pPr>
        <w:pStyle w:val="Default"/>
        <w:ind w:firstLine="426"/>
        <w:jc w:val="both"/>
      </w:pPr>
      <w:r w:rsidRPr="007342DE">
        <w:t xml:space="preserve">-  </w:t>
      </w:r>
      <w:r w:rsidR="009E1AFE" w:rsidRPr="007342DE">
        <w:t xml:space="preserve">подготовка артикуляционной базы для усвоения отсутствующих звуков; </w:t>
      </w:r>
    </w:p>
    <w:p w:rsidR="009E5F10" w:rsidRPr="007342DE" w:rsidRDefault="009E5F10" w:rsidP="009E5F10">
      <w:pPr>
        <w:pStyle w:val="Default"/>
        <w:ind w:firstLine="426"/>
        <w:jc w:val="both"/>
      </w:pPr>
      <w:r w:rsidRPr="007342DE">
        <w:t xml:space="preserve">-  </w:t>
      </w:r>
      <w:r w:rsidR="009E1AFE" w:rsidRPr="007342DE">
        <w:t xml:space="preserve">постановка звуков, их различение на слух и первоначальный этап автоматизации на уровне слогов и слов; </w:t>
      </w:r>
    </w:p>
    <w:p w:rsidR="009E5F10" w:rsidRPr="007342DE" w:rsidRDefault="009E5F10" w:rsidP="009E5F10">
      <w:pPr>
        <w:pStyle w:val="Default"/>
        <w:ind w:firstLine="426"/>
        <w:jc w:val="both"/>
      </w:pPr>
      <w:r w:rsidRPr="007342DE">
        <w:t xml:space="preserve">-  </w:t>
      </w:r>
      <w:r w:rsidR="009E1AFE" w:rsidRPr="007342DE">
        <w:t xml:space="preserve"> развитие понимания речи; </w:t>
      </w:r>
    </w:p>
    <w:p w:rsidR="009E5F10" w:rsidRPr="007342DE" w:rsidRDefault="009E5F10" w:rsidP="009E5F10">
      <w:pPr>
        <w:pStyle w:val="Default"/>
        <w:ind w:firstLine="426"/>
        <w:jc w:val="both"/>
      </w:pPr>
      <w:r w:rsidRPr="007342DE">
        <w:t xml:space="preserve">-  </w:t>
      </w:r>
      <w:r w:rsidR="009E1AFE" w:rsidRPr="007342DE">
        <w:t xml:space="preserve">активизация речевой деятельности и развитие лексико-грамматических средств языка; </w:t>
      </w:r>
    </w:p>
    <w:p w:rsidR="009E5F10" w:rsidRPr="007342DE" w:rsidRDefault="009E5F10" w:rsidP="009E5F10">
      <w:pPr>
        <w:pStyle w:val="Default"/>
        <w:ind w:firstLine="426"/>
        <w:jc w:val="both"/>
      </w:pPr>
      <w:r w:rsidRPr="007342DE">
        <w:t xml:space="preserve">- </w:t>
      </w:r>
      <w:r w:rsidR="009E1AFE" w:rsidRPr="007342DE">
        <w:t xml:space="preserve"> развитие произносительной стороны речи; </w:t>
      </w:r>
    </w:p>
    <w:p w:rsidR="009E1AFE" w:rsidRPr="007342DE" w:rsidRDefault="009E5F10" w:rsidP="009E5F10">
      <w:pPr>
        <w:pStyle w:val="Default"/>
        <w:ind w:firstLine="426"/>
        <w:jc w:val="both"/>
      </w:pPr>
      <w:r w:rsidRPr="007342DE">
        <w:t xml:space="preserve">-  </w:t>
      </w:r>
      <w:r w:rsidR="009E1AFE" w:rsidRPr="007342DE">
        <w:t xml:space="preserve">развитие самостоятельной фразовой речи. </w:t>
      </w:r>
    </w:p>
    <w:p w:rsidR="009E5F10" w:rsidRPr="007342DE" w:rsidRDefault="009E1AFE" w:rsidP="009E5F10">
      <w:pPr>
        <w:pStyle w:val="Default"/>
      </w:pPr>
      <w:r w:rsidRPr="007342DE">
        <w:rPr>
          <w:b/>
          <w:bCs/>
        </w:rPr>
        <w:t xml:space="preserve">ОНР III уровень: </w:t>
      </w:r>
    </w:p>
    <w:p w:rsidR="009E5F10" w:rsidRPr="007342DE" w:rsidRDefault="009E5F10" w:rsidP="009E5F10">
      <w:pPr>
        <w:pStyle w:val="Default"/>
        <w:ind w:firstLine="426"/>
        <w:jc w:val="both"/>
      </w:pPr>
      <w:r w:rsidRPr="007342DE">
        <w:t xml:space="preserve">- </w:t>
      </w:r>
      <w:r w:rsidR="009E1AFE" w:rsidRPr="007342DE">
        <w:t xml:space="preserve">развитие понимания речи и лексико-грамматических средств языка; </w:t>
      </w:r>
    </w:p>
    <w:p w:rsidR="009E1AFE" w:rsidRPr="007342DE" w:rsidRDefault="009E5F10" w:rsidP="009E5F10">
      <w:pPr>
        <w:pStyle w:val="Default"/>
        <w:ind w:firstLine="426"/>
        <w:jc w:val="both"/>
      </w:pPr>
      <w:r w:rsidRPr="007342DE">
        <w:t xml:space="preserve">- </w:t>
      </w:r>
      <w:r w:rsidR="009E1AFE" w:rsidRPr="007342DE">
        <w:t xml:space="preserve">развитие и совершенствование произносительной стороны речи; </w:t>
      </w:r>
    </w:p>
    <w:p w:rsidR="009E5F10" w:rsidRPr="007342DE" w:rsidRDefault="009E5F10" w:rsidP="009E5F10">
      <w:pPr>
        <w:pStyle w:val="Default"/>
        <w:spacing w:after="9"/>
        <w:ind w:firstLine="426"/>
        <w:jc w:val="both"/>
      </w:pPr>
      <w:r w:rsidRPr="007342DE">
        <w:t xml:space="preserve">- </w:t>
      </w:r>
      <w:r w:rsidR="009E1AFE" w:rsidRPr="007342DE">
        <w:t>развитие самостоятельной развернутой фразовой речи;</w:t>
      </w:r>
    </w:p>
    <w:p w:rsidR="009E5F10" w:rsidRPr="007342DE" w:rsidRDefault="009E1AFE" w:rsidP="009E5F10">
      <w:pPr>
        <w:pStyle w:val="Default"/>
        <w:spacing w:after="9"/>
        <w:ind w:firstLine="426"/>
        <w:jc w:val="both"/>
      </w:pPr>
      <w:r w:rsidRPr="007342DE">
        <w:t xml:space="preserve"> </w:t>
      </w:r>
      <w:r w:rsidR="009E5F10" w:rsidRPr="007342DE">
        <w:t>-</w:t>
      </w:r>
      <w:r w:rsidRPr="007342DE">
        <w:t xml:space="preserve"> подготовка к овладению элемента</w:t>
      </w:r>
      <w:r w:rsidR="009E5F10" w:rsidRPr="007342DE">
        <w:t>рными навыками письма и чтения</w:t>
      </w:r>
    </w:p>
    <w:p w:rsidR="009E1AFE" w:rsidRPr="007342DE" w:rsidRDefault="009E5F10" w:rsidP="009E5F10">
      <w:pPr>
        <w:pStyle w:val="Default"/>
        <w:spacing w:after="9"/>
        <w:ind w:firstLine="426"/>
        <w:jc w:val="both"/>
      </w:pPr>
      <w:r w:rsidRPr="007342DE">
        <w:t xml:space="preserve">- </w:t>
      </w:r>
      <w:r w:rsidR="009E1AFE" w:rsidRPr="007342DE">
        <w:t xml:space="preserve"> Совершенствование фонематических представлений, развития навыков звукового анализа и синтеза. </w:t>
      </w:r>
    </w:p>
    <w:p w:rsidR="007342DE" w:rsidRPr="007342DE" w:rsidRDefault="007342DE" w:rsidP="007342DE">
      <w:pPr>
        <w:pStyle w:val="Default"/>
        <w:jc w:val="both"/>
      </w:pPr>
      <w:r w:rsidRPr="007342DE">
        <w:rPr>
          <w:b/>
          <w:bCs/>
          <w:i/>
          <w:iCs/>
        </w:rPr>
        <w:t xml:space="preserve">Образовательная область «Художественно-эстетическое развитие» </w:t>
      </w:r>
    </w:p>
    <w:p w:rsidR="007342DE" w:rsidRPr="007342DE" w:rsidRDefault="007342DE" w:rsidP="007342DE">
      <w:pPr>
        <w:pStyle w:val="Default"/>
        <w:ind w:firstLine="426"/>
        <w:jc w:val="both"/>
      </w:pPr>
      <w:r w:rsidRPr="007342DE">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7342DE" w:rsidRPr="007342DE" w:rsidRDefault="007342DE" w:rsidP="007342DE">
      <w:pPr>
        <w:pStyle w:val="Default"/>
        <w:ind w:firstLine="426"/>
        <w:jc w:val="both"/>
      </w:pPr>
      <w:r w:rsidRPr="007342DE">
        <w:t xml:space="preserve">Для детей с общим недоразвитием речи: </w:t>
      </w:r>
    </w:p>
    <w:p w:rsidR="007342DE" w:rsidRPr="007342DE" w:rsidRDefault="007342DE" w:rsidP="007342DE">
      <w:pPr>
        <w:pStyle w:val="Default"/>
        <w:spacing w:after="9"/>
        <w:ind w:firstLine="426"/>
        <w:jc w:val="both"/>
      </w:pPr>
      <w:r>
        <w:t>-</w:t>
      </w:r>
      <w:r w:rsidRPr="007342DE">
        <w:t xml:space="preserve"> развитие слухового восприятия, музыкального слуха, фонематического восприятия; </w:t>
      </w:r>
    </w:p>
    <w:p w:rsidR="007342DE" w:rsidRPr="007342DE" w:rsidRDefault="007342DE" w:rsidP="007342DE">
      <w:pPr>
        <w:pStyle w:val="Default"/>
        <w:spacing w:after="9"/>
        <w:ind w:firstLine="426"/>
        <w:jc w:val="both"/>
      </w:pPr>
      <w:r>
        <w:t>-</w:t>
      </w:r>
      <w:r w:rsidRPr="007342DE">
        <w:t xml:space="preserve"> развитие основных компонентов звуковой культуры речи: интонации, ритмико-мелодической стороны (ритм, темп, тембр речи, логическое ударение) </w:t>
      </w:r>
    </w:p>
    <w:p w:rsidR="007342DE" w:rsidRPr="007342DE" w:rsidRDefault="007342DE" w:rsidP="007342DE">
      <w:pPr>
        <w:pStyle w:val="Default"/>
        <w:spacing w:after="9"/>
        <w:ind w:firstLine="426"/>
        <w:jc w:val="both"/>
      </w:pPr>
      <w:r>
        <w:t>-</w:t>
      </w:r>
      <w:r w:rsidRPr="007342DE">
        <w:t xml:space="preserve"> формирование правильного речевого и певческого дыхания, изменение силы и высоты голоса; </w:t>
      </w:r>
    </w:p>
    <w:p w:rsidR="007342DE" w:rsidRPr="007342DE" w:rsidRDefault="007342DE" w:rsidP="007342DE">
      <w:pPr>
        <w:pStyle w:val="Default"/>
        <w:spacing w:after="9"/>
        <w:ind w:firstLine="426"/>
        <w:jc w:val="both"/>
      </w:pPr>
      <w:r>
        <w:lastRenderedPageBreak/>
        <w:t>-</w:t>
      </w:r>
      <w:r w:rsidRPr="007342DE">
        <w:t xml:space="preserve"> активизация и обогащение словаря приставочными глаголами, предлогами, качественными и относительными прилагательными; </w:t>
      </w:r>
    </w:p>
    <w:p w:rsidR="007342DE" w:rsidRPr="007342DE" w:rsidRDefault="007342DE" w:rsidP="007342DE">
      <w:pPr>
        <w:pStyle w:val="Default"/>
        <w:spacing w:after="9"/>
        <w:ind w:firstLine="426"/>
        <w:jc w:val="both"/>
      </w:pPr>
      <w:r>
        <w:t>-</w:t>
      </w:r>
      <w:r w:rsidRPr="007342DE">
        <w:t xml:space="preserve"> развитие зрительного восприятия, пространственных ориентировок; </w:t>
      </w:r>
    </w:p>
    <w:p w:rsidR="007342DE" w:rsidRPr="007342DE" w:rsidRDefault="007342DE" w:rsidP="007342DE">
      <w:pPr>
        <w:pStyle w:val="Default"/>
        <w:spacing w:after="9"/>
        <w:ind w:firstLine="426"/>
        <w:jc w:val="both"/>
      </w:pPr>
      <w:r>
        <w:t>-</w:t>
      </w:r>
      <w:r w:rsidRPr="007342DE">
        <w:t xml:space="preserve"> воспитание произвольного внимания и памяти; </w:t>
      </w:r>
    </w:p>
    <w:p w:rsidR="007342DE" w:rsidRPr="007342DE" w:rsidRDefault="007342DE" w:rsidP="007342DE">
      <w:pPr>
        <w:pStyle w:val="Default"/>
        <w:ind w:firstLine="426"/>
        <w:jc w:val="both"/>
      </w:pPr>
      <w:r>
        <w:t>-</w:t>
      </w:r>
      <w:r w:rsidRPr="007342DE">
        <w:t xml:space="preserve"> тренировка движений пальцев рук и кисти (в ходе занятий и во время физкультминуток). </w:t>
      </w:r>
    </w:p>
    <w:p w:rsidR="007342DE" w:rsidRPr="007342DE" w:rsidRDefault="007342DE" w:rsidP="007342DE">
      <w:pPr>
        <w:pStyle w:val="Default"/>
        <w:ind w:firstLine="426"/>
        <w:jc w:val="both"/>
        <w:rPr>
          <w:szCs w:val="23"/>
        </w:rPr>
      </w:pPr>
      <w:r w:rsidRPr="007342DE">
        <w:rPr>
          <w:b/>
          <w:bCs/>
          <w:i/>
          <w:iCs/>
          <w:szCs w:val="23"/>
        </w:rPr>
        <w:t xml:space="preserve">Образовательная область «Физическое развитие» </w:t>
      </w:r>
    </w:p>
    <w:p w:rsidR="00A627C3" w:rsidRPr="005E0390" w:rsidRDefault="00A627C3" w:rsidP="00A627C3">
      <w:pPr>
        <w:pStyle w:val="a3"/>
        <w:ind w:firstLine="426"/>
        <w:jc w:val="both"/>
        <w:rPr>
          <w:sz w:val="24"/>
          <w:szCs w:val="24"/>
        </w:rPr>
      </w:pPr>
      <w:r w:rsidRPr="005E0390">
        <w:rPr>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формирование в процессе физического воспитания пространственных и временных представлений;</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изучение в процессе предметной деятельности различных свойств</w:t>
      </w:r>
      <w:r>
        <w:rPr>
          <w:sz w:val="24"/>
          <w:szCs w:val="24"/>
        </w:rPr>
        <w:t xml:space="preserve"> </w:t>
      </w:r>
      <w:r w:rsidRPr="005E0390">
        <w:rPr>
          <w:sz w:val="24"/>
          <w:szCs w:val="24"/>
        </w:rPr>
        <w:t>материалов, а также назначения предметов;</w:t>
      </w:r>
    </w:p>
    <w:p w:rsidR="00A627C3" w:rsidRPr="005E0390" w:rsidRDefault="00A627C3" w:rsidP="00A627C3">
      <w:pPr>
        <w:pStyle w:val="a3"/>
        <w:ind w:firstLine="426"/>
        <w:jc w:val="both"/>
        <w:rPr>
          <w:sz w:val="24"/>
          <w:szCs w:val="24"/>
        </w:rPr>
      </w:pPr>
      <w:r>
        <w:rPr>
          <w:sz w:val="24"/>
          <w:szCs w:val="24"/>
        </w:rPr>
        <w:t xml:space="preserve">- </w:t>
      </w:r>
      <w:r w:rsidRPr="005E0390">
        <w:rPr>
          <w:sz w:val="24"/>
          <w:szCs w:val="24"/>
        </w:rPr>
        <w:t xml:space="preserve"> развитие речи посредством движения;</w:t>
      </w:r>
    </w:p>
    <w:p w:rsidR="00A627C3" w:rsidRPr="005E0390" w:rsidRDefault="00A627C3" w:rsidP="00A627C3">
      <w:pPr>
        <w:pStyle w:val="a3"/>
        <w:ind w:firstLine="426"/>
        <w:jc w:val="both"/>
        <w:rPr>
          <w:sz w:val="24"/>
          <w:szCs w:val="24"/>
        </w:rPr>
      </w:pPr>
      <w:r>
        <w:rPr>
          <w:sz w:val="24"/>
          <w:szCs w:val="24"/>
        </w:rPr>
        <w:t>-</w:t>
      </w:r>
      <w:r w:rsidRPr="005E0390">
        <w:rPr>
          <w:sz w:val="24"/>
          <w:szCs w:val="24"/>
        </w:rPr>
        <w:t xml:space="preserve"> формирование в процессе двигательной деятельности различных</w:t>
      </w:r>
      <w:r>
        <w:rPr>
          <w:sz w:val="24"/>
          <w:szCs w:val="24"/>
        </w:rPr>
        <w:t xml:space="preserve"> </w:t>
      </w:r>
      <w:r w:rsidRPr="005E0390">
        <w:rPr>
          <w:sz w:val="24"/>
          <w:szCs w:val="24"/>
        </w:rPr>
        <w:t>видов познавательной деятельности;</w:t>
      </w:r>
    </w:p>
    <w:p w:rsidR="00A627C3" w:rsidRPr="005E0390" w:rsidRDefault="00A627C3" w:rsidP="00A627C3">
      <w:pPr>
        <w:pStyle w:val="a3"/>
        <w:ind w:firstLine="426"/>
        <w:jc w:val="both"/>
        <w:rPr>
          <w:sz w:val="24"/>
          <w:szCs w:val="24"/>
        </w:rPr>
      </w:pPr>
      <w:r>
        <w:rPr>
          <w:sz w:val="24"/>
          <w:szCs w:val="24"/>
        </w:rPr>
        <w:t xml:space="preserve">- </w:t>
      </w:r>
      <w:r w:rsidRPr="005E0390">
        <w:rPr>
          <w:sz w:val="24"/>
          <w:szCs w:val="24"/>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7342DE" w:rsidRPr="007342DE" w:rsidRDefault="007342DE" w:rsidP="007342DE">
      <w:pPr>
        <w:pStyle w:val="Default"/>
        <w:ind w:firstLine="426"/>
        <w:jc w:val="both"/>
        <w:rPr>
          <w:szCs w:val="23"/>
        </w:rPr>
      </w:pPr>
      <w:r w:rsidRPr="007342DE">
        <w:rPr>
          <w:szCs w:val="23"/>
        </w:rPr>
        <w:t xml:space="preserve">Работу в образовательной области «Физическое развитие» осуществляет воспитатель при обязательном подключении родителей (законных представителей) воспитанников. </w:t>
      </w:r>
    </w:p>
    <w:p w:rsidR="007342DE" w:rsidRPr="00A627C3" w:rsidRDefault="007342DE" w:rsidP="007342DE">
      <w:pPr>
        <w:pStyle w:val="Default"/>
        <w:ind w:firstLine="426"/>
        <w:jc w:val="both"/>
        <w:rPr>
          <w:b/>
          <w:i/>
          <w:szCs w:val="23"/>
        </w:rPr>
      </w:pPr>
      <w:r w:rsidRPr="00A627C3">
        <w:rPr>
          <w:b/>
          <w:i/>
          <w:szCs w:val="23"/>
        </w:rPr>
        <w:t xml:space="preserve">Для детей с общим недоразвитием речи: </w:t>
      </w:r>
    </w:p>
    <w:p w:rsidR="007342DE" w:rsidRPr="007342DE" w:rsidRDefault="007342DE" w:rsidP="007342DE">
      <w:pPr>
        <w:pStyle w:val="Default"/>
        <w:spacing w:after="9"/>
        <w:ind w:firstLine="426"/>
        <w:jc w:val="both"/>
        <w:rPr>
          <w:szCs w:val="23"/>
        </w:rPr>
      </w:pPr>
      <w:r>
        <w:rPr>
          <w:szCs w:val="23"/>
        </w:rPr>
        <w:t>-</w:t>
      </w:r>
      <w:r w:rsidRPr="007342DE">
        <w:rPr>
          <w:szCs w:val="23"/>
        </w:rPr>
        <w:t xml:space="preserve"> формирование полноценных двигательных навыков; </w:t>
      </w:r>
    </w:p>
    <w:p w:rsidR="007342DE" w:rsidRPr="007342DE" w:rsidRDefault="007342DE" w:rsidP="007342DE">
      <w:pPr>
        <w:pStyle w:val="Default"/>
        <w:ind w:firstLine="426"/>
        <w:jc w:val="both"/>
        <w:rPr>
          <w:szCs w:val="23"/>
        </w:rPr>
      </w:pPr>
      <w:r>
        <w:rPr>
          <w:szCs w:val="23"/>
        </w:rPr>
        <w:t>-</w:t>
      </w:r>
      <w:r w:rsidRPr="007342DE">
        <w:rPr>
          <w:szCs w:val="23"/>
        </w:rPr>
        <w:t xml:space="preserve"> нормализация мышечного тонуса; </w:t>
      </w:r>
    </w:p>
    <w:p w:rsidR="007342DE" w:rsidRPr="007342DE" w:rsidRDefault="007342DE" w:rsidP="007342DE">
      <w:pPr>
        <w:autoSpaceDE w:val="0"/>
        <w:autoSpaceDN w:val="0"/>
        <w:adjustRightInd w:val="0"/>
        <w:spacing w:after="9" w:line="240" w:lineRule="auto"/>
        <w:ind w:firstLine="426"/>
        <w:jc w:val="both"/>
        <w:rPr>
          <w:rFonts w:ascii="Times New Roman" w:hAnsi="Times New Roman" w:cs="Times New Roman"/>
          <w:color w:val="000000"/>
          <w:sz w:val="24"/>
          <w:szCs w:val="23"/>
        </w:rPr>
      </w:pPr>
      <w:r>
        <w:rPr>
          <w:rFonts w:ascii="Times New Roman" w:hAnsi="Times New Roman" w:cs="Times New Roman"/>
          <w:color w:val="000000"/>
          <w:sz w:val="24"/>
          <w:szCs w:val="23"/>
        </w:rPr>
        <w:t>-</w:t>
      </w:r>
      <w:r w:rsidRPr="007342DE">
        <w:rPr>
          <w:rFonts w:ascii="Times New Roman" w:hAnsi="Times New Roman" w:cs="Times New Roman"/>
          <w:color w:val="000000"/>
          <w:sz w:val="24"/>
          <w:szCs w:val="23"/>
        </w:rPr>
        <w:t xml:space="preserve"> исправление неправильных поз, развитие статической выносливости, равновесия; </w:t>
      </w:r>
    </w:p>
    <w:p w:rsidR="007342DE" w:rsidRPr="007342DE" w:rsidRDefault="007342DE" w:rsidP="007342DE">
      <w:pPr>
        <w:autoSpaceDE w:val="0"/>
        <w:autoSpaceDN w:val="0"/>
        <w:adjustRightInd w:val="0"/>
        <w:spacing w:after="9" w:line="240" w:lineRule="auto"/>
        <w:ind w:firstLine="426"/>
        <w:jc w:val="both"/>
        <w:rPr>
          <w:rFonts w:ascii="Times New Roman" w:hAnsi="Times New Roman" w:cs="Times New Roman"/>
          <w:color w:val="000000"/>
          <w:sz w:val="24"/>
          <w:szCs w:val="23"/>
        </w:rPr>
      </w:pPr>
      <w:r>
        <w:rPr>
          <w:rFonts w:ascii="Times New Roman" w:hAnsi="Times New Roman" w:cs="Times New Roman"/>
          <w:color w:val="000000"/>
          <w:sz w:val="24"/>
          <w:szCs w:val="23"/>
        </w:rPr>
        <w:t>-</w:t>
      </w:r>
      <w:r w:rsidRPr="007342DE">
        <w:rPr>
          <w:rFonts w:ascii="Times New Roman" w:hAnsi="Times New Roman" w:cs="Times New Roman"/>
          <w:color w:val="000000"/>
          <w:sz w:val="24"/>
          <w:szCs w:val="23"/>
        </w:rPr>
        <w:t xml:space="preserve">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w:t>
      </w:r>
    </w:p>
    <w:p w:rsidR="007342DE" w:rsidRDefault="007342DE" w:rsidP="007342DE">
      <w:pPr>
        <w:autoSpaceDE w:val="0"/>
        <w:autoSpaceDN w:val="0"/>
        <w:adjustRightInd w:val="0"/>
        <w:spacing w:after="0" w:line="240" w:lineRule="auto"/>
        <w:ind w:firstLine="426"/>
        <w:jc w:val="both"/>
        <w:rPr>
          <w:rFonts w:ascii="Times New Roman" w:hAnsi="Times New Roman" w:cs="Times New Roman"/>
          <w:color w:val="000000"/>
          <w:sz w:val="24"/>
          <w:szCs w:val="23"/>
        </w:rPr>
      </w:pPr>
      <w:r>
        <w:rPr>
          <w:rFonts w:ascii="Times New Roman" w:hAnsi="Times New Roman" w:cs="Times New Roman"/>
          <w:color w:val="000000"/>
          <w:sz w:val="24"/>
          <w:szCs w:val="23"/>
        </w:rPr>
        <w:t>-</w:t>
      </w:r>
      <w:r w:rsidRPr="007342DE">
        <w:rPr>
          <w:rFonts w:ascii="Times New Roman" w:hAnsi="Times New Roman" w:cs="Times New Roman"/>
          <w:color w:val="000000"/>
          <w:sz w:val="24"/>
          <w:szCs w:val="23"/>
        </w:rPr>
        <w:t xml:space="preserve"> развитие тонкой двигательной координации, необходимой для полноценного становления навыков письма. </w:t>
      </w:r>
    </w:p>
    <w:p w:rsidR="0025046E" w:rsidRDefault="00773005" w:rsidP="007342DE">
      <w:pPr>
        <w:autoSpaceDE w:val="0"/>
        <w:autoSpaceDN w:val="0"/>
        <w:adjustRightInd w:val="0"/>
        <w:spacing w:after="0" w:line="240" w:lineRule="auto"/>
        <w:ind w:firstLine="426"/>
        <w:jc w:val="both"/>
        <w:rPr>
          <w:rFonts w:ascii="Times New Roman" w:hAnsi="Times New Roman" w:cs="Times New Roman"/>
          <w:sz w:val="24"/>
          <w:szCs w:val="24"/>
        </w:rPr>
      </w:pPr>
      <w:r w:rsidRPr="00773005">
        <w:rPr>
          <w:rFonts w:ascii="Times New Roman" w:hAnsi="Times New Roman" w:cs="Times New Roman"/>
          <w:sz w:val="24"/>
          <w:szCs w:val="24"/>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 дети-инвалиды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w:t>
      </w:r>
      <w:r w:rsidR="007B2AD5">
        <w:rPr>
          <w:rFonts w:ascii="Times New Roman" w:hAnsi="Times New Roman" w:cs="Times New Roman"/>
          <w:sz w:val="24"/>
          <w:szCs w:val="24"/>
        </w:rPr>
        <w:t>.</w:t>
      </w:r>
    </w:p>
    <w:p w:rsidR="007B2AD5" w:rsidRDefault="007B2AD5" w:rsidP="007342DE">
      <w:pPr>
        <w:autoSpaceDE w:val="0"/>
        <w:autoSpaceDN w:val="0"/>
        <w:adjustRightInd w:val="0"/>
        <w:spacing w:after="0" w:line="240" w:lineRule="auto"/>
        <w:ind w:firstLine="426"/>
        <w:jc w:val="both"/>
        <w:rPr>
          <w:rFonts w:ascii="Times New Roman" w:hAnsi="Times New Roman" w:cs="Times New Roman"/>
          <w:sz w:val="24"/>
          <w:szCs w:val="24"/>
        </w:rPr>
      </w:pPr>
    </w:p>
    <w:p w:rsidR="007B2AD5" w:rsidRDefault="007B2AD5" w:rsidP="007342DE">
      <w:pPr>
        <w:autoSpaceDE w:val="0"/>
        <w:autoSpaceDN w:val="0"/>
        <w:adjustRightInd w:val="0"/>
        <w:spacing w:after="0" w:line="240" w:lineRule="auto"/>
        <w:ind w:firstLine="426"/>
        <w:jc w:val="both"/>
        <w:rPr>
          <w:rFonts w:ascii="Times New Roman" w:hAnsi="Times New Roman" w:cs="Times New Roman"/>
          <w:sz w:val="24"/>
          <w:szCs w:val="24"/>
        </w:rPr>
      </w:pPr>
    </w:p>
    <w:p w:rsidR="007B2AD5" w:rsidRDefault="007B2AD5" w:rsidP="007342DE">
      <w:pPr>
        <w:autoSpaceDE w:val="0"/>
        <w:autoSpaceDN w:val="0"/>
        <w:adjustRightInd w:val="0"/>
        <w:spacing w:after="0" w:line="240" w:lineRule="auto"/>
        <w:ind w:firstLine="426"/>
        <w:jc w:val="both"/>
        <w:rPr>
          <w:rFonts w:ascii="Times New Roman" w:hAnsi="Times New Roman" w:cs="Times New Roman"/>
          <w:sz w:val="24"/>
          <w:szCs w:val="24"/>
        </w:rPr>
      </w:pPr>
    </w:p>
    <w:p w:rsidR="007B2AD5" w:rsidRPr="00773005" w:rsidRDefault="007B2AD5" w:rsidP="007342DE">
      <w:pPr>
        <w:autoSpaceDE w:val="0"/>
        <w:autoSpaceDN w:val="0"/>
        <w:adjustRightInd w:val="0"/>
        <w:spacing w:after="0" w:line="240" w:lineRule="auto"/>
        <w:ind w:firstLine="426"/>
        <w:jc w:val="both"/>
        <w:rPr>
          <w:rFonts w:ascii="Times New Roman" w:hAnsi="Times New Roman" w:cs="Times New Roman"/>
          <w:color w:val="000000"/>
          <w:sz w:val="24"/>
          <w:szCs w:val="23"/>
        </w:rPr>
      </w:pPr>
    </w:p>
    <w:p w:rsidR="001645F4" w:rsidRDefault="006469F3" w:rsidP="001645F4">
      <w:pPr>
        <w:pStyle w:val="a7"/>
        <w:jc w:val="both"/>
        <w:rPr>
          <w:b/>
          <w:sz w:val="28"/>
          <w:szCs w:val="28"/>
        </w:rPr>
      </w:pPr>
      <w:r>
        <w:rPr>
          <w:b/>
          <w:szCs w:val="28"/>
        </w:rPr>
        <w:lastRenderedPageBreak/>
        <w:t xml:space="preserve"> </w:t>
      </w:r>
      <w:r w:rsidR="005D7D59">
        <w:rPr>
          <w:b/>
          <w:szCs w:val="28"/>
        </w:rPr>
        <w:t xml:space="preserve">2.3. </w:t>
      </w:r>
      <w:r w:rsidR="001645F4" w:rsidRPr="0025046E">
        <w:rPr>
          <w:b/>
        </w:rPr>
        <w:t xml:space="preserve">Коррекционно - образовательная деятельность в соответствии с направлениями развития ребенка </w:t>
      </w:r>
      <w:r w:rsidR="001645F4" w:rsidRPr="0025046E">
        <w:rPr>
          <w:b/>
          <w:sz w:val="28"/>
          <w:szCs w:val="28"/>
        </w:rPr>
        <w:t xml:space="preserve"> </w:t>
      </w:r>
    </w:p>
    <w:p w:rsidR="001645F4" w:rsidRPr="00874297" w:rsidRDefault="001645F4" w:rsidP="001645F4">
      <w:pPr>
        <w:jc w:val="both"/>
        <w:rPr>
          <w:rFonts w:ascii="Times New Roman" w:hAnsi="Times New Roman"/>
          <w:b/>
          <w:sz w:val="24"/>
          <w:szCs w:val="28"/>
        </w:rPr>
      </w:pPr>
      <w:r>
        <w:rPr>
          <w:rFonts w:ascii="Times New Roman" w:hAnsi="Times New Roman"/>
          <w:b/>
          <w:sz w:val="24"/>
          <w:szCs w:val="28"/>
        </w:rPr>
        <w:t>2.3.1. С</w:t>
      </w:r>
      <w:r w:rsidRPr="00874297">
        <w:rPr>
          <w:rFonts w:ascii="Times New Roman" w:hAnsi="Times New Roman"/>
          <w:b/>
          <w:sz w:val="24"/>
          <w:szCs w:val="28"/>
        </w:rPr>
        <w:t>оздание условий по преодолению речевых нарушений у детей</w:t>
      </w:r>
      <w:r>
        <w:rPr>
          <w:rFonts w:ascii="Times New Roman" w:hAnsi="Times New Roman"/>
          <w:b/>
          <w:sz w:val="24"/>
          <w:szCs w:val="28"/>
        </w:rPr>
        <w:t>.</w:t>
      </w:r>
    </w:p>
    <w:p w:rsidR="007342DE" w:rsidRPr="0025046E" w:rsidRDefault="00AB53A5" w:rsidP="0025046E">
      <w:pPr>
        <w:pStyle w:val="a7"/>
        <w:ind w:firstLine="426"/>
        <w:jc w:val="both"/>
      </w:pPr>
      <w:r w:rsidRPr="0025046E">
        <w:t xml:space="preserve"> </w:t>
      </w:r>
      <w:r w:rsidR="007342DE" w:rsidRPr="0025046E">
        <w:t>Диагностическая задача– состоит  в динамическом наблюдении и психолого-медико-педагогическом контроле за состоянием речи детей, задержек и недостатков в её развитии и их правильной квалификации. Результаты диагностики рассматриваются на психолого-медико педагогическом консилиуме, который собирается  1раз в квартал. Работа консилиума заключается в обсуждении и принятии единого решения при определении индивидуального маршрута для каждого воспитанника, а также определяются проблемы в развитии ребёнка и его достижения.</w:t>
      </w:r>
    </w:p>
    <w:p w:rsidR="007342DE" w:rsidRPr="00D140D4" w:rsidRDefault="00AB53A5" w:rsidP="00AB53A5">
      <w:pPr>
        <w:pStyle w:val="a3"/>
        <w:ind w:firstLine="426"/>
        <w:jc w:val="both"/>
        <w:rPr>
          <w:sz w:val="24"/>
        </w:rPr>
      </w:pPr>
      <w:r>
        <w:rPr>
          <w:sz w:val="24"/>
        </w:rPr>
        <w:t xml:space="preserve">  </w:t>
      </w:r>
      <w:r w:rsidR="0025046E">
        <w:rPr>
          <w:sz w:val="24"/>
        </w:rPr>
        <w:t xml:space="preserve"> </w:t>
      </w:r>
      <w:r w:rsidR="007342DE" w:rsidRPr="00D140D4">
        <w:rPr>
          <w:sz w:val="24"/>
        </w:rPr>
        <w:t>Коррекционно-образовательная задача, которая своевременно полно или частично устраняет недостатки в речевом развитии.</w:t>
      </w:r>
    </w:p>
    <w:p w:rsidR="007342DE" w:rsidRPr="00D140D4" w:rsidRDefault="0025046E" w:rsidP="00AB53A5">
      <w:pPr>
        <w:pStyle w:val="a3"/>
        <w:ind w:firstLine="426"/>
        <w:jc w:val="both"/>
        <w:rPr>
          <w:sz w:val="24"/>
        </w:rPr>
      </w:pPr>
      <w:r>
        <w:rPr>
          <w:sz w:val="24"/>
        </w:rPr>
        <w:t xml:space="preserve"> </w:t>
      </w:r>
      <w:r w:rsidR="007342DE" w:rsidRPr="00D140D4">
        <w:rPr>
          <w:sz w:val="24"/>
        </w:rPr>
        <w:t>Учитель-логопед направляет и  координирует всех специалистов и воспитателя, а также помогает воспитанникам ДОУ в нормальном речевом развитии. Профилактика – это стимуляция развития и совершенствование речевой деятельности воспитанников, создание потребностей в речи и условий для её удовлетворения.</w:t>
      </w:r>
    </w:p>
    <w:p w:rsidR="007342DE" w:rsidRPr="00D140D4" w:rsidRDefault="0025046E" w:rsidP="00AB53A5">
      <w:pPr>
        <w:pStyle w:val="a3"/>
        <w:ind w:firstLine="426"/>
        <w:jc w:val="both"/>
        <w:rPr>
          <w:sz w:val="24"/>
        </w:rPr>
      </w:pPr>
      <w:r>
        <w:rPr>
          <w:sz w:val="24"/>
        </w:rPr>
        <w:t xml:space="preserve"> </w:t>
      </w:r>
      <w:r w:rsidR="007342DE" w:rsidRPr="00D140D4">
        <w:rPr>
          <w:sz w:val="24"/>
        </w:rPr>
        <w:t>Воспитатель решает коррекционные и общеобразовательные задачи в соответствии с программами (типовой и коррекционной) во всех режимных моментах.</w:t>
      </w:r>
    </w:p>
    <w:p w:rsidR="007342DE" w:rsidRPr="00D140D4" w:rsidRDefault="007342DE" w:rsidP="00AB53A5">
      <w:pPr>
        <w:pStyle w:val="a3"/>
        <w:ind w:firstLine="426"/>
        <w:jc w:val="both"/>
        <w:rPr>
          <w:sz w:val="24"/>
        </w:rPr>
      </w:pPr>
      <w:r w:rsidRPr="00D140D4">
        <w:rPr>
          <w:sz w:val="24"/>
        </w:rPr>
        <w:t xml:space="preserve"> Индивидуальный маршрут сопровождает ребёнка во всех видах деятельности.</w:t>
      </w:r>
    </w:p>
    <w:p w:rsidR="007342DE" w:rsidRPr="00D140D4" w:rsidRDefault="0025046E" w:rsidP="00AB53A5">
      <w:pPr>
        <w:pStyle w:val="a3"/>
        <w:ind w:firstLine="426"/>
        <w:jc w:val="both"/>
        <w:rPr>
          <w:sz w:val="24"/>
        </w:rPr>
      </w:pPr>
      <w:r>
        <w:rPr>
          <w:sz w:val="24"/>
        </w:rPr>
        <w:t xml:space="preserve"> </w:t>
      </w:r>
      <w:r w:rsidR="007342DE" w:rsidRPr="00D140D4">
        <w:rPr>
          <w:sz w:val="24"/>
        </w:rPr>
        <w:t>Диагностическая работа педагога – средство выявления  особенностей и трудностей в речевом развитии ребенка, под них в перспективе подстраивается вся система коррекционно-речевой работы.  Исходя из опыта работы педагогов, в рамках диагностического блока   можно действовать по следующему алгоритму:</w:t>
      </w:r>
    </w:p>
    <w:p w:rsidR="007342DE" w:rsidRPr="00D140D4" w:rsidRDefault="0025046E" w:rsidP="00AB53A5">
      <w:pPr>
        <w:pStyle w:val="a3"/>
        <w:ind w:firstLine="426"/>
        <w:jc w:val="both"/>
        <w:rPr>
          <w:sz w:val="24"/>
        </w:rPr>
      </w:pPr>
      <w:r>
        <w:rPr>
          <w:sz w:val="24"/>
        </w:rPr>
        <w:t xml:space="preserve"> - </w:t>
      </w:r>
      <w:r w:rsidR="007342DE" w:rsidRPr="00D140D4">
        <w:rPr>
          <w:sz w:val="24"/>
        </w:rPr>
        <w:t xml:space="preserve">  изучать уровень и динамику речевого развития  воспитанников;</w:t>
      </w:r>
    </w:p>
    <w:p w:rsidR="007342DE" w:rsidRPr="00D140D4" w:rsidRDefault="0025046E" w:rsidP="00AB53A5">
      <w:pPr>
        <w:pStyle w:val="a3"/>
        <w:ind w:firstLine="426"/>
        <w:jc w:val="both"/>
        <w:rPr>
          <w:sz w:val="24"/>
        </w:rPr>
      </w:pPr>
      <w:r>
        <w:rPr>
          <w:sz w:val="24"/>
        </w:rPr>
        <w:t xml:space="preserve"> - </w:t>
      </w:r>
      <w:r w:rsidR="007342DE" w:rsidRPr="00D140D4">
        <w:rPr>
          <w:sz w:val="24"/>
        </w:rPr>
        <w:t xml:space="preserve"> выделять детей с опережающим и нормативным речевым развитием, с негативными тенденциями, задержками и      недостатками в этом развитии;</w:t>
      </w:r>
    </w:p>
    <w:p w:rsidR="007342DE" w:rsidRPr="00D140D4" w:rsidRDefault="0025046E" w:rsidP="00AB53A5">
      <w:pPr>
        <w:pStyle w:val="a3"/>
        <w:ind w:firstLine="426"/>
        <w:jc w:val="both"/>
        <w:rPr>
          <w:sz w:val="24"/>
        </w:rPr>
      </w:pPr>
      <w:r>
        <w:rPr>
          <w:sz w:val="24"/>
        </w:rPr>
        <w:t xml:space="preserve"> - </w:t>
      </w:r>
      <w:r w:rsidR="007342DE" w:rsidRPr="00D140D4">
        <w:rPr>
          <w:sz w:val="24"/>
        </w:rPr>
        <w:t xml:space="preserve">  квалифицировать (с помощью  вид речевых недостатков, устанавливать их возможные причины;</w:t>
      </w:r>
    </w:p>
    <w:p w:rsidR="007342DE" w:rsidRPr="00D140D4" w:rsidRDefault="0025046E" w:rsidP="00AB53A5">
      <w:pPr>
        <w:pStyle w:val="a3"/>
        <w:ind w:firstLine="426"/>
        <w:jc w:val="both"/>
        <w:rPr>
          <w:sz w:val="24"/>
        </w:rPr>
      </w:pPr>
      <w:r>
        <w:rPr>
          <w:sz w:val="24"/>
        </w:rPr>
        <w:t xml:space="preserve"> - </w:t>
      </w:r>
      <w:r w:rsidR="007342DE" w:rsidRPr="00D140D4">
        <w:rPr>
          <w:sz w:val="24"/>
        </w:rPr>
        <w:t xml:space="preserve"> конструировать групповые и индивидуальные программы речевой работы с детьми коррекционно-развивающей направленности.</w:t>
      </w:r>
    </w:p>
    <w:p w:rsidR="007342DE" w:rsidRPr="00D140D4" w:rsidRDefault="00AB53A5" w:rsidP="00AB53A5">
      <w:pPr>
        <w:pStyle w:val="a3"/>
        <w:ind w:firstLine="426"/>
        <w:jc w:val="both"/>
        <w:rPr>
          <w:sz w:val="24"/>
        </w:rPr>
      </w:pPr>
      <w:r>
        <w:rPr>
          <w:sz w:val="24"/>
        </w:rPr>
        <w:t xml:space="preserve">     </w:t>
      </w:r>
      <w:r w:rsidR="007342DE" w:rsidRPr="00D140D4">
        <w:rPr>
          <w:sz w:val="24"/>
        </w:rPr>
        <w:t>Эффективность диагностической работы зависит от условий.</w:t>
      </w:r>
    </w:p>
    <w:p w:rsidR="007342DE" w:rsidRPr="00874297" w:rsidRDefault="007342DE" w:rsidP="00FB053A">
      <w:pPr>
        <w:rPr>
          <w:rFonts w:ascii="Times New Roman" w:hAnsi="Times New Roman"/>
          <w:b/>
          <w:sz w:val="24"/>
          <w:szCs w:val="28"/>
        </w:rPr>
      </w:pPr>
      <w:r w:rsidRPr="00874297">
        <w:rPr>
          <w:rFonts w:ascii="Times New Roman" w:hAnsi="Times New Roman"/>
          <w:b/>
          <w:sz w:val="24"/>
          <w:szCs w:val="28"/>
        </w:rPr>
        <w:t>Условия диагностической работы</w:t>
      </w:r>
    </w:p>
    <w:p w:rsidR="007342DE" w:rsidRPr="00D140D4" w:rsidRDefault="00AB53A5" w:rsidP="00AB53A5">
      <w:pPr>
        <w:pStyle w:val="a3"/>
        <w:ind w:firstLine="426"/>
        <w:jc w:val="both"/>
        <w:rPr>
          <w:sz w:val="24"/>
        </w:rPr>
      </w:pPr>
      <w:r>
        <w:rPr>
          <w:sz w:val="24"/>
        </w:rPr>
        <w:t xml:space="preserve"> </w:t>
      </w:r>
      <w:r w:rsidR="007342DE" w:rsidRPr="00D140D4">
        <w:rPr>
          <w:sz w:val="24"/>
        </w:rPr>
        <w:t xml:space="preserve"> Первое из таких условий– систематическое изучение состояния речи  дошкольников. Изучение состояния речи детей должно проходить дважды в год: осенью, что бы выявить уровень речевого развития и правильно спланировать свою работу на учебный год, весной, что бы проследить эффективность своей работы.</w:t>
      </w:r>
    </w:p>
    <w:p w:rsidR="007342DE" w:rsidRPr="00D140D4" w:rsidRDefault="00AB53A5" w:rsidP="00AB53A5">
      <w:pPr>
        <w:pStyle w:val="a3"/>
        <w:ind w:firstLine="426"/>
        <w:jc w:val="both"/>
        <w:rPr>
          <w:sz w:val="24"/>
        </w:rPr>
      </w:pPr>
      <w:r>
        <w:rPr>
          <w:sz w:val="24"/>
        </w:rPr>
        <w:t xml:space="preserve"> </w:t>
      </w:r>
      <w:r w:rsidR="007342DE" w:rsidRPr="00D140D4">
        <w:rPr>
          <w:sz w:val="24"/>
        </w:rPr>
        <w:t xml:space="preserve">В междиагностический период им проводятся наблюдения за характером развития речи воспитанников и при необходимости вносятся коррективы в коррекционные  программы развития речи воспитанников. </w:t>
      </w:r>
    </w:p>
    <w:p w:rsidR="007342DE" w:rsidRPr="00D140D4" w:rsidRDefault="00AB53A5" w:rsidP="00AB53A5">
      <w:pPr>
        <w:pStyle w:val="a3"/>
        <w:ind w:firstLine="426"/>
        <w:jc w:val="both"/>
        <w:rPr>
          <w:sz w:val="24"/>
        </w:rPr>
      </w:pPr>
      <w:r>
        <w:rPr>
          <w:sz w:val="24"/>
        </w:rPr>
        <w:t xml:space="preserve"> </w:t>
      </w:r>
      <w:r w:rsidR="007342DE" w:rsidRPr="00D140D4">
        <w:rPr>
          <w:sz w:val="24"/>
        </w:rPr>
        <w:t>Второе условие - это результативное  изучение речевого развития дошкольников – разнообразие методов и источников сбора информации. Чтобы правильно оценить полученные данные, учителю-логопеду необходимо понимать причины, лежащие в основе наблюдаемых явлений. Для их выяснения он может воспользоваться такими проверенными длительной педагогической практикой и  взаимодополняющими методами диагностики, как:</w:t>
      </w:r>
    </w:p>
    <w:p w:rsidR="007342DE" w:rsidRDefault="007342DE" w:rsidP="00AB53A5">
      <w:pPr>
        <w:pStyle w:val="a3"/>
        <w:ind w:firstLine="426"/>
        <w:jc w:val="both"/>
        <w:rPr>
          <w:sz w:val="24"/>
        </w:rPr>
      </w:pPr>
      <w:r w:rsidRPr="00D140D4">
        <w:rPr>
          <w:sz w:val="24"/>
        </w:rPr>
        <w:t xml:space="preserve"> ·  привлечение к обследованию детей других специалистов –  педагога-психолога, музыкального руководителя, преподавателя изодеятельности и инструктора по физической культуре;</w:t>
      </w:r>
    </w:p>
    <w:p w:rsidR="00AB53A5" w:rsidRPr="00D140D4" w:rsidRDefault="00AB53A5" w:rsidP="00AB53A5">
      <w:pPr>
        <w:pStyle w:val="a3"/>
        <w:ind w:firstLine="426"/>
        <w:jc w:val="both"/>
        <w:rPr>
          <w:sz w:val="24"/>
        </w:rPr>
      </w:pPr>
      <w:r w:rsidRPr="00D140D4">
        <w:rPr>
          <w:sz w:val="24"/>
        </w:rPr>
        <w:t>·  наблюдение за ребенком в процессе разных видов деятельности и при выполнении специальных диагностических заданий;</w:t>
      </w:r>
    </w:p>
    <w:p w:rsidR="00AB53A5" w:rsidRPr="00D140D4" w:rsidRDefault="00AB53A5" w:rsidP="00AB53A5">
      <w:pPr>
        <w:pStyle w:val="a3"/>
        <w:ind w:firstLine="426"/>
        <w:jc w:val="both"/>
        <w:rPr>
          <w:sz w:val="24"/>
        </w:rPr>
      </w:pPr>
      <w:r w:rsidRPr="00D140D4">
        <w:rPr>
          <w:sz w:val="24"/>
        </w:rPr>
        <w:lastRenderedPageBreak/>
        <w:t xml:space="preserve"> ·  изучение истории его раннего общего, речевого развития и условий семейного воспитания;</w:t>
      </w:r>
    </w:p>
    <w:p w:rsidR="00AB53A5" w:rsidRPr="00D140D4" w:rsidRDefault="00AB53A5" w:rsidP="00AB53A5">
      <w:pPr>
        <w:pStyle w:val="a3"/>
        <w:ind w:firstLine="426"/>
        <w:jc w:val="both"/>
        <w:rPr>
          <w:sz w:val="24"/>
        </w:rPr>
      </w:pPr>
      <w:r w:rsidRPr="00D140D4">
        <w:rPr>
          <w:sz w:val="24"/>
        </w:rPr>
        <w:t xml:space="preserve"> ·  беседы с родителями.</w:t>
      </w:r>
    </w:p>
    <w:p w:rsidR="00AB53A5" w:rsidRPr="00D140D4" w:rsidRDefault="00AB53A5" w:rsidP="00AB53A5">
      <w:pPr>
        <w:pStyle w:val="a3"/>
        <w:ind w:firstLine="426"/>
        <w:jc w:val="both"/>
        <w:rPr>
          <w:sz w:val="24"/>
        </w:rPr>
      </w:pPr>
      <w:r>
        <w:rPr>
          <w:sz w:val="24"/>
        </w:rPr>
        <w:t xml:space="preserve">  </w:t>
      </w:r>
      <w:r w:rsidRPr="00D140D4">
        <w:rPr>
          <w:sz w:val="24"/>
        </w:rPr>
        <w:t xml:space="preserve">Так, в процессе направленного наблюдения  учитель-логопед получает  достаточно полные данные о состоянии всех компонентов речевой системы дошкольников. Из бесед с родителями, изучением медицинских карт может быть получена информация о наличие или отсутствии в их анамнезе факторов, влияющих на развитие биологической или социальной стороны речи. Например, нарушения в произношении м.б. связано с неправильным прикусом или недостаточно внимательное отношение в семье \ говорит, но мы его понимаем, осложнения при родах, которые могут вести к разнообразным нарушениям как речи, так и поведения и нарушениям психических функций. </w:t>
      </w:r>
    </w:p>
    <w:p w:rsidR="00AB53A5" w:rsidRPr="00D140D4" w:rsidRDefault="00AB53A5" w:rsidP="00AB53A5">
      <w:pPr>
        <w:pStyle w:val="a3"/>
        <w:ind w:firstLine="426"/>
        <w:jc w:val="both"/>
        <w:rPr>
          <w:sz w:val="24"/>
        </w:rPr>
      </w:pPr>
      <w:r>
        <w:rPr>
          <w:sz w:val="24"/>
        </w:rPr>
        <w:t xml:space="preserve"> </w:t>
      </w:r>
      <w:r w:rsidRPr="00D140D4">
        <w:rPr>
          <w:sz w:val="24"/>
        </w:rPr>
        <w:t>Третье условие– четкая возрастная адресация и комплексный характер диагностических процедур.</w:t>
      </w:r>
    </w:p>
    <w:p w:rsidR="00AB53A5" w:rsidRPr="00D140D4" w:rsidRDefault="00AB53A5" w:rsidP="00AB53A5">
      <w:pPr>
        <w:pStyle w:val="a3"/>
        <w:ind w:firstLine="426"/>
        <w:jc w:val="both"/>
        <w:rPr>
          <w:sz w:val="24"/>
        </w:rPr>
      </w:pPr>
      <w:r>
        <w:rPr>
          <w:sz w:val="24"/>
        </w:rPr>
        <w:tab/>
      </w:r>
      <w:r w:rsidRPr="00D140D4">
        <w:rPr>
          <w:sz w:val="24"/>
        </w:rPr>
        <w:t xml:space="preserve">  Наряду с речевыми недостатками у детей дошкольного возраста могут отмечаться и недостатки неречевого характера, проявляющихся в недоразвитии психофизических процессов.</w:t>
      </w:r>
    </w:p>
    <w:p w:rsidR="00AB53A5" w:rsidRPr="00D140D4" w:rsidRDefault="00AB53A5" w:rsidP="00AB53A5">
      <w:pPr>
        <w:pStyle w:val="a3"/>
        <w:ind w:firstLine="426"/>
        <w:jc w:val="both"/>
        <w:rPr>
          <w:sz w:val="24"/>
        </w:rPr>
      </w:pPr>
      <w:r>
        <w:rPr>
          <w:sz w:val="24"/>
        </w:rPr>
        <w:t xml:space="preserve">  </w:t>
      </w:r>
      <w:r w:rsidRPr="00D140D4">
        <w:rPr>
          <w:sz w:val="24"/>
        </w:rPr>
        <w:t>Поэтому в процессе обследования должны быть учтены тесные связи речевого и умственного, речевого и эмоционально-личностного, речевого и физического развития детей.</w:t>
      </w:r>
    </w:p>
    <w:p w:rsidR="00AB53A5" w:rsidRPr="00D140D4" w:rsidRDefault="00AB53A5" w:rsidP="00AB53A5">
      <w:pPr>
        <w:pStyle w:val="a3"/>
        <w:ind w:firstLine="426"/>
        <w:jc w:val="both"/>
        <w:rPr>
          <w:sz w:val="24"/>
        </w:rPr>
      </w:pPr>
      <w:r>
        <w:rPr>
          <w:sz w:val="24"/>
        </w:rPr>
        <w:t xml:space="preserve"> </w:t>
      </w:r>
      <w:r w:rsidRPr="00D140D4">
        <w:rPr>
          <w:sz w:val="24"/>
        </w:rPr>
        <w:t>Четвертое условие – оптимизация процедуры изучения речи детей и фиксации его результатов.</w:t>
      </w:r>
    </w:p>
    <w:p w:rsidR="00AB53A5" w:rsidRPr="00D140D4" w:rsidRDefault="00AB53A5" w:rsidP="00AB53A5">
      <w:pPr>
        <w:pStyle w:val="a3"/>
        <w:ind w:firstLine="426"/>
        <w:jc w:val="both"/>
        <w:rPr>
          <w:sz w:val="24"/>
        </w:rPr>
      </w:pPr>
      <w:r w:rsidRPr="00D140D4">
        <w:rPr>
          <w:sz w:val="24"/>
        </w:rPr>
        <w:t xml:space="preserve"> В процедуре изучения детской речи недопустимо, чтобы она носила тестовый характер и у детей возникло ощущение, что их оценивают.</w:t>
      </w:r>
    </w:p>
    <w:p w:rsidR="00AB53A5" w:rsidRPr="00D140D4" w:rsidRDefault="00AB53A5" w:rsidP="00AB53A5">
      <w:pPr>
        <w:pStyle w:val="a3"/>
        <w:ind w:firstLine="426"/>
        <w:jc w:val="both"/>
        <w:rPr>
          <w:sz w:val="24"/>
        </w:rPr>
      </w:pPr>
      <w:r>
        <w:rPr>
          <w:sz w:val="24"/>
        </w:rPr>
        <w:t xml:space="preserve"> </w:t>
      </w:r>
      <w:r w:rsidRPr="00D140D4">
        <w:rPr>
          <w:sz w:val="24"/>
        </w:rPr>
        <w:t>Результаты обследования фиксируются  в «речевой карте».</w:t>
      </w:r>
    </w:p>
    <w:p w:rsidR="00AB53A5" w:rsidRPr="00D140D4" w:rsidRDefault="00AB53A5" w:rsidP="00AB53A5">
      <w:pPr>
        <w:pStyle w:val="a3"/>
        <w:ind w:firstLine="426"/>
        <w:jc w:val="both"/>
        <w:rPr>
          <w:sz w:val="24"/>
        </w:rPr>
      </w:pPr>
      <w:r w:rsidRPr="00D140D4">
        <w:rPr>
          <w:sz w:val="24"/>
        </w:rPr>
        <w:t xml:space="preserve">Таким образом, грамотное решение  педагогами задач диагностического блока во многом предопределяет успешность его дальнейшей деятельности. </w:t>
      </w:r>
    </w:p>
    <w:p w:rsidR="00AB53A5" w:rsidRPr="00874297" w:rsidRDefault="00AB53A5" w:rsidP="00FB053A">
      <w:pPr>
        <w:rPr>
          <w:rFonts w:ascii="Times New Roman" w:hAnsi="Times New Roman"/>
          <w:b/>
          <w:sz w:val="24"/>
          <w:szCs w:val="28"/>
        </w:rPr>
      </w:pPr>
      <w:r w:rsidRPr="00874297">
        <w:rPr>
          <w:rFonts w:ascii="Times New Roman" w:hAnsi="Times New Roman"/>
          <w:b/>
          <w:sz w:val="24"/>
          <w:szCs w:val="28"/>
        </w:rPr>
        <w:t>Условия коррекционно-речевой работы в ДОУ</w:t>
      </w:r>
    </w:p>
    <w:p w:rsidR="00AB53A5" w:rsidRDefault="00AB53A5" w:rsidP="00AB53A5">
      <w:pPr>
        <w:pStyle w:val="a3"/>
        <w:ind w:firstLine="426"/>
        <w:jc w:val="both"/>
        <w:rPr>
          <w:sz w:val="24"/>
        </w:rPr>
      </w:pPr>
      <w:r w:rsidRPr="00D140D4">
        <w:rPr>
          <w:sz w:val="24"/>
        </w:rPr>
        <w:t xml:space="preserve">Только совместная работа всех специалистов, воспитателей и родителей даёт возможность осуществлять личностно-ориентированный подход к детям и добиваться высоких результатов в коррекционной работе. </w:t>
      </w:r>
    </w:p>
    <w:p w:rsidR="00AB53A5" w:rsidRDefault="00AB53A5" w:rsidP="00AB53A5">
      <w:pPr>
        <w:pStyle w:val="a3"/>
        <w:ind w:firstLine="426"/>
        <w:jc w:val="both"/>
        <w:rPr>
          <w:sz w:val="24"/>
        </w:rPr>
      </w:pPr>
      <w:r w:rsidRPr="00D140D4">
        <w:rPr>
          <w:sz w:val="24"/>
        </w:rPr>
        <w:t>Для реализации коррекционно-развивающих программ  и новых подходов к коррекционо-воспитательной работе с детьми ОНР необходима развивающая речевая среда.</w:t>
      </w:r>
    </w:p>
    <w:p w:rsidR="00AB53A5" w:rsidRPr="00D140D4" w:rsidRDefault="00AB53A5" w:rsidP="00AB53A5">
      <w:pPr>
        <w:pStyle w:val="a3"/>
        <w:ind w:firstLine="426"/>
        <w:jc w:val="both"/>
        <w:rPr>
          <w:sz w:val="24"/>
        </w:rPr>
      </w:pPr>
    </w:p>
    <w:p w:rsidR="00AB53A5" w:rsidRPr="00266AD7" w:rsidRDefault="00AB53A5" w:rsidP="00AB53A5">
      <w:pPr>
        <w:pStyle w:val="a9"/>
        <w:ind w:left="0"/>
        <w:jc w:val="both"/>
        <w:rPr>
          <w:rFonts w:ascii="Times New Roman" w:hAnsi="Times New Roman"/>
          <w:b/>
          <w:i/>
          <w:sz w:val="24"/>
          <w:szCs w:val="28"/>
        </w:rPr>
      </w:pPr>
      <w:r w:rsidRPr="00266AD7">
        <w:rPr>
          <w:rFonts w:ascii="Times New Roman" w:hAnsi="Times New Roman"/>
          <w:b/>
          <w:i/>
          <w:sz w:val="24"/>
          <w:szCs w:val="28"/>
        </w:rPr>
        <w:t>Речетворческая среда ДОУ</w:t>
      </w:r>
    </w:p>
    <w:p w:rsidR="00AB53A5" w:rsidRPr="00D140D4" w:rsidRDefault="00AB53A5" w:rsidP="00AB53A5">
      <w:pPr>
        <w:pStyle w:val="a3"/>
        <w:numPr>
          <w:ilvl w:val="0"/>
          <w:numId w:val="11"/>
        </w:numPr>
        <w:ind w:left="709" w:hanging="283"/>
        <w:jc w:val="both"/>
        <w:rPr>
          <w:sz w:val="24"/>
        </w:rPr>
      </w:pPr>
      <w:r w:rsidRPr="00D140D4">
        <w:rPr>
          <w:i/>
          <w:sz w:val="24"/>
        </w:rPr>
        <w:t>Среда организованной речетворческой деятельности:</w:t>
      </w:r>
      <w:r w:rsidRPr="00D140D4">
        <w:rPr>
          <w:sz w:val="24"/>
        </w:rPr>
        <w:t xml:space="preserve"> использование режимных моментов для коррекционной работы, музыкальные занятия, логоритмические занятия, развлечения;</w:t>
      </w:r>
    </w:p>
    <w:p w:rsidR="00AB53A5" w:rsidRPr="00D140D4" w:rsidRDefault="00AB53A5" w:rsidP="00AB53A5">
      <w:pPr>
        <w:pStyle w:val="a3"/>
        <w:numPr>
          <w:ilvl w:val="0"/>
          <w:numId w:val="11"/>
        </w:numPr>
        <w:ind w:left="709" w:hanging="283"/>
        <w:jc w:val="both"/>
        <w:rPr>
          <w:sz w:val="24"/>
        </w:rPr>
      </w:pPr>
      <w:r w:rsidRPr="00D140D4">
        <w:rPr>
          <w:i/>
          <w:sz w:val="24"/>
        </w:rPr>
        <w:t xml:space="preserve">Среда нерегламентированной речетворческой деятельности: </w:t>
      </w:r>
      <w:r w:rsidRPr="00D140D4">
        <w:rPr>
          <w:sz w:val="24"/>
        </w:rPr>
        <w:t xml:space="preserve">совместные с педагогом сюжетно-ролевые и дидактические игры, </w:t>
      </w:r>
      <w:r>
        <w:rPr>
          <w:sz w:val="24"/>
        </w:rPr>
        <w:t>экскурсии</w:t>
      </w:r>
      <w:r w:rsidRPr="00D140D4">
        <w:rPr>
          <w:sz w:val="24"/>
        </w:rPr>
        <w:t>, самостоятельная деятельность детей вне занятий;</w:t>
      </w:r>
    </w:p>
    <w:p w:rsidR="00AB53A5" w:rsidRPr="00D140D4" w:rsidRDefault="00AB53A5" w:rsidP="00AB53A5">
      <w:pPr>
        <w:pStyle w:val="a3"/>
        <w:numPr>
          <w:ilvl w:val="0"/>
          <w:numId w:val="11"/>
        </w:numPr>
        <w:ind w:left="709" w:hanging="283"/>
        <w:jc w:val="both"/>
        <w:rPr>
          <w:sz w:val="24"/>
        </w:rPr>
      </w:pPr>
      <w:r w:rsidRPr="00D140D4">
        <w:rPr>
          <w:i/>
          <w:sz w:val="24"/>
        </w:rPr>
        <w:t>Среда нерегламентированной самостоятельной речетворческой деятельности:</w:t>
      </w:r>
      <w:r w:rsidRPr="00D140D4">
        <w:rPr>
          <w:sz w:val="24"/>
        </w:rPr>
        <w:t xml:space="preserve"> возникает по инициативе детей</w:t>
      </w:r>
    </w:p>
    <w:p w:rsidR="00AB53A5" w:rsidRPr="00266AD7" w:rsidRDefault="00AB53A5" w:rsidP="00AB53A5">
      <w:pPr>
        <w:pStyle w:val="a9"/>
        <w:ind w:left="0"/>
        <w:jc w:val="both"/>
        <w:rPr>
          <w:rFonts w:ascii="Times New Roman" w:hAnsi="Times New Roman"/>
          <w:i/>
          <w:sz w:val="24"/>
          <w:szCs w:val="28"/>
        </w:rPr>
      </w:pPr>
      <w:r w:rsidRPr="00266AD7">
        <w:rPr>
          <w:rFonts w:ascii="Times New Roman" w:hAnsi="Times New Roman"/>
          <w:b/>
          <w:i/>
          <w:sz w:val="24"/>
          <w:szCs w:val="28"/>
        </w:rPr>
        <w:t>Среда семьи,</w:t>
      </w:r>
      <w:r w:rsidRPr="00266AD7">
        <w:rPr>
          <w:rFonts w:ascii="Times New Roman" w:hAnsi="Times New Roman"/>
          <w:i/>
          <w:sz w:val="24"/>
          <w:szCs w:val="28"/>
        </w:rPr>
        <w:t xml:space="preserve"> как место совместной и самостоятельной речетворческой деятельности</w:t>
      </w:r>
    </w:p>
    <w:p w:rsidR="00AB53A5" w:rsidRPr="00D140D4" w:rsidRDefault="00AB53A5" w:rsidP="00AB53A5">
      <w:pPr>
        <w:pStyle w:val="a3"/>
        <w:numPr>
          <w:ilvl w:val="0"/>
          <w:numId w:val="12"/>
        </w:numPr>
        <w:jc w:val="both"/>
        <w:rPr>
          <w:sz w:val="24"/>
        </w:rPr>
      </w:pPr>
      <w:r w:rsidRPr="00D140D4">
        <w:rPr>
          <w:i/>
          <w:sz w:val="24"/>
        </w:rPr>
        <w:t xml:space="preserve">Совместная с родителями </w:t>
      </w:r>
      <w:r w:rsidRPr="00D140D4">
        <w:rPr>
          <w:sz w:val="24"/>
        </w:rPr>
        <w:t>(по содержанию адекватноаналогичной деятельности воспитателей с детьми в ДОУ</w:t>
      </w:r>
      <w:r>
        <w:rPr>
          <w:sz w:val="24"/>
        </w:rPr>
        <w:t>)</w:t>
      </w:r>
      <w:r w:rsidRPr="00D140D4">
        <w:rPr>
          <w:sz w:val="24"/>
        </w:rPr>
        <w:t>;</w:t>
      </w:r>
    </w:p>
    <w:p w:rsidR="00AB53A5" w:rsidRDefault="00AB53A5" w:rsidP="00AB53A5">
      <w:pPr>
        <w:pStyle w:val="a3"/>
        <w:numPr>
          <w:ilvl w:val="0"/>
          <w:numId w:val="12"/>
        </w:numPr>
        <w:jc w:val="both"/>
        <w:rPr>
          <w:sz w:val="24"/>
        </w:rPr>
      </w:pPr>
      <w:r w:rsidRPr="00D140D4">
        <w:rPr>
          <w:i/>
          <w:sz w:val="24"/>
        </w:rPr>
        <w:t xml:space="preserve">Самостоятельная </w:t>
      </w:r>
      <w:r w:rsidRPr="00D140D4">
        <w:rPr>
          <w:sz w:val="24"/>
        </w:rPr>
        <w:t>(аналогично самостоятельной речетворческой деятельности детей в саду)</w:t>
      </w:r>
    </w:p>
    <w:p w:rsidR="00AB53A5" w:rsidRPr="00D140D4" w:rsidRDefault="00AB53A5" w:rsidP="00AB53A5">
      <w:pPr>
        <w:pStyle w:val="a3"/>
        <w:ind w:firstLine="426"/>
        <w:jc w:val="both"/>
        <w:rPr>
          <w:i/>
          <w:sz w:val="24"/>
        </w:rPr>
      </w:pPr>
    </w:p>
    <w:p w:rsidR="00AB53A5" w:rsidRPr="00266AD7" w:rsidRDefault="00AB53A5" w:rsidP="00AB53A5">
      <w:pPr>
        <w:pStyle w:val="a9"/>
        <w:ind w:left="0"/>
        <w:jc w:val="both"/>
        <w:rPr>
          <w:rFonts w:ascii="Times New Roman" w:hAnsi="Times New Roman"/>
          <w:b/>
          <w:sz w:val="24"/>
          <w:szCs w:val="28"/>
        </w:rPr>
      </w:pPr>
      <w:r w:rsidRPr="00266AD7">
        <w:rPr>
          <w:rFonts w:ascii="Times New Roman" w:hAnsi="Times New Roman"/>
          <w:b/>
          <w:i/>
          <w:sz w:val="24"/>
          <w:szCs w:val="28"/>
        </w:rPr>
        <w:lastRenderedPageBreak/>
        <w:t>Среда социума</w:t>
      </w:r>
      <w:r w:rsidRPr="00266AD7">
        <w:rPr>
          <w:rFonts w:ascii="Times New Roman" w:hAnsi="Times New Roman"/>
          <w:b/>
          <w:sz w:val="24"/>
          <w:szCs w:val="28"/>
        </w:rPr>
        <w:t xml:space="preserve"> </w:t>
      </w:r>
      <w:r w:rsidRPr="00266AD7">
        <w:rPr>
          <w:rFonts w:ascii="Times New Roman" w:hAnsi="Times New Roman"/>
          <w:sz w:val="24"/>
          <w:szCs w:val="28"/>
        </w:rPr>
        <w:t>(просветительская</w:t>
      </w:r>
      <w:r w:rsidRPr="00266AD7">
        <w:rPr>
          <w:rFonts w:ascii="Times New Roman" w:hAnsi="Times New Roman"/>
          <w:b/>
          <w:sz w:val="24"/>
          <w:szCs w:val="28"/>
        </w:rPr>
        <w:t xml:space="preserve"> </w:t>
      </w:r>
      <w:r w:rsidRPr="00266AD7">
        <w:rPr>
          <w:rFonts w:ascii="Times New Roman" w:hAnsi="Times New Roman"/>
          <w:sz w:val="24"/>
          <w:szCs w:val="28"/>
        </w:rPr>
        <w:t>речетворческая деятельность)</w:t>
      </w:r>
    </w:p>
    <w:p w:rsidR="00AB53A5" w:rsidRPr="00D140D4" w:rsidRDefault="00AB53A5" w:rsidP="00AB53A5">
      <w:pPr>
        <w:pStyle w:val="a3"/>
        <w:numPr>
          <w:ilvl w:val="0"/>
          <w:numId w:val="13"/>
        </w:numPr>
        <w:jc w:val="both"/>
        <w:rPr>
          <w:sz w:val="24"/>
        </w:rPr>
      </w:pPr>
      <w:r w:rsidRPr="00D140D4">
        <w:rPr>
          <w:sz w:val="24"/>
        </w:rPr>
        <w:t>Создание развивающей речевой среды должно стимулировать развитие ребёнка, обеспечивать более высокий уровень познавательного развития, провоцировать его речевую активность. Совершенствование  развивающей речевой среды зависит:</w:t>
      </w:r>
    </w:p>
    <w:p w:rsidR="00AB53A5" w:rsidRPr="00D140D4" w:rsidRDefault="00AB53A5" w:rsidP="00AB53A5">
      <w:pPr>
        <w:pStyle w:val="a3"/>
        <w:numPr>
          <w:ilvl w:val="0"/>
          <w:numId w:val="13"/>
        </w:numPr>
        <w:jc w:val="both"/>
        <w:rPr>
          <w:sz w:val="24"/>
        </w:rPr>
      </w:pPr>
      <w:r w:rsidRPr="00D140D4">
        <w:rPr>
          <w:sz w:val="24"/>
        </w:rPr>
        <w:t>от умения воспитателя в быту, в самостоятельных играх помогать детям посредством речи взаимодействовать и налаживать контакты друг с другом,</w:t>
      </w:r>
    </w:p>
    <w:p w:rsidR="00AB53A5" w:rsidRPr="00D140D4" w:rsidRDefault="00AB53A5" w:rsidP="00AB53A5">
      <w:pPr>
        <w:pStyle w:val="a3"/>
        <w:numPr>
          <w:ilvl w:val="0"/>
          <w:numId w:val="13"/>
        </w:numPr>
        <w:jc w:val="both"/>
        <w:rPr>
          <w:sz w:val="24"/>
        </w:rPr>
      </w:pPr>
      <w:r w:rsidRPr="00D140D4">
        <w:rPr>
          <w:sz w:val="24"/>
        </w:rPr>
        <w:t>предоставлять для самостоятельного рассматривания картинки, книги, наборы предметов в целях развития инициативной речи, обогащения и уточнения представлений о предметах,</w:t>
      </w:r>
    </w:p>
    <w:p w:rsidR="00AB53A5" w:rsidRPr="00D140D4" w:rsidRDefault="00AB53A5" w:rsidP="00AB53A5">
      <w:pPr>
        <w:pStyle w:val="a3"/>
        <w:numPr>
          <w:ilvl w:val="0"/>
          <w:numId w:val="13"/>
        </w:numPr>
        <w:jc w:val="both"/>
        <w:rPr>
          <w:sz w:val="24"/>
        </w:rPr>
      </w:pPr>
      <w:r w:rsidRPr="00D140D4">
        <w:rPr>
          <w:sz w:val="24"/>
        </w:rPr>
        <w:t>удовлетворять потребности детей в обсуждении данной информации,</w:t>
      </w:r>
    </w:p>
    <w:p w:rsidR="00AB53A5" w:rsidRPr="00D140D4" w:rsidRDefault="00AB53A5" w:rsidP="00AB53A5">
      <w:pPr>
        <w:pStyle w:val="a3"/>
        <w:numPr>
          <w:ilvl w:val="0"/>
          <w:numId w:val="13"/>
        </w:numPr>
        <w:jc w:val="both"/>
        <w:rPr>
          <w:sz w:val="24"/>
        </w:rPr>
      </w:pPr>
      <w:r w:rsidRPr="00D140D4">
        <w:rPr>
          <w:sz w:val="24"/>
        </w:rPr>
        <w:t xml:space="preserve">выслушивать детей, приучать проявлять инициативу и любознательность с целью получения новых знаний, 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 и сверстниками. </w:t>
      </w:r>
    </w:p>
    <w:p w:rsidR="00AB53A5" w:rsidRPr="00D140D4" w:rsidRDefault="00AB53A5" w:rsidP="00AB53A5">
      <w:pPr>
        <w:pStyle w:val="a3"/>
        <w:ind w:firstLine="426"/>
        <w:jc w:val="both"/>
        <w:rPr>
          <w:sz w:val="24"/>
        </w:rPr>
      </w:pPr>
      <w:r w:rsidRPr="00D140D4">
        <w:rPr>
          <w:sz w:val="24"/>
        </w:rPr>
        <w:t xml:space="preserve">       Важным компонентом в речевой среде является и правильная речь взрослых. Речь должна быть абсолютно правильной и литературной, по форме и по тону быть всегда вежливой; речь взрослых должна соответствовать таким критериям, как точность, ясность, эмоциональная выразительность, образность и достаточная громкость. Культура речевой среды предопределяет культуру речи самих детей.</w:t>
      </w:r>
    </w:p>
    <w:p w:rsidR="00AB53A5" w:rsidRPr="00D140D4" w:rsidRDefault="00AB53A5" w:rsidP="00AB53A5">
      <w:pPr>
        <w:pStyle w:val="a3"/>
        <w:ind w:firstLine="426"/>
        <w:jc w:val="both"/>
        <w:rPr>
          <w:sz w:val="24"/>
        </w:rPr>
      </w:pPr>
      <w:r w:rsidRPr="00D140D4">
        <w:rPr>
          <w:sz w:val="24"/>
        </w:rPr>
        <w:t xml:space="preserve">       Значимую помощь в реализации коррекционно-образовательной работе получаем от совместной деятельности с родителями.</w:t>
      </w:r>
    </w:p>
    <w:p w:rsidR="00AB53A5" w:rsidRPr="005E0390" w:rsidRDefault="00AB53A5" w:rsidP="00AB53A5">
      <w:pPr>
        <w:pStyle w:val="a3"/>
        <w:ind w:firstLine="426"/>
        <w:jc w:val="both"/>
        <w:rPr>
          <w:sz w:val="24"/>
        </w:rPr>
      </w:pPr>
      <w:r w:rsidRPr="005E0390">
        <w:rPr>
          <w:sz w:val="24"/>
        </w:rPr>
        <w:t xml:space="preserve">   Совместная работа учителей-логопедов, старшего воспитателя, воспитателей, педагога-психолога, музыкального руководителя, инструктора по физической культуре,   медиков и родителей даёт возможность осуществлять личностно-ориентированный подход к детям и добиваться высоких результатов в коррекционной работе.</w:t>
      </w:r>
    </w:p>
    <w:p w:rsidR="00AB53A5" w:rsidRDefault="00AB53A5" w:rsidP="00AB53A5">
      <w:pPr>
        <w:pStyle w:val="a3"/>
        <w:jc w:val="both"/>
        <w:rPr>
          <w:sz w:val="24"/>
        </w:rPr>
      </w:pPr>
      <w:r w:rsidRPr="005E0390">
        <w:rPr>
          <w:sz w:val="24"/>
        </w:rPr>
        <w:t xml:space="preserve">         С учетом приоритетного направления образовательного учреждения комбинированного вида с группами для детей с нарушениями речи использ</w:t>
      </w:r>
      <w:r>
        <w:rPr>
          <w:sz w:val="24"/>
        </w:rPr>
        <w:t>уются следующая программа</w:t>
      </w:r>
      <w:r w:rsidRPr="005E0390">
        <w:rPr>
          <w:sz w:val="24"/>
        </w:rPr>
        <w:t>:</w:t>
      </w:r>
    </w:p>
    <w:p w:rsidR="00AB53A5" w:rsidRDefault="006723B9" w:rsidP="00AB53A5">
      <w:pPr>
        <w:pStyle w:val="a3"/>
        <w:ind w:firstLine="426"/>
        <w:jc w:val="both"/>
        <w:rPr>
          <w:sz w:val="24"/>
        </w:rPr>
      </w:pPr>
      <w:r w:rsidRPr="005E0390">
        <w:rPr>
          <w:sz w:val="24"/>
        </w:rPr>
        <w:t xml:space="preserve"> </w:t>
      </w:r>
      <w:r w:rsidR="00AB53A5" w:rsidRPr="005E0390">
        <w:rPr>
          <w:sz w:val="24"/>
        </w:rPr>
        <w:t>«Программа логопедической работы по преодолению общего недоразвития речи у детей с ОНР» Т.Б. Филичева, Г.В. Чиркина</w:t>
      </w:r>
    </w:p>
    <w:p w:rsidR="006723B9" w:rsidRDefault="006723B9" w:rsidP="006723B9">
      <w:pPr>
        <w:pStyle w:val="a3"/>
        <w:ind w:firstLine="426"/>
        <w:jc w:val="both"/>
        <w:rPr>
          <w:sz w:val="24"/>
        </w:rPr>
      </w:pPr>
      <w:r>
        <w:rPr>
          <w:sz w:val="24"/>
        </w:rPr>
        <w:t>Программа и методические рекомендации для дошкольного образования учреждения компенсирующего вида «Воспитание и обучение детей дошкольного возраста с ФФНр»</w:t>
      </w:r>
      <w:r w:rsidRPr="006723B9">
        <w:rPr>
          <w:sz w:val="24"/>
        </w:rPr>
        <w:t xml:space="preserve"> </w:t>
      </w:r>
      <w:r w:rsidRPr="005E0390">
        <w:rPr>
          <w:sz w:val="24"/>
        </w:rPr>
        <w:t>Т.Б. Филичева, Г.В. Чиркина</w:t>
      </w:r>
    </w:p>
    <w:p w:rsidR="006723B9" w:rsidRDefault="006723B9" w:rsidP="006723B9">
      <w:pPr>
        <w:pStyle w:val="a3"/>
        <w:jc w:val="both"/>
        <w:rPr>
          <w:sz w:val="24"/>
        </w:rPr>
      </w:pPr>
      <w:r>
        <w:rPr>
          <w:sz w:val="24"/>
        </w:rPr>
        <w:t>Программы дошкольных образовательн</w:t>
      </w:r>
      <w:r w:rsidR="00FB053A">
        <w:rPr>
          <w:sz w:val="24"/>
        </w:rPr>
        <w:t>ых учреждений компенсирующего ви</w:t>
      </w:r>
      <w:r>
        <w:rPr>
          <w:sz w:val="24"/>
        </w:rPr>
        <w:t>да для детей с нарушениями речи</w:t>
      </w:r>
      <w:r w:rsidR="00FB053A">
        <w:rPr>
          <w:sz w:val="24"/>
        </w:rPr>
        <w:t xml:space="preserve"> </w:t>
      </w:r>
      <w:r>
        <w:rPr>
          <w:sz w:val="24"/>
        </w:rPr>
        <w:t>«Коррекция нарушений речи» Туманова Т.В.</w:t>
      </w:r>
    </w:p>
    <w:p w:rsidR="00DE61BB" w:rsidRPr="005E0390" w:rsidRDefault="00DE61BB" w:rsidP="006723B9">
      <w:pPr>
        <w:pStyle w:val="a3"/>
        <w:jc w:val="both"/>
        <w:rPr>
          <w:sz w:val="24"/>
        </w:rPr>
      </w:pPr>
    </w:p>
    <w:p w:rsidR="006723B9" w:rsidRPr="00FB053A" w:rsidRDefault="001D3573" w:rsidP="00FB053A">
      <w:pPr>
        <w:pStyle w:val="a3"/>
        <w:jc w:val="both"/>
        <w:rPr>
          <w:b/>
          <w:sz w:val="24"/>
        </w:rPr>
      </w:pPr>
      <w:r>
        <w:rPr>
          <w:b/>
          <w:sz w:val="24"/>
        </w:rPr>
        <w:t xml:space="preserve">2.3.2. </w:t>
      </w:r>
      <w:r w:rsidR="006723B9" w:rsidRPr="00FB053A">
        <w:rPr>
          <w:b/>
          <w:sz w:val="24"/>
        </w:rPr>
        <w:t>Проведение групповых и индивидуальных коррекционных занятий с детьми и осуществления квалифицированной коррекции нарушений их развития</w:t>
      </w:r>
    </w:p>
    <w:p w:rsidR="006723B9" w:rsidRPr="006723B9" w:rsidRDefault="00FB053A" w:rsidP="006723B9">
      <w:pPr>
        <w:pStyle w:val="a3"/>
        <w:ind w:firstLine="426"/>
        <w:jc w:val="both"/>
        <w:rPr>
          <w:sz w:val="24"/>
        </w:rPr>
      </w:pPr>
      <w:r>
        <w:rPr>
          <w:sz w:val="24"/>
        </w:rPr>
        <w:t xml:space="preserve"> </w:t>
      </w:r>
      <w:r w:rsidR="006723B9" w:rsidRPr="006723B9">
        <w:rPr>
          <w:sz w:val="24"/>
        </w:rPr>
        <w:t>Содержание педагогической работы с детьми, имеющими тяжелые нарушения речи, определяется целями и задачами коррекционно-развивающего воздействия, которое организуется в логопедической группе ( старший возраст дети 5-6 лет и 6-7 лет).. Коррекционная работа в группе, в свою очередь, включает несколько направлений, соответствующих ФГОС ДО и деятельности специалистов по квалифицированной коррекции нарушении речи у детей. В компенсирующей группе целенаправленная работа со старшими дошкольниками с ТНР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FB053A" w:rsidRDefault="006723B9" w:rsidP="006723B9">
      <w:pPr>
        <w:pStyle w:val="a3"/>
        <w:ind w:firstLine="426"/>
        <w:jc w:val="both"/>
        <w:rPr>
          <w:sz w:val="24"/>
        </w:rPr>
      </w:pPr>
      <w:r w:rsidRPr="006723B9">
        <w:rPr>
          <w:sz w:val="24"/>
        </w:rPr>
        <w:t>Система коррекционно-развивающей работы в логопедической группе</w:t>
      </w:r>
    </w:p>
    <w:tbl>
      <w:tblPr>
        <w:tblStyle w:val="a5"/>
        <w:tblW w:w="9570" w:type="dxa"/>
        <w:tblLook w:val="04A0"/>
      </w:tblPr>
      <w:tblGrid>
        <w:gridCol w:w="4785"/>
        <w:gridCol w:w="4785"/>
      </w:tblGrid>
      <w:tr w:rsidR="00FB053A" w:rsidTr="00FB053A">
        <w:tc>
          <w:tcPr>
            <w:tcW w:w="4785" w:type="dxa"/>
          </w:tcPr>
          <w:p w:rsidR="00FB053A" w:rsidRPr="006D6B8F" w:rsidRDefault="00FB053A" w:rsidP="003A6DC9">
            <w:pPr>
              <w:autoSpaceDE w:val="0"/>
              <w:autoSpaceDN w:val="0"/>
              <w:adjustRightInd w:val="0"/>
              <w:jc w:val="center"/>
              <w:rPr>
                <w:rFonts w:ascii="Times New Roman" w:hAnsi="Times New Roman"/>
                <w:bCs/>
                <w:sz w:val="24"/>
                <w:szCs w:val="24"/>
              </w:rPr>
            </w:pPr>
            <w:r w:rsidRPr="006D6B8F">
              <w:rPr>
                <w:rFonts w:ascii="Times New Roman" w:hAnsi="Times New Roman"/>
                <w:bCs/>
                <w:sz w:val="24"/>
                <w:szCs w:val="24"/>
              </w:rPr>
              <w:lastRenderedPageBreak/>
              <w:t>Цели</w:t>
            </w:r>
          </w:p>
        </w:tc>
        <w:tc>
          <w:tcPr>
            <w:tcW w:w="4785" w:type="dxa"/>
          </w:tcPr>
          <w:p w:rsidR="00FB053A" w:rsidRPr="006D6B8F" w:rsidRDefault="00FB053A" w:rsidP="003A6DC9">
            <w:pPr>
              <w:autoSpaceDE w:val="0"/>
              <w:autoSpaceDN w:val="0"/>
              <w:adjustRightInd w:val="0"/>
              <w:jc w:val="center"/>
              <w:rPr>
                <w:rFonts w:ascii="Times New Roman" w:hAnsi="Times New Roman"/>
                <w:bCs/>
                <w:sz w:val="24"/>
                <w:szCs w:val="24"/>
              </w:rPr>
            </w:pPr>
            <w:r w:rsidRPr="006D6B8F">
              <w:rPr>
                <w:rFonts w:ascii="Times New Roman" w:hAnsi="Times New Roman"/>
                <w:bCs/>
                <w:sz w:val="24"/>
                <w:szCs w:val="24"/>
              </w:rPr>
              <w:t>Задачи</w:t>
            </w:r>
          </w:p>
        </w:tc>
      </w:tr>
      <w:tr w:rsidR="001D3573" w:rsidTr="003A6DC9">
        <w:tc>
          <w:tcPr>
            <w:tcW w:w="9570" w:type="dxa"/>
            <w:gridSpan w:val="2"/>
          </w:tcPr>
          <w:p w:rsidR="001D3573" w:rsidRDefault="001D3573" w:rsidP="001D3573">
            <w:pPr>
              <w:pStyle w:val="a3"/>
              <w:jc w:val="center"/>
              <w:rPr>
                <w:sz w:val="24"/>
              </w:rPr>
            </w:pPr>
            <w:r w:rsidRPr="006D6B8F">
              <w:rPr>
                <w:bCs/>
                <w:sz w:val="24"/>
                <w:szCs w:val="21"/>
              </w:rPr>
              <w:t>Развитие общих речевых навыков</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iCs/>
                <w:sz w:val="24"/>
                <w:szCs w:val="24"/>
              </w:rPr>
              <w:t>Система коррекционно-развивающей работы в логопедической группе</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1. Формирование правильного физиологического и речевого дыхания</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2. Формирование правильной голосоподачи, плавности речи</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 xml:space="preserve">3. Развитие четкой дикции, интонационной </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выразительности речи, силы голоса</w:t>
            </w:r>
          </w:p>
        </w:tc>
      </w:tr>
      <w:tr w:rsidR="00FB053A" w:rsidTr="00FB053A">
        <w:tc>
          <w:tcPr>
            <w:tcW w:w="4785" w:type="dxa"/>
          </w:tcPr>
          <w:p w:rsidR="00FB053A" w:rsidRPr="006D6B8F" w:rsidRDefault="00FB053A" w:rsidP="003A6DC9">
            <w:pPr>
              <w:autoSpaceDE w:val="0"/>
              <w:autoSpaceDN w:val="0"/>
              <w:adjustRightInd w:val="0"/>
              <w:jc w:val="center"/>
              <w:rPr>
                <w:rFonts w:ascii="Times New Roman" w:hAnsi="Times New Roman"/>
                <w:bCs/>
                <w:sz w:val="24"/>
                <w:szCs w:val="24"/>
              </w:rPr>
            </w:pPr>
            <w:r w:rsidRPr="006D6B8F">
              <w:rPr>
                <w:rFonts w:ascii="Times New Roman" w:hAnsi="Times New Roman"/>
                <w:bCs/>
                <w:sz w:val="24"/>
                <w:szCs w:val="24"/>
              </w:rPr>
              <w:t>Развитие фонематических процессов</w:t>
            </w:r>
          </w:p>
        </w:tc>
        <w:tc>
          <w:tcPr>
            <w:tcW w:w="4785" w:type="dxa"/>
          </w:tcPr>
          <w:p w:rsidR="00FB053A" w:rsidRDefault="00FB053A" w:rsidP="006723B9">
            <w:pPr>
              <w:pStyle w:val="a3"/>
              <w:jc w:val="both"/>
              <w:rPr>
                <w:sz w:val="24"/>
              </w:rPr>
            </w:pP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Формировать</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фонематические умения</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1. Развитие слухового внимания и памяти</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2. Формирование фонематического восприятия на основе различения звуков по признакам (узнавание, различение, дифференциация фонем)</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3. Формирование навыков звуко-слогового анализа и</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4"/>
              </w:rPr>
              <w:t>синтеза</w:t>
            </w:r>
          </w:p>
        </w:tc>
      </w:tr>
      <w:tr w:rsidR="001D3573" w:rsidTr="003A6DC9">
        <w:tc>
          <w:tcPr>
            <w:tcW w:w="9570" w:type="dxa"/>
            <w:gridSpan w:val="2"/>
          </w:tcPr>
          <w:p w:rsidR="001D3573" w:rsidRDefault="001D3573" w:rsidP="001D3573">
            <w:pPr>
              <w:pStyle w:val="a3"/>
              <w:jc w:val="center"/>
              <w:rPr>
                <w:sz w:val="24"/>
              </w:rPr>
            </w:pPr>
            <w:r w:rsidRPr="006D6B8F">
              <w:rPr>
                <w:bCs/>
                <w:sz w:val="24"/>
                <w:szCs w:val="21"/>
              </w:rPr>
              <w:t>Коррекция звукопроизношения</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Формировать у детей правильное</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звукопроизношение</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1. Подготовка артикуляционного аппарата к постановке звуков</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2. Постановка нарушенных звуков</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3. Введение поставленных звуков в слог, слово, предложение, фразу</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4. Автоматизация поставленных звуков в спонтанной</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речи</w:t>
            </w:r>
          </w:p>
        </w:tc>
      </w:tr>
      <w:tr w:rsidR="001D3573" w:rsidTr="003A6DC9">
        <w:tc>
          <w:tcPr>
            <w:tcW w:w="9570" w:type="dxa"/>
            <w:gridSpan w:val="2"/>
          </w:tcPr>
          <w:p w:rsidR="001D3573" w:rsidRDefault="001D3573" w:rsidP="001D3573">
            <w:pPr>
              <w:pStyle w:val="a3"/>
              <w:jc w:val="center"/>
              <w:rPr>
                <w:sz w:val="24"/>
              </w:rPr>
            </w:pPr>
            <w:r w:rsidRPr="006D6B8F">
              <w:rPr>
                <w:bCs/>
                <w:sz w:val="24"/>
                <w:szCs w:val="21"/>
              </w:rPr>
              <w:t>Формирование лексики</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Развивать понимание устной речи ребенка в соответствии с возрастной нормой</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1. Развитие умения вслушиваться в обращенную речь</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2. Формирование понимания обобщающего значения</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слов</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3. Расширение объема словаря</w:t>
            </w:r>
          </w:p>
        </w:tc>
      </w:tr>
      <w:tr w:rsidR="001D3573" w:rsidTr="003A6DC9">
        <w:tc>
          <w:tcPr>
            <w:tcW w:w="9570" w:type="dxa"/>
            <w:gridSpan w:val="2"/>
          </w:tcPr>
          <w:p w:rsidR="001D3573" w:rsidRPr="006D6B8F" w:rsidRDefault="001D3573" w:rsidP="001D3573">
            <w:pPr>
              <w:autoSpaceDE w:val="0"/>
              <w:autoSpaceDN w:val="0"/>
              <w:adjustRightInd w:val="0"/>
              <w:jc w:val="center"/>
              <w:rPr>
                <w:rFonts w:ascii="Times New Roman" w:hAnsi="Times New Roman"/>
                <w:bCs/>
                <w:sz w:val="24"/>
                <w:szCs w:val="21"/>
              </w:rPr>
            </w:pPr>
            <w:r w:rsidRPr="006D6B8F">
              <w:rPr>
                <w:rFonts w:ascii="Times New Roman" w:hAnsi="Times New Roman"/>
                <w:bCs/>
                <w:sz w:val="24"/>
                <w:szCs w:val="21"/>
              </w:rPr>
              <w:t>Формирование грамматического строя речи</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Совершенствовать грамматическое</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оформление речи</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1. Формирование навыков словообразования и словоизменения различных частей речи</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2. Формирование предложно-падежных конструкций</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 xml:space="preserve">3. Усвоение норм смысловой и синтаксической связи </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между предложениями</w:t>
            </w:r>
          </w:p>
        </w:tc>
      </w:tr>
      <w:tr w:rsidR="001D3573" w:rsidTr="003A6DC9">
        <w:tc>
          <w:tcPr>
            <w:tcW w:w="9570" w:type="dxa"/>
            <w:gridSpan w:val="2"/>
          </w:tcPr>
          <w:p w:rsidR="001D3573" w:rsidRPr="006D6B8F" w:rsidRDefault="001D3573" w:rsidP="001D3573">
            <w:pPr>
              <w:autoSpaceDE w:val="0"/>
              <w:autoSpaceDN w:val="0"/>
              <w:adjustRightInd w:val="0"/>
              <w:jc w:val="center"/>
              <w:rPr>
                <w:rFonts w:ascii="Times New Roman" w:hAnsi="Times New Roman"/>
                <w:bCs/>
                <w:sz w:val="24"/>
                <w:szCs w:val="21"/>
              </w:rPr>
            </w:pPr>
            <w:r w:rsidRPr="006D6B8F">
              <w:rPr>
                <w:rFonts w:ascii="Times New Roman" w:hAnsi="Times New Roman"/>
                <w:bCs/>
                <w:sz w:val="24"/>
                <w:szCs w:val="21"/>
              </w:rPr>
              <w:t>Развитие связной речи</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Формировать самостоятельную</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связную диалогическую и монологическую речь</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1. Формирование навыков построения связных монологических высказываний</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2. Формирование навыка выделения главных смысловых звеньев рассказа</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 xml:space="preserve">3. Формирование установки на активное использование фразовой речи при ответе на вопросы </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педагога в виде развернутых предложений</w:t>
            </w:r>
          </w:p>
        </w:tc>
      </w:tr>
      <w:tr w:rsidR="001D3573" w:rsidTr="003A6DC9">
        <w:tc>
          <w:tcPr>
            <w:tcW w:w="9570" w:type="dxa"/>
            <w:gridSpan w:val="2"/>
          </w:tcPr>
          <w:p w:rsidR="001D3573" w:rsidRPr="006D6B8F" w:rsidRDefault="001D3573" w:rsidP="001D3573">
            <w:pPr>
              <w:autoSpaceDE w:val="0"/>
              <w:autoSpaceDN w:val="0"/>
              <w:adjustRightInd w:val="0"/>
              <w:jc w:val="center"/>
              <w:rPr>
                <w:rFonts w:ascii="Times New Roman" w:hAnsi="Times New Roman"/>
                <w:bCs/>
                <w:sz w:val="24"/>
                <w:szCs w:val="21"/>
              </w:rPr>
            </w:pPr>
            <w:r w:rsidRPr="006D6B8F">
              <w:rPr>
                <w:rFonts w:ascii="Times New Roman" w:hAnsi="Times New Roman"/>
                <w:bCs/>
                <w:sz w:val="24"/>
                <w:szCs w:val="21"/>
              </w:rPr>
              <w:lastRenderedPageBreak/>
              <w:t>Формирование коммуникативной сферы общения</w:t>
            </w: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Развивать языковые и коммуникативные способности</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1. Формирование положительной мотивации общения</w:t>
            </w:r>
          </w:p>
          <w:p w:rsidR="00FB053A" w:rsidRPr="006D6B8F" w:rsidRDefault="00FB053A" w:rsidP="003A6DC9">
            <w:pPr>
              <w:autoSpaceDE w:val="0"/>
              <w:autoSpaceDN w:val="0"/>
              <w:adjustRightInd w:val="0"/>
              <w:jc w:val="both"/>
              <w:rPr>
                <w:rFonts w:ascii="Times New Roman" w:hAnsi="Times New Roman"/>
                <w:bCs/>
                <w:sz w:val="24"/>
                <w:szCs w:val="21"/>
              </w:rPr>
            </w:pPr>
            <w:r w:rsidRPr="006D6B8F">
              <w:rPr>
                <w:rFonts w:ascii="Times New Roman" w:hAnsi="Times New Roman"/>
                <w:bCs/>
                <w:sz w:val="24"/>
                <w:szCs w:val="21"/>
              </w:rPr>
              <w:t>2. Обучение вербальным и невербальным средствам коммуникации</w:t>
            </w:r>
          </w:p>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3. Развитие культуры общения</w:t>
            </w:r>
          </w:p>
        </w:tc>
      </w:tr>
      <w:tr w:rsidR="001D3573" w:rsidTr="003A6DC9">
        <w:tc>
          <w:tcPr>
            <w:tcW w:w="9570" w:type="dxa"/>
            <w:gridSpan w:val="2"/>
          </w:tcPr>
          <w:p w:rsidR="001D3573" w:rsidRPr="006D6B8F" w:rsidRDefault="001D3573" w:rsidP="001D3573">
            <w:pPr>
              <w:autoSpaceDE w:val="0"/>
              <w:autoSpaceDN w:val="0"/>
              <w:adjustRightInd w:val="0"/>
              <w:jc w:val="center"/>
              <w:rPr>
                <w:rFonts w:ascii="Times New Roman" w:hAnsi="Times New Roman"/>
                <w:bCs/>
                <w:sz w:val="24"/>
                <w:szCs w:val="21"/>
              </w:rPr>
            </w:pPr>
          </w:p>
        </w:tc>
      </w:tr>
      <w:tr w:rsidR="00FB053A" w:rsidTr="00FB053A">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Развивать компенсаторные возожмности детей</w:t>
            </w:r>
          </w:p>
        </w:tc>
        <w:tc>
          <w:tcPr>
            <w:tcW w:w="4785" w:type="dxa"/>
          </w:tcPr>
          <w:p w:rsidR="00FB053A" w:rsidRPr="006D6B8F" w:rsidRDefault="00FB053A" w:rsidP="003A6DC9">
            <w:pPr>
              <w:autoSpaceDE w:val="0"/>
              <w:autoSpaceDN w:val="0"/>
              <w:adjustRightInd w:val="0"/>
              <w:jc w:val="both"/>
              <w:rPr>
                <w:rFonts w:ascii="Times New Roman" w:hAnsi="Times New Roman"/>
                <w:bCs/>
                <w:sz w:val="24"/>
                <w:szCs w:val="24"/>
              </w:rPr>
            </w:pPr>
            <w:r w:rsidRPr="006D6B8F">
              <w:rPr>
                <w:rFonts w:ascii="Times New Roman" w:hAnsi="Times New Roman"/>
                <w:bCs/>
                <w:sz w:val="24"/>
                <w:szCs w:val="21"/>
              </w:rPr>
              <w:t>Формирование эмоционально-волевой, моторнодвигательной, интеллектуальной сферы</w:t>
            </w:r>
          </w:p>
        </w:tc>
      </w:tr>
    </w:tbl>
    <w:p w:rsidR="00FB053A" w:rsidRDefault="00FB053A" w:rsidP="006723B9">
      <w:pPr>
        <w:pStyle w:val="a3"/>
        <w:ind w:firstLine="426"/>
        <w:jc w:val="both"/>
        <w:rPr>
          <w:sz w:val="24"/>
        </w:rPr>
      </w:pPr>
    </w:p>
    <w:p w:rsidR="003A6DC9" w:rsidRPr="00F411FF" w:rsidRDefault="003A6DC9" w:rsidP="003A6DC9">
      <w:pPr>
        <w:autoSpaceDE w:val="0"/>
        <w:autoSpaceDN w:val="0"/>
        <w:adjustRightInd w:val="0"/>
        <w:spacing w:after="0" w:line="240" w:lineRule="auto"/>
        <w:ind w:firstLine="426"/>
        <w:jc w:val="both"/>
        <w:rPr>
          <w:rFonts w:ascii="Times New Roman" w:hAnsi="Times New Roman"/>
          <w:i/>
          <w:iCs/>
          <w:sz w:val="24"/>
          <w:szCs w:val="24"/>
        </w:rPr>
      </w:pPr>
      <w:r>
        <w:rPr>
          <w:rFonts w:ascii="Times New Roman" w:hAnsi="Times New Roman"/>
          <w:bCs/>
          <w:sz w:val="24"/>
          <w:szCs w:val="24"/>
        </w:rPr>
        <w:t>У</w:t>
      </w:r>
      <w:r w:rsidRPr="00F411FF">
        <w:rPr>
          <w:rFonts w:ascii="Times New Roman" w:hAnsi="Times New Roman"/>
          <w:bCs/>
          <w:sz w:val="24"/>
          <w:szCs w:val="24"/>
        </w:rPr>
        <w:t>чебный год в группе компенсирующей направленности для детей с тяжелыми</w:t>
      </w:r>
      <w:r>
        <w:rPr>
          <w:rFonts w:ascii="Times New Roman" w:hAnsi="Times New Roman"/>
          <w:bCs/>
          <w:sz w:val="24"/>
          <w:szCs w:val="24"/>
        </w:rPr>
        <w:t xml:space="preserve"> </w:t>
      </w:r>
      <w:r w:rsidRPr="00F411FF">
        <w:rPr>
          <w:rFonts w:ascii="Times New Roman" w:hAnsi="Times New Roman"/>
          <w:bCs/>
          <w:sz w:val="24"/>
          <w:szCs w:val="24"/>
        </w:rPr>
        <w:t>нарушениями речи начинается первого сентября, длится десять месяцев (до первого</w:t>
      </w:r>
      <w:r>
        <w:rPr>
          <w:rFonts w:ascii="Times New Roman" w:hAnsi="Times New Roman"/>
          <w:bCs/>
          <w:sz w:val="24"/>
          <w:szCs w:val="24"/>
        </w:rPr>
        <w:t xml:space="preserve"> июн</w:t>
      </w:r>
      <w:r w:rsidRPr="00F411FF">
        <w:rPr>
          <w:rFonts w:ascii="Times New Roman" w:hAnsi="Times New Roman"/>
          <w:bCs/>
          <w:sz w:val="24"/>
          <w:szCs w:val="24"/>
        </w:rPr>
        <w:t xml:space="preserve">я) и условно делится на </w:t>
      </w:r>
      <w:r w:rsidRPr="00F411FF">
        <w:rPr>
          <w:rFonts w:ascii="Times New Roman" w:hAnsi="Times New Roman"/>
          <w:i/>
          <w:iCs/>
          <w:sz w:val="24"/>
          <w:szCs w:val="24"/>
        </w:rPr>
        <w:t>три периода:</w:t>
      </w:r>
    </w:p>
    <w:p w:rsidR="003A6DC9" w:rsidRPr="00F411FF" w:rsidRDefault="003A6DC9" w:rsidP="003A6DC9">
      <w:pPr>
        <w:autoSpaceDE w:val="0"/>
        <w:autoSpaceDN w:val="0"/>
        <w:adjustRightInd w:val="0"/>
        <w:spacing w:after="0" w:line="240" w:lineRule="auto"/>
        <w:ind w:firstLine="426"/>
        <w:jc w:val="both"/>
        <w:rPr>
          <w:rFonts w:ascii="Times New Roman" w:hAnsi="Times New Roman"/>
          <w:bCs/>
          <w:sz w:val="24"/>
          <w:szCs w:val="24"/>
        </w:rPr>
      </w:pPr>
      <w:r w:rsidRPr="00F411FF">
        <w:rPr>
          <w:rFonts w:ascii="Times New Roman" w:hAnsi="Times New Roman"/>
          <w:bCs/>
          <w:sz w:val="24"/>
          <w:szCs w:val="24"/>
        </w:rPr>
        <w:t>I период — сентябрь, октябрь, ноябрь;</w:t>
      </w:r>
    </w:p>
    <w:p w:rsidR="003A6DC9" w:rsidRPr="00F411FF" w:rsidRDefault="003A6DC9" w:rsidP="003A6DC9">
      <w:pPr>
        <w:autoSpaceDE w:val="0"/>
        <w:autoSpaceDN w:val="0"/>
        <w:adjustRightInd w:val="0"/>
        <w:spacing w:after="0" w:line="240" w:lineRule="auto"/>
        <w:ind w:firstLine="426"/>
        <w:jc w:val="both"/>
        <w:rPr>
          <w:rFonts w:ascii="Times New Roman" w:hAnsi="Times New Roman"/>
          <w:bCs/>
          <w:sz w:val="24"/>
          <w:szCs w:val="24"/>
        </w:rPr>
      </w:pPr>
      <w:r w:rsidRPr="00F411FF">
        <w:rPr>
          <w:rFonts w:ascii="Times New Roman" w:hAnsi="Times New Roman"/>
          <w:bCs/>
          <w:sz w:val="24"/>
          <w:szCs w:val="24"/>
        </w:rPr>
        <w:t>II период — декабрь, январь, февраль;</w:t>
      </w:r>
    </w:p>
    <w:p w:rsidR="003A6DC9" w:rsidRPr="00F411FF" w:rsidRDefault="003A6DC9" w:rsidP="003A6DC9">
      <w:pPr>
        <w:autoSpaceDE w:val="0"/>
        <w:autoSpaceDN w:val="0"/>
        <w:adjustRightInd w:val="0"/>
        <w:spacing w:after="0" w:line="240" w:lineRule="auto"/>
        <w:ind w:firstLine="426"/>
        <w:jc w:val="both"/>
        <w:rPr>
          <w:rFonts w:ascii="Times New Roman" w:hAnsi="Times New Roman"/>
          <w:bCs/>
          <w:sz w:val="24"/>
          <w:szCs w:val="24"/>
        </w:rPr>
      </w:pPr>
      <w:r w:rsidRPr="00F411FF">
        <w:rPr>
          <w:rFonts w:ascii="Times New Roman" w:hAnsi="Times New Roman"/>
          <w:bCs/>
          <w:sz w:val="24"/>
          <w:szCs w:val="24"/>
        </w:rPr>
        <w:t>III период — март, апрель, май, июнь.</w:t>
      </w:r>
    </w:p>
    <w:p w:rsidR="003A6DC9" w:rsidRPr="008E5406" w:rsidRDefault="003A6DC9" w:rsidP="003A6DC9">
      <w:pPr>
        <w:pStyle w:val="Default"/>
        <w:ind w:firstLine="426"/>
        <w:jc w:val="both"/>
      </w:pPr>
      <w:r>
        <w:rPr>
          <w:sz w:val="27"/>
          <w:szCs w:val="27"/>
        </w:rPr>
        <w:t>1-</w:t>
      </w:r>
      <w:r w:rsidRPr="008E5406">
        <w:t xml:space="preserve">я половина сентября – обследование детей, заполнение речевых карт, оформление документации. </w:t>
      </w:r>
    </w:p>
    <w:p w:rsidR="003A6DC9" w:rsidRPr="008E5406" w:rsidRDefault="003A6DC9" w:rsidP="003A6DC9">
      <w:pPr>
        <w:autoSpaceDE w:val="0"/>
        <w:autoSpaceDN w:val="0"/>
        <w:adjustRightInd w:val="0"/>
        <w:spacing w:after="0" w:line="240" w:lineRule="auto"/>
        <w:ind w:firstLine="426"/>
        <w:jc w:val="both"/>
        <w:rPr>
          <w:rFonts w:ascii="Times New Roman" w:hAnsi="Times New Roman"/>
          <w:bCs/>
          <w:sz w:val="24"/>
          <w:szCs w:val="24"/>
        </w:rPr>
      </w:pPr>
      <w:r w:rsidRPr="008E5406">
        <w:rPr>
          <w:rFonts w:ascii="Times New Roman" w:hAnsi="Times New Roman"/>
          <w:sz w:val="24"/>
          <w:szCs w:val="24"/>
        </w:rPr>
        <w:t>2-я половина мая – диагностическое обследование по итогам учебного года</w:t>
      </w:r>
      <w:r w:rsidRPr="008E5406">
        <w:rPr>
          <w:rFonts w:ascii="Times New Roman" w:hAnsi="Times New Roman"/>
          <w:bCs/>
          <w:sz w:val="24"/>
          <w:szCs w:val="24"/>
        </w:rPr>
        <w:t>.</w:t>
      </w:r>
    </w:p>
    <w:p w:rsidR="003A6DC9" w:rsidRPr="00BE1CB1" w:rsidRDefault="003A6DC9" w:rsidP="003A6DC9">
      <w:pPr>
        <w:pStyle w:val="Default"/>
        <w:ind w:firstLine="426"/>
        <w:jc w:val="both"/>
        <w:rPr>
          <w:sz w:val="22"/>
          <w:szCs w:val="23"/>
        </w:rPr>
      </w:pPr>
      <w:r>
        <w:rPr>
          <w:sz w:val="23"/>
          <w:szCs w:val="23"/>
        </w:rPr>
        <w:t xml:space="preserve">Реализация содержания коррекционно-образовательной работы и образовательной области «Речевое развитие» осуществляется логопедом в форме </w:t>
      </w:r>
      <w:r w:rsidRPr="006A348B">
        <w:rPr>
          <w:bCs/>
          <w:szCs w:val="23"/>
        </w:rPr>
        <w:t xml:space="preserve">подгрупповых и индивидуальных </w:t>
      </w:r>
      <w:r>
        <w:rPr>
          <w:szCs w:val="23"/>
        </w:rPr>
        <w:t>(коррекционных) занятий.</w:t>
      </w:r>
      <w:r w:rsidRPr="00FA6FD9">
        <w:rPr>
          <w:sz w:val="26"/>
          <w:szCs w:val="26"/>
        </w:rPr>
        <w:t xml:space="preserve"> </w:t>
      </w:r>
      <w:r w:rsidRPr="00BE1CB1">
        <w:rPr>
          <w:szCs w:val="26"/>
        </w:rPr>
        <w:t>Занятия проводятся в отдельном, специально оборудованном для этого кабинете</w:t>
      </w:r>
      <w:r>
        <w:rPr>
          <w:szCs w:val="26"/>
        </w:rPr>
        <w:t>.</w:t>
      </w:r>
    </w:p>
    <w:p w:rsidR="003A6DC9" w:rsidRDefault="003A6DC9" w:rsidP="003A6DC9">
      <w:pPr>
        <w:pStyle w:val="Default"/>
        <w:jc w:val="both"/>
        <w:rPr>
          <w:sz w:val="23"/>
          <w:szCs w:val="23"/>
        </w:rPr>
      </w:pPr>
      <w:r>
        <w:rPr>
          <w:sz w:val="23"/>
          <w:szCs w:val="23"/>
        </w:rPr>
        <w:t xml:space="preserve">- подгрупповые занятия по формированию лексико-грамматических средств языка </w:t>
      </w:r>
    </w:p>
    <w:p w:rsidR="003A6DC9" w:rsidRDefault="003A6DC9" w:rsidP="003A6DC9">
      <w:pPr>
        <w:pStyle w:val="Default"/>
        <w:jc w:val="both"/>
        <w:rPr>
          <w:sz w:val="23"/>
          <w:szCs w:val="23"/>
        </w:rPr>
      </w:pPr>
      <w:r>
        <w:rPr>
          <w:sz w:val="23"/>
          <w:szCs w:val="23"/>
        </w:rPr>
        <w:t xml:space="preserve">- подгрупповые занятия по развитию связной речи </w:t>
      </w:r>
    </w:p>
    <w:p w:rsidR="003A6DC9" w:rsidRDefault="003A6DC9" w:rsidP="003A6DC9">
      <w:pPr>
        <w:pStyle w:val="Default"/>
        <w:jc w:val="both"/>
        <w:rPr>
          <w:sz w:val="23"/>
          <w:szCs w:val="23"/>
        </w:rPr>
      </w:pPr>
      <w:r>
        <w:rPr>
          <w:sz w:val="23"/>
          <w:szCs w:val="23"/>
        </w:rPr>
        <w:t xml:space="preserve">- подгрупповые занятия по формирование фонетической стороны речи и обучению грамоте </w:t>
      </w:r>
    </w:p>
    <w:p w:rsidR="003A6DC9" w:rsidRDefault="003A6DC9" w:rsidP="003A6DC9">
      <w:pPr>
        <w:pStyle w:val="Default"/>
        <w:jc w:val="both"/>
        <w:rPr>
          <w:sz w:val="23"/>
          <w:szCs w:val="23"/>
        </w:rPr>
      </w:pPr>
      <w:r>
        <w:rPr>
          <w:sz w:val="23"/>
          <w:szCs w:val="23"/>
        </w:rPr>
        <w:t xml:space="preserve">- индивидуальные (подгрупповые) занятия по коррекции дефектов звукопроизношения </w:t>
      </w:r>
    </w:p>
    <w:p w:rsidR="003A6DC9" w:rsidRPr="006A348B" w:rsidRDefault="003A6DC9" w:rsidP="003A6DC9">
      <w:pPr>
        <w:pStyle w:val="Default"/>
        <w:jc w:val="both"/>
        <w:rPr>
          <w:szCs w:val="23"/>
        </w:rPr>
      </w:pPr>
      <w:r w:rsidRPr="006A348B">
        <w:rPr>
          <w:szCs w:val="23"/>
        </w:rPr>
        <w:t xml:space="preserve">Количество и продолжительность коррекционно - развивающих занятий зависит от периода обучения, индивидуально-психологических и речевых особенностей воспитанников. </w:t>
      </w:r>
    </w:p>
    <w:p w:rsidR="003A6DC9" w:rsidRPr="006A348B" w:rsidRDefault="003A6DC9" w:rsidP="003A6DC9">
      <w:pPr>
        <w:pStyle w:val="Default"/>
        <w:jc w:val="both"/>
        <w:rPr>
          <w:szCs w:val="23"/>
        </w:rPr>
      </w:pPr>
      <w:r w:rsidRPr="006A348B">
        <w:rPr>
          <w:szCs w:val="23"/>
        </w:rPr>
        <w:t xml:space="preserve">От 5 до 6 лет – не более 25 минут. </w:t>
      </w:r>
    </w:p>
    <w:p w:rsidR="003A6DC9" w:rsidRDefault="003A6DC9" w:rsidP="003A6DC9">
      <w:pPr>
        <w:pStyle w:val="Default"/>
        <w:jc w:val="both"/>
        <w:rPr>
          <w:szCs w:val="23"/>
        </w:rPr>
      </w:pPr>
      <w:r w:rsidRPr="006A348B">
        <w:rPr>
          <w:szCs w:val="23"/>
        </w:rPr>
        <w:t xml:space="preserve">От 6 до 7 лет – не более 30 минут. </w:t>
      </w:r>
    </w:p>
    <w:p w:rsidR="003A6DC9" w:rsidRPr="00441693" w:rsidRDefault="003A6DC9" w:rsidP="003A6DC9">
      <w:pPr>
        <w:pStyle w:val="a7"/>
        <w:ind w:firstLine="426"/>
        <w:jc w:val="both"/>
      </w:pPr>
      <w:r w:rsidRPr="00441693">
        <w:t>Для эффективной реализации коррекционной работы в распоряжении учителя</w:t>
      </w:r>
      <w:r>
        <w:t>-</w:t>
      </w:r>
      <w:r w:rsidRPr="00441693">
        <w:t>логопеда имеются следующие ресурсы: магнитная доска, фланелеграф, настенное зеркало (для индивидуальной и подгрупповой работы по постановке звуков речи), маленькие индивидуальные зеркала на каждого ребенка, детские стулья, рабочий стол, компьютер, принтер,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w:t>
      </w:r>
    </w:p>
    <w:p w:rsidR="003A6DC9" w:rsidRPr="006A348B" w:rsidRDefault="003A6DC9" w:rsidP="003A6DC9">
      <w:pPr>
        <w:autoSpaceDE w:val="0"/>
        <w:autoSpaceDN w:val="0"/>
        <w:adjustRightInd w:val="0"/>
        <w:spacing w:after="0" w:line="240" w:lineRule="auto"/>
        <w:ind w:firstLine="426"/>
        <w:jc w:val="both"/>
        <w:rPr>
          <w:rFonts w:ascii="Times New Roman" w:hAnsi="Times New Roman"/>
          <w:sz w:val="24"/>
          <w:szCs w:val="23"/>
        </w:rPr>
      </w:pPr>
      <w:r w:rsidRPr="006A348B">
        <w:rPr>
          <w:rFonts w:ascii="Times New Roman" w:hAnsi="Times New Roman"/>
          <w:sz w:val="24"/>
          <w:szCs w:val="23"/>
        </w:rPr>
        <w:t xml:space="preserve">Расписание индивидуальной образовательной деятельности составляется логопедом в начале учебного года по результатам обследования. Работа планируется в зависимости от занятости детей, как в первую, так и во вторую половину дня.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(2- 3 раза в неделю). </w:t>
      </w:r>
    </w:p>
    <w:p w:rsidR="003A6DC9" w:rsidRPr="006A348B" w:rsidRDefault="003A6DC9" w:rsidP="003A6DC9">
      <w:pPr>
        <w:pStyle w:val="Default"/>
        <w:ind w:firstLine="426"/>
        <w:jc w:val="both"/>
        <w:rPr>
          <w:szCs w:val="23"/>
        </w:rPr>
      </w:pPr>
      <w:r w:rsidRPr="006A348B">
        <w:rPr>
          <w:szCs w:val="23"/>
        </w:rPr>
        <w:t xml:space="preserve">Основой перспективного и календарного планирования коррекционно-развивающей работы в соответствии с программой является </w:t>
      </w:r>
      <w:r w:rsidRPr="006A348B">
        <w:rPr>
          <w:bCs/>
          <w:iCs/>
          <w:szCs w:val="23"/>
        </w:rPr>
        <w:t>комплексно-тематический подход</w:t>
      </w:r>
      <w:r w:rsidRPr="006A348B">
        <w:rPr>
          <w:i/>
          <w:iCs/>
          <w:szCs w:val="23"/>
        </w:rPr>
        <w:t xml:space="preserve">, </w:t>
      </w:r>
      <w:r w:rsidRPr="006A348B">
        <w:rPr>
          <w:szCs w:val="23"/>
        </w:rPr>
        <w:t xml:space="preserve">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нарушением речи, согласуется с задачами всестороннего развития детей, отражает преемственность в организации коррекционно-развивающей работы во </w:t>
      </w:r>
      <w:r w:rsidRPr="006A348B">
        <w:rPr>
          <w:szCs w:val="23"/>
        </w:rPr>
        <w:lastRenderedPageBreak/>
        <w:t>всех возрастных группах, обеспечивает интеграцию усилий всех специалистов, кото</w:t>
      </w:r>
      <w:r>
        <w:rPr>
          <w:szCs w:val="23"/>
        </w:rPr>
        <w:t>рые работают на протяжении месяца</w:t>
      </w:r>
      <w:r w:rsidRPr="006A348B">
        <w:rPr>
          <w:szCs w:val="23"/>
        </w:rPr>
        <w:t xml:space="preserve"> в рамках общей лексической темы. </w:t>
      </w:r>
    </w:p>
    <w:p w:rsidR="003A6DC9" w:rsidRPr="006A348B" w:rsidRDefault="003A6DC9" w:rsidP="003A6DC9">
      <w:pPr>
        <w:autoSpaceDE w:val="0"/>
        <w:autoSpaceDN w:val="0"/>
        <w:adjustRightInd w:val="0"/>
        <w:spacing w:after="0" w:line="240" w:lineRule="auto"/>
        <w:ind w:firstLine="426"/>
        <w:jc w:val="both"/>
        <w:rPr>
          <w:rFonts w:ascii="Times New Roman" w:hAnsi="Times New Roman"/>
          <w:sz w:val="24"/>
          <w:szCs w:val="23"/>
        </w:rPr>
      </w:pPr>
      <w:r w:rsidRPr="006A348B">
        <w:rPr>
          <w:rFonts w:ascii="Times New Roman" w:hAnsi="Times New Roman"/>
          <w:sz w:val="24"/>
          <w:szCs w:val="23"/>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3A6DC9" w:rsidRPr="006A348B" w:rsidRDefault="003A6DC9" w:rsidP="003A6DC9">
      <w:pPr>
        <w:pStyle w:val="Default"/>
        <w:ind w:firstLine="426"/>
        <w:jc w:val="both"/>
        <w:rPr>
          <w:szCs w:val="23"/>
        </w:rPr>
      </w:pPr>
      <w:r>
        <w:rPr>
          <w:szCs w:val="23"/>
        </w:rPr>
        <w:t>Л</w:t>
      </w:r>
      <w:r w:rsidRPr="006A348B">
        <w:rPr>
          <w:szCs w:val="23"/>
        </w:rPr>
        <w:t xml:space="preserve">огопедические подгрупповые и индивидуальные занятия проводятся с третьей недели сентября.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w:t>
      </w:r>
    </w:p>
    <w:p w:rsidR="003A6DC9" w:rsidRDefault="003A6DC9" w:rsidP="003A6DC9">
      <w:pPr>
        <w:pStyle w:val="Default"/>
        <w:ind w:firstLine="426"/>
        <w:jc w:val="both"/>
        <w:rPr>
          <w:szCs w:val="23"/>
        </w:rPr>
      </w:pPr>
      <w:r w:rsidRPr="006A348B">
        <w:rPr>
          <w:szCs w:val="23"/>
        </w:rPr>
        <w:t>Лексико-тематическое планирование соответствует тематическому планирован</w:t>
      </w:r>
      <w:r>
        <w:rPr>
          <w:szCs w:val="23"/>
        </w:rPr>
        <w:t>ию образовательной Программы МДОУ ЦРР д/с №1 «Берёзка» г. Верхнеуральска</w:t>
      </w:r>
      <w:r w:rsidRPr="006A348B">
        <w:rPr>
          <w:szCs w:val="23"/>
        </w:rPr>
        <w:t xml:space="preserve">. </w:t>
      </w:r>
    </w:p>
    <w:p w:rsidR="00773005" w:rsidRPr="006A348B" w:rsidRDefault="00773005" w:rsidP="00773005">
      <w:pPr>
        <w:pStyle w:val="Default"/>
        <w:ind w:firstLine="426"/>
        <w:jc w:val="both"/>
        <w:rPr>
          <w:szCs w:val="23"/>
        </w:rPr>
      </w:pPr>
      <w:r w:rsidRPr="006A348B">
        <w:rPr>
          <w:szCs w:val="23"/>
        </w:rPr>
        <w:t>Для подгрупповых занятий объединяются дети одной возрастной группы, имеющие сходные по характеру и степени выра</w:t>
      </w:r>
      <w:r>
        <w:rPr>
          <w:szCs w:val="23"/>
        </w:rPr>
        <w:t>женности речевые нарушения, до 5</w:t>
      </w:r>
      <w:r w:rsidRPr="006A348B">
        <w:rPr>
          <w:szCs w:val="23"/>
        </w:rPr>
        <w:t xml:space="preserve"> человек. Состав подгрупп является открытой системой, меняется по усмотрению логопеда в зависимости от динамики достижений в коррекции произношения. </w:t>
      </w:r>
    </w:p>
    <w:p w:rsidR="00773005" w:rsidRPr="00441693" w:rsidRDefault="00773005" w:rsidP="00773005">
      <w:pPr>
        <w:shd w:val="clear" w:color="auto" w:fill="FFFFFF"/>
        <w:spacing w:after="0" w:line="240" w:lineRule="auto"/>
        <w:jc w:val="both"/>
        <w:rPr>
          <w:rFonts w:ascii="Arial" w:hAnsi="Arial" w:cs="Arial"/>
          <w:color w:val="000000"/>
          <w:sz w:val="20"/>
          <w:szCs w:val="21"/>
        </w:rPr>
      </w:pPr>
      <w:r w:rsidRPr="00441693">
        <w:rPr>
          <w:rFonts w:ascii="Times New Roman" w:hAnsi="Times New Roman"/>
          <w:b/>
          <w:bCs/>
          <w:color w:val="000000"/>
          <w:sz w:val="24"/>
          <w:szCs w:val="27"/>
        </w:rPr>
        <w:t>Индивидуальные занятия</w:t>
      </w:r>
      <w:r w:rsidRPr="00441693">
        <w:rPr>
          <w:rFonts w:ascii="Times New Roman" w:hAnsi="Times New Roman"/>
          <w:color w:val="000000"/>
          <w:sz w:val="24"/>
          <w:szCs w:val="27"/>
        </w:rPr>
        <w:t> составляют существенную часть работы логопеда 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План лого-коррекционной работы составляется логопедом на основе анализа речевой карты р</w:t>
      </w:r>
      <w:r>
        <w:rPr>
          <w:rFonts w:ascii="Times New Roman" w:hAnsi="Times New Roman"/>
          <w:color w:val="000000"/>
          <w:sz w:val="24"/>
          <w:szCs w:val="27"/>
        </w:rPr>
        <w:t>ебёнка с ТНР (сентябрь)</w:t>
      </w:r>
      <w:r w:rsidRPr="00441693">
        <w:rPr>
          <w:rFonts w:ascii="Times New Roman" w:hAnsi="Times New Roman"/>
          <w:color w:val="000000"/>
          <w:sz w:val="24"/>
          <w:szCs w:val="27"/>
        </w:rPr>
        <w:t>.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w:t>
      </w:r>
      <w:r>
        <w:rPr>
          <w:rFonts w:ascii="Times New Roman" w:hAnsi="Times New Roman"/>
          <w:color w:val="000000"/>
          <w:sz w:val="24"/>
          <w:szCs w:val="27"/>
        </w:rPr>
        <w:t>ях, умениях, навыках ребёнка с Т</w:t>
      </w:r>
      <w:r w:rsidRPr="00441693">
        <w:rPr>
          <w:rFonts w:ascii="Times New Roman" w:hAnsi="Times New Roman"/>
          <w:color w:val="000000"/>
          <w:sz w:val="24"/>
          <w:szCs w:val="27"/>
        </w:rPr>
        <w:t>НР.</w:t>
      </w:r>
    </w:p>
    <w:p w:rsidR="00773005" w:rsidRPr="00441693" w:rsidRDefault="00773005" w:rsidP="00773005">
      <w:pPr>
        <w:shd w:val="clear" w:color="auto" w:fill="FFFFFF"/>
        <w:spacing w:after="0" w:line="240" w:lineRule="auto"/>
        <w:ind w:firstLine="426"/>
        <w:jc w:val="both"/>
        <w:rPr>
          <w:rFonts w:ascii="Arial" w:hAnsi="Arial" w:cs="Arial"/>
          <w:color w:val="000000"/>
          <w:sz w:val="20"/>
          <w:szCs w:val="21"/>
        </w:rPr>
      </w:pPr>
      <w:r w:rsidRPr="00441693">
        <w:rPr>
          <w:rFonts w:ascii="Times New Roman" w:hAnsi="Times New Roman"/>
          <w:color w:val="000000"/>
          <w:sz w:val="24"/>
          <w:szCs w:val="27"/>
        </w:rPr>
        <w:t>Это позволяет повысить эффективность занятий и осуществлять личностно – ориентированный подход в обучении и воспитании.</w:t>
      </w:r>
    </w:p>
    <w:p w:rsidR="00773005" w:rsidRPr="00441693" w:rsidRDefault="00773005" w:rsidP="00773005">
      <w:pPr>
        <w:shd w:val="clear" w:color="auto" w:fill="FFFFFF"/>
        <w:spacing w:after="0" w:line="240" w:lineRule="auto"/>
        <w:ind w:firstLine="426"/>
        <w:jc w:val="both"/>
        <w:rPr>
          <w:rFonts w:ascii="Arial" w:hAnsi="Arial" w:cs="Arial"/>
          <w:color w:val="000000"/>
          <w:sz w:val="20"/>
          <w:szCs w:val="21"/>
        </w:rPr>
      </w:pPr>
      <w:r w:rsidRPr="00441693">
        <w:rPr>
          <w:rFonts w:ascii="Times New Roman" w:hAnsi="Times New Roman"/>
          <w:color w:val="000000"/>
          <w:sz w:val="24"/>
          <w:szCs w:val="27"/>
        </w:rPr>
        <w:t>На основании индивидуального плана логокоррекционной работы логопед составляет планы индивидуальных занятий. При планировании индивидуальных занятий учитываются возраст ребёнка, структура речевого дефекта, его индивидуально – личностные особенности.</w:t>
      </w:r>
    </w:p>
    <w:p w:rsidR="00773005" w:rsidRPr="000F4392" w:rsidRDefault="00773005" w:rsidP="00773005">
      <w:pPr>
        <w:shd w:val="clear" w:color="auto" w:fill="FFFFFF"/>
        <w:spacing w:after="0" w:line="240" w:lineRule="auto"/>
        <w:ind w:firstLine="426"/>
        <w:jc w:val="both"/>
        <w:rPr>
          <w:rFonts w:ascii="Arial" w:hAnsi="Arial" w:cs="Arial"/>
          <w:color w:val="000000"/>
          <w:sz w:val="20"/>
          <w:szCs w:val="21"/>
        </w:rPr>
      </w:pPr>
      <w:r w:rsidRPr="000F4392">
        <w:rPr>
          <w:rFonts w:ascii="Times New Roman" w:hAnsi="Times New Roman"/>
          <w:color w:val="000000"/>
          <w:sz w:val="24"/>
          <w:szCs w:val="27"/>
        </w:rPr>
        <w:t>Коррекционно – 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На каждого ребёнка компенсирующей группы оформляется индивидуальная тетрадь</w:t>
      </w:r>
      <w:r>
        <w:rPr>
          <w:rFonts w:ascii="Times New Roman" w:hAnsi="Times New Roman"/>
          <w:color w:val="000000"/>
          <w:sz w:val="24"/>
          <w:szCs w:val="27"/>
        </w:rPr>
        <w:t xml:space="preserve">. В ней </w:t>
      </w:r>
      <w:r w:rsidRPr="000F4392">
        <w:rPr>
          <w:rFonts w:ascii="Times New Roman" w:hAnsi="Times New Roman"/>
          <w:color w:val="000000"/>
          <w:sz w:val="24"/>
          <w:szCs w:val="27"/>
        </w:rPr>
        <w:t xml:space="preserve"> записываются задания для закрепления знаний, умений и навыков, полученных на занятиях. Учитывая, что ребёнок занимается под руководством родителей, воспитателей, </w:t>
      </w:r>
      <w:r w:rsidR="007B2AD5">
        <w:rPr>
          <w:rFonts w:ascii="Times New Roman" w:hAnsi="Times New Roman"/>
          <w:color w:val="000000"/>
          <w:sz w:val="24"/>
          <w:szCs w:val="27"/>
        </w:rPr>
        <w:t>учителя-</w:t>
      </w:r>
      <w:r w:rsidRPr="000F4392">
        <w:rPr>
          <w:rFonts w:ascii="Times New Roman" w:hAnsi="Times New Roman"/>
          <w:color w:val="000000"/>
          <w:sz w:val="24"/>
          <w:szCs w:val="27"/>
        </w:rPr>
        <w:t>логопед</w:t>
      </w:r>
      <w:r w:rsidR="007B2AD5">
        <w:rPr>
          <w:rFonts w:ascii="Times New Roman" w:hAnsi="Times New Roman"/>
          <w:color w:val="000000"/>
          <w:sz w:val="24"/>
          <w:szCs w:val="27"/>
        </w:rPr>
        <w:t>а</w:t>
      </w:r>
      <w:r w:rsidRPr="000F4392">
        <w:rPr>
          <w:rFonts w:ascii="Times New Roman" w:hAnsi="Times New Roman"/>
          <w:color w:val="000000"/>
          <w:sz w:val="24"/>
          <w:szCs w:val="27"/>
        </w:rPr>
        <w:t xml:space="preserve"> в тетрадях даёт методические рекомендации по выполнению предложенных заданий. В рабочие дни воспитатели работают с ребёнком по тетрадям, в конце недели тетради передаются родителям для домашних заданий.</w:t>
      </w:r>
    </w:p>
    <w:p w:rsidR="00773005" w:rsidRPr="006A348B" w:rsidRDefault="00773005" w:rsidP="00773005">
      <w:pPr>
        <w:pStyle w:val="Default"/>
        <w:ind w:firstLine="426"/>
        <w:jc w:val="both"/>
        <w:rPr>
          <w:szCs w:val="23"/>
        </w:rPr>
      </w:pPr>
      <w:r w:rsidRPr="006A348B">
        <w:rPr>
          <w:szCs w:val="23"/>
        </w:rPr>
        <w:t xml:space="preserve">На индивидуальных занятиях логопед выбирает и применяет в коррекционной работе комплексы артикуляционных упражнений, направленных на устранение специфических нарушений звуковой стороны речи, устанавливает эмоциональный контакт с ребёнком, активизирует контроль над качеством звучащей речи, корригирует речевой дефект. </w:t>
      </w:r>
    </w:p>
    <w:p w:rsidR="00773005" w:rsidRPr="006A348B" w:rsidRDefault="00773005" w:rsidP="00773005">
      <w:pPr>
        <w:pStyle w:val="Default"/>
        <w:ind w:firstLine="426"/>
        <w:jc w:val="both"/>
        <w:rPr>
          <w:szCs w:val="23"/>
        </w:rPr>
      </w:pPr>
      <w:r w:rsidRPr="006A348B">
        <w:rPr>
          <w:szCs w:val="23"/>
        </w:rPr>
        <w:t xml:space="preserve">На данных занятиях дошкольник овладевает правильной артикуляцией каждого изучаемого звука и автоматизирует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773005" w:rsidRPr="006A348B" w:rsidRDefault="00773005" w:rsidP="00773005">
      <w:pPr>
        <w:pStyle w:val="Default"/>
        <w:jc w:val="both"/>
        <w:rPr>
          <w:szCs w:val="23"/>
        </w:rPr>
      </w:pPr>
      <w:r w:rsidRPr="006A348B">
        <w:rPr>
          <w:b/>
          <w:bCs/>
          <w:szCs w:val="23"/>
        </w:rPr>
        <w:t xml:space="preserve">Содержание индивидуальных занятий: </w:t>
      </w:r>
    </w:p>
    <w:p w:rsidR="00773005" w:rsidRPr="006A348B" w:rsidRDefault="00773005" w:rsidP="00773005">
      <w:pPr>
        <w:pStyle w:val="Default"/>
        <w:spacing w:after="68"/>
        <w:jc w:val="both"/>
        <w:rPr>
          <w:szCs w:val="23"/>
        </w:rPr>
      </w:pPr>
      <w:r w:rsidRPr="006A348B">
        <w:rPr>
          <w:szCs w:val="23"/>
        </w:rPr>
        <w:t xml:space="preserve">1. Нормализация тонуса мимической и артикуляционной мускулатуры </w:t>
      </w:r>
    </w:p>
    <w:p w:rsidR="00773005" w:rsidRPr="006A348B" w:rsidRDefault="00773005" w:rsidP="00773005">
      <w:pPr>
        <w:pStyle w:val="Default"/>
        <w:spacing w:after="68"/>
        <w:jc w:val="both"/>
        <w:rPr>
          <w:szCs w:val="23"/>
        </w:rPr>
      </w:pPr>
      <w:r w:rsidRPr="006A348B">
        <w:rPr>
          <w:szCs w:val="23"/>
        </w:rPr>
        <w:t xml:space="preserve">2. Нормализация артикуляционной моторики: выработка четких координированных движений органов артикуляционного аппарата, подготовка органов артикуляции к </w:t>
      </w:r>
      <w:r w:rsidRPr="006A348B">
        <w:rPr>
          <w:szCs w:val="23"/>
        </w:rPr>
        <w:lastRenderedPageBreak/>
        <w:t xml:space="preserve">постановке звуков, выработку дифференцированных движений органов артикуляционного аппарата. </w:t>
      </w:r>
    </w:p>
    <w:p w:rsidR="00773005" w:rsidRPr="006A348B" w:rsidRDefault="00773005" w:rsidP="00773005">
      <w:pPr>
        <w:pStyle w:val="Default"/>
        <w:spacing w:after="68"/>
        <w:jc w:val="both"/>
        <w:rPr>
          <w:szCs w:val="23"/>
        </w:rPr>
      </w:pPr>
      <w:r w:rsidRPr="006A348B">
        <w:rPr>
          <w:szCs w:val="23"/>
        </w:rPr>
        <w:t xml:space="preserve">3. Нормализация речевого дыхания. Работа по воспитанию умения пользоваться тихим и громким голосом. Работа над темпом, ритмом и интонацией. </w:t>
      </w:r>
    </w:p>
    <w:p w:rsidR="00773005" w:rsidRPr="006A348B" w:rsidRDefault="00773005" w:rsidP="00773005">
      <w:pPr>
        <w:pStyle w:val="Default"/>
        <w:spacing w:after="68"/>
        <w:jc w:val="both"/>
        <w:rPr>
          <w:szCs w:val="23"/>
        </w:rPr>
      </w:pPr>
      <w:r w:rsidRPr="006A348B">
        <w:rPr>
          <w:szCs w:val="23"/>
        </w:rPr>
        <w:t xml:space="preserve">4. Уточнение произношения и постановка звуков общепринятыми в логопедии методами.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нарушений. </w:t>
      </w:r>
    </w:p>
    <w:p w:rsidR="00773005" w:rsidRPr="006A348B" w:rsidRDefault="00773005" w:rsidP="00773005">
      <w:pPr>
        <w:pStyle w:val="Default"/>
        <w:spacing w:after="68"/>
        <w:jc w:val="both"/>
        <w:rPr>
          <w:szCs w:val="23"/>
        </w:rPr>
      </w:pPr>
      <w:r w:rsidRPr="006A348B">
        <w:rPr>
          <w:szCs w:val="23"/>
        </w:rPr>
        <w:t xml:space="preserve">5. Автоматизация уточненных или поставленных звуков в традиционной для логопедии последовательности. (Картинки, схемы, символы и т.д.). </w:t>
      </w:r>
    </w:p>
    <w:p w:rsidR="00773005" w:rsidRPr="006A348B" w:rsidRDefault="00773005" w:rsidP="00773005">
      <w:pPr>
        <w:pStyle w:val="Default"/>
        <w:spacing w:after="68"/>
        <w:jc w:val="both"/>
        <w:rPr>
          <w:szCs w:val="23"/>
        </w:rPr>
      </w:pPr>
      <w:r w:rsidRPr="006A348B">
        <w:rPr>
          <w:szCs w:val="23"/>
        </w:rPr>
        <w:t xml:space="preserve">6. Дифференциация поставленных звуков в произношении с оппозиционными фонемами (в случаях дефектов звукопроизношения в виде замен или смешения звуков). </w:t>
      </w:r>
    </w:p>
    <w:p w:rsidR="00773005" w:rsidRPr="006A348B" w:rsidRDefault="00773005" w:rsidP="00773005">
      <w:pPr>
        <w:pStyle w:val="Default"/>
        <w:spacing w:after="68"/>
        <w:jc w:val="both"/>
        <w:rPr>
          <w:szCs w:val="23"/>
        </w:rPr>
      </w:pPr>
      <w:r w:rsidRPr="006A348B">
        <w:rPr>
          <w:szCs w:val="23"/>
        </w:rPr>
        <w:t xml:space="preserve">7. Коррекция звукослоговой структуры слов. (при необходимости) </w:t>
      </w:r>
    </w:p>
    <w:p w:rsidR="00773005" w:rsidRPr="006A348B" w:rsidRDefault="00773005" w:rsidP="00773005">
      <w:pPr>
        <w:pStyle w:val="Default"/>
        <w:spacing w:after="68"/>
        <w:jc w:val="both"/>
        <w:rPr>
          <w:szCs w:val="23"/>
        </w:rPr>
      </w:pPr>
      <w:r w:rsidRPr="006A348B">
        <w:rPr>
          <w:szCs w:val="23"/>
        </w:rPr>
        <w:t xml:space="preserve">8. Развитие фонематического восприятия, фонематических представлений: </w:t>
      </w:r>
    </w:p>
    <w:p w:rsidR="00773005" w:rsidRDefault="00773005" w:rsidP="00773005">
      <w:pPr>
        <w:pStyle w:val="Default"/>
        <w:jc w:val="both"/>
        <w:rPr>
          <w:szCs w:val="23"/>
        </w:rPr>
      </w:pPr>
      <w:r w:rsidRPr="006A348B">
        <w:rPr>
          <w:szCs w:val="23"/>
        </w:rPr>
        <w:t>9. Коррекция грамматического строя речи с учетом индивидуальных нарушений</w:t>
      </w:r>
      <w:r>
        <w:rPr>
          <w:szCs w:val="23"/>
        </w:rPr>
        <w:t>.</w:t>
      </w:r>
    </w:p>
    <w:p w:rsidR="00773005" w:rsidRPr="006A348B" w:rsidRDefault="00773005" w:rsidP="003A6DC9">
      <w:pPr>
        <w:pStyle w:val="Default"/>
        <w:ind w:firstLine="426"/>
        <w:jc w:val="both"/>
        <w:rPr>
          <w:szCs w:val="23"/>
        </w:rPr>
      </w:pPr>
    </w:p>
    <w:p w:rsidR="003A6DC9" w:rsidRDefault="003A6DC9" w:rsidP="003A6DC9">
      <w:pPr>
        <w:pStyle w:val="Default"/>
        <w:framePr w:wrap="auto" w:hAnchor="text" w:x="-352"/>
        <w:jc w:val="both"/>
        <w:rPr>
          <w:szCs w:val="23"/>
        </w:rPr>
      </w:pPr>
    </w:p>
    <w:p w:rsidR="003A6DC9" w:rsidRPr="006A348B" w:rsidRDefault="003A6DC9" w:rsidP="003A6DC9">
      <w:pPr>
        <w:autoSpaceDE w:val="0"/>
        <w:autoSpaceDN w:val="0"/>
        <w:adjustRightInd w:val="0"/>
        <w:spacing w:after="0" w:line="240" w:lineRule="auto"/>
        <w:ind w:firstLine="426"/>
        <w:jc w:val="both"/>
        <w:rPr>
          <w:rFonts w:ascii="Times New Roman" w:hAnsi="Times New Roman"/>
          <w:sz w:val="24"/>
          <w:szCs w:val="23"/>
        </w:rPr>
      </w:pPr>
      <w:r w:rsidRPr="007D6C3F">
        <w:rPr>
          <w:rFonts w:ascii="Times New Roman" w:hAnsi="Times New Roman"/>
          <w:b/>
          <w:sz w:val="24"/>
          <w:szCs w:val="23"/>
        </w:rPr>
        <w:t>Подгрупповые занятия</w:t>
      </w:r>
      <w:r w:rsidRPr="006A348B">
        <w:rPr>
          <w:rFonts w:ascii="Times New Roman" w:hAnsi="Times New Roman"/>
          <w:sz w:val="24"/>
          <w:szCs w:val="23"/>
        </w:rPr>
        <w:t xml:space="preserve"> предоставляют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большое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подгрупповых занятиях происходит закрепление лексико – грамматических категорий, проводится работа по развитию фонематического слуха и формированию фонематического восприятия</w:t>
      </w:r>
      <w:r>
        <w:rPr>
          <w:rFonts w:ascii="Times New Roman" w:hAnsi="Times New Roman"/>
          <w:sz w:val="24"/>
          <w:szCs w:val="23"/>
        </w:rPr>
        <w:t xml:space="preserve">. </w:t>
      </w:r>
      <w:r w:rsidRPr="006A348B">
        <w:rPr>
          <w:rFonts w:ascii="Times New Roman" w:hAnsi="Times New Roman"/>
          <w:sz w:val="24"/>
          <w:szCs w:val="23"/>
        </w:rPr>
        <w:t xml:space="preserve">На подгрупповых занятиях у дошкольников формируются навыки коллективной работы. На этих занятиях воспитанники учится адекватно, оценивать качество речевых высказываний сверстников. </w:t>
      </w:r>
    </w:p>
    <w:p w:rsidR="003A6DC9" w:rsidRPr="006A348B" w:rsidRDefault="003A6DC9" w:rsidP="003A6DC9">
      <w:pPr>
        <w:framePr w:wrap="auto" w:hAnchor="text" w:x="-352"/>
        <w:autoSpaceDE w:val="0"/>
        <w:autoSpaceDN w:val="0"/>
        <w:adjustRightInd w:val="0"/>
        <w:spacing w:after="0" w:line="240" w:lineRule="auto"/>
        <w:ind w:firstLine="426"/>
        <w:jc w:val="both"/>
        <w:rPr>
          <w:rFonts w:ascii="Times New Roman" w:hAnsi="Times New Roman"/>
          <w:sz w:val="24"/>
          <w:szCs w:val="23"/>
        </w:rPr>
      </w:pPr>
    </w:p>
    <w:p w:rsidR="003A6DC9" w:rsidRPr="006A348B" w:rsidRDefault="003A6DC9" w:rsidP="003A6DC9">
      <w:pPr>
        <w:pStyle w:val="Default"/>
        <w:framePr w:wrap="auto" w:hAnchor="text" w:x="-352"/>
        <w:ind w:firstLine="426"/>
        <w:rPr>
          <w:szCs w:val="23"/>
        </w:rPr>
      </w:pPr>
      <w:r w:rsidRPr="006A348B">
        <w:rPr>
          <w:b/>
          <w:bCs/>
          <w:szCs w:val="23"/>
        </w:rPr>
        <w:t xml:space="preserve">Содержание подгрупповых занятий: </w:t>
      </w:r>
    </w:p>
    <w:p w:rsidR="003A6DC9" w:rsidRPr="006A348B" w:rsidRDefault="003A6DC9" w:rsidP="003A6DC9">
      <w:pPr>
        <w:pStyle w:val="Default"/>
        <w:framePr w:wrap="auto" w:hAnchor="text" w:x="-352"/>
        <w:spacing w:after="68"/>
        <w:ind w:firstLine="426"/>
        <w:rPr>
          <w:szCs w:val="23"/>
        </w:rPr>
      </w:pPr>
      <w:r w:rsidRPr="006A348B">
        <w:rPr>
          <w:szCs w:val="23"/>
        </w:rPr>
        <w:t xml:space="preserve">1. Закрепление и автоматизация навыков правильного произношения имеющихся в речи детей звуков. </w:t>
      </w:r>
    </w:p>
    <w:p w:rsidR="003A6DC9" w:rsidRPr="006A348B" w:rsidRDefault="003A6DC9" w:rsidP="003A6DC9">
      <w:pPr>
        <w:pStyle w:val="Default"/>
        <w:framePr w:wrap="auto" w:hAnchor="text" w:x="-352"/>
        <w:spacing w:after="68"/>
        <w:ind w:firstLine="426"/>
        <w:rPr>
          <w:szCs w:val="23"/>
        </w:rPr>
      </w:pPr>
      <w:r w:rsidRPr="006A348B">
        <w:rPr>
          <w:szCs w:val="23"/>
        </w:rPr>
        <w:t xml:space="preserve">2. Закрепление навыков произношения поставленных звуков. </w:t>
      </w:r>
    </w:p>
    <w:p w:rsidR="003A6DC9" w:rsidRPr="006A348B" w:rsidRDefault="003A6DC9" w:rsidP="003A6DC9">
      <w:pPr>
        <w:pStyle w:val="Default"/>
        <w:framePr w:wrap="auto" w:hAnchor="text" w:x="-352"/>
        <w:spacing w:after="68"/>
        <w:ind w:firstLine="426"/>
        <w:rPr>
          <w:szCs w:val="23"/>
        </w:rPr>
      </w:pPr>
      <w:r w:rsidRPr="006A348B">
        <w:rPr>
          <w:szCs w:val="23"/>
        </w:rPr>
        <w:t xml:space="preserve">3. Дифференциация поставленных звуков в произношении и на слух. </w:t>
      </w:r>
    </w:p>
    <w:p w:rsidR="003A6DC9" w:rsidRDefault="003A6DC9" w:rsidP="003A6DC9">
      <w:pPr>
        <w:pStyle w:val="Default"/>
        <w:ind w:firstLine="426"/>
        <w:rPr>
          <w:sz w:val="23"/>
          <w:szCs w:val="23"/>
        </w:rPr>
      </w:pPr>
      <w:r w:rsidRPr="006A348B">
        <w:rPr>
          <w:szCs w:val="23"/>
        </w:rPr>
        <w:t>4. Раз</w:t>
      </w:r>
      <w:r>
        <w:rPr>
          <w:szCs w:val="23"/>
        </w:rPr>
        <w:t>витие фонематических процессов</w:t>
      </w:r>
      <w:r>
        <w:rPr>
          <w:sz w:val="23"/>
          <w:szCs w:val="23"/>
        </w:rPr>
        <w:t xml:space="preserve">: фонематического восприятия, фонематических представлений, звукового анализа и синтеза; подготовка к обучению грамоте (возраст 6-7 лет) </w:t>
      </w:r>
    </w:p>
    <w:p w:rsidR="003A6DC9" w:rsidRDefault="003A6DC9" w:rsidP="003A6DC9">
      <w:pPr>
        <w:pStyle w:val="Default"/>
        <w:spacing w:after="68"/>
        <w:ind w:firstLine="426"/>
        <w:rPr>
          <w:sz w:val="23"/>
          <w:szCs w:val="23"/>
        </w:rPr>
      </w:pPr>
      <w:r>
        <w:rPr>
          <w:sz w:val="23"/>
          <w:szCs w:val="23"/>
        </w:rPr>
        <w:t xml:space="preserve">5. Закрепление доступных возрасту грамматических категорий с учетом исправленных на индивидуальных занятиях звуков. </w:t>
      </w:r>
    </w:p>
    <w:p w:rsidR="003A6DC9" w:rsidRDefault="003A6DC9" w:rsidP="003A6DC9">
      <w:pPr>
        <w:pStyle w:val="Default"/>
        <w:spacing w:after="68"/>
        <w:ind w:firstLine="426"/>
        <w:rPr>
          <w:sz w:val="23"/>
          <w:szCs w:val="23"/>
        </w:rPr>
      </w:pPr>
      <w:r>
        <w:rPr>
          <w:sz w:val="23"/>
          <w:szCs w:val="23"/>
        </w:rPr>
        <w:t xml:space="preserve">6. Расширение лексического запаса в процессе закрепления поставленных звуков; </w:t>
      </w:r>
    </w:p>
    <w:p w:rsidR="003A6DC9" w:rsidRDefault="003A6DC9" w:rsidP="003A6DC9">
      <w:pPr>
        <w:pStyle w:val="Default"/>
        <w:spacing w:after="68"/>
        <w:ind w:firstLine="426"/>
        <w:jc w:val="both"/>
        <w:rPr>
          <w:color w:val="auto"/>
          <w:szCs w:val="23"/>
        </w:rPr>
      </w:pPr>
      <w:r w:rsidRPr="003A6DC9">
        <w:rPr>
          <w:szCs w:val="23"/>
        </w:rPr>
        <w:t xml:space="preserve">7. Развитие связной речи </w:t>
      </w:r>
      <w:r w:rsidRPr="003A6DC9">
        <w:rPr>
          <w:color w:val="auto"/>
          <w:szCs w:val="23"/>
        </w:rPr>
        <w:t xml:space="preserve">-выполнение упражнений и заданий на составление и распространение предложений; </w:t>
      </w:r>
    </w:p>
    <w:p w:rsidR="003A6DC9" w:rsidRPr="003A6DC9" w:rsidRDefault="003A6DC9" w:rsidP="003A6DC9">
      <w:pPr>
        <w:pStyle w:val="Default"/>
        <w:ind w:firstLine="426"/>
        <w:jc w:val="both"/>
        <w:rPr>
          <w:color w:val="auto"/>
          <w:szCs w:val="23"/>
        </w:rPr>
      </w:pPr>
      <w:r w:rsidRPr="003A6DC9">
        <w:rPr>
          <w:color w:val="auto"/>
          <w:szCs w:val="23"/>
        </w:rPr>
        <w:t xml:space="preserve">-составление рассказов по картине; </w:t>
      </w:r>
    </w:p>
    <w:p w:rsidR="003A6DC9" w:rsidRDefault="003A6DC9" w:rsidP="003A6DC9">
      <w:pPr>
        <w:pStyle w:val="Default"/>
        <w:ind w:firstLine="426"/>
        <w:jc w:val="both"/>
        <w:rPr>
          <w:color w:val="auto"/>
          <w:szCs w:val="23"/>
        </w:rPr>
      </w:pPr>
      <w:r w:rsidRPr="003A6DC9">
        <w:rPr>
          <w:color w:val="auto"/>
          <w:szCs w:val="23"/>
        </w:rPr>
        <w:t xml:space="preserve">-составление рассказов по серии картин; </w:t>
      </w:r>
    </w:p>
    <w:p w:rsidR="003A6DC9" w:rsidRPr="003A6DC9" w:rsidRDefault="003A6DC9" w:rsidP="003A6DC9">
      <w:pPr>
        <w:pStyle w:val="Default"/>
        <w:ind w:firstLine="426"/>
        <w:jc w:val="both"/>
        <w:rPr>
          <w:color w:val="auto"/>
          <w:szCs w:val="23"/>
        </w:rPr>
      </w:pPr>
      <w:r w:rsidRPr="003A6DC9">
        <w:rPr>
          <w:color w:val="auto"/>
          <w:szCs w:val="23"/>
        </w:rPr>
        <w:t xml:space="preserve">-пересказ рассказов </w:t>
      </w:r>
    </w:p>
    <w:p w:rsidR="003A6DC9" w:rsidRPr="003A6DC9" w:rsidRDefault="003A6DC9" w:rsidP="003A6DC9">
      <w:pPr>
        <w:pStyle w:val="Default"/>
        <w:framePr w:w="9526" w:wrap="auto" w:hAnchor="page" w:x="1561"/>
        <w:spacing w:after="68"/>
        <w:ind w:firstLine="426"/>
        <w:jc w:val="both"/>
        <w:rPr>
          <w:sz w:val="28"/>
          <w:szCs w:val="23"/>
        </w:rPr>
      </w:pPr>
      <w:r w:rsidRPr="003A6DC9">
        <w:rPr>
          <w:color w:val="auto"/>
          <w:szCs w:val="23"/>
        </w:rPr>
        <w:t>Индивидуальная и подгрупповая коррекционная работа должна включать именно те направления, которые соответствуют структуре речевого нарушения.</w:t>
      </w:r>
    </w:p>
    <w:p w:rsidR="003A6DC9" w:rsidRPr="002450DC" w:rsidRDefault="003A6DC9" w:rsidP="003A6DC9">
      <w:pPr>
        <w:pStyle w:val="Default"/>
        <w:ind w:firstLine="426"/>
      </w:pPr>
      <w:r w:rsidRPr="002450DC">
        <w:rPr>
          <w:b/>
          <w:bCs/>
        </w:rPr>
        <w:lastRenderedPageBreak/>
        <w:t xml:space="preserve">Планирование индивидуальной коррекционной работы </w:t>
      </w:r>
    </w:p>
    <w:p w:rsidR="003A6DC9" w:rsidRDefault="003A6DC9" w:rsidP="003A6DC9">
      <w:pPr>
        <w:pStyle w:val="Default"/>
        <w:ind w:firstLine="426"/>
      </w:pPr>
      <w:r w:rsidRPr="002450DC">
        <w:t>Коррекция звукопроизношения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4"/>
        <w:gridCol w:w="5492"/>
      </w:tblGrid>
      <w:tr w:rsidR="003A6DC9" w:rsidRPr="00C27A80" w:rsidTr="003A6DC9">
        <w:trPr>
          <w:trHeight w:val="290"/>
        </w:trPr>
        <w:tc>
          <w:tcPr>
            <w:tcW w:w="4284" w:type="dxa"/>
          </w:tcPr>
          <w:p w:rsidR="003A6DC9" w:rsidRPr="00C27A80" w:rsidRDefault="003A6DC9" w:rsidP="003A6DC9">
            <w:pPr>
              <w:pStyle w:val="Default"/>
              <w:rPr>
                <w:szCs w:val="23"/>
              </w:rPr>
            </w:pPr>
            <w:r w:rsidRPr="00C27A80">
              <w:rPr>
                <w:b/>
                <w:bCs/>
                <w:szCs w:val="23"/>
              </w:rPr>
              <w:t xml:space="preserve">«Коррекция звукопроизношения» Коррекция звукопроизношения </w:t>
            </w:r>
          </w:p>
        </w:tc>
        <w:tc>
          <w:tcPr>
            <w:tcW w:w="5492" w:type="dxa"/>
          </w:tcPr>
          <w:p w:rsidR="003A6DC9" w:rsidRPr="00C27A80" w:rsidRDefault="003A6DC9" w:rsidP="003A6DC9">
            <w:pPr>
              <w:pStyle w:val="Default"/>
              <w:rPr>
                <w:szCs w:val="23"/>
              </w:rPr>
            </w:pPr>
            <w:r w:rsidRPr="00C27A80">
              <w:rPr>
                <w:b/>
                <w:bCs/>
                <w:szCs w:val="23"/>
              </w:rPr>
              <w:t xml:space="preserve">Коррекция общих речевых навыков, высших психических функций, моторики. </w:t>
            </w:r>
          </w:p>
        </w:tc>
      </w:tr>
      <w:tr w:rsidR="003A6DC9" w:rsidRPr="00C27A80" w:rsidTr="003A6DC9">
        <w:trPr>
          <w:trHeight w:val="107"/>
        </w:trPr>
        <w:tc>
          <w:tcPr>
            <w:tcW w:w="9776" w:type="dxa"/>
            <w:gridSpan w:val="2"/>
          </w:tcPr>
          <w:p w:rsidR="003A6DC9" w:rsidRPr="00C27A80" w:rsidRDefault="003A6DC9" w:rsidP="003A6DC9">
            <w:pPr>
              <w:pStyle w:val="Default"/>
              <w:jc w:val="center"/>
              <w:rPr>
                <w:szCs w:val="23"/>
              </w:rPr>
            </w:pPr>
            <w:r w:rsidRPr="00C27A80">
              <w:rPr>
                <w:b/>
                <w:bCs/>
                <w:szCs w:val="23"/>
              </w:rPr>
              <w:t>Подготовительная работа</w:t>
            </w:r>
          </w:p>
        </w:tc>
      </w:tr>
      <w:tr w:rsidR="003A6DC9" w:rsidRPr="00C27A80" w:rsidTr="003A6DC9">
        <w:trPr>
          <w:trHeight w:val="1087"/>
        </w:trPr>
        <w:tc>
          <w:tcPr>
            <w:tcW w:w="4284" w:type="dxa"/>
          </w:tcPr>
          <w:p w:rsidR="003A6DC9" w:rsidRPr="00C27A80" w:rsidRDefault="003A6DC9" w:rsidP="003A6DC9">
            <w:pPr>
              <w:pStyle w:val="Default"/>
              <w:rPr>
                <w:color w:val="auto"/>
              </w:rPr>
            </w:pPr>
          </w:p>
          <w:p w:rsidR="003A6DC9" w:rsidRPr="00C27A80" w:rsidRDefault="003A6DC9" w:rsidP="003A6DC9">
            <w:pPr>
              <w:pStyle w:val="Default"/>
              <w:rPr>
                <w:szCs w:val="23"/>
              </w:rPr>
            </w:pPr>
            <w:r w:rsidRPr="00C27A80">
              <w:rPr>
                <w:szCs w:val="23"/>
              </w:rPr>
              <w:t xml:space="preserve">1. Общая артикуляционная гимнастика. </w:t>
            </w:r>
          </w:p>
          <w:p w:rsidR="003A6DC9" w:rsidRPr="00C27A80" w:rsidRDefault="003A6DC9" w:rsidP="003A6DC9">
            <w:pPr>
              <w:pStyle w:val="Default"/>
              <w:rPr>
                <w:szCs w:val="23"/>
              </w:rPr>
            </w:pPr>
            <w:r w:rsidRPr="00C27A80">
              <w:rPr>
                <w:szCs w:val="23"/>
              </w:rPr>
              <w:t xml:space="preserve">2. Специальный комплекс артикуляционных упражнений. </w:t>
            </w:r>
          </w:p>
          <w:p w:rsidR="003A6DC9" w:rsidRPr="00C27A80" w:rsidRDefault="003A6DC9" w:rsidP="003A6DC9">
            <w:pPr>
              <w:pStyle w:val="Default"/>
              <w:rPr>
                <w:szCs w:val="23"/>
              </w:rPr>
            </w:pPr>
          </w:p>
        </w:tc>
        <w:tc>
          <w:tcPr>
            <w:tcW w:w="5492" w:type="dxa"/>
          </w:tcPr>
          <w:p w:rsidR="003A6DC9" w:rsidRPr="00C27A80" w:rsidRDefault="003A6DC9" w:rsidP="003A6DC9">
            <w:pPr>
              <w:pStyle w:val="Default"/>
              <w:rPr>
                <w:szCs w:val="23"/>
              </w:rPr>
            </w:pPr>
            <w:r w:rsidRPr="00C27A80">
              <w:rPr>
                <w:szCs w:val="23"/>
              </w:rPr>
              <w:t xml:space="preserve">- Развитие мелкой моторики. </w:t>
            </w:r>
          </w:p>
          <w:p w:rsidR="003A6DC9" w:rsidRPr="00C27A80" w:rsidRDefault="003A6DC9" w:rsidP="003A6DC9">
            <w:pPr>
              <w:pStyle w:val="Default"/>
              <w:rPr>
                <w:szCs w:val="23"/>
              </w:rPr>
            </w:pPr>
            <w:r w:rsidRPr="00C27A80">
              <w:rPr>
                <w:szCs w:val="23"/>
              </w:rPr>
              <w:t xml:space="preserve">- Развитие физиологического и речевого дыхания. </w:t>
            </w:r>
          </w:p>
          <w:p w:rsidR="003A6DC9" w:rsidRPr="00C27A80" w:rsidRDefault="003A6DC9" w:rsidP="003A6DC9">
            <w:pPr>
              <w:pStyle w:val="Default"/>
              <w:rPr>
                <w:szCs w:val="23"/>
              </w:rPr>
            </w:pPr>
            <w:r w:rsidRPr="00C27A80">
              <w:rPr>
                <w:szCs w:val="23"/>
              </w:rPr>
              <w:t xml:space="preserve">- Выработка плавного и длительного выдоха. </w:t>
            </w:r>
          </w:p>
          <w:p w:rsidR="003A6DC9" w:rsidRPr="00C27A80" w:rsidRDefault="003A6DC9" w:rsidP="003A6DC9">
            <w:pPr>
              <w:pStyle w:val="Default"/>
              <w:rPr>
                <w:szCs w:val="23"/>
              </w:rPr>
            </w:pPr>
            <w:r w:rsidRPr="00C27A80">
              <w:rPr>
                <w:szCs w:val="23"/>
              </w:rPr>
              <w:t xml:space="preserve">- Работа над силой выдоха. </w:t>
            </w:r>
          </w:p>
          <w:p w:rsidR="003A6DC9" w:rsidRPr="00C27A80" w:rsidRDefault="003A6DC9" w:rsidP="003A6DC9">
            <w:pPr>
              <w:pStyle w:val="Default"/>
              <w:rPr>
                <w:szCs w:val="23"/>
              </w:rPr>
            </w:pPr>
            <w:r w:rsidRPr="00C27A80">
              <w:rPr>
                <w:szCs w:val="23"/>
              </w:rPr>
              <w:t xml:space="preserve">- Активизация познавательных процессов. </w:t>
            </w:r>
          </w:p>
          <w:p w:rsidR="003A6DC9" w:rsidRPr="00C27A80" w:rsidRDefault="003A6DC9" w:rsidP="003A6DC9">
            <w:pPr>
              <w:pStyle w:val="Default"/>
              <w:rPr>
                <w:szCs w:val="23"/>
              </w:rPr>
            </w:pPr>
            <w:r w:rsidRPr="00C27A80">
              <w:rPr>
                <w:szCs w:val="23"/>
              </w:rPr>
              <w:t xml:space="preserve">- Развитие слухового внимания, памяти. </w:t>
            </w:r>
          </w:p>
          <w:p w:rsidR="003A6DC9" w:rsidRPr="00C27A80" w:rsidRDefault="003A6DC9" w:rsidP="003A6DC9">
            <w:pPr>
              <w:pStyle w:val="Default"/>
              <w:rPr>
                <w:szCs w:val="23"/>
              </w:rPr>
            </w:pPr>
            <w:r w:rsidRPr="00C27A80">
              <w:rPr>
                <w:szCs w:val="23"/>
              </w:rPr>
              <w:t xml:space="preserve">- Развитие фонематического восприятия </w:t>
            </w:r>
          </w:p>
        </w:tc>
      </w:tr>
      <w:tr w:rsidR="003A6DC9" w:rsidRPr="00C27A80" w:rsidTr="003A6DC9">
        <w:trPr>
          <w:trHeight w:val="107"/>
        </w:trPr>
        <w:tc>
          <w:tcPr>
            <w:tcW w:w="9776" w:type="dxa"/>
            <w:gridSpan w:val="2"/>
          </w:tcPr>
          <w:p w:rsidR="003A6DC9" w:rsidRPr="00C27A80" w:rsidRDefault="003A6DC9" w:rsidP="003A6DC9">
            <w:pPr>
              <w:pStyle w:val="Default"/>
              <w:rPr>
                <w:szCs w:val="23"/>
              </w:rPr>
            </w:pPr>
            <w:r w:rsidRPr="00C27A80">
              <w:rPr>
                <w:b/>
                <w:bCs/>
                <w:szCs w:val="23"/>
              </w:rPr>
              <w:t xml:space="preserve">Формирование произносительных умений и навыков </w:t>
            </w:r>
          </w:p>
        </w:tc>
      </w:tr>
      <w:tr w:rsidR="003A6DC9" w:rsidRPr="00C27A80" w:rsidTr="003A6DC9">
        <w:trPr>
          <w:trHeight w:val="2264"/>
        </w:trPr>
        <w:tc>
          <w:tcPr>
            <w:tcW w:w="4284" w:type="dxa"/>
          </w:tcPr>
          <w:p w:rsidR="003A6DC9" w:rsidRPr="00C27A80" w:rsidRDefault="003A6DC9" w:rsidP="003A6DC9">
            <w:pPr>
              <w:pStyle w:val="Default"/>
              <w:rPr>
                <w:szCs w:val="23"/>
              </w:rPr>
            </w:pPr>
            <w:r w:rsidRPr="00C27A80">
              <w:rPr>
                <w:szCs w:val="23"/>
              </w:rPr>
              <w:t xml:space="preserve">1.Знакомство с артикуляцией звука. </w:t>
            </w:r>
          </w:p>
          <w:p w:rsidR="003A6DC9" w:rsidRPr="00C27A80" w:rsidRDefault="003A6DC9" w:rsidP="003A6DC9">
            <w:pPr>
              <w:pStyle w:val="Default"/>
              <w:rPr>
                <w:szCs w:val="23"/>
              </w:rPr>
            </w:pPr>
            <w:r w:rsidRPr="00C27A80">
              <w:rPr>
                <w:szCs w:val="23"/>
              </w:rPr>
              <w:t xml:space="preserve">2.Коррекция звука. </w:t>
            </w:r>
          </w:p>
          <w:p w:rsidR="003A6DC9" w:rsidRPr="00C27A80" w:rsidRDefault="003A6DC9" w:rsidP="003A6DC9">
            <w:pPr>
              <w:pStyle w:val="Default"/>
              <w:rPr>
                <w:szCs w:val="23"/>
              </w:rPr>
            </w:pPr>
            <w:r w:rsidRPr="00C27A80">
              <w:rPr>
                <w:szCs w:val="23"/>
              </w:rPr>
              <w:t xml:space="preserve">3.Автоматизация поставленного звука: </w:t>
            </w:r>
          </w:p>
          <w:p w:rsidR="003A6DC9" w:rsidRPr="00C27A80" w:rsidRDefault="003A6DC9" w:rsidP="003A6DC9">
            <w:pPr>
              <w:pStyle w:val="Default"/>
              <w:rPr>
                <w:szCs w:val="23"/>
              </w:rPr>
            </w:pPr>
            <w:r w:rsidRPr="00C27A80">
              <w:rPr>
                <w:szCs w:val="23"/>
              </w:rPr>
              <w:t xml:space="preserve">- в слогах; </w:t>
            </w:r>
          </w:p>
          <w:p w:rsidR="003A6DC9" w:rsidRPr="00C27A80" w:rsidRDefault="003A6DC9" w:rsidP="003A6DC9">
            <w:pPr>
              <w:pStyle w:val="Default"/>
              <w:rPr>
                <w:szCs w:val="23"/>
              </w:rPr>
            </w:pPr>
            <w:r w:rsidRPr="00C27A80">
              <w:rPr>
                <w:szCs w:val="23"/>
              </w:rPr>
              <w:t xml:space="preserve">- в словах; </w:t>
            </w:r>
          </w:p>
          <w:p w:rsidR="003A6DC9" w:rsidRPr="00C27A80" w:rsidRDefault="003A6DC9" w:rsidP="003A6DC9">
            <w:pPr>
              <w:pStyle w:val="Default"/>
              <w:rPr>
                <w:szCs w:val="23"/>
              </w:rPr>
            </w:pPr>
            <w:r w:rsidRPr="00C27A80">
              <w:rPr>
                <w:szCs w:val="23"/>
              </w:rPr>
              <w:t xml:space="preserve">- во фразе; </w:t>
            </w:r>
          </w:p>
          <w:p w:rsidR="003A6DC9" w:rsidRPr="00C27A80" w:rsidRDefault="003A6DC9" w:rsidP="003A6DC9">
            <w:pPr>
              <w:pStyle w:val="Default"/>
              <w:rPr>
                <w:szCs w:val="23"/>
              </w:rPr>
            </w:pPr>
            <w:r w:rsidRPr="00C27A80">
              <w:rPr>
                <w:szCs w:val="23"/>
              </w:rPr>
              <w:t xml:space="preserve">- в предложении; </w:t>
            </w:r>
          </w:p>
          <w:p w:rsidR="003A6DC9" w:rsidRPr="00C27A80" w:rsidRDefault="003A6DC9" w:rsidP="003A6DC9">
            <w:pPr>
              <w:pStyle w:val="Default"/>
              <w:rPr>
                <w:szCs w:val="23"/>
              </w:rPr>
            </w:pPr>
            <w:r w:rsidRPr="00C27A80">
              <w:rPr>
                <w:szCs w:val="23"/>
              </w:rPr>
              <w:t xml:space="preserve">- в тексте; </w:t>
            </w:r>
          </w:p>
          <w:p w:rsidR="003A6DC9" w:rsidRPr="00C27A80" w:rsidRDefault="003A6DC9" w:rsidP="003A6DC9">
            <w:pPr>
              <w:pStyle w:val="Default"/>
              <w:rPr>
                <w:szCs w:val="23"/>
              </w:rPr>
            </w:pPr>
            <w:r w:rsidRPr="00C27A80">
              <w:rPr>
                <w:szCs w:val="23"/>
              </w:rPr>
              <w:t xml:space="preserve">- в пословицах, поговорках, стихах; </w:t>
            </w:r>
          </w:p>
          <w:p w:rsidR="003A6DC9" w:rsidRPr="00C27A80" w:rsidRDefault="003A6DC9" w:rsidP="003A6DC9">
            <w:pPr>
              <w:pStyle w:val="Default"/>
              <w:rPr>
                <w:szCs w:val="23"/>
              </w:rPr>
            </w:pPr>
            <w:r w:rsidRPr="00C27A80">
              <w:rPr>
                <w:szCs w:val="23"/>
              </w:rPr>
              <w:t xml:space="preserve">- в скороговорках; </w:t>
            </w:r>
          </w:p>
          <w:p w:rsidR="003A6DC9" w:rsidRPr="00C27A80" w:rsidRDefault="003A6DC9" w:rsidP="003A6DC9">
            <w:pPr>
              <w:pStyle w:val="Default"/>
              <w:rPr>
                <w:szCs w:val="23"/>
              </w:rPr>
            </w:pPr>
            <w:r w:rsidRPr="00C27A80">
              <w:rPr>
                <w:szCs w:val="23"/>
              </w:rPr>
              <w:t xml:space="preserve">- в спонтанной речи </w:t>
            </w:r>
          </w:p>
          <w:p w:rsidR="003A6DC9" w:rsidRPr="00C27A80" w:rsidRDefault="003A6DC9" w:rsidP="003A6DC9">
            <w:pPr>
              <w:pStyle w:val="Default"/>
              <w:rPr>
                <w:szCs w:val="23"/>
              </w:rPr>
            </w:pPr>
            <w:r w:rsidRPr="00C27A80">
              <w:rPr>
                <w:szCs w:val="23"/>
              </w:rPr>
              <w:t xml:space="preserve">4.Дифференциация звуков в речи. </w:t>
            </w:r>
          </w:p>
        </w:tc>
        <w:tc>
          <w:tcPr>
            <w:tcW w:w="5492" w:type="dxa"/>
          </w:tcPr>
          <w:p w:rsidR="003A6DC9" w:rsidRPr="00C27A80" w:rsidRDefault="003A6DC9" w:rsidP="003A6DC9">
            <w:pPr>
              <w:pStyle w:val="Default"/>
              <w:rPr>
                <w:szCs w:val="23"/>
              </w:rPr>
            </w:pPr>
            <w:r w:rsidRPr="00C27A80">
              <w:rPr>
                <w:szCs w:val="23"/>
              </w:rPr>
              <w:t xml:space="preserve">- Развитие пространственной ориентировки. </w:t>
            </w:r>
          </w:p>
          <w:p w:rsidR="003A6DC9" w:rsidRPr="00C27A80" w:rsidRDefault="003A6DC9" w:rsidP="003A6DC9">
            <w:pPr>
              <w:pStyle w:val="Default"/>
              <w:rPr>
                <w:szCs w:val="23"/>
              </w:rPr>
            </w:pPr>
            <w:r w:rsidRPr="00C27A80">
              <w:rPr>
                <w:szCs w:val="23"/>
              </w:rPr>
              <w:t xml:space="preserve">- Развитие мелкой моторики. </w:t>
            </w:r>
          </w:p>
          <w:p w:rsidR="003A6DC9" w:rsidRPr="00C27A80" w:rsidRDefault="003A6DC9" w:rsidP="003A6DC9">
            <w:pPr>
              <w:pStyle w:val="Default"/>
              <w:rPr>
                <w:szCs w:val="23"/>
              </w:rPr>
            </w:pPr>
            <w:r w:rsidRPr="00C27A80">
              <w:rPr>
                <w:szCs w:val="23"/>
              </w:rPr>
              <w:t xml:space="preserve">- Развитие тактильного восприятия. </w:t>
            </w:r>
          </w:p>
          <w:p w:rsidR="003A6DC9" w:rsidRPr="00C27A80" w:rsidRDefault="003A6DC9" w:rsidP="003A6DC9">
            <w:pPr>
              <w:pStyle w:val="Default"/>
              <w:rPr>
                <w:szCs w:val="23"/>
              </w:rPr>
            </w:pPr>
            <w:r w:rsidRPr="00C27A80">
              <w:rPr>
                <w:szCs w:val="23"/>
              </w:rPr>
              <w:t xml:space="preserve">- Развитие зрительного внимания. </w:t>
            </w:r>
          </w:p>
          <w:p w:rsidR="003A6DC9" w:rsidRPr="00C27A80" w:rsidRDefault="003A6DC9" w:rsidP="003A6DC9">
            <w:pPr>
              <w:pStyle w:val="Default"/>
              <w:rPr>
                <w:szCs w:val="23"/>
              </w:rPr>
            </w:pPr>
            <w:r w:rsidRPr="00C27A80">
              <w:rPr>
                <w:szCs w:val="23"/>
              </w:rPr>
              <w:t xml:space="preserve">- Развитие зрительного восприятия. </w:t>
            </w:r>
          </w:p>
          <w:p w:rsidR="003A6DC9" w:rsidRPr="00C27A80" w:rsidRDefault="003A6DC9" w:rsidP="003A6DC9">
            <w:pPr>
              <w:pStyle w:val="Default"/>
              <w:rPr>
                <w:szCs w:val="23"/>
              </w:rPr>
            </w:pPr>
            <w:r w:rsidRPr="00C27A80">
              <w:rPr>
                <w:szCs w:val="23"/>
              </w:rPr>
              <w:t xml:space="preserve">- Развитие зрительной памяти. </w:t>
            </w:r>
          </w:p>
          <w:p w:rsidR="003A6DC9" w:rsidRPr="00C27A80" w:rsidRDefault="003A6DC9" w:rsidP="003A6DC9">
            <w:pPr>
              <w:pStyle w:val="Default"/>
              <w:rPr>
                <w:szCs w:val="23"/>
              </w:rPr>
            </w:pPr>
            <w:r w:rsidRPr="00C27A80">
              <w:rPr>
                <w:szCs w:val="23"/>
              </w:rPr>
              <w:t xml:space="preserve">- Развитие слухового внимания. </w:t>
            </w:r>
          </w:p>
          <w:p w:rsidR="003A6DC9" w:rsidRPr="00C27A80" w:rsidRDefault="003A6DC9" w:rsidP="003A6DC9">
            <w:pPr>
              <w:pStyle w:val="Default"/>
              <w:rPr>
                <w:szCs w:val="23"/>
              </w:rPr>
            </w:pPr>
            <w:r w:rsidRPr="00C27A80">
              <w:rPr>
                <w:szCs w:val="23"/>
              </w:rPr>
              <w:t xml:space="preserve">- Развитие фонематического восприятия </w:t>
            </w:r>
          </w:p>
          <w:p w:rsidR="003A6DC9" w:rsidRPr="00C27A80" w:rsidRDefault="003A6DC9" w:rsidP="003A6DC9">
            <w:pPr>
              <w:pStyle w:val="Default"/>
              <w:rPr>
                <w:szCs w:val="23"/>
              </w:rPr>
            </w:pPr>
            <w:r w:rsidRPr="00C27A80">
              <w:rPr>
                <w:szCs w:val="23"/>
              </w:rPr>
              <w:t xml:space="preserve">- Развитие восприятия ритмико-слоговой структуры слова. </w:t>
            </w:r>
          </w:p>
          <w:p w:rsidR="003A6DC9" w:rsidRPr="00C27A80" w:rsidRDefault="003A6DC9" w:rsidP="003A6DC9">
            <w:pPr>
              <w:pStyle w:val="Default"/>
              <w:rPr>
                <w:szCs w:val="23"/>
              </w:rPr>
            </w:pPr>
            <w:r w:rsidRPr="00C27A80">
              <w:rPr>
                <w:szCs w:val="23"/>
              </w:rPr>
              <w:t xml:space="preserve">- Развитие фонематических процессов (анализа, синтеза, представлений) </w:t>
            </w:r>
          </w:p>
          <w:p w:rsidR="003A6DC9" w:rsidRPr="00C27A80" w:rsidRDefault="003A6DC9" w:rsidP="003A6DC9">
            <w:pPr>
              <w:pStyle w:val="Default"/>
              <w:rPr>
                <w:szCs w:val="23"/>
              </w:rPr>
            </w:pPr>
            <w:r w:rsidRPr="00C27A80">
              <w:rPr>
                <w:szCs w:val="23"/>
              </w:rPr>
              <w:t xml:space="preserve">- Развитие слухоречевой памяти. </w:t>
            </w:r>
          </w:p>
          <w:p w:rsidR="003A6DC9" w:rsidRPr="00C27A80" w:rsidRDefault="003A6DC9" w:rsidP="003A6DC9">
            <w:pPr>
              <w:pStyle w:val="Default"/>
              <w:rPr>
                <w:szCs w:val="23"/>
              </w:rPr>
            </w:pPr>
            <w:r w:rsidRPr="00C27A80">
              <w:rPr>
                <w:szCs w:val="23"/>
              </w:rPr>
              <w:t xml:space="preserve">- Развитие логического мышления. </w:t>
            </w:r>
          </w:p>
          <w:p w:rsidR="003A6DC9" w:rsidRPr="00C27A80" w:rsidRDefault="003A6DC9" w:rsidP="003A6DC9">
            <w:pPr>
              <w:pStyle w:val="Default"/>
              <w:rPr>
                <w:szCs w:val="23"/>
              </w:rPr>
            </w:pPr>
            <w:r w:rsidRPr="00C27A80">
              <w:rPr>
                <w:szCs w:val="23"/>
              </w:rPr>
              <w:t xml:space="preserve">- Активизация словарного запаса. </w:t>
            </w:r>
          </w:p>
          <w:p w:rsidR="003A6DC9" w:rsidRPr="00C27A80" w:rsidRDefault="003A6DC9" w:rsidP="003A6DC9">
            <w:pPr>
              <w:pStyle w:val="Default"/>
              <w:rPr>
                <w:szCs w:val="23"/>
              </w:rPr>
            </w:pPr>
            <w:r w:rsidRPr="00C27A80">
              <w:rPr>
                <w:szCs w:val="23"/>
              </w:rPr>
              <w:t xml:space="preserve">- Развитие навыков словообразования. </w:t>
            </w:r>
          </w:p>
          <w:p w:rsidR="003A6DC9" w:rsidRPr="00C27A80" w:rsidRDefault="003A6DC9" w:rsidP="003A6DC9">
            <w:pPr>
              <w:pStyle w:val="Default"/>
              <w:rPr>
                <w:szCs w:val="23"/>
              </w:rPr>
            </w:pPr>
            <w:r w:rsidRPr="00C27A80">
              <w:rPr>
                <w:szCs w:val="23"/>
              </w:rPr>
              <w:t xml:space="preserve">- Развитие навыков словоизменения. </w:t>
            </w:r>
          </w:p>
          <w:p w:rsidR="003A6DC9" w:rsidRPr="00C27A80" w:rsidRDefault="003A6DC9" w:rsidP="003A6DC9">
            <w:pPr>
              <w:pStyle w:val="Default"/>
              <w:rPr>
                <w:szCs w:val="23"/>
              </w:rPr>
            </w:pPr>
            <w:r w:rsidRPr="00C27A80">
              <w:rPr>
                <w:szCs w:val="23"/>
              </w:rPr>
              <w:t xml:space="preserve">- Развитие связной речи. </w:t>
            </w:r>
          </w:p>
          <w:p w:rsidR="003A6DC9" w:rsidRPr="00C27A80" w:rsidRDefault="003A6DC9" w:rsidP="003A6DC9">
            <w:pPr>
              <w:pStyle w:val="Default"/>
              <w:rPr>
                <w:szCs w:val="23"/>
              </w:rPr>
            </w:pPr>
            <w:r w:rsidRPr="00C27A80">
              <w:rPr>
                <w:szCs w:val="23"/>
              </w:rPr>
              <w:t xml:space="preserve">- Формирование языкового чутья. </w:t>
            </w:r>
          </w:p>
          <w:p w:rsidR="003A6DC9" w:rsidRPr="00C27A80" w:rsidRDefault="003A6DC9" w:rsidP="003A6DC9">
            <w:pPr>
              <w:pStyle w:val="Default"/>
              <w:rPr>
                <w:szCs w:val="23"/>
              </w:rPr>
            </w:pPr>
            <w:r w:rsidRPr="00C27A80">
              <w:rPr>
                <w:szCs w:val="23"/>
              </w:rPr>
              <w:t xml:space="preserve">- Развитие навыков самоконтроля. </w:t>
            </w:r>
          </w:p>
        </w:tc>
      </w:tr>
    </w:tbl>
    <w:p w:rsidR="003A6DC9" w:rsidRDefault="003A6DC9" w:rsidP="003A6DC9">
      <w:pPr>
        <w:pStyle w:val="Default"/>
        <w:ind w:firstLine="426"/>
        <w:rPr>
          <w:sz w:val="23"/>
          <w:szCs w:val="23"/>
        </w:rPr>
      </w:pPr>
    </w:p>
    <w:p w:rsidR="003A6DC9" w:rsidRDefault="003A6DC9" w:rsidP="003A6DC9">
      <w:pPr>
        <w:pStyle w:val="Default"/>
        <w:jc w:val="center"/>
        <w:rPr>
          <w:b/>
          <w:bCs/>
          <w:sz w:val="23"/>
          <w:szCs w:val="23"/>
        </w:rPr>
      </w:pPr>
      <w:r w:rsidRPr="00FF5D8D">
        <w:rPr>
          <w:b/>
          <w:bCs/>
          <w:szCs w:val="28"/>
        </w:rPr>
        <w:t xml:space="preserve">Планирование подгрупповой работы. </w:t>
      </w:r>
      <w:r>
        <w:rPr>
          <w:b/>
          <w:bCs/>
          <w:sz w:val="23"/>
          <w:szCs w:val="23"/>
        </w:rPr>
        <w:t>Перспективное планирование подгрупповой работы по коррекции фонетических недостатков речи</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3"/>
        <w:gridCol w:w="2623"/>
        <w:gridCol w:w="2623"/>
        <w:gridCol w:w="2158"/>
      </w:tblGrid>
      <w:tr w:rsidR="003A6DC9" w:rsidTr="003A6DC9">
        <w:trPr>
          <w:trHeight w:val="319"/>
        </w:trPr>
        <w:tc>
          <w:tcPr>
            <w:tcW w:w="2439" w:type="dxa"/>
          </w:tcPr>
          <w:p w:rsidR="003A6DC9" w:rsidRDefault="003A6DC9" w:rsidP="003A6DC9">
            <w:pPr>
              <w:pStyle w:val="Default"/>
              <w:rPr>
                <w:sz w:val="20"/>
                <w:szCs w:val="20"/>
              </w:rPr>
            </w:pPr>
            <w:r>
              <w:rPr>
                <w:b/>
                <w:bCs/>
                <w:sz w:val="20"/>
                <w:szCs w:val="20"/>
              </w:rPr>
              <w:t xml:space="preserve">Этапы работы </w:t>
            </w:r>
          </w:p>
          <w:p w:rsidR="003A6DC9" w:rsidRDefault="003A6DC9" w:rsidP="003A6DC9">
            <w:pPr>
              <w:pStyle w:val="Default"/>
              <w:rPr>
                <w:sz w:val="20"/>
                <w:szCs w:val="20"/>
              </w:rPr>
            </w:pPr>
            <w:r>
              <w:rPr>
                <w:b/>
                <w:bCs/>
                <w:sz w:val="20"/>
                <w:szCs w:val="20"/>
              </w:rPr>
              <w:t xml:space="preserve">Содержание работы </w:t>
            </w:r>
          </w:p>
        </w:tc>
        <w:tc>
          <w:tcPr>
            <w:tcW w:w="2439" w:type="dxa"/>
          </w:tcPr>
          <w:p w:rsidR="003A6DC9" w:rsidRDefault="003A6DC9" w:rsidP="003A6DC9">
            <w:pPr>
              <w:pStyle w:val="Default"/>
            </w:pPr>
            <w:r>
              <w:t xml:space="preserve">Виды работы </w:t>
            </w:r>
          </w:p>
        </w:tc>
        <w:tc>
          <w:tcPr>
            <w:tcW w:w="2439" w:type="dxa"/>
          </w:tcPr>
          <w:p w:rsidR="003A6DC9" w:rsidRDefault="003A6DC9" w:rsidP="003A6DC9">
            <w:pPr>
              <w:pStyle w:val="Default"/>
            </w:pPr>
            <w:r>
              <w:t xml:space="preserve">Игры и упражнения </w:t>
            </w:r>
          </w:p>
        </w:tc>
        <w:tc>
          <w:tcPr>
            <w:tcW w:w="2007" w:type="dxa"/>
          </w:tcPr>
          <w:p w:rsidR="003A6DC9" w:rsidRDefault="003A6DC9" w:rsidP="003A6DC9">
            <w:pPr>
              <w:pStyle w:val="Default"/>
            </w:pPr>
            <w:r>
              <w:t xml:space="preserve">Оборудование </w:t>
            </w:r>
          </w:p>
        </w:tc>
      </w:tr>
      <w:tr w:rsidR="003A6DC9" w:rsidTr="003A6DC9">
        <w:trPr>
          <w:trHeight w:val="732"/>
        </w:trPr>
        <w:tc>
          <w:tcPr>
            <w:tcW w:w="2439" w:type="dxa"/>
          </w:tcPr>
          <w:p w:rsidR="003A6DC9" w:rsidRDefault="003A6DC9" w:rsidP="003A6DC9">
            <w:pPr>
              <w:pStyle w:val="Default"/>
              <w:rPr>
                <w:sz w:val="22"/>
                <w:szCs w:val="22"/>
              </w:rPr>
            </w:pPr>
            <w:r>
              <w:rPr>
                <w:b/>
                <w:bCs/>
                <w:sz w:val="22"/>
                <w:szCs w:val="22"/>
              </w:rPr>
              <w:t xml:space="preserve">1 этап </w:t>
            </w:r>
          </w:p>
          <w:p w:rsidR="003A6DC9" w:rsidRDefault="003A6DC9" w:rsidP="003A6DC9">
            <w:pPr>
              <w:pStyle w:val="Default"/>
              <w:rPr>
                <w:sz w:val="22"/>
                <w:szCs w:val="22"/>
              </w:rPr>
            </w:pPr>
            <w:r>
              <w:rPr>
                <w:sz w:val="22"/>
                <w:szCs w:val="22"/>
              </w:rPr>
              <w:t xml:space="preserve">Развитие речевого слуха, зрительного, </w:t>
            </w:r>
          </w:p>
        </w:tc>
        <w:tc>
          <w:tcPr>
            <w:tcW w:w="2439" w:type="dxa"/>
          </w:tcPr>
          <w:p w:rsidR="003A6DC9" w:rsidRDefault="003A6DC9" w:rsidP="003A6DC9">
            <w:pPr>
              <w:pStyle w:val="Default"/>
              <w:rPr>
                <w:sz w:val="22"/>
                <w:szCs w:val="22"/>
              </w:rPr>
            </w:pPr>
            <w:r>
              <w:rPr>
                <w:sz w:val="22"/>
                <w:szCs w:val="22"/>
              </w:rPr>
              <w:t xml:space="preserve">1.Игры, направленные на развитие зрительного внимания и памяти: </w:t>
            </w:r>
          </w:p>
        </w:tc>
        <w:tc>
          <w:tcPr>
            <w:tcW w:w="2439" w:type="dxa"/>
          </w:tcPr>
          <w:p w:rsidR="003A6DC9" w:rsidRDefault="003A6DC9" w:rsidP="003A6DC9">
            <w:pPr>
              <w:pStyle w:val="Default"/>
              <w:rPr>
                <w:sz w:val="22"/>
                <w:szCs w:val="22"/>
              </w:rPr>
            </w:pPr>
            <w:r>
              <w:rPr>
                <w:sz w:val="22"/>
                <w:szCs w:val="22"/>
              </w:rPr>
              <w:t xml:space="preserve">а) «Делай так» </w:t>
            </w:r>
          </w:p>
          <w:p w:rsidR="003A6DC9" w:rsidRDefault="003A6DC9" w:rsidP="003A6DC9">
            <w:pPr>
              <w:pStyle w:val="Default"/>
              <w:rPr>
                <w:sz w:val="22"/>
                <w:szCs w:val="22"/>
              </w:rPr>
            </w:pPr>
            <w:r>
              <w:rPr>
                <w:sz w:val="22"/>
                <w:szCs w:val="22"/>
              </w:rPr>
              <w:t xml:space="preserve">б) «Что изменилось?» </w:t>
            </w:r>
          </w:p>
          <w:p w:rsidR="003A6DC9" w:rsidRDefault="003A6DC9" w:rsidP="003A6DC9">
            <w:pPr>
              <w:pStyle w:val="Default"/>
              <w:rPr>
                <w:sz w:val="22"/>
                <w:szCs w:val="22"/>
              </w:rPr>
            </w:pPr>
            <w:r>
              <w:rPr>
                <w:sz w:val="22"/>
                <w:szCs w:val="22"/>
              </w:rPr>
              <w:t xml:space="preserve">в) «Чего не стало?» </w:t>
            </w:r>
          </w:p>
          <w:p w:rsidR="003A6DC9" w:rsidRDefault="003A6DC9" w:rsidP="003A6DC9">
            <w:pPr>
              <w:pStyle w:val="Default"/>
              <w:rPr>
                <w:sz w:val="22"/>
                <w:szCs w:val="22"/>
              </w:rPr>
            </w:pPr>
            <w:r>
              <w:rPr>
                <w:sz w:val="22"/>
                <w:szCs w:val="22"/>
              </w:rPr>
              <w:t xml:space="preserve">г) «Разрезные картинки» </w:t>
            </w:r>
          </w:p>
          <w:p w:rsidR="003A6DC9" w:rsidRDefault="003A6DC9" w:rsidP="003A6DC9">
            <w:pPr>
              <w:pStyle w:val="Default"/>
              <w:rPr>
                <w:sz w:val="22"/>
                <w:szCs w:val="22"/>
              </w:rPr>
            </w:pPr>
            <w:r>
              <w:rPr>
                <w:sz w:val="22"/>
                <w:szCs w:val="22"/>
              </w:rPr>
              <w:t xml:space="preserve">д) «Парные картинки» </w:t>
            </w:r>
          </w:p>
          <w:p w:rsidR="003A6DC9" w:rsidRDefault="003A6DC9" w:rsidP="003A6DC9">
            <w:pPr>
              <w:pStyle w:val="Default"/>
              <w:rPr>
                <w:sz w:val="22"/>
                <w:szCs w:val="22"/>
              </w:rPr>
            </w:pPr>
            <w:r>
              <w:rPr>
                <w:sz w:val="22"/>
                <w:szCs w:val="22"/>
              </w:rPr>
              <w:t xml:space="preserve">е) «Кто больше запомнит или </w:t>
            </w:r>
          </w:p>
        </w:tc>
        <w:tc>
          <w:tcPr>
            <w:tcW w:w="2007" w:type="dxa"/>
          </w:tcPr>
          <w:p w:rsidR="003A6DC9" w:rsidRDefault="003A6DC9" w:rsidP="003A6DC9">
            <w:pPr>
              <w:pStyle w:val="Default"/>
              <w:rPr>
                <w:sz w:val="22"/>
                <w:szCs w:val="22"/>
              </w:rPr>
            </w:pPr>
            <w:r>
              <w:rPr>
                <w:sz w:val="22"/>
                <w:szCs w:val="22"/>
              </w:rPr>
              <w:t xml:space="preserve">Дидактические игры, игрушки </w:t>
            </w:r>
          </w:p>
          <w:p w:rsidR="003A6DC9" w:rsidRDefault="003A6DC9" w:rsidP="003A6DC9">
            <w:pPr>
              <w:pStyle w:val="Default"/>
              <w:rPr>
                <w:sz w:val="22"/>
                <w:szCs w:val="22"/>
              </w:rPr>
            </w:pPr>
            <w:r>
              <w:rPr>
                <w:sz w:val="22"/>
                <w:szCs w:val="22"/>
              </w:rPr>
              <w:t xml:space="preserve">Набор карточек </w:t>
            </w:r>
          </w:p>
          <w:p w:rsidR="003A6DC9" w:rsidRDefault="003A6DC9" w:rsidP="003A6DC9">
            <w:pPr>
              <w:pStyle w:val="Default"/>
              <w:rPr>
                <w:sz w:val="22"/>
                <w:szCs w:val="22"/>
              </w:rPr>
            </w:pPr>
            <w:r>
              <w:rPr>
                <w:sz w:val="22"/>
                <w:szCs w:val="22"/>
              </w:rPr>
              <w:t xml:space="preserve">звучащие игрушки. </w:t>
            </w:r>
          </w:p>
          <w:p w:rsidR="003A6DC9" w:rsidRDefault="003A6DC9" w:rsidP="003A6DC9">
            <w:pPr>
              <w:pStyle w:val="Default"/>
              <w:rPr>
                <w:sz w:val="22"/>
                <w:szCs w:val="22"/>
              </w:rPr>
            </w:pPr>
            <w:r>
              <w:rPr>
                <w:sz w:val="22"/>
                <w:szCs w:val="22"/>
              </w:rPr>
              <w:t xml:space="preserve">«Шумелочки» </w:t>
            </w:r>
          </w:p>
          <w:p w:rsidR="003A6DC9" w:rsidRDefault="003A6DC9" w:rsidP="003A6DC9">
            <w:pPr>
              <w:pStyle w:val="Default"/>
              <w:rPr>
                <w:sz w:val="22"/>
                <w:szCs w:val="22"/>
              </w:rPr>
            </w:pPr>
            <w:r>
              <w:rPr>
                <w:sz w:val="22"/>
                <w:szCs w:val="22"/>
              </w:rPr>
              <w:t xml:space="preserve">музыкальные </w:t>
            </w:r>
          </w:p>
        </w:tc>
      </w:tr>
      <w:tr w:rsidR="003A6DC9" w:rsidTr="003A6DC9">
        <w:trPr>
          <w:trHeight w:val="732"/>
        </w:trPr>
        <w:tc>
          <w:tcPr>
            <w:tcW w:w="2439" w:type="dxa"/>
          </w:tcPr>
          <w:p w:rsidR="003A6DC9" w:rsidRDefault="003A6DC9" w:rsidP="003A6DC9">
            <w:pPr>
              <w:pStyle w:val="Default"/>
              <w:rPr>
                <w:b/>
                <w:bCs/>
                <w:sz w:val="22"/>
                <w:szCs w:val="22"/>
              </w:rPr>
            </w:pPr>
            <w:r>
              <w:rPr>
                <w:sz w:val="22"/>
                <w:szCs w:val="22"/>
              </w:rPr>
              <w:t>Развитие общей моторики</w:t>
            </w:r>
          </w:p>
        </w:tc>
        <w:tc>
          <w:tcPr>
            <w:tcW w:w="2439" w:type="dxa"/>
          </w:tcPr>
          <w:p w:rsidR="003A6DC9" w:rsidRDefault="003A6DC9" w:rsidP="003A6DC9">
            <w:pPr>
              <w:pStyle w:val="Default"/>
              <w:rPr>
                <w:sz w:val="22"/>
                <w:szCs w:val="22"/>
              </w:rPr>
            </w:pPr>
            <w:r>
              <w:rPr>
                <w:sz w:val="22"/>
                <w:szCs w:val="22"/>
              </w:rPr>
              <w:t xml:space="preserve">Ходьба </w:t>
            </w:r>
          </w:p>
          <w:p w:rsidR="003A6DC9" w:rsidRDefault="003A6DC9" w:rsidP="003A6DC9">
            <w:pPr>
              <w:pStyle w:val="Default"/>
              <w:rPr>
                <w:sz w:val="22"/>
                <w:szCs w:val="22"/>
              </w:rPr>
            </w:pPr>
            <w:r>
              <w:rPr>
                <w:sz w:val="22"/>
                <w:szCs w:val="22"/>
              </w:rPr>
              <w:t xml:space="preserve">Гимнастика рук и ног </w:t>
            </w:r>
          </w:p>
          <w:p w:rsidR="003A6DC9" w:rsidRDefault="003A6DC9" w:rsidP="003A6DC9">
            <w:pPr>
              <w:pStyle w:val="Default"/>
              <w:rPr>
                <w:sz w:val="22"/>
                <w:szCs w:val="22"/>
              </w:rPr>
            </w:pPr>
            <w:r>
              <w:rPr>
                <w:sz w:val="22"/>
                <w:szCs w:val="22"/>
              </w:rPr>
              <w:t xml:space="preserve">Гимнастика туловища </w:t>
            </w:r>
          </w:p>
          <w:p w:rsidR="003A6DC9" w:rsidRDefault="003A6DC9" w:rsidP="003A6DC9">
            <w:pPr>
              <w:pStyle w:val="Default"/>
              <w:rPr>
                <w:sz w:val="22"/>
                <w:szCs w:val="22"/>
              </w:rPr>
            </w:pPr>
            <w:r>
              <w:rPr>
                <w:sz w:val="22"/>
                <w:szCs w:val="22"/>
              </w:rPr>
              <w:t xml:space="preserve">Комплексная гимнастика конечностей и туловища </w:t>
            </w:r>
          </w:p>
          <w:p w:rsidR="003A6DC9" w:rsidRDefault="003A6DC9" w:rsidP="003A6DC9">
            <w:pPr>
              <w:pStyle w:val="Default"/>
              <w:rPr>
                <w:sz w:val="22"/>
                <w:szCs w:val="22"/>
              </w:rPr>
            </w:pPr>
            <w:r>
              <w:rPr>
                <w:sz w:val="22"/>
                <w:szCs w:val="22"/>
              </w:rPr>
              <w:t>Упражнения мышц плечевого пояса, шеи и глотки</w:t>
            </w:r>
          </w:p>
        </w:tc>
        <w:tc>
          <w:tcPr>
            <w:tcW w:w="2439" w:type="dxa"/>
          </w:tcPr>
          <w:p w:rsidR="003A6DC9" w:rsidRDefault="003A6DC9" w:rsidP="003A6DC9">
            <w:pPr>
              <w:pStyle w:val="Default"/>
              <w:rPr>
                <w:sz w:val="22"/>
                <w:szCs w:val="22"/>
              </w:rPr>
            </w:pPr>
            <w:r>
              <w:rPr>
                <w:sz w:val="22"/>
                <w:szCs w:val="22"/>
              </w:rPr>
              <w:t xml:space="preserve">Выполнение гимнастических упражнений </w:t>
            </w:r>
          </w:p>
          <w:p w:rsidR="003A6DC9" w:rsidRDefault="003A6DC9" w:rsidP="003A6DC9">
            <w:pPr>
              <w:pStyle w:val="Default"/>
              <w:rPr>
                <w:sz w:val="22"/>
                <w:szCs w:val="22"/>
              </w:rPr>
            </w:pPr>
            <w:r>
              <w:rPr>
                <w:sz w:val="22"/>
                <w:szCs w:val="22"/>
              </w:rPr>
              <w:t>Игры на развитие координации и чувства ритма</w:t>
            </w:r>
          </w:p>
        </w:tc>
        <w:tc>
          <w:tcPr>
            <w:tcW w:w="2007" w:type="dxa"/>
          </w:tcPr>
          <w:p w:rsidR="003A6DC9" w:rsidRDefault="003A6DC9" w:rsidP="003A6DC9">
            <w:pPr>
              <w:pStyle w:val="Default"/>
              <w:rPr>
                <w:sz w:val="22"/>
                <w:szCs w:val="22"/>
              </w:rPr>
            </w:pPr>
            <w:r>
              <w:rPr>
                <w:sz w:val="22"/>
                <w:szCs w:val="22"/>
              </w:rPr>
              <w:t>Скакалка, флажки, комплекс упражнений</w:t>
            </w:r>
          </w:p>
        </w:tc>
      </w:tr>
      <w:tr w:rsidR="003A6DC9" w:rsidTr="003A6DC9">
        <w:trPr>
          <w:trHeight w:val="732"/>
        </w:trPr>
        <w:tc>
          <w:tcPr>
            <w:tcW w:w="2439" w:type="dxa"/>
          </w:tcPr>
          <w:p w:rsidR="003A6DC9" w:rsidRDefault="003A6DC9" w:rsidP="003A6DC9">
            <w:pPr>
              <w:pStyle w:val="Default"/>
              <w:rPr>
                <w:sz w:val="22"/>
                <w:szCs w:val="22"/>
              </w:rPr>
            </w:pPr>
            <w:r>
              <w:rPr>
                <w:sz w:val="22"/>
                <w:szCs w:val="22"/>
              </w:rPr>
              <w:lastRenderedPageBreak/>
              <w:t>Развитие мелкой моторики рук</w:t>
            </w:r>
          </w:p>
        </w:tc>
        <w:tc>
          <w:tcPr>
            <w:tcW w:w="2439" w:type="dxa"/>
          </w:tcPr>
          <w:p w:rsidR="003A6DC9" w:rsidRDefault="003A6DC9" w:rsidP="003A6DC9">
            <w:pPr>
              <w:pStyle w:val="Default"/>
              <w:rPr>
                <w:sz w:val="22"/>
                <w:szCs w:val="22"/>
              </w:rPr>
            </w:pPr>
            <w:r>
              <w:rPr>
                <w:sz w:val="22"/>
                <w:szCs w:val="22"/>
              </w:rPr>
              <w:t xml:space="preserve">Развитие движений кистей и пальцев рук: </w:t>
            </w:r>
          </w:p>
          <w:p w:rsidR="003A6DC9" w:rsidRDefault="003A6DC9" w:rsidP="003A6DC9">
            <w:pPr>
              <w:pStyle w:val="Default"/>
              <w:rPr>
                <w:sz w:val="22"/>
                <w:szCs w:val="22"/>
              </w:rPr>
            </w:pPr>
            <w:r>
              <w:rPr>
                <w:sz w:val="22"/>
                <w:szCs w:val="22"/>
              </w:rPr>
              <w:t xml:space="preserve">1) Выполнение упражнений пальчиковой гимнастики </w:t>
            </w:r>
          </w:p>
          <w:p w:rsidR="003A6DC9" w:rsidRDefault="003A6DC9" w:rsidP="003A6DC9">
            <w:pPr>
              <w:pStyle w:val="Default"/>
              <w:rPr>
                <w:sz w:val="22"/>
                <w:szCs w:val="22"/>
              </w:rPr>
            </w:pPr>
            <w:r>
              <w:rPr>
                <w:sz w:val="22"/>
                <w:szCs w:val="22"/>
              </w:rPr>
              <w:t xml:space="preserve">2) Штриховка </w:t>
            </w:r>
          </w:p>
          <w:p w:rsidR="003A6DC9" w:rsidRDefault="003A6DC9" w:rsidP="003A6DC9">
            <w:pPr>
              <w:pStyle w:val="Default"/>
              <w:rPr>
                <w:sz w:val="22"/>
                <w:szCs w:val="22"/>
              </w:rPr>
            </w:pPr>
            <w:r>
              <w:rPr>
                <w:sz w:val="22"/>
                <w:szCs w:val="22"/>
              </w:rPr>
              <w:t xml:space="preserve">3) Обведение шаблонов </w:t>
            </w:r>
          </w:p>
          <w:p w:rsidR="003A6DC9" w:rsidRDefault="003A6DC9" w:rsidP="003A6DC9">
            <w:pPr>
              <w:pStyle w:val="Default"/>
              <w:rPr>
                <w:sz w:val="22"/>
                <w:szCs w:val="22"/>
              </w:rPr>
            </w:pPr>
            <w:r>
              <w:rPr>
                <w:sz w:val="22"/>
                <w:szCs w:val="22"/>
              </w:rPr>
              <w:t xml:space="preserve">4) Вырезание ножницами разных фигур </w:t>
            </w:r>
          </w:p>
          <w:p w:rsidR="003A6DC9" w:rsidRDefault="003A6DC9" w:rsidP="003A6DC9">
            <w:pPr>
              <w:pStyle w:val="Default"/>
              <w:rPr>
                <w:sz w:val="22"/>
                <w:szCs w:val="22"/>
              </w:rPr>
            </w:pPr>
            <w:r>
              <w:rPr>
                <w:sz w:val="22"/>
                <w:szCs w:val="22"/>
              </w:rPr>
              <w:t xml:space="preserve">5) Сортировка по сортам семян, по цвету мозаик </w:t>
            </w:r>
          </w:p>
          <w:p w:rsidR="003A6DC9" w:rsidRDefault="003A6DC9" w:rsidP="003A6DC9">
            <w:pPr>
              <w:pStyle w:val="Default"/>
              <w:rPr>
                <w:sz w:val="22"/>
                <w:szCs w:val="22"/>
              </w:rPr>
            </w:pPr>
            <w:r>
              <w:rPr>
                <w:sz w:val="22"/>
                <w:szCs w:val="22"/>
              </w:rPr>
              <w:t>6) Сжимание резиновой груши при одновременном направлении воздушной струи на определённые цели</w:t>
            </w:r>
          </w:p>
        </w:tc>
        <w:tc>
          <w:tcPr>
            <w:tcW w:w="2439" w:type="dxa"/>
          </w:tcPr>
          <w:p w:rsidR="003A6DC9" w:rsidRDefault="003A6DC9" w:rsidP="003A6DC9">
            <w:pPr>
              <w:pStyle w:val="Default"/>
              <w:rPr>
                <w:sz w:val="22"/>
                <w:szCs w:val="22"/>
              </w:rPr>
            </w:pPr>
            <w:r>
              <w:rPr>
                <w:sz w:val="22"/>
                <w:szCs w:val="22"/>
              </w:rPr>
              <w:t xml:space="preserve">«Мозаика» </w:t>
            </w:r>
          </w:p>
          <w:p w:rsidR="003A6DC9" w:rsidRDefault="003A6DC9" w:rsidP="003A6DC9">
            <w:pPr>
              <w:pStyle w:val="Default"/>
              <w:rPr>
                <w:sz w:val="22"/>
                <w:szCs w:val="22"/>
              </w:rPr>
            </w:pPr>
            <w:r>
              <w:rPr>
                <w:sz w:val="22"/>
                <w:szCs w:val="22"/>
              </w:rPr>
              <w:t xml:space="preserve">«Золушка» </w:t>
            </w:r>
          </w:p>
          <w:p w:rsidR="003A6DC9" w:rsidRDefault="003A6DC9" w:rsidP="003A6DC9">
            <w:pPr>
              <w:pStyle w:val="Default"/>
              <w:rPr>
                <w:sz w:val="22"/>
                <w:szCs w:val="22"/>
              </w:rPr>
            </w:pPr>
            <w:r>
              <w:rPr>
                <w:sz w:val="22"/>
                <w:szCs w:val="22"/>
              </w:rPr>
              <w:t xml:space="preserve">«Художник» </w:t>
            </w:r>
          </w:p>
          <w:p w:rsidR="003A6DC9" w:rsidRDefault="003A6DC9" w:rsidP="003A6DC9">
            <w:pPr>
              <w:pStyle w:val="Default"/>
              <w:rPr>
                <w:sz w:val="22"/>
                <w:szCs w:val="22"/>
              </w:rPr>
            </w:pPr>
            <w:r>
              <w:rPr>
                <w:sz w:val="22"/>
                <w:szCs w:val="22"/>
              </w:rPr>
              <w:t xml:space="preserve">«Шнуровка» </w:t>
            </w:r>
          </w:p>
          <w:p w:rsidR="003A6DC9" w:rsidRDefault="003A6DC9" w:rsidP="003A6DC9">
            <w:pPr>
              <w:pStyle w:val="Default"/>
              <w:rPr>
                <w:sz w:val="22"/>
                <w:szCs w:val="22"/>
              </w:rPr>
            </w:pPr>
            <w:r>
              <w:rPr>
                <w:sz w:val="22"/>
                <w:szCs w:val="22"/>
              </w:rPr>
              <w:t xml:space="preserve">«Забей мяч в ворота» </w:t>
            </w:r>
          </w:p>
          <w:p w:rsidR="003A6DC9" w:rsidRDefault="003A6DC9" w:rsidP="003A6DC9">
            <w:pPr>
              <w:pStyle w:val="Default"/>
              <w:rPr>
                <w:sz w:val="22"/>
                <w:szCs w:val="22"/>
              </w:rPr>
            </w:pPr>
            <w:r>
              <w:rPr>
                <w:sz w:val="22"/>
                <w:szCs w:val="22"/>
              </w:rPr>
              <w:t>«Расскажи стихи руками»</w:t>
            </w:r>
          </w:p>
        </w:tc>
        <w:tc>
          <w:tcPr>
            <w:tcW w:w="2007" w:type="dxa"/>
          </w:tcPr>
          <w:p w:rsidR="003A6DC9" w:rsidRDefault="003A6DC9" w:rsidP="003A6DC9">
            <w:pPr>
              <w:pStyle w:val="Default"/>
              <w:rPr>
                <w:sz w:val="22"/>
                <w:szCs w:val="22"/>
              </w:rPr>
            </w:pPr>
            <w:r>
              <w:rPr>
                <w:sz w:val="22"/>
                <w:szCs w:val="22"/>
              </w:rPr>
              <w:t xml:space="preserve">Колючие мячи </w:t>
            </w:r>
          </w:p>
          <w:p w:rsidR="003A6DC9" w:rsidRDefault="003A6DC9" w:rsidP="003A6DC9">
            <w:pPr>
              <w:pStyle w:val="Default"/>
              <w:rPr>
                <w:sz w:val="22"/>
                <w:szCs w:val="22"/>
              </w:rPr>
            </w:pPr>
            <w:r>
              <w:rPr>
                <w:sz w:val="22"/>
                <w:szCs w:val="22"/>
              </w:rPr>
              <w:t xml:space="preserve">Прищепки </w:t>
            </w:r>
          </w:p>
          <w:p w:rsidR="003A6DC9" w:rsidRDefault="003A6DC9" w:rsidP="003A6DC9">
            <w:pPr>
              <w:pStyle w:val="Default"/>
              <w:rPr>
                <w:sz w:val="22"/>
                <w:szCs w:val="22"/>
              </w:rPr>
            </w:pPr>
            <w:r>
              <w:rPr>
                <w:sz w:val="22"/>
                <w:szCs w:val="22"/>
              </w:rPr>
              <w:t xml:space="preserve">Дидактические игры </w:t>
            </w:r>
          </w:p>
          <w:p w:rsidR="003A6DC9" w:rsidRDefault="003A6DC9" w:rsidP="003A6DC9">
            <w:pPr>
              <w:pStyle w:val="Default"/>
              <w:rPr>
                <w:sz w:val="22"/>
                <w:szCs w:val="22"/>
              </w:rPr>
            </w:pPr>
            <w:r>
              <w:rPr>
                <w:sz w:val="22"/>
                <w:szCs w:val="22"/>
              </w:rPr>
              <w:t xml:space="preserve">Мозаика </w:t>
            </w:r>
          </w:p>
          <w:p w:rsidR="003A6DC9" w:rsidRDefault="003A6DC9" w:rsidP="003A6DC9">
            <w:pPr>
              <w:pStyle w:val="Default"/>
              <w:rPr>
                <w:sz w:val="22"/>
                <w:szCs w:val="22"/>
              </w:rPr>
            </w:pPr>
            <w:r>
              <w:rPr>
                <w:sz w:val="22"/>
                <w:szCs w:val="22"/>
              </w:rPr>
              <w:t xml:space="preserve">Шаблоны и трафареты </w:t>
            </w:r>
          </w:p>
          <w:p w:rsidR="003A6DC9" w:rsidRDefault="003A6DC9" w:rsidP="003A6DC9">
            <w:pPr>
              <w:pStyle w:val="Default"/>
              <w:rPr>
                <w:sz w:val="22"/>
                <w:szCs w:val="22"/>
              </w:rPr>
            </w:pPr>
            <w:r>
              <w:rPr>
                <w:sz w:val="22"/>
                <w:szCs w:val="22"/>
              </w:rPr>
              <w:t xml:space="preserve">Речевой материал: (стихи и потешки </w:t>
            </w:r>
          </w:p>
          <w:p w:rsidR="003A6DC9" w:rsidRDefault="003A6DC9" w:rsidP="003A6DC9">
            <w:pPr>
              <w:pStyle w:val="Default"/>
              <w:rPr>
                <w:sz w:val="22"/>
                <w:szCs w:val="22"/>
              </w:rPr>
            </w:pPr>
            <w:r>
              <w:rPr>
                <w:sz w:val="22"/>
                <w:szCs w:val="22"/>
              </w:rPr>
              <w:t>для развития мелкой моторики)</w:t>
            </w:r>
          </w:p>
        </w:tc>
      </w:tr>
      <w:tr w:rsidR="003A6DC9" w:rsidTr="003A6DC9">
        <w:trPr>
          <w:trHeight w:val="732"/>
        </w:trPr>
        <w:tc>
          <w:tcPr>
            <w:tcW w:w="2439" w:type="dxa"/>
          </w:tcPr>
          <w:p w:rsidR="003A6DC9" w:rsidRDefault="003A6DC9" w:rsidP="003A6DC9">
            <w:pPr>
              <w:pStyle w:val="Default"/>
              <w:rPr>
                <w:sz w:val="22"/>
                <w:szCs w:val="22"/>
              </w:rPr>
            </w:pPr>
            <w:r>
              <w:rPr>
                <w:sz w:val="22"/>
                <w:szCs w:val="22"/>
              </w:rPr>
              <w:t xml:space="preserve">Развитие подвижности артикуляционного аппарата </w:t>
            </w:r>
          </w:p>
          <w:p w:rsidR="003A6DC9" w:rsidRDefault="003A6DC9" w:rsidP="003A6DC9">
            <w:pPr>
              <w:pStyle w:val="Default"/>
              <w:rPr>
                <w:sz w:val="22"/>
                <w:szCs w:val="22"/>
              </w:rPr>
            </w:pPr>
            <w:r>
              <w:rPr>
                <w:sz w:val="22"/>
                <w:szCs w:val="22"/>
              </w:rPr>
              <w:t>Основной комплекс артикуляционной гимнастики</w:t>
            </w:r>
          </w:p>
        </w:tc>
        <w:tc>
          <w:tcPr>
            <w:tcW w:w="2439" w:type="dxa"/>
          </w:tcPr>
          <w:p w:rsidR="003A6DC9" w:rsidRDefault="003A6DC9" w:rsidP="003A6DC9">
            <w:pPr>
              <w:pStyle w:val="Default"/>
              <w:rPr>
                <w:sz w:val="22"/>
                <w:szCs w:val="22"/>
              </w:rPr>
            </w:pPr>
            <w:r>
              <w:rPr>
                <w:sz w:val="22"/>
                <w:szCs w:val="22"/>
              </w:rPr>
              <w:t xml:space="preserve">1. Упражнения, направленные на развитие челюстей </w:t>
            </w:r>
          </w:p>
          <w:p w:rsidR="003A6DC9" w:rsidRDefault="003A6DC9" w:rsidP="003A6DC9">
            <w:pPr>
              <w:pStyle w:val="Default"/>
              <w:rPr>
                <w:sz w:val="22"/>
                <w:szCs w:val="22"/>
              </w:rPr>
            </w:pPr>
            <w:r>
              <w:rPr>
                <w:sz w:val="22"/>
                <w:szCs w:val="22"/>
              </w:rPr>
              <w:t xml:space="preserve">2.Упражнения, направленные на развитие подвижности губ </w:t>
            </w:r>
          </w:p>
          <w:p w:rsidR="003A6DC9" w:rsidRDefault="003A6DC9" w:rsidP="003A6DC9">
            <w:pPr>
              <w:pStyle w:val="Default"/>
              <w:rPr>
                <w:sz w:val="22"/>
                <w:szCs w:val="22"/>
              </w:rPr>
            </w:pPr>
            <w:r>
              <w:rPr>
                <w:sz w:val="22"/>
                <w:szCs w:val="22"/>
              </w:rPr>
              <w:t>3. Упражнения, направленные на развитие подвижности мышц языка</w:t>
            </w:r>
          </w:p>
          <w:p w:rsidR="003A6DC9" w:rsidRDefault="003A6DC9" w:rsidP="003A6DC9">
            <w:pPr>
              <w:pStyle w:val="Default"/>
            </w:pPr>
            <w:r>
              <w:rPr>
                <w:sz w:val="22"/>
                <w:szCs w:val="22"/>
              </w:rPr>
              <w:t xml:space="preserve">4. Упражнения для развития мышц щёк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«Бегемот» </w:t>
            </w:r>
          </w:p>
          <w:p w:rsidR="003A6DC9" w:rsidRDefault="003A6DC9" w:rsidP="003A6DC9">
            <w:pPr>
              <w:pStyle w:val="Default"/>
              <w:rPr>
                <w:sz w:val="22"/>
                <w:szCs w:val="22"/>
              </w:rPr>
            </w:pPr>
            <w:r>
              <w:rPr>
                <w:sz w:val="22"/>
                <w:szCs w:val="22"/>
              </w:rPr>
              <w:t xml:space="preserve">2) «Обезьянки» </w:t>
            </w:r>
          </w:p>
          <w:p w:rsidR="003A6DC9" w:rsidRDefault="003A6DC9" w:rsidP="003A6DC9">
            <w:pPr>
              <w:pStyle w:val="Default"/>
              <w:rPr>
                <w:sz w:val="22"/>
                <w:szCs w:val="22"/>
              </w:rPr>
            </w:pPr>
            <w:r>
              <w:rPr>
                <w:sz w:val="22"/>
                <w:szCs w:val="22"/>
              </w:rPr>
              <w:t xml:space="preserve">3)»Жевательная резинка» </w:t>
            </w:r>
          </w:p>
          <w:p w:rsidR="003A6DC9" w:rsidRDefault="003A6DC9" w:rsidP="003A6DC9">
            <w:pPr>
              <w:pStyle w:val="Default"/>
              <w:rPr>
                <w:sz w:val="22"/>
                <w:szCs w:val="22"/>
              </w:rPr>
            </w:pPr>
            <w:r>
              <w:rPr>
                <w:sz w:val="22"/>
                <w:szCs w:val="22"/>
              </w:rPr>
              <w:t xml:space="preserve">1) «Лягушка» </w:t>
            </w:r>
          </w:p>
          <w:p w:rsidR="003A6DC9" w:rsidRDefault="003A6DC9" w:rsidP="003A6DC9">
            <w:pPr>
              <w:pStyle w:val="Default"/>
              <w:rPr>
                <w:sz w:val="22"/>
                <w:szCs w:val="22"/>
              </w:rPr>
            </w:pPr>
            <w:r>
              <w:rPr>
                <w:sz w:val="22"/>
                <w:szCs w:val="22"/>
              </w:rPr>
              <w:t xml:space="preserve">2) «Хоботок» </w:t>
            </w:r>
          </w:p>
          <w:p w:rsidR="003A6DC9" w:rsidRDefault="003A6DC9" w:rsidP="003A6DC9">
            <w:pPr>
              <w:pStyle w:val="Default"/>
              <w:rPr>
                <w:sz w:val="22"/>
                <w:szCs w:val="22"/>
              </w:rPr>
            </w:pPr>
            <w:r>
              <w:rPr>
                <w:sz w:val="22"/>
                <w:szCs w:val="22"/>
              </w:rPr>
              <w:t xml:space="preserve">3) «Лягушка –Хоботок» </w:t>
            </w:r>
          </w:p>
          <w:p w:rsidR="003A6DC9" w:rsidRDefault="003A6DC9" w:rsidP="003A6DC9">
            <w:pPr>
              <w:pStyle w:val="Default"/>
              <w:rPr>
                <w:sz w:val="22"/>
                <w:szCs w:val="22"/>
              </w:rPr>
            </w:pPr>
            <w:r>
              <w:rPr>
                <w:sz w:val="22"/>
                <w:szCs w:val="22"/>
              </w:rPr>
              <w:t xml:space="preserve">4) «Окошко», «Рыбка» </w:t>
            </w:r>
          </w:p>
          <w:p w:rsidR="003A6DC9" w:rsidRDefault="003A6DC9" w:rsidP="003A6DC9">
            <w:pPr>
              <w:pStyle w:val="Default"/>
              <w:rPr>
                <w:sz w:val="22"/>
                <w:szCs w:val="22"/>
              </w:rPr>
            </w:pPr>
            <w:r>
              <w:rPr>
                <w:sz w:val="22"/>
                <w:szCs w:val="22"/>
              </w:rPr>
              <w:t xml:space="preserve">5) «Трубочка» </w:t>
            </w:r>
          </w:p>
          <w:p w:rsidR="003A6DC9" w:rsidRDefault="003A6DC9" w:rsidP="003A6DC9">
            <w:pPr>
              <w:pStyle w:val="Default"/>
              <w:rPr>
                <w:sz w:val="22"/>
                <w:szCs w:val="22"/>
              </w:rPr>
            </w:pPr>
            <w:r>
              <w:rPr>
                <w:sz w:val="22"/>
                <w:szCs w:val="22"/>
              </w:rPr>
              <w:t xml:space="preserve">1) «Лопаточка» </w:t>
            </w:r>
          </w:p>
          <w:p w:rsidR="003A6DC9" w:rsidRDefault="003A6DC9" w:rsidP="003A6DC9">
            <w:pPr>
              <w:pStyle w:val="Default"/>
              <w:rPr>
                <w:sz w:val="22"/>
                <w:szCs w:val="22"/>
              </w:rPr>
            </w:pPr>
            <w:r>
              <w:rPr>
                <w:sz w:val="22"/>
                <w:szCs w:val="22"/>
              </w:rPr>
              <w:t xml:space="preserve">2) «Иголочка» </w:t>
            </w:r>
          </w:p>
          <w:p w:rsidR="003A6DC9" w:rsidRDefault="003A6DC9" w:rsidP="003A6DC9">
            <w:pPr>
              <w:pStyle w:val="Default"/>
              <w:rPr>
                <w:sz w:val="22"/>
                <w:szCs w:val="22"/>
              </w:rPr>
            </w:pPr>
            <w:r>
              <w:rPr>
                <w:sz w:val="22"/>
                <w:szCs w:val="22"/>
              </w:rPr>
              <w:t xml:space="preserve">3) «Лопаточка –иголочка» </w:t>
            </w:r>
          </w:p>
          <w:p w:rsidR="003A6DC9" w:rsidRDefault="003A6DC9" w:rsidP="003A6DC9">
            <w:pPr>
              <w:pStyle w:val="Default"/>
              <w:rPr>
                <w:sz w:val="22"/>
                <w:szCs w:val="22"/>
              </w:rPr>
            </w:pPr>
            <w:r>
              <w:rPr>
                <w:sz w:val="22"/>
                <w:szCs w:val="22"/>
              </w:rPr>
              <w:t xml:space="preserve">4) «Футбол» </w:t>
            </w:r>
          </w:p>
          <w:p w:rsidR="003A6DC9" w:rsidRDefault="003A6DC9" w:rsidP="003A6DC9">
            <w:pPr>
              <w:pStyle w:val="Default"/>
              <w:rPr>
                <w:sz w:val="22"/>
                <w:szCs w:val="22"/>
              </w:rPr>
            </w:pPr>
            <w:r>
              <w:rPr>
                <w:sz w:val="22"/>
                <w:szCs w:val="22"/>
              </w:rPr>
              <w:t xml:space="preserve">5) «Часики» </w:t>
            </w:r>
          </w:p>
          <w:p w:rsidR="003A6DC9" w:rsidRDefault="003A6DC9" w:rsidP="003A6DC9">
            <w:pPr>
              <w:pStyle w:val="Default"/>
              <w:rPr>
                <w:sz w:val="22"/>
                <w:szCs w:val="22"/>
              </w:rPr>
            </w:pPr>
            <w:r>
              <w:rPr>
                <w:sz w:val="22"/>
                <w:szCs w:val="22"/>
              </w:rPr>
              <w:t xml:space="preserve">6) «Качели» </w:t>
            </w:r>
          </w:p>
          <w:p w:rsidR="003A6DC9" w:rsidRDefault="003A6DC9" w:rsidP="003A6DC9">
            <w:pPr>
              <w:pStyle w:val="Default"/>
              <w:rPr>
                <w:sz w:val="22"/>
                <w:szCs w:val="22"/>
              </w:rPr>
            </w:pPr>
            <w:r>
              <w:rPr>
                <w:sz w:val="22"/>
                <w:szCs w:val="22"/>
              </w:rPr>
              <w:t xml:space="preserve">7) «Лошадка» </w:t>
            </w:r>
          </w:p>
          <w:p w:rsidR="003A6DC9" w:rsidRDefault="003A6DC9" w:rsidP="003A6DC9">
            <w:pPr>
              <w:pStyle w:val="Default"/>
              <w:rPr>
                <w:sz w:val="22"/>
                <w:szCs w:val="22"/>
              </w:rPr>
            </w:pPr>
            <w:r>
              <w:rPr>
                <w:sz w:val="22"/>
                <w:szCs w:val="22"/>
              </w:rPr>
              <w:t xml:space="preserve">8) «Накажем непослушный язычок» </w:t>
            </w:r>
          </w:p>
          <w:p w:rsidR="003A6DC9" w:rsidRDefault="003A6DC9" w:rsidP="003A6DC9">
            <w:pPr>
              <w:pStyle w:val="Default"/>
              <w:rPr>
                <w:sz w:val="22"/>
                <w:szCs w:val="22"/>
              </w:rPr>
            </w:pPr>
            <w:r>
              <w:rPr>
                <w:sz w:val="22"/>
                <w:szCs w:val="22"/>
              </w:rPr>
              <w:t xml:space="preserve">9)«Качели» </w:t>
            </w:r>
          </w:p>
          <w:p w:rsidR="003A6DC9" w:rsidRDefault="003A6DC9" w:rsidP="003A6DC9">
            <w:pPr>
              <w:pStyle w:val="Default"/>
              <w:rPr>
                <w:sz w:val="22"/>
                <w:szCs w:val="22"/>
              </w:rPr>
            </w:pPr>
            <w:r>
              <w:rPr>
                <w:sz w:val="22"/>
                <w:szCs w:val="22"/>
              </w:rPr>
              <w:t>10)«Расчесочка»</w:t>
            </w:r>
          </w:p>
        </w:tc>
        <w:tc>
          <w:tcPr>
            <w:tcW w:w="2007" w:type="dxa"/>
          </w:tcPr>
          <w:p w:rsidR="003A6DC9" w:rsidRDefault="003A6DC9" w:rsidP="003A6DC9">
            <w:pPr>
              <w:pStyle w:val="Default"/>
              <w:rPr>
                <w:sz w:val="22"/>
                <w:szCs w:val="22"/>
              </w:rPr>
            </w:pPr>
            <w:r>
              <w:rPr>
                <w:sz w:val="22"/>
                <w:szCs w:val="22"/>
              </w:rPr>
              <w:t xml:space="preserve">Картотека артикуляционных упражнений; </w:t>
            </w:r>
          </w:p>
          <w:p w:rsidR="003A6DC9" w:rsidRDefault="003A6DC9" w:rsidP="003A6DC9">
            <w:pPr>
              <w:pStyle w:val="Default"/>
              <w:rPr>
                <w:sz w:val="22"/>
                <w:szCs w:val="22"/>
              </w:rPr>
            </w:pPr>
            <w:r>
              <w:rPr>
                <w:sz w:val="22"/>
                <w:szCs w:val="22"/>
              </w:rPr>
              <w:t xml:space="preserve">«Сказки о весёлом язычке» </w:t>
            </w:r>
          </w:p>
          <w:p w:rsidR="003A6DC9" w:rsidRDefault="003A6DC9" w:rsidP="003A6DC9">
            <w:pPr>
              <w:pStyle w:val="Default"/>
              <w:rPr>
                <w:sz w:val="22"/>
                <w:szCs w:val="22"/>
              </w:rPr>
            </w:pPr>
            <w:r>
              <w:rPr>
                <w:sz w:val="22"/>
                <w:szCs w:val="22"/>
              </w:rPr>
              <w:t xml:space="preserve">Косинова Е. «Уроки логопеда» </w:t>
            </w:r>
          </w:p>
          <w:p w:rsidR="003A6DC9" w:rsidRDefault="003A6DC9" w:rsidP="003A6DC9">
            <w:pPr>
              <w:pStyle w:val="Default"/>
              <w:rPr>
                <w:sz w:val="22"/>
                <w:szCs w:val="22"/>
              </w:rPr>
            </w:pPr>
            <w:r>
              <w:rPr>
                <w:sz w:val="22"/>
                <w:szCs w:val="22"/>
              </w:rPr>
              <w:t>Картинки –символы артикуляционных упражнений</w:t>
            </w:r>
          </w:p>
        </w:tc>
      </w:tr>
      <w:tr w:rsidR="003A6DC9" w:rsidTr="003A6DC9">
        <w:trPr>
          <w:trHeight w:val="732"/>
        </w:trPr>
        <w:tc>
          <w:tcPr>
            <w:tcW w:w="2439" w:type="dxa"/>
          </w:tcPr>
          <w:p w:rsidR="003A6DC9" w:rsidRDefault="003A6DC9" w:rsidP="003A6DC9">
            <w:pPr>
              <w:pStyle w:val="Default"/>
              <w:rPr>
                <w:sz w:val="22"/>
                <w:szCs w:val="22"/>
              </w:rPr>
            </w:pPr>
            <w:r>
              <w:rPr>
                <w:sz w:val="22"/>
                <w:szCs w:val="22"/>
              </w:rPr>
              <w:t>Комплекс упражнений, вырабатывающий правильный артикуляционный уклад для свистящих звуков</w:t>
            </w:r>
          </w:p>
        </w:tc>
        <w:tc>
          <w:tcPr>
            <w:tcW w:w="2439" w:type="dxa"/>
          </w:tcPr>
          <w:p w:rsidR="003A6DC9" w:rsidRDefault="003A6DC9" w:rsidP="003A6DC9">
            <w:pPr>
              <w:pStyle w:val="Default"/>
              <w:rPr>
                <w:sz w:val="22"/>
                <w:szCs w:val="22"/>
              </w:rPr>
            </w:pPr>
            <w:r>
              <w:rPr>
                <w:sz w:val="22"/>
                <w:szCs w:val="22"/>
              </w:rPr>
              <w:t xml:space="preserve">1. Упражнения, направленные на развитие подвижности губ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2. Упражнения, направленные на развитие подвижности мышц языка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3. Артикуляционные упражнения с тренировкой речевого дыхания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pPr>
            <w:r>
              <w:rPr>
                <w:sz w:val="22"/>
                <w:szCs w:val="22"/>
              </w:rPr>
              <w:t xml:space="preserve">4. Упражнения, вырабатывающие умение образовывать желобок посередине языка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lastRenderedPageBreak/>
              <w:t xml:space="preserve">1) «Лягушка», «Улыбка», «Заборчик» </w:t>
            </w:r>
          </w:p>
          <w:p w:rsidR="003A6DC9" w:rsidRDefault="003A6DC9" w:rsidP="003A6DC9">
            <w:pPr>
              <w:pStyle w:val="Default"/>
              <w:rPr>
                <w:sz w:val="22"/>
                <w:szCs w:val="22"/>
              </w:rPr>
            </w:pPr>
            <w:r>
              <w:rPr>
                <w:sz w:val="22"/>
                <w:szCs w:val="22"/>
              </w:rPr>
              <w:t xml:space="preserve">2) «Хоботок», «Трубочка», «Рупор» </w:t>
            </w:r>
          </w:p>
          <w:p w:rsidR="003A6DC9" w:rsidRDefault="003A6DC9" w:rsidP="003A6DC9">
            <w:pPr>
              <w:pStyle w:val="Default"/>
              <w:rPr>
                <w:sz w:val="22"/>
                <w:szCs w:val="22"/>
              </w:rPr>
            </w:pPr>
            <w:r>
              <w:rPr>
                <w:sz w:val="22"/>
                <w:szCs w:val="22"/>
              </w:rPr>
              <w:t xml:space="preserve">3) «Лягушка –Хоботок» </w:t>
            </w:r>
          </w:p>
          <w:p w:rsidR="003A6DC9" w:rsidRDefault="003A6DC9" w:rsidP="003A6DC9">
            <w:pPr>
              <w:pStyle w:val="Default"/>
              <w:rPr>
                <w:sz w:val="22"/>
                <w:szCs w:val="22"/>
              </w:rPr>
            </w:pPr>
            <w:r>
              <w:rPr>
                <w:sz w:val="22"/>
                <w:szCs w:val="22"/>
              </w:rPr>
              <w:t xml:space="preserve">4) «Упрямый ослик» </w:t>
            </w:r>
          </w:p>
          <w:p w:rsidR="003A6DC9" w:rsidRDefault="003A6DC9" w:rsidP="003A6DC9">
            <w:pPr>
              <w:pStyle w:val="Default"/>
              <w:rPr>
                <w:sz w:val="22"/>
                <w:szCs w:val="22"/>
              </w:rPr>
            </w:pPr>
            <w:r>
              <w:rPr>
                <w:sz w:val="22"/>
                <w:szCs w:val="22"/>
              </w:rPr>
              <w:t xml:space="preserve">1) «Лопаточка», «Блинчик», «Лепёшка» </w:t>
            </w:r>
          </w:p>
          <w:p w:rsidR="003A6DC9" w:rsidRDefault="003A6DC9" w:rsidP="003A6DC9">
            <w:pPr>
              <w:pStyle w:val="Default"/>
              <w:rPr>
                <w:sz w:val="22"/>
                <w:szCs w:val="22"/>
              </w:rPr>
            </w:pPr>
            <w:r>
              <w:rPr>
                <w:sz w:val="22"/>
                <w:szCs w:val="22"/>
              </w:rPr>
              <w:t xml:space="preserve">2) «Накажем непослушный язычок» </w:t>
            </w:r>
          </w:p>
          <w:p w:rsidR="003A6DC9" w:rsidRDefault="003A6DC9" w:rsidP="003A6DC9">
            <w:pPr>
              <w:pStyle w:val="Default"/>
              <w:rPr>
                <w:sz w:val="22"/>
                <w:szCs w:val="22"/>
              </w:rPr>
            </w:pPr>
            <w:r>
              <w:rPr>
                <w:sz w:val="22"/>
                <w:szCs w:val="22"/>
              </w:rPr>
              <w:t xml:space="preserve">3) «Киска сердится», «Горка» </w:t>
            </w:r>
          </w:p>
          <w:p w:rsidR="003A6DC9" w:rsidRDefault="003A6DC9" w:rsidP="003A6DC9">
            <w:pPr>
              <w:pStyle w:val="Default"/>
              <w:rPr>
                <w:sz w:val="22"/>
                <w:szCs w:val="22"/>
              </w:rPr>
            </w:pPr>
            <w:r>
              <w:rPr>
                <w:sz w:val="22"/>
                <w:szCs w:val="22"/>
              </w:rPr>
              <w:t xml:space="preserve">4) «Чистим нижние зубки» </w:t>
            </w:r>
          </w:p>
          <w:p w:rsidR="003A6DC9" w:rsidRDefault="003A6DC9" w:rsidP="003A6DC9">
            <w:pPr>
              <w:pStyle w:val="Default"/>
              <w:rPr>
                <w:sz w:val="22"/>
                <w:szCs w:val="22"/>
              </w:rPr>
            </w:pPr>
            <w:r>
              <w:rPr>
                <w:sz w:val="22"/>
                <w:szCs w:val="22"/>
              </w:rPr>
              <w:t xml:space="preserve">5) «Посчитаем нижние зубки» </w:t>
            </w:r>
          </w:p>
          <w:p w:rsidR="003A6DC9" w:rsidRDefault="003A6DC9" w:rsidP="003A6DC9">
            <w:pPr>
              <w:pStyle w:val="Default"/>
              <w:rPr>
                <w:sz w:val="22"/>
                <w:szCs w:val="22"/>
              </w:rPr>
            </w:pPr>
            <w:r>
              <w:rPr>
                <w:sz w:val="22"/>
                <w:szCs w:val="22"/>
              </w:rPr>
              <w:t xml:space="preserve">6) «Качели»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lastRenderedPageBreak/>
              <w:t xml:space="preserve">1) «Кто дальше загонит мяч» </w:t>
            </w:r>
          </w:p>
          <w:p w:rsidR="003A6DC9" w:rsidRDefault="003A6DC9" w:rsidP="003A6DC9">
            <w:pPr>
              <w:pStyle w:val="Default"/>
              <w:rPr>
                <w:sz w:val="22"/>
                <w:szCs w:val="22"/>
              </w:rPr>
            </w:pPr>
            <w:r>
              <w:rPr>
                <w:sz w:val="22"/>
                <w:szCs w:val="22"/>
              </w:rPr>
              <w:t xml:space="preserve">2) «Подуем на лопатку» </w:t>
            </w:r>
          </w:p>
          <w:p w:rsidR="003A6DC9" w:rsidRDefault="003A6DC9" w:rsidP="003A6DC9">
            <w:pPr>
              <w:pStyle w:val="Default"/>
              <w:rPr>
                <w:sz w:val="22"/>
                <w:szCs w:val="22"/>
              </w:rPr>
            </w:pPr>
            <w:r>
              <w:rPr>
                <w:sz w:val="22"/>
                <w:szCs w:val="22"/>
              </w:rPr>
              <w:t xml:space="preserve">3) «Дует ветер с горки» </w:t>
            </w:r>
          </w:p>
          <w:p w:rsidR="003A6DC9" w:rsidRDefault="003A6DC9" w:rsidP="003A6DC9">
            <w:pPr>
              <w:pStyle w:val="Default"/>
              <w:rPr>
                <w:sz w:val="22"/>
                <w:szCs w:val="22"/>
              </w:rPr>
            </w:pPr>
            <w:r>
              <w:rPr>
                <w:sz w:val="22"/>
                <w:szCs w:val="22"/>
              </w:rPr>
              <w:t xml:space="preserve">4) «Сдуем с ладошки пёрышко» </w:t>
            </w:r>
          </w:p>
          <w:p w:rsidR="003A6DC9" w:rsidRDefault="003A6DC9" w:rsidP="003A6DC9">
            <w:pPr>
              <w:pStyle w:val="Default"/>
              <w:rPr>
                <w:sz w:val="22"/>
                <w:szCs w:val="22"/>
              </w:rPr>
            </w:pPr>
            <w:r>
              <w:rPr>
                <w:sz w:val="22"/>
                <w:szCs w:val="22"/>
              </w:rPr>
              <w:t xml:space="preserve">5) «Тепло –холодно» </w:t>
            </w:r>
          </w:p>
          <w:p w:rsidR="003A6DC9" w:rsidRDefault="003A6DC9" w:rsidP="003A6DC9">
            <w:pPr>
              <w:pStyle w:val="Default"/>
              <w:rPr>
                <w:sz w:val="22"/>
                <w:szCs w:val="22"/>
              </w:rPr>
            </w:pPr>
            <w:r>
              <w:rPr>
                <w:sz w:val="22"/>
                <w:szCs w:val="22"/>
              </w:rPr>
              <w:t xml:space="preserve">6) «Чей пароход лучше гудит?»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 </w:t>
            </w:r>
          </w:p>
          <w:p w:rsidR="003A6DC9" w:rsidRDefault="003A6DC9" w:rsidP="003A6DC9">
            <w:pPr>
              <w:pStyle w:val="Default"/>
              <w:rPr>
                <w:sz w:val="22"/>
                <w:szCs w:val="22"/>
              </w:rPr>
            </w:pPr>
            <w:r>
              <w:rPr>
                <w:sz w:val="22"/>
                <w:szCs w:val="22"/>
              </w:rPr>
              <w:t xml:space="preserve">2) Высунуть широкий язык наружу, а затем, положив тонкую палочку (зонд или чайную ложку ребром) на середину языка и сделав в нём небольшое углубление, выдувать воздух по этому желобку </w:t>
            </w:r>
          </w:p>
        </w:tc>
        <w:tc>
          <w:tcPr>
            <w:tcW w:w="2007" w:type="dxa"/>
          </w:tcPr>
          <w:p w:rsidR="003A6DC9" w:rsidRDefault="003A6DC9" w:rsidP="003A6DC9">
            <w:pPr>
              <w:pStyle w:val="Default"/>
              <w:rPr>
                <w:sz w:val="22"/>
                <w:szCs w:val="22"/>
              </w:rPr>
            </w:pPr>
            <w:r>
              <w:rPr>
                <w:sz w:val="22"/>
                <w:szCs w:val="22"/>
              </w:rPr>
              <w:lastRenderedPageBreak/>
              <w:t xml:space="preserve"> Картотека артикуляционных упражнений; </w:t>
            </w:r>
          </w:p>
          <w:p w:rsidR="003A6DC9" w:rsidRDefault="003A6DC9" w:rsidP="003A6DC9">
            <w:pPr>
              <w:pStyle w:val="Default"/>
              <w:rPr>
                <w:sz w:val="22"/>
                <w:szCs w:val="22"/>
              </w:rPr>
            </w:pPr>
            <w:r>
              <w:rPr>
                <w:sz w:val="22"/>
                <w:szCs w:val="22"/>
              </w:rPr>
              <w:t xml:space="preserve">«Сказки о весёлом язычке» </w:t>
            </w:r>
          </w:p>
          <w:p w:rsidR="003A6DC9" w:rsidRDefault="003A6DC9" w:rsidP="003A6DC9">
            <w:pPr>
              <w:pStyle w:val="Default"/>
              <w:rPr>
                <w:sz w:val="22"/>
                <w:szCs w:val="22"/>
              </w:rPr>
            </w:pPr>
            <w:r>
              <w:rPr>
                <w:sz w:val="22"/>
                <w:szCs w:val="22"/>
              </w:rPr>
              <w:t xml:space="preserve">Косинова Е. «Уроки логопеда» </w:t>
            </w:r>
          </w:p>
          <w:p w:rsidR="003A6DC9" w:rsidRDefault="003A6DC9" w:rsidP="003A6DC9">
            <w:pPr>
              <w:pStyle w:val="Default"/>
              <w:rPr>
                <w:sz w:val="22"/>
                <w:szCs w:val="22"/>
              </w:rPr>
            </w:pPr>
            <w:r>
              <w:rPr>
                <w:sz w:val="22"/>
                <w:szCs w:val="22"/>
              </w:rPr>
              <w:t xml:space="preserve">Пёрышки, полоски бумаги, ватка, «Музыка ветра» </w:t>
            </w:r>
          </w:p>
          <w:p w:rsidR="003A6DC9" w:rsidRDefault="003A6DC9" w:rsidP="003A6DC9">
            <w:pPr>
              <w:pStyle w:val="Default"/>
              <w:rPr>
                <w:sz w:val="22"/>
                <w:szCs w:val="22"/>
              </w:rPr>
            </w:pPr>
            <w:r>
              <w:rPr>
                <w:sz w:val="22"/>
                <w:szCs w:val="22"/>
              </w:rPr>
              <w:t xml:space="preserve">Логопедические зонды (тонкие палочки) </w:t>
            </w:r>
          </w:p>
          <w:p w:rsidR="003A6DC9" w:rsidRDefault="003A6DC9" w:rsidP="003A6DC9">
            <w:pPr>
              <w:pStyle w:val="Default"/>
              <w:rPr>
                <w:sz w:val="22"/>
                <w:szCs w:val="22"/>
              </w:rPr>
            </w:pPr>
          </w:p>
          <w:p w:rsidR="003A6DC9" w:rsidRDefault="003A6DC9" w:rsidP="003A6DC9">
            <w:pPr>
              <w:pStyle w:val="Default"/>
            </w:pPr>
            <w:r>
              <w:rPr>
                <w:sz w:val="22"/>
                <w:szCs w:val="22"/>
              </w:rPr>
              <w:t xml:space="preserve">Артикуляционные загадки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pPr>
            <w:r>
              <w:rPr>
                <w:sz w:val="22"/>
                <w:szCs w:val="22"/>
              </w:rPr>
              <w:t xml:space="preserve">Постановочный зонд, палочки, чайная ложка, вата, спирт. </w:t>
            </w:r>
          </w:p>
          <w:p w:rsidR="003A6DC9" w:rsidRDefault="003A6DC9" w:rsidP="003A6DC9">
            <w:pPr>
              <w:pStyle w:val="Default"/>
              <w:rPr>
                <w:sz w:val="22"/>
                <w:szCs w:val="22"/>
              </w:rPr>
            </w:pPr>
          </w:p>
        </w:tc>
      </w:tr>
      <w:tr w:rsidR="003A6DC9" w:rsidTr="003A6DC9">
        <w:trPr>
          <w:trHeight w:val="732"/>
        </w:trPr>
        <w:tc>
          <w:tcPr>
            <w:tcW w:w="2439" w:type="dxa"/>
          </w:tcPr>
          <w:p w:rsidR="003A6DC9" w:rsidRDefault="003A6DC9" w:rsidP="003A6DC9">
            <w:pPr>
              <w:pStyle w:val="Default"/>
            </w:pPr>
            <w:r>
              <w:rPr>
                <w:sz w:val="22"/>
                <w:szCs w:val="22"/>
              </w:rPr>
              <w:lastRenderedPageBreak/>
              <w:t xml:space="preserve">Комплекс упражнений, вырабатывающий правильный артикуляционный уклад для </w:t>
            </w:r>
          </w:p>
          <w:p w:rsidR="003A6DC9" w:rsidRDefault="003A6DC9" w:rsidP="003A6DC9">
            <w:pPr>
              <w:pStyle w:val="Default"/>
            </w:pPr>
            <w:r>
              <w:rPr>
                <w:sz w:val="22"/>
                <w:szCs w:val="22"/>
              </w:rPr>
              <w:t xml:space="preserve">шипящих звуков </w:t>
            </w:r>
          </w:p>
          <w:p w:rsidR="003A6DC9" w:rsidRDefault="003A6DC9" w:rsidP="003A6DC9">
            <w:pPr>
              <w:pStyle w:val="Default"/>
            </w:pP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Упражнения, направленные на развитие подвижности губ </w:t>
            </w:r>
          </w:p>
          <w:p w:rsidR="003A6DC9" w:rsidRDefault="003A6DC9" w:rsidP="003A6DC9">
            <w:pPr>
              <w:pStyle w:val="Default"/>
              <w:rPr>
                <w:sz w:val="22"/>
                <w:szCs w:val="22"/>
              </w:rPr>
            </w:pPr>
            <w:r>
              <w:rPr>
                <w:sz w:val="22"/>
                <w:szCs w:val="22"/>
              </w:rPr>
              <w:t xml:space="preserve">2. Упражнения, направленные на развитие подвижности мышц языка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pPr>
            <w:r>
              <w:rPr>
                <w:sz w:val="22"/>
                <w:szCs w:val="22"/>
              </w:rPr>
              <w:t xml:space="preserve">3. Артикуляционные упражнения с тренировкой речевого дыхания </w:t>
            </w:r>
          </w:p>
          <w:p w:rsidR="003A6DC9" w:rsidRDefault="003A6DC9" w:rsidP="003A6DC9">
            <w:pPr>
              <w:pStyle w:val="Default"/>
            </w:pP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«Лягушка –хоботок» </w:t>
            </w:r>
          </w:p>
          <w:p w:rsidR="003A6DC9" w:rsidRDefault="003A6DC9" w:rsidP="003A6DC9">
            <w:pPr>
              <w:pStyle w:val="Default"/>
              <w:rPr>
                <w:sz w:val="22"/>
                <w:szCs w:val="22"/>
              </w:rPr>
            </w:pPr>
            <w:r>
              <w:rPr>
                <w:sz w:val="22"/>
                <w:szCs w:val="22"/>
              </w:rPr>
              <w:t xml:space="preserve">2) «Толстушки-худышки»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1) «Лопаточка», «Блинчик» </w:t>
            </w:r>
          </w:p>
          <w:p w:rsidR="003A6DC9" w:rsidRDefault="003A6DC9" w:rsidP="003A6DC9">
            <w:pPr>
              <w:pStyle w:val="Default"/>
              <w:rPr>
                <w:sz w:val="22"/>
                <w:szCs w:val="22"/>
              </w:rPr>
            </w:pPr>
            <w:r>
              <w:rPr>
                <w:sz w:val="22"/>
                <w:szCs w:val="22"/>
              </w:rPr>
              <w:t>2) «Накажем непослушный</w:t>
            </w:r>
          </w:p>
          <w:p w:rsidR="003A6DC9" w:rsidRDefault="003A6DC9" w:rsidP="003A6DC9">
            <w:pPr>
              <w:pStyle w:val="Default"/>
              <w:rPr>
                <w:sz w:val="22"/>
                <w:szCs w:val="22"/>
              </w:rPr>
            </w:pPr>
            <w:r>
              <w:rPr>
                <w:sz w:val="22"/>
                <w:szCs w:val="22"/>
              </w:rPr>
              <w:t xml:space="preserve">язычок» </w:t>
            </w:r>
          </w:p>
          <w:p w:rsidR="003A6DC9" w:rsidRDefault="003A6DC9" w:rsidP="003A6DC9">
            <w:pPr>
              <w:pStyle w:val="Default"/>
              <w:rPr>
                <w:sz w:val="22"/>
                <w:szCs w:val="22"/>
              </w:rPr>
            </w:pPr>
            <w:r>
              <w:rPr>
                <w:sz w:val="22"/>
                <w:szCs w:val="22"/>
              </w:rPr>
              <w:t xml:space="preserve">3) «Чашечка» </w:t>
            </w:r>
          </w:p>
          <w:p w:rsidR="003A6DC9" w:rsidRDefault="003A6DC9" w:rsidP="003A6DC9">
            <w:pPr>
              <w:pStyle w:val="Default"/>
              <w:rPr>
                <w:sz w:val="22"/>
                <w:szCs w:val="22"/>
              </w:rPr>
            </w:pPr>
            <w:r>
              <w:rPr>
                <w:sz w:val="22"/>
                <w:szCs w:val="22"/>
              </w:rPr>
              <w:t xml:space="preserve">4) «Маляр» </w:t>
            </w:r>
          </w:p>
          <w:p w:rsidR="003A6DC9" w:rsidRDefault="003A6DC9" w:rsidP="003A6DC9">
            <w:pPr>
              <w:pStyle w:val="Default"/>
              <w:rPr>
                <w:sz w:val="22"/>
                <w:szCs w:val="22"/>
              </w:rPr>
            </w:pPr>
            <w:r>
              <w:rPr>
                <w:sz w:val="22"/>
                <w:szCs w:val="22"/>
              </w:rPr>
              <w:t xml:space="preserve">5) «Вкусное варенье» </w:t>
            </w:r>
          </w:p>
          <w:p w:rsidR="003A6DC9" w:rsidRDefault="003A6DC9" w:rsidP="003A6DC9">
            <w:pPr>
              <w:pStyle w:val="Default"/>
              <w:rPr>
                <w:sz w:val="22"/>
                <w:szCs w:val="22"/>
              </w:rPr>
            </w:pPr>
            <w:r>
              <w:rPr>
                <w:sz w:val="22"/>
                <w:szCs w:val="22"/>
              </w:rPr>
              <w:t xml:space="preserve">6) «Лошадка» </w:t>
            </w:r>
          </w:p>
          <w:p w:rsidR="003A6DC9" w:rsidRDefault="003A6DC9" w:rsidP="003A6DC9">
            <w:pPr>
              <w:pStyle w:val="Default"/>
              <w:rPr>
                <w:sz w:val="22"/>
                <w:szCs w:val="22"/>
              </w:rPr>
            </w:pPr>
            <w:r>
              <w:rPr>
                <w:sz w:val="22"/>
                <w:szCs w:val="22"/>
              </w:rPr>
              <w:t xml:space="preserve">7) «Грибок» </w:t>
            </w:r>
          </w:p>
          <w:p w:rsidR="003A6DC9" w:rsidRDefault="003A6DC9" w:rsidP="003A6DC9">
            <w:pPr>
              <w:pStyle w:val="Default"/>
              <w:rPr>
                <w:sz w:val="22"/>
                <w:szCs w:val="22"/>
              </w:rPr>
            </w:pPr>
            <w:r>
              <w:rPr>
                <w:sz w:val="22"/>
                <w:szCs w:val="22"/>
              </w:rPr>
              <w:t xml:space="preserve">8) «Гармошка»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1) «Фокус» </w:t>
            </w:r>
          </w:p>
          <w:p w:rsidR="003A6DC9" w:rsidRDefault="003A6DC9" w:rsidP="003A6DC9">
            <w:pPr>
              <w:pStyle w:val="Default"/>
              <w:rPr>
                <w:sz w:val="22"/>
                <w:szCs w:val="22"/>
              </w:rPr>
            </w:pPr>
            <w:r>
              <w:rPr>
                <w:sz w:val="22"/>
                <w:szCs w:val="22"/>
              </w:rPr>
              <w:t xml:space="preserve">2) «Согреем ладошки» </w:t>
            </w:r>
          </w:p>
          <w:p w:rsidR="003A6DC9" w:rsidRDefault="003A6DC9" w:rsidP="003A6DC9">
            <w:pPr>
              <w:pStyle w:val="Default"/>
              <w:rPr>
                <w:sz w:val="22"/>
                <w:szCs w:val="22"/>
              </w:rPr>
            </w:pPr>
            <w:r>
              <w:rPr>
                <w:sz w:val="22"/>
                <w:szCs w:val="22"/>
              </w:rPr>
              <w:t xml:space="preserve">3) «Посади бабочку на цветок» </w:t>
            </w:r>
          </w:p>
          <w:p w:rsidR="003A6DC9" w:rsidRDefault="003A6DC9" w:rsidP="003A6DC9">
            <w:pPr>
              <w:pStyle w:val="Default"/>
            </w:pPr>
            <w:r>
              <w:rPr>
                <w:sz w:val="22"/>
                <w:szCs w:val="22"/>
              </w:rPr>
              <w:t xml:space="preserve">4) «Сдуй снежинку» </w:t>
            </w:r>
          </w:p>
          <w:p w:rsidR="003A6DC9" w:rsidRDefault="003A6DC9" w:rsidP="003A6DC9">
            <w:pPr>
              <w:pStyle w:val="Default"/>
              <w:rPr>
                <w:sz w:val="22"/>
                <w:szCs w:val="22"/>
              </w:rPr>
            </w:pPr>
            <w:r>
              <w:rPr>
                <w:sz w:val="22"/>
                <w:szCs w:val="22"/>
              </w:rPr>
              <w:t xml:space="preserve">  </w:t>
            </w:r>
          </w:p>
        </w:tc>
        <w:tc>
          <w:tcPr>
            <w:tcW w:w="2007" w:type="dxa"/>
          </w:tcPr>
          <w:p w:rsidR="003A6DC9" w:rsidRDefault="003A6DC9" w:rsidP="003A6DC9">
            <w:pPr>
              <w:pStyle w:val="Default"/>
              <w:rPr>
                <w:sz w:val="22"/>
                <w:szCs w:val="22"/>
              </w:rPr>
            </w:pPr>
            <w:r>
              <w:rPr>
                <w:sz w:val="22"/>
                <w:szCs w:val="22"/>
              </w:rPr>
              <w:t xml:space="preserve">Картотека артикуляционных упражнений; </w:t>
            </w:r>
          </w:p>
          <w:p w:rsidR="003A6DC9" w:rsidRDefault="003A6DC9" w:rsidP="003A6DC9">
            <w:pPr>
              <w:pStyle w:val="Default"/>
              <w:rPr>
                <w:sz w:val="22"/>
                <w:szCs w:val="22"/>
              </w:rPr>
            </w:pPr>
            <w:r>
              <w:rPr>
                <w:sz w:val="22"/>
                <w:szCs w:val="22"/>
              </w:rPr>
              <w:t xml:space="preserve">«Сказки о весёлом язычке» </w:t>
            </w:r>
          </w:p>
          <w:p w:rsidR="003A6DC9" w:rsidRDefault="003A6DC9" w:rsidP="003A6DC9">
            <w:pPr>
              <w:pStyle w:val="Default"/>
              <w:rPr>
                <w:sz w:val="22"/>
                <w:szCs w:val="22"/>
              </w:rPr>
            </w:pPr>
            <w:r>
              <w:rPr>
                <w:sz w:val="22"/>
                <w:szCs w:val="22"/>
              </w:rPr>
              <w:t xml:space="preserve">«Уроки логопеда» </w:t>
            </w:r>
          </w:p>
          <w:p w:rsidR="003A6DC9" w:rsidRDefault="003A6DC9" w:rsidP="003A6DC9">
            <w:pPr>
              <w:pStyle w:val="Default"/>
              <w:rPr>
                <w:sz w:val="22"/>
                <w:szCs w:val="22"/>
              </w:rPr>
            </w:pPr>
            <w:r>
              <w:rPr>
                <w:sz w:val="22"/>
                <w:szCs w:val="22"/>
              </w:rPr>
              <w:t xml:space="preserve">«Снежинки», ватка </w:t>
            </w:r>
          </w:p>
          <w:p w:rsidR="003A6DC9" w:rsidRDefault="003A6DC9" w:rsidP="003A6DC9">
            <w:pPr>
              <w:pStyle w:val="Default"/>
              <w:rPr>
                <w:sz w:val="22"/>
                <w:szCs w:val="22"/>
              </w:rPr>
            </w:pPr>
            <w:r>
              <w:rPr>
                <w:sz w:val="22"/>
                <w:szCs w:val="22"/>
              </w:rPr>
              <w:t xml:space="preserve">д/и «Бабочка» </w:t>
            </w:r>
          </w:p>
          <w:p w:rsidR="003A6DC9" w:rsidRDefault="003A6DC9" w:rsidP="003A6DC9">
            <w:pPr>
              <w:pStyle w:val="Default"/>
              <w:rPr>
                <w:sz w:val="22"/>
                <w:szCs w:val="22"/>
              </w:rPr>
            </w:pPr>
            <w:r>
              <w:rPr>
                <w:sz w:val="22"/>
                <w:szCs w:val="22"/>
              </w:rPr>
              <w:t xml:space="preserve">Артикуляционные загадки. </w:t>
            </w:r>
          </w:p>
          <w:p w:rsidR="003A6DC9" w:rsidRDefault="003A6DC9" w:rsidP="003A6DC9">
            <w:pPr>
              <w:pStyle w:val="Default"/>
              <w:rPr>
                <w:sz w:val="22"/>
                <w:szCs w:val="22"/>
              </w:rPr>
            </w:pPr>
            <w:r>
              <w:rPr>
                <w:sz w:val="22"/>
                <w:szCs w:val="22"/>
              </w:rPr>
              <w:t xml:space="preserve">Зеркало </w:t>
            </w:r>
          </w:p>
          <w:p w:rsidR="003A6DC9" w:rsidRDefault="003A6DC9" w:rsidP="003A6DC9">
            <w:pPr>
              <w:pStyle w:val="Default"/>
              <w:rPr>
                <w:sz w:val="22"/>
                <w:szCs w:val="22"/>
              </w:rPr>
            </w:pPr>
            <w:r>
              <w:rPr>
                <w:sz w:val="22"/>
                <w:szCs w:val="22"/>
              </w:rPr>
              <w:t xml:space="preserve">Вата </w:t>
            </w:r>
          </w:p>
          <w:p w:rsidR="003A6DC9" w:rsidRDefault="003A6DC9" w:rsidP="003A6DC9">
            <w:pPr>
              <w:pStyle w:val="Default"/>
              <w:rPr>
                <w:sz w:val="22"/>
                <w:szCs w:val="22"/>
              </w:rPr>
            </w:pPr>
            <w:r>
              <w:rPr>
                <w:sz w:val="22"/>
                <w:szCs w:val="22"/>
              </w:rPr>
              <w:t xml:space="preserve">«Музыка ветра» </w:t>
            </w:r>
          </w:p>
        </w:tc>
      </w:tr>
      <w:tr w:rsidR="003A6DC9" w:rsidTr="003A6DC9">
        <w:trPr>
          <w:trHeight w:val="732"/>
        </w:trPr>
        <w:tc>
          <w:tcPr>
            <w:tcW w:w="2439" w:type="dxa"/>
          </w:tcPr>
          <w:p w:rsidR="003A6DC9" w:rsidRDefault="003A6DC9" w:rsidP="003A6DC9">
            <w:pPr>
              <w:pStyle w:val="Default"/>
            </w:pPr>
            <w:r>
              <w:rPr>
                <w:sz w:val="22"/>
                <w:szCs w:val="22"/>
              </w:rPr>
              <w:t xml:space="preserve">Комплекс упражнений, вырабатывающий правильный артикуляционный уклад </w:t>
            </w:r>
            <w:r>
              <w:rPr>
                <w:sz w:val="22"/>
                <w:szCs w:val="22"/>
              </w:rPr>
              <w:lastRenderedPageBreak/>
              <w:t xml:space="preserve">для звуков [л], [ль]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lastRenderedPageBreak/>
              <w:t xml:space="preserve">1. Упражнения, направленные на развитие подвижности губ; </w:t>
            </w:r>
          </w:p>
          <w:p w:rsidR="003A6DC9" w:rsidRDefault="003A6DC9" w:rsidP="003A6DC9">
            <w:pPr>
              <w:pStyle w:val="Default"/>
              <w:rPr>
                <w:sz w:val="22"/>
                <w:szCs w:val="22"/>
              </w:rPr>
            </w:pPr>
            <w:r>
              <w:rPr>
                <w:sz w:val="22"/>
                <w:szCs w:val="22"/>
              </w:rPr>
              <w:lastRenderedPageBreak/>
              <w:t xml:space="preserve">2. Упражнения, направленные на развитие подвижности мышц языка; </w:t>
            </w:r>
          </w:p>
          <w:p w:rsidR="003A6DC9" w:rsidRDefault="003A6DC9" w:rsidP="003A6DC9">
            <w:pPr>
              <w:pStyle w:val="Default"/>
              <w:rPr>
                <w:sz w:val="22"/>
                <w:szCs w:val="22"/>
              </w:rPr>
            </w:pPr>
            <w:r>
              <w:rPr>
                <w:sz w:val="22"/>
                <w:szCs w:val="22"/>
              </w:rPr>
              <w:t xml:space="preserve">3.Артикуляционные упражнения с тренировкой речевого дыхания; </w:t>
            </w:r>
          </w:p>
          <w:p w:rsidR="003A6DC9" w:rsidRDefault="003A6DC9" w:rsidP="003A6DC9">
            <w:pPr>
              <w:pStyle w:val="Default"/>
              <w:rPr>
                <w:sz w:val="22"/>
                <w:szCs w:val="22"/>
              </w:rPr>
            </w:pPr>
            <w:r>
              <w:rPr>
                <w:sz w:val="22"/>
                <w:szCs w:val="22"/>
              </w:rPr>
              <w:t xml:space="preserve">для дизартриков: дополнительная гимнастика мышц зева и жевательно-артикуляторных мышц </w:t>
            </w:r>
          </w:p>
        </w:tc>
        <w:tc>
          <w:tcPr>
            <w:tcW w:w="2439" w:type="dxa"/>
          </w:tcPr>
          <w:p w:rsidR="003A6DC9" w:rsidRDefault="003A6DC9" w:rsidP="003A6DC9">
            <w:pPr>
              <w:pStyle w:val="Default"/>
              <w:rPr>
                <w:sz w:val="22"/>
                <w:szCs w:val="22"/>
              </w:rPr>
            </w:pPr>
            <w:r>
              <w:rPr>
                <w:sz w:val="22"/>
                <w:szCs w:val="22"/>
              </w:rPr>
              <w:lastRenderedPageBreak/>
              <w:t xml:space="preserve">1) «Лягушки» </w:t>
            </w:r>
          </w:p>
          <w:p w:rsidR="003A6DC9" w:rsidRDefault="003A6DC9" w:rsidP="003A6DC9">
            <w:pPr>
              <w:pStyle w:val="Default"/>
              <w:rPr>
                <w:sz w:val="22"/>
                <w:szCs w:val="22"/>
              </w:rPr>
            </w:pPr>
            <w:r>
              <w:rPr>
                <w:sz w:val="22"/>
                <w:szCs w:val="22"/>
              </w:rPr>
              <w:t xml:space="preserve">2) «Хоботок» </w:t>
            </w:r>
          </w:p>
          <w:p w:rsidR="003A6DC9" w:rsidRDefault="003A6DC9" w:rsidP="003A6DC9">
            <w:pPr>
              <w:pStyle w:val="Default"/>
              <w:rPr>
                <w:sz w:val="22"/>
                <w:szCs w:val="22"/>
              </w:rPr>
            </w:pPr>
            <w:r>
              <w:rPr>
                <w:sz w:val="22"/>
                <w:szCs w:val="22"/>
              </w:rPr>
              <w:t xml:space="preserve">3) «Лягушка –хоботок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lastRenderedPageBreak/>
              <w:t xml:space="preserve">1) «Накажем непослушный язычок» </w:t>
            </w:r>
          </w:p>
          <w:p w:rsidR="003A6DC9" w:rsidRDefault="003A6DC9" w:rsidP="003A6DC9">
            <w:pPr>
              <w:pStyle w:val="Default"/>
              <w:rPr>
                <w:sz w:val="22"/>
                <w:szCs w:val="22"/>
              </w:rPr>
            </w:pPr>
            <w:r>
              <w:rPr>
                <w:sz w:val="22"/>
                <w:szCs w:val="22"/>
              </w:rPr>
              <w:t xml:space="preserve">2) «Блинчик» </w:t>
            </w:r>
          </w:p>
          <w:p w:rsidR="003A6DC9" w:rsidRDefault="003A6DC9" w:rsidP="003A6DC9">
            <w:pPr>
              <w:pStyle w:val="Default"/>
              <w:rPr>
                <w:sz w:val="22"/>
                <w:szCs w:val="22"/>
              </w:rPr>
            </w:pPr>
            <w:r>
              <w:rPr>
                <w:sz w:val="22"/>
                <w:szCs w:val="22"/>
              </w:rPr>
              <w:t xml:space="preserve">3) «Вкусное варенье» </w:t>
            </w:r>
          </w:p>
          <w:p w:rsidR="003A6DC9" w:rsidRDefault="003A6DC9" w:rsidP="003A6DC9">
            <w:pPr>
              <w:pStyle w:val="Default"/>
              <w:rPr>
                <w:sz w:val="22"/>
                <w:szCs w:val="22"/>
              </w:rPr>
            </w:pPr>
            <w:r>
              <w:rPr>
                <w:sz w:val="22"/>
                <w:szCs w:val="22"/>
              </w:rPr>
              <w:t xml:space="preserve">4) «Качели» </w:t>
            </w:r>
          </w:p>
          <w:p w:rsidR="003A6DC9" w:rsidRDefault="003A6DC9" w:rsidP="003A6DC9">
            <w:pPr>
              <w:pStyle w:val="Default"/>
              <w:rPr>
                <w:sz w:val="22"/>
                <w:szCs w:val="22"/>
              </w:rPr>
            </w:pPr>
            <w:r>
              <w:rPr>
                <w:sz w:val="22"/>
                <w:szCs w:val="22"/>
              </w:rPr>
              <w:t xml:space="preserve">5) «Маляр» </w:t>
            </w:r>
          </w:p>
          <w:p w:rsidR="003A6DC9" w:rsidRDefault="003A6DC9" w:rsidP="003A6DC9">
            <w:pPr>
              <w:pStyle w:val="Default"/>
              <w:rPr>
                <w:sz w:val="22"/>
                <w:szCs w:val="22"/>
              </w:rPr>
            </w:pPr>
            <w:r>
              <w:rPr>
                <w:sz w:val="22"/>
                <w:szCs w:val="22"/>
              </w:rPr>
              <w:t xml:space="preserve">6) «Чистим верхние зубы» </w:t>
            </w:r>
          </w:p>
          <w:p w:rsidR="003A6DC9" w:rsidRDefault="003A6DC9" w:rsidP="003A6DC9">
            <w:pPr>
              <w:pStyle w:val="Default"/>
              <w:rPr>
                <w:sz w:val="22"/>
                <w:szCs w:val="22"/>
              </w:rPr>
            </w:pPr>
            <w:r>
              <w:rPr>
                <w:sz w:val="22"/>
                <w:szCs w:val="22"/>
              </w:rPr>
              <w:t xml:space="preserve">7) «Посчитаем зубки»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1)»Индюк» </w:t>
            </w:r>
          </w:p>
          <w:p w:rsidR="003A6DC9" w:rsidRDefault="003A6DC9" w:rsidP="003A6DC9">
            <w:pPr>
              <w:pStyle w:val="Default"/>
              <w:rPr>
                <w:sz w:val="22"/>
                <w:szCs w:val="22"/>
              </w:rPr>
            </w:pPr>
            <w:r>
              <w:rPr>
                <w:sz w:val="22"/>
                <w:szCs w:val="22"/>
              </w:rPr>
              <w:t xml:space="preserve">2) «Пароход» </w:t>
            </w:r>
          </w:p>
          <w:p w:rsidR="003A6DC9" w:rsidRDefault="003A6DC9" w:rsidP="003A6DC9">
            <w:pPr>
              <w:pStyle w:val="Default"/>
              <w:rPr>
                <w:sz w:val="22"/>
                <w:szCs w:val="22"/>
              </w:rPr>
            </w:pPr>
            <w:r>
              <w:rPr>
                <w:sz w:val="22"/>
                <w:szCs w:val="22"/>
              </w:rPr>
              <w:t xml:space="preserve">3) «Поймаем звук А» </w:t>
            </w:r>
          </w:p>
        </w:tc>
        <w:tc>
          <w:tcPr>
            <w:tcW w:w="2007" w:type="dxa"/>
          </w:tcPr>
          <w:p w:rsidR="003A6DC9" w:rsidRDefault="003A6DC9" w:rsidP="003A6DC9">
            <w:pPr>
              <w:pStyle w:val="Default"/>
              <w:rPr>
                <w:sz w:val="22"/>
                <w:szCs w:val="22"/>
              </w:rPr>
            </w:pPr>
            <w:r>
              <w:rPr>
                <w:sz w:val="22"/>
                <w:szCs w:val="22"/>
              </w:rPr>
              <w:lastRenderedPageBreak/>
              <w:t xml:space="preserve">Картотека артикуляционных упражнений; </w:t>
            </w:r>
          </w:p>
          <w:p w:rsidR="003A6DC9" w:rsidRDefault="003A6DC9" w:rsidP="003A6DC9">
            <w:pPr>
              <w:pStyle w:val="Default"/>
              <w:rPr>
                <w:sz w:val="22"/>
                <w:szCs w:val="22"/>
              </w:rPr>
            </w:pPr>
            <w:r>
              <w:rPr>
                <w:sz w:val="22"/>
                <w:szCs w:val="22"/>
              </w:rPr>
              <w:t xml:space="preserve">«Сказки о весёлом </w:t>
            </w:r>
            <w:r>
              <w:rPr>
                <w:sz w:val="22"/>
                <w:szCs w:val="22"/>
              </w:rPr>
              <w:lastRenderedPageBreak/>
              <w:t xml:space="preserve">язычке» </w:t>
            </w:r>
          </w:p>
          <w:p w:rsidR="003A6DC9" w:rsidRDefault="003A6DC9" w:rsidP="003A6DC9">
            <w:pPr>
              <w:pStyle w:val="Default"/>
              <w:rPr>
                <w:sz w:val="22"/>
                <w:szCs w:val="22"/>
              </w:rPr>
            </w:pPr>
            <w:r>
              <w:rPr>
                <w:sz w:val="22"/>
                <w:szCs w:val="22"/>
              </w:rPr>
              <w:t xml:space="preserve">Косинова Е. «Уроки логопеда» </w:t>
            </w:r>
          </w:p>
          <w:p w:rsidR="003A6DC9" w:rsidRDefault="003A6DC9" w:rsidP="003A6DC9">
            <w:pPr>
              <w:pStyle w:val="Default"/>
              <w:rPr>
                <w:sz w:val="22"/>
                <w:szCs w:val="22"/>
              </w:rPr>
            </w:pPr>
            <w:r>
              <w:rPr>
                <w:sz w:val="22"/>
                <w:szCs w:val="22"/>
              </w:rPr>
              <w:t xml:space="preserve">картинки –символы артикуляционных упражнений </w:t>
            </w:r>
          </w:p>
          <w:p w:rsidR="003A6DC9" w:rsidRDefault="003A6DC9" w:rsidP="003A6DC9">
            <w:pPr>
              <w:pStyle w:val="Default"/>
              <w:rPr>
                <w:sz w:val="22"/>
                <w:szCs w:val="22"/>
              </w:rPr>
            </w:pPr>
            <w:r>
              <w:rPr>
                <w:sz w:val="22"/>
                <w:szCs w:val="22"/>
              </w:rPr>
              <w:t xml:space="preserve">зеркало </w:t>
            </w:r>
          </w:p>
          <w:p w:rsidR="003A6DC9" w:rsidRDefault="003A6DC9" w:rsidP="003A6DC9">
            <w:pPr>
              <w:pStyle w:val="Default"/>
              <w:rPr>
                <w:sz w:val="22"/>
                <w:szCs w:val="22"/>
              </w:rPr>
            </w:pPr>
            <w:r>
              <w:rPr>
                <w:sz w:val="22"/>
                <w:szCs w:val="22"/>
              </w:rPr>
              <w:t xml:space="preserve">таз с водой </w:t>
            </w:r>
          </w:p>
          <w:p w:rsidR="003A6DC9" w:rsidRDefault="003A6DC9" w:rsidP="003A6DC9">
            <w:pPr>
              <w:pStyle w:val="Default"/>
              <w:rPr>
                <w:sz w:val="22"/>
                <w:szCs w:val="22"/>
              </w:rPr>
            </w:pPr>
            <w:r>
              <w:rPr>
                <w:sz w:val="22"/>
                <w:szCs w:val="22"/>
              </w:rPr>
              <w:t xml:space="preserve">пароходики </w:t>
            </w:r>
          </w:p>
          <w:p w:rsidR="003A6DC9" w:rsidRDefault="003A6DC9" w:rsidP="003A6DC9">
            <w:pPr>
              <w:pStyle w:val="Default"/>
              <w:rPr>
                <w:sz w:val="22"/>
                <w:szCs w:val="22"/>
              </w:rPr>
            </w:pPr>
            <w:r>
              <w:rPr>
                <w:sz w:val="22"/>
                <w:szCs w:val="22"/>
              </w:rPr>
              <w:t xml:space="preserve">мелкие игрушки </w:t>
            </w:r>
          </w:p>
          <w:p w:rsidR="003A6DC9" w:rsidRDefault="003A6DC9" w:rsidP="003A6DC9">
            <w:pPr>
              <w:pStyle w:val="Default"/>
              <w:rPr>
                <w:sz w:val="22"/>
                <w:szCs w:val="22"/>
              </w:rPr>
            </w:pPr>
            <w:r>
              <w:rPr>
                <w:sz w:val="22"/>
                <w:szCs w:val="22"/>
              </w:rPr>
              <w:t xml:space="preserve">бабочки </w:t>
            </w:r>
          </w:p>
          <w:p w:rsidR="003A6DC9" w:rsidRDefault="003A6DC9" w:rsidP="003A6DC9">
            <w:pPr>
              <w:pStyle w:val="Default"/>
              <w:rPr>
                <w:sz w:val="22"/>
                <w:szCs w:val="22"/>
              </w:rPr>
            </w:pPr>
            <w:r>
              <w:rPr>
                <w:sz w:val="22"/>
                <w:szCs w:val="22"/>
              </w:rPr>
              <w:t xml:space="preserve">«Музыка ветра» </w:t>
            </w:r>
          </w:p>
        </w:tc>
      </w:tr>
      <w:tr w:rsidR="003A6DC9" w:rsidTr="003A6DC9">
        <w:trPr>
          <w:trHeight w:val="732"/>
        </w:trPr>
        <w:tc>
          <w:tcPr>
            <w:tcW w:w="2439" w:type="dxa"/>
          </w:tcPr>
          <w:p w:rsidR="003A6DC9" w:rsidRDefault="003A6DC9" w:rsidP="003A6DC9">
            <w:pPr>
              <w:pStyle w:val="Default"/>
            </w:pPr>
            <w:r>
              <w:rPr>
                <w:sz w:val="22"/>
                <w:szCs w:val="22"/>
              </w:rPr>
              <w:lastRenderedPageBreak/>
              <w:t xml:space="preserve">Комплекс упражнений, вырабатывающий правильный артикуляционный уклад для звуков [р ],[рь ]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Упражнения, направленные на развитие подвижности губ; </w:t>
            </w:r>
          </w:p>
          <w:p w:rsidR="003A6DC9" w:rsidRDefault="003A6DC9" w:rsidP="003A6DC9">
            <w:pPr>
              <w:pStyle w:val="Default"/>
              <w:rPr>
                <w:sz w:val="22"/>
                <w:szCs w:val="22"/>
              </w:rPr>
            </w:pPr>
            <w:r>
              <w:rPr>
                <w:sz w:val="22"/>
                <w:szCs w:val="22"/>
              </w:rPr>
              <w:t xml:space="preserve">2. Упражнения, направленные на развитие подвижности мышц языка;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3.Артикуляционные упражнения с тренировкой </w:t>
            </w:r>
          </w:p>
          <w:p w:rsidR="003A6DC9" w:rsidRDefault="003A6DC9" w:rsidP="003A6DC9">
            <w:pPr>
              <w:pStyle w:val="Default"/>
              <w:rPr>
                <w:sz w:val="22"/>
                <w:szCs w:val="22"/>
              </w:rPr>
            </w:pPr>
            <w:r>
              <w:rPr>
                <w:sz w:val="22"/>
                <w:szCs w:val="22"/>
              </w:rPr>
              <w:t xml:space="preserve">речевого дыхания;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4.Упражнения для растягивания подъязычной уздечки (при необходимости)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«Лягушка» </w:t>
            </w:r>
          </w:p>
          <w:p w:rsidR="003A6DC9" w:rsidRDefault="003A6DC9" w:rsidP="003A6DC9">
            <w:pPr>
              <w:pStyle w:val="Default"/>
              <w:rPr>
                <w:sz w:val="22"/>
                <w:szCs w:val="22"/>
              </w:rPr>
            </w:pPr>
            <w:r>
              <w:rPr>
                <w:sz w:val="22"/>
                <w:szCs w:val="22"/>
              </w:rPr>
              <w:t xml:space="preserve">2) «Хоботок» </w:t>
            </w:r>
          </w:p>
          <w:p w:rsidR="003A6DC9" w:rsidRDefault="003A6DC9" w:rsidP="003A6DC9">
            <w:pPr>
              <w:pStyle w:val="Default"/>
              <w:rPr>
                <w:sz w:val="22"/>
                <w:szCs w:val="22"/>
              </w:rPr>
            </w:pPr>
            <w:r>
              <w:rPr>
                <w:sz w:val="22"/>
                <w:szCs w:val="22"/>
              </w:rPr>
              <w:t>3) «Лягушка –хоботок»</w:t>
            </w:r>
          </w:p>
          <w:p w:rsidR="003A6DC9" w:rsidRDefault="003A6DC9" w:rsidP="003A6DC9">
            <w:pPr>
              <w:pStyle w:val="Default"/>
              <w:rPr>
                <w:sz w:val="22"/>
                <w:szCs w:val="22"/>
              </w:rPr>
            </w:pPr>
            <w:r>
              <w:rPr>
                <w:sz w:val="22"/>
                <w:szCs w:val="22"/>
              </w:rPr>
              <w:t xml:space="preserve"> </w:t>
            </w:r>
          </w:p>
          <w:p w:rsidR="003A6DC9" w:rsidRDefault="003A6DC9" w:rsidP="003A6DC9">
            <w:pPr>
              <w:pStyle w:val="Default"/>
              <w:rPr>
                <w:sz w:val="22"/>
                <w:szCs w:val="22"/>
              </w:rPr>
            </w:pPr>
            <w:r>
              <w:rPr>
                <w:sz w:val="22"/>
                <w:szCs w:val="22"/>
              </w:rPr>
              <w:t xml:space="preserve">1) «Качели» </w:t>
            </w:r>
          </w:p>
          <w:p w:rsidR="003A6DC9" w:rsidRDefault="003A6DC9" w:rsidP="003A6DC9">
            <w:pPr>
              <w:pStyle w:val="Default"/>
              <w:rPr>
                <w:sz w:val="22"/>
                <w:szCs w:val="22"/>
              </w:rPr>
            </w:pPr>
            <w:r>
              <w:rPr>
                <w:sz w:val="22"/>
                <w:szCs w:val="22"/>
              </w:rPr>
              <w:t xml:space="preserve">2) «Маляр» </w:t>
            </w:r>
          </w:p>
          <w:p w:rsidR="003A6DC9" w:rsidRDefault="003A6DC9" w:rsidP="003A6DC9">
            <w:pPr>
              <w:pStyle w:val="Default"/>
              <w:rPr>
                <w:sz w:val="22"/>
                <w:szCs w:val="22"/>
              </w:rPr>
            </w:pPr>
            <w:r>
              <w:rPr>
                <w:sz w:val="22"/>
                <w:szCs w:val="22"/>
              </w:rPr>
              <w:t xml:space="preserve">3) «Чистим верхние зубки» </w:t>
            </w:r>
          </w:p>
          <w:p w:rsidR="003A6DC9" w:rsidRDefault="003A6DC9" w:rsidP="003A6DC9">
            <w:pPr>
              <w:pStyle w:val="Default"/>
              <w:rPr>
                <w:sz w:val="22"/>
                <w:szCs w:val="22"/>
              </w:rPr>
            </w:pPr>
            <w:r>
              <w:rPr>
                <w:sz w:val="22"/>
                <w:szCs w:val="22"/>
              </w:rPr>
              <w:t xml:space="preserve">4) «Посчитаем верхние зубки» </w:t>
            </w:r>
          </w:p>
          <w:p w:rsidR="003A6DC9" w:rsidRDefault="003A6DC9" w:rsidP="003A6DC9">
            <w:pPr>
              <w:pStyle w:val="Default"/>
              <w:rPr>
                <w:sz w:val="22"/>
                <w:szCs w:val="22"/>
              </w:rPr>
            </w:pPr>
            <w:r>
              <w:rPr>
                <w:sz w:val="22"/>
                <w:szCs w:val="22"/>
              </w:rPr>
              <w:t xml:space="preserve">5) «Парус» </w:t>
            </w:r>
          </w:p>
          <w:p w:rsidR="003A6DC9" w:rsidRDefault="003A6DC9" w:rsidP="003A6DC9">
            <w:pPr>
              <w:pStyle w:val="Default"/>
              <w:rPr>
                <w:sz w:val="22"/>
                <w:szCs w:val="22"/>
              </w:rPr>
            </w:pPr>
            <w:r>
              <w:rPr>
                <w:sz w:val="22"/>
                <w:szCs w:val="22"/>
              </w:rPr>
              <w:t xml:space="preserve">6) «Вкусное варенье» </w:t>
            </w:r>
          </w:p>
          <w:p w:rsidR="003A6DC9" w:rsidRDefault="003A6DC9" w:rsidP="003A6DC9">
            <w:pPr>
              <w:pStyle w:val="Default"/>
              <w:rPr>
                <w:sz w:val="22"/>
                <w:szCs w:val="22"/>
              </w:rPr>
            </w:pPr>
            <w:r>
              <w:rPr>
                <w:sz w:val="22"/>
                <w:szCs w:val="22"/>
              </w:rPr>
              <w:t xml:space="preserve">7) «Лошадка» </w:t>
            </w:r>
          </w:p>
          <w:p w:rsidR="003A6DC9" w:rsidRDefault="003A6DC9" w:rsidP="003A6DC9">
            <w:pPr>
              <w:pStyle w:val="Default"/>
              <w:rPr>
                <w:sz w:val="22"/>
                <w:szCs w:val="22"/>
              </w:rPr>
            </w:pPr>
            <w:r>
              <w:rPr>
                <w:sz w:val="22"/>
                <w:szCs w:val="22"/>
              </w:rPr>
              <w:t xml:space="preserve">8) «Грибок» </w:t>
            </w:r>
          </w:p>
          <w:p w:rsidR="003A6DC9" w:rsidRDefault="003A6DC9" w:rsidP="003A6DC9">
            <w:pPr>
              <w:pStyle w:val="Default"/>
              <w:rPr>
                <w:sz w:val="22"/>
                <w:szCs w:val="22"/>
              </w:rPr>
            </w:pPr>
            <w:r>
              <w:rPr>
                <w:sz w:val="22"/>
                <w:szCs w:val="22"/>
              </w:rPr>
              <w:t xml:space="preserve">9) «Гармошка» </w:t>
            </w:r>
          </w:p>
          <w:p w:rsidR="003A6DC9" w:rsidRDefault="003A6DC9" w:rsidP="003A6DC9">
            <w:pPr>
              <w:pStyle w:val="Default"/>
              <w:rPr>
                <w:sz w:val="22"/>
                <w:szCs w:val="22"/>
              </w:rPr>
            </w:pPr>
          </w:p>
          <w:p w:rsidR="003A6DC9" w:rsidRDefault="003A6DC9" w:rsidP="003A6DC9">
            <w:pPr>
              <w:pStyle w:val="Default"/>
            </w:pPr>
            <w:r>
              <w:rPr>
                <w:sz w:val="22"/>
                <w:szCs w:val="22"/>
              </w:rPr>
              <w:t xml:space="preserve">1)»Дятел» </w:t>
            </w:r>
          </w:p>
          <w:p w:rsidR="003A6DC9" w:rsidRDefault="003A6DC9" w:rsidP="003A6DC9">
            <w:pPr>
              <w:pStyle w:val="Default"/>
              <w:rPr>
                <w:sz w:val="22"/>
                <w:szCs w:val="22"/>
              </w:rPr>
            </w:pPr>
            <w:r>
              <w:rPr>
                <w:sz w:val="22"/>
                <w:szCs w:val="22"/>
              </w:rPr>
              <w:t xml:space="preserve">2) «Комарик» </w:t>
            </w:r>
          </w:p>
          <w:p w:rsidR="003A6DC9" w:rsidRDefault="003A6DC9" w:rsidP="003A6DC9">
            <w:pPr>
              <w:pStyle w:val="Default"/>
              <w:rPr>
                <w:sz w:val="22"/>
                <w:szCs w:val="22"/>
              </w:rPr>
            </w:pPr>
            <w:r>
              <w:rPr>
                <w:sz w:val="22"/>
                <w:szCs w:val="22"/>
              </w:rPr>
              <w:t xml:space="preserve">3) «Кучер» </w:t>
            </w:r>
          </w:p>
          <w:p w:rsidR="003A6DC9" w:rsidRDefault="003A6DC9" w:rsidP="003A6DC9">
            <w:pPr>
              <w:pStyle w:val="Default"/>
              <w:rPr>
                <w:sz w:val="22"/>
                <w:szCs w:val="22"/>
              </w:rPr>
            </w:pPr>
            <w:r>
              <w:rPr>
                <w:sz w:val="22"/>
                <w:szCs w:val="22"/>
              </w:rPr>
              <w:t xml:space="preserve">4) «Заведи мотор» </w:t>
            </w: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1) «Маляр» </w:t>
            </w:r>
          </w:p>
          <w:p w:rsidR="003A6DC9" w:rsidRDefault="003A6DC9" w:rsidP="003A6DC9">
            <w:pPr>
              <w:pStyle w:val="Default"/>
              <w:rPr>
                <w:sz w:val="22"/>
                <w:szCs w:val="22"/>
              </w:rPr>
            </w:pPr>
            <w:r>
              <w:rPr>
                <w:sz w:val="22"/>
                <w:szCs w:val="22"/>
              </w:rPr>
              <w:t xml:space="preserve">2) «Барабан» </w:t>
            </w:r>
          </w:p>
          <w:p w:rsidR="003A6DC9" w:rsidRDefault="003A6DC9" w:rsidP="003A6DC9">
            <w:pPr>
              <w:pStyle w:val="Default"/>
              <w:rPr>
                <w:sz w:val="22"/>
                <w:szCs w:val="22"/>
              </w:rPr>
            </w:pPr>
            <w:r>
              <w:rPr>
                <w:sz w:val="22"/>
                <w:szCs w:val="22"/>
              </w:rPr>
              <w:t xml:space="preserve">3) «Лошадка» </w:t>
            </w:r>
          </w:p>
          <w:p w:rsidR="003A6DC9" w:rsidRDefault="003A6DC9" w:rsidP="003A6DC9">
            <w:pPr>
              <w:pStyle w:val="Default"/>
              <w:rPr>
                <w:sz w:val="22"/>
                <w:szCs w:val="22"/>
              </w:rPr>
            </w:pPr>
            <w:r>
              <w:rPr>
                <w:sz w:val="22"/>
                <w:szCs w:val="22"/>
              </w:rPr>
              <w:t xml:space="preserve">4) «Грибок» </w:t>
            </w:r>
          </w:p>
          <w:p w:rsidR="003A6DC9" w:rsidRDefault="003A6DC9" w:rsidP="003A6DC9">
            <w:pPr>
              <w:pStyle w:val="Default"/>
              <w:rPr>
                <w:sz w:val="22"/>
                <w:szCs w:val="22"/>
              </w:rPr>
            </w:pPr>
            <w:r>
              <w:rPr>
                <w:sz w:val="22"/>
                <w:szCs w:val="22"/>
              </w:rPr>
              <w:t xml:space="preserve">5) «Гармошка» </w:t>
            </w:r>
          </w:p>
        </w:tc>
        <w:tc>
          <w:tcPr>
            <w:tcW w:w="2007" w:type="dxa"/>
          </w:tcPr>
          <w:p w:rsidR="003A6DC9" w:rsidRDefault="003A6DC9" w:rsidP="003A6DC9">
            <w:pPr>
              <w:pStyle w:val="Default"/>
              <w:rPr>
                <w:sz w:val="22"/>
                <w:szCs w:val="22"/>
              </w:rPr>
            </w:pPr>
            <w:r>
              <w:rPr>
                <w:sz w:val="22"/>
                <w:szCs w:val="22"/>
              </w:rPr>
              <w:t xml:space="preserve">Картотека артикуляционных упражнений; </w:t>
            </w:r>
          </w:p>
          <w:p w:rsidR="003A6DC9" w:rsidRDefault="003A6DC9" w:rsidP="003A6DC9">
            <w:pPr>
              <w:pStyle w:val="Default"/>
              <w:rPr>
                <w:sz w:val="22"/>
                <w:szCs w:val="22"/>
              </w:rPr>
            </w:pPr>
            <w:r>
              <w:rPr>
                <w:sz w:val="22"/>
                <w:szCs w:val="22"/>
              </w:rPr>
              <w:t xml:space="preserve">«Сказки о весёлом язычке» </w:t>
            </w:r>
          </w:p>
          <w:p w:rsidR="003A6DC9" w:rsidRDefault="003A6DC9" w:rsidP="003A6DC9">
            <w:pPr>
              <w:pStyle w:val="Default"/>
              <w:rPr>
                <w:sz w:val="22"/>
                <w:szCs w:val="22"/>
              </w:rPr>
            </w:pPr>
            <w:r>
              <w:rPr>
                <w:sz w:val="22"/>
                <w:szCs w:val="22"/>
              </w:rPr>
              <w:t xml:space="preserve">Косинова Е. «Уроки логопеда» </w:t>
            </w:r>
          </w:p>
          <w:p w:rsidR="003A6DC9" w:rsidRDefault="003A6DC9" w:rsidP="003A6DC9">
            <w:pPr>
              <w:pStyle w:val="Default"/>
              <w:rPr>
                <w:sz w:val="22"/>
                <w:szCs w:val="22"/>
              </w:rPr>
            </w:pPr>
            <w:r>
              <w:rPr>
                <w:sz w:val="22"/>
                <w:szCs w:val="22"/>
              </w:rPr>
              <w:t xml:space="preserve">Картинки –символы артикуляционных упражнений </w:t>
            </w:r>
          </w:p>
          <w:p w:rsidR="003A6DC9" w:rsidRDefault="003A6DC9" w:rsidP="003A6DC9">
            <w:pPr>
              <w:pStyle w:val="Default"/>
              <w:rPr>
                <w:sz w:val="22"/>
                <w:szCs w:val="22"/>
              </w:rPr>
            </w:pPr>
            <w:r>
              <w:rPr>
                <w:sz w:val="22"/>
                <w:szCs w:val="22"/>
              </w:rPr>
              <w:t xml:space="preserve">«Артикуляционные загадки» </w:t>
            </w:r>
          </w:p>
          <w:p w:rsidR="003A6DC9" w:rsidRDefault="003A6DC9" w:rsidP="003A6DC9">
            <w:pPr>
              <w:pStyle w:val="Default"/>
              <w:rPr>
                <w:sz w:val="22"/>
                <w:szCs w:val="22"/>
              </w:rPr>
            </w:pPr>
            <w:r>
              <w:rPr>
                <w:sz w:val="22"/>
                <w:szCs w:val="22"/>
              </w:rPr>
              <w:t xml:space="preserve">«Весёлый Язычок» </w:t>
            </w:r>
          </w:p>
          <w:p w:rsidR="003A6DC9" w:rsidRDefault="003A6DC9" w:rsidP="003A6DC9">
            <w:pPr>
              <w:pStyle w:val="Default"/>
              <w:rPr>
                <w:sz w:val="22"/>
                <w:szCs w:val="22"/>
              </w:rPr>
            </w:pPr>
            <w:r>
              <w:rPr>
                <w:sz w:val="22"/>
                <w:szCs w:val="22"/>
              </w:rPr>
              <w:t xml:space="preserve">Зеркало </w:t>
            </w:r>
          </w:p>
          <w:p w:rsidR="003A6DC9" w:rsidRDefault="003A6DC9" w:rsidP="003A6DC9">
            <w:pPr>
              <w:pStyle w:val="Default"/>
              <w:rPr>
                <w:sz w:val="22"/>
                <w:szCs w:val="22"/>
              </w:rPr>
            </w:pPr>
            <w:r>
              <w:rPr>
                <w:sz w:val="22"/>
                <w:szCs w:val="22"/>
              </w:rPr>
              <w:t xml:space="preserve">Опорные картинки </w:t>
            </w:r>
          </w:p>
        </w:tc>
      </w:tr>
      <w:tr w:rsidR="003A6DC9" w:rsidTr="003A6DC9">
        <w:trPr>
          <w:trHeight w:val="732"/>
        </w:trPr>
        <w:tc>
          <w:tcPr>
            <w:tcW w:w="2439" w:type="dxa"/>
          </w:tcPr>
          <w:p w:rsidR="003A6DC9" w:rsidRDefault="003A6DC9" w:rsidP="003A6DC9">
            <w:pPr>
              <w:pStyle w:val="Default"/>
              <w:rPr>
                <w:sz w:val="22"/>
                <w:szCs w:val="22"/>
              </w:rPr>
            </w:pPr>
            <w:r>
              <w:rPr>
                <w:b/>
                <w:bCs/>
                <w:sz w:val="22"/>
                <w:szCs w:val="22"/>
              </w:rPr>
              <w:t xml:space="preserve">2 этап. </w:t>
            </w:r>
          </w:p>
          <w:p w:rsidR="003A6DC9" w:rsidRDefault="003A6DC9" w:rsidP="003A6DC9">
            <w:pPr>
              <w:pStyle w:val="Default"/>
              <w:rPr>
                <w:sz w:val="22"/>
                <w:szCs w:val="22"/>
              </w:rPr>
            </w:pPr>
            <w:r>
              <w:rPr>
                <w:sz w:val="22"/>
                <w:szCs w:val="22"/>
              </w:rPr>
              <w:t xml:space="preserve">Постановка и коррекция звука </w:t>
            </w:r>
          </w:p>
        </w:tc>
        <w:tc>
          <w:tcPr>
            <w:tcW w:w="2439" w:type="dxa"/>
          </w:tcPr>
          <w:p w:rsidR="003A6DC9" w:rsidRDefault="003A6DC9" w:rsidP="003A6DC9">
            <w:pPr>
              <w:pStyle w:val="Default"/>
            </w:pPr>
            <w:r>
              <w:rPr>
                <w:sz w:val="22"/>
                <w:szCs w:val="22"/>
              </w:rPr>
              <w:t xml:space="preserve">1.Знакомство с артикуляцией звука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Показ артикуляции перед зеркалом </w:t>
            </w:r>
          </w:p>
          <w:p w:rsidR="003A6DC9" w:rsidRDefault="003A6DC9" w:rsidP="003A6DC9">
            <w:pPr>
              <w:pStyle w:val="Default"/>
              <w:rPr>
                <w:sz w:val="22"/>
                <w:szCs w:val="22"/>
              </w:rPr>
            </w:pPr>
            <w:r>
              <w:rPr>
                <w:sz w:val="22"/>
                <w:szCs w:val="22"/>
              </w:rPr>
              <w:t xml:space="preserve">2)Показ профиля данного звука </w:t>
            </w:r>
          </w:p>
          <w:p w:rsidR="003A6DC9" w:rsidRDefault="003A6DC9" w:rsidP="003A6DC9">
            <w:pPr>
              <w:pStyle w:val="Default"/>
              <w:rPr>
                <w:sz w:val="22"/>
                <w:szCs w:val="22"/>
              </w:rPr>
            </w:pPr>
            <w:r>
              <w:rPr>
                <w:sz w:val="22"/>
                <w:szCs w:val="22"/>
              </w:rPr>
              <w:t xml:space="preserve">3) Показ положения языка кистью руки </w:t>
            </w:r>
          </w:p>
          <w:p w:rsidR="003A6DC9" w:rsidRDefault="003A6DC9" w:rsidP="003A6DC9">
            <w:pPr>
              <w:pStyle w:val="Default"/>
              <w:rPr>
                <w:sz w:val="22"/>
                <w:szCs w:val="22"/>
              </w:rPr>
            </w:pPr>
            <w:r>
              <w:rPr>
                <w:sz w:val="22"/>
                <w:szCs w:val="22"/>
              </w:rPr>
              <w:t xml:space="preserve">4) Наглядная демонстрация звука </w:t>
            </w:r>
          </w:p>
          <w:p w:rsidR="003A6DC9" w:rsidRDefault="003A6DC9" w:rsidP="003A6DC9">
            <w:pPr>
              <w:pStyle w:val="Default"/>
              <w:rPr>
                <w:sz w:val="22"/>
                <w:szCs w:val="22"/>
              </w:rPr>
            </w:pPr>
            <w:r>
              <w:rPr>
                <w:sz w:val="22"/>
                <w:szCs w:val="22"/>
              </w:rPr>
              <w:t xml:space="preserve">5) Закрепление артикуляционных упражнений (особенно для дизартриков) </w:t>
            </w:r>
          </w:p>
        </w:tc>
        <w:tc>
          <w:tcPr>
            <w:tcW w:w="2007" w:type="dxa"/>
          </w:tcPr>
          <w:p w:rsidR="003A6DC9" w:rsidRDefault="003A6DC9" w:rsidP="003A6DC9">
            <w:pPr>
              <w:pStyle w:val="Default"/>
              <w:rPr>
                <w:sz w:val="22"/>
                <w:szCs w:val="22"/>
              </w:rPr>
            </w:pPr>
            <w:r>
              <w:rPr>
                <w:sz w:val="22"/>
                <w:szCs w:val="22"/>
              </w:rPr>
              <w:t xml:space="preserve">Настенное зеркало; </w:t>
            </w:r>
          </w:p>
          <w:p w:rsidR="003A6DC9" w:rsidRDefault="003A6DC9" w:rsidP="003A6DC9">
            <w:pPr>
              <w:pStyle w:val="Default"/>
              <w:rPr>
                <w:sz w:val="22"/>
                <w:szCs w:val="22"/>
              </w:rPr>
            </w:pPr>
            <w:r>
              <w:rPr>
                <w:sz w:val="22"/>
                <w:szCs w:val="22"/>
              </w:rPr>
              <w:t xml:space="preserve">Профили звуков; </w:t>
            </w:r>
          </w:p>
          <w:p w:rsidR="003A6DC9" w:rsidRDefault="003A6DC9" w:rsidP="003A6DC9">
            <w:pPr>
              <w:pStyle w:val="Default"/>
              <w:rPr>
                <w:sz w:val="22"/>
                <w:szCs w:val="22"/>
              </w:rPr>
            </w:pPr>
            <w:r>
              <w:rPr>
                <w:sz w:val="22"/>
                <w:szCs w:val="22"/>
              </w:rPr>
              <w:t xml:space="preserve">Игровой материал </w:t>
            </w:r>
          </w:p>
          <w:p w:rsidR="003A6DC9" w:rsidRDefault="003A6DC9" w:rsidP="003A6DC9">
            <w:pPr>
              <w:pStyle w:val="Default"/>
              <w:rPr>
                <w:sz w:val="22"/>
                <w:szCs w:val="22"/>
              </w:rPr>
            </w:pPr>
            <w:r>
              <w:rPr>
                <w:sz w:val="22"/>
                <w:szCs w:val="22"/>
              </w:rPr>
              <w:t xml:space="preserve">«Весёлый Язычок» </w:t>
            </w:r>
          </w:p>
        </w:tc>
      </w:tr>
      <w:tr w:rsidR="003A6DC9" w:rsidTr="003A6DC9">
        <w:trPr>
          <w:trHeight w:val="732"/>
        </w:trPr>
        <w:tc>
          <w:tcPr>
            <w:tcW w:w="2439" w:type="dxa"/>
          </w:tcPr>
          <w:p w:rsidR="003A6DC9" w:rsidRDefault="003A6DC9" w:rsidP="003A6DC9">
            <w:pPr>
              <w:pStyle w:val="Default"/>
            </w:pPr>
            <w:r>
              <w:rPr>
                <w:sz w:val="22"/>
                <w:szCs w:val="22"/>
              </w:rPr>
              <w:t xml:space="preserve">Постановка свистящих звуков </w:t>
            </w:r>
          </w:p>
          <w:p w:rsidR="003A6DC9" w:rsidRDefault="003A6DC9" w:rsidP="003A6DC9">
            <w:pPr>
              <w:pStyle w:val="Default"/>
              <w:rPr>
                <w:b/>
                <w:bCs/>
                <w:sz w:val="22"/>
                <w:szCs w:val="22"/>
              </w:rPr>
            </w:pPr>
          </w:p>
        </w:tc>
        <w:tc>
          <w:tcPr>
            <w:tcW w:w="2439" w:type="dxa"/>
          </w:tcPr>
          <w:p w:rsidR="003A6DC9" w:rsidRDefault="003A6DC9" w:rsidP="003A6DC9">
            <w:pPr>
              <w:pStyle w:val="Default"/>
              <w:rPr>
                <w:sz w:val="22"/>
                <w:szCs w:val="22"/>
              </w:rPr>
            </w:pPr>
            <w:r>
              <w:rPr>
                <w:sz w:val="22"/>
                <w:szCs w:val="22"/>
              </w:rPr>
              <w:t xml:space="preserve">1) межзубная артикуляция (временно при боковом и шипящем сигматизме); </w:t>
            </w:r>
          </w:p>
          <w:p w:rsidR="003A6DC9" w:rsidRDefault="003A6DC9" w:rsidP="003A6DC9">
            <w:pPr>
              <w:pStyle w:val="Default"/>
              <w:rPr>
                <w:sz w:val="22"/>
                <w:szCs w:val="22"/>
              </w:rPr>
            </w:pPr>
            <w:r>
              <w:rPr>
                <w:sz w:val="22"/>
                <w:szCs w:val="22"/>
              </w:rPr>
              <w:lastRenderedPageBreak/>
              <w:t xml:space="preserve">2) опора на звук [х] (шёпотом произнести звукосочетание «ихи», а затем повторить его со сжатыми зубами); </w:t>
            </w:r>
          </w:p>
          <w:p w:rsidR="003A6DC9" w:rsidRDefault="003A6DC9" w:rsidP="003A6DC9">
            <w:pPr>
              <w:pStyle w:val="Default"/>
              <w:rPr>
                <w:sz w:val="22"/>
                <w:szCs w:val="22"/>
              </w:rPr>
            </w:pPr>
            <w:r>
              <w:rPr>
                <w:sz w:val="22"/>
                <w:szCs w:val="22"/>
              </w:rPr>
              <w:t xml:space="preserve">3) произнесение звука со сжатыми зубами (временно при межзубном сигматизме); </w:t>
            </w:r>
          </w:p>
          <w:p w:rsidR="003A6DC9" w:rsidRDefault="003A6DC9" w:rsidP="003A6DC9">
            <w:pPr>
              <w:pStyle w:val="Default"/>
              <w:rPr>
                <w:sz w:val="22"/>
                <w:szCs w:val="22"/>
              </w:rPr>
            </w:pPr>
            <w:r>
              <w:rPr>
                <w:sz w:val="22"/>
                <w:szCs w:val="22"/>
              </w:rPr>
              <w:t xml:space="preserve">4) работа над вспомогательными звуками: </w:t>
            </w:r>
          </w:p>
          <w:p w:rsidR="003A6DC9" w:rsidRDefault="003A6DC9" w:rsidP="003A6DC9">
            <w:pPr>
              <w:pStyle w:val="Default"/>
              <w:rPr>
                <w:sz w:val="22"/>
                <w:szCs w:val="22"/>
              </w:rPr>
            </w:pPr>
            <w:r>
              <w:rPr>
                <w:sz w:val="22"/>
                <w:szCs w:val="22"/>
              </w:rPr>
              <w:t xml:space="preserve">а) многократные удары кончика языка у верхних дёсен (шепотное с нижнего подъёма «т-т-т») </w:t>
            </w:r>
          </w:p>
          <w:p w:rsidR="003A6DC9" w:rsidRDefault="003A6DC9" w:rsidP="003A6DC9">
            <w:pPr>
              <w:pStyle w:val="Default"/>
              <w:rPr>
                <w:sz w:val="22"/>
                <w:szCs w:val="22"/>
              </w:rPr>
            </w:pPr>
            <w:r>
              <w:rPr>
                <w:sz w:val="22"/>
                <w:szCs w:val="22"/>
              </w:rPr>
              <w:t xml:space="preserve">б) с присоединением голоса («д-д-д») </w:t>
            </w:r>
          </w:p>
          <w:p w:rsidR="003A6DC9" w:rsidRDefault="003A6DC9" w:rsidP="003A6DC9">
            <w:pPr>
              <w:pStyle w:val="Default"/>
              <w:rPr>
                <w:sz w:val="22"/>
                <w:szCs w:val="22"/>
              </w:rPr>
            </w:pPr>
            <w:r>
              <w:rPr>
                <w:sz w:val="22"/>
                <w:szCs w:val="22"/>
              </w:rPr>
              <w:t xml:space="preserve">в) выполнение сильного задувания, вызывающего звукосочетание «тс-с» </w:t>
            </w:r>
          </w:p>
          <w:p w:rsidR="003A6DC9" w:rsidRDefault="003A6DC9" w:rsidP="003A6DC9">
            <w:pPr>
              <w:pStyle w:val="Default"/>
              <w:rPr>
                <w:sz w:val="22"/>
                <w:szCs w:val="22"/>
              </w:rPr>
            </w:pPr>
            <w:r>
              <w:rPr>
                <w:sz w:val="22"/>
                <w:szCs w:val="22"/>
              </w:rPr>
              <w:t xml:space="preserve">5) опора на кинестетические ощущения (для звуков [з], [зь]; </w:t>
            </w:r>
          </w:p>
          <w:p w:rsidR="003A6DC9" w:rsidRDefault="003A6DC9" w:rsidP="003A6DC9">
            <w:pPr>
              <w:pStyle w:val="Default"/>
              <w:rPr>
                <w:sz w:val="22"/>
                <w:szCs w:val="22"/>
              </w:rPr>
            </w:pPr>
            <w:r>
              <w:rPr>
                <w:sz w:val="22"/>
                <w:szCs w:val="22"/>
              </w:rPr>
              <w:t xml:space="preserve">6) механическая помощь: </w:t>
            </w:r>
          </w:p>
          <w:p w:rsidR="003A6DC9" w:rsidRDefault="003A6DC9" w:rsidP="003A6DC9">
            <w:pPr>
              <w:pStyle w:val="Default"/>
              <w:rPr>
                <w:sz w:val="22"/>
                <w:szCs w:val="22"/>
              </w:rPr>
            </w:pPr>
            <w:r>
              <w:rPr>
                <w:sz w:val="22"/>
                <w:szCs w:val="22"/>
              </w:rPr>
              <w:t xml:space="preserve">а) удержание кончика языка у нижних резцов шпателем </w:t>
            </w:r>
          </w:p>
          <w:p w:rsidR="003A6DC9" w:rsidRDefault="003A6DC9" w:rsidP="003A6DC9">
            <w:pPr>
              <w:pStyle w:val="Default"/>
              <w:rPr>
                <w:sz w:val="22"/>
                <w:szCs w:val="22"/>
              </w:rPr>
            </w:pPr>
            <w:r>
              <w:rPr>
                <w:sz w:val="22"/>
                <w:szCs w:val="22"/>
              </w:rPr>
              <w:t xml:space="preserve">б) отжимание нижней </w:t>
            </w:r>
          </w:p>
          <w:p w:rsidR="003A6DC9" w:rsidRDefault="003A6DC9" w:rsidP="003A6DC9">
            <w:pPr>
              <w:pStyle w:val="Default"/>
              <w:rPr>
                <w:sz w:val="22"/>
                <w:szCs w:val="22"/>
              </w:rPr>
            </w:pPr>
            <w:r>
              <w:rPr>
                <w:sz w:val="22"/>
                <w:szCs w:val="22"/>
              </w:rPr>
              <w:t xml:space="preserve">губы шпателем книзу (при губно-зубном сигматизме) </w:t>
            </w:r>
          </w:p>
          <w:p w:rsidR="003A6DC9" w:rsidRDefault="003A6DC9" w:rsidP="003A6DC9">
            <w:pPr>
              <w:pStyle w:val="Default"/>
              <w:rPr>
                <w:sz w:val="22"/>
                <w:szCs w:val="22"/>
              </w:rPr>
            </w:pPr>
            <w:r>
              <w:rPr>
                <w:sz w:val="22"/>
                <w:szCs w:val="22"/>
              </w:rPr>
              <w:t xml:space="preserve">в) образование «желобка» с помощью зонда(тонкой палочки) </w:t>
            </w:r>
          </w:p>
        </w:tc>
        <w:tc>
          <w:tcPr>
            <w:tcW w:w="2439" w:type="dxa"/>
          </w:tcPr>
          <w:p w:rsidR="003A6DC9" w:rsidRDefault="003A6DC9" w:rsidP="003A6DC9">
            <w:pPr>
              <w:pStyle w:val="Default"/>
              <w:rPr>
                <w:sz w:val="22"/>
                <w:szCs w:val="22"/>
              </w:rPr>
            </w:pPr>
            <w:r>
              <w:rPr>
                <w:sz w:val="22"/>
                <w:szCs w:val="22"/>
              </w:rPr>
              <w:lastRenderedPageBreak/>
              <w:t xml:space="preserve">«Водичка льётся» </w:t>
            </w:r>
          </w:p>
          <w:p w:rsidR="003A6DC9" w:rsidRDefault="003A6DC9" w:rsidP="003A6DC9">
            <w:pPr>
              <w:pStyle w:val="Default"/>
              <w:rPr>
                <w:sz w:val="22"/>
                <w:szCs w:val="22"/>
              </w:rPr>
            </w:pPr>
            <w:r>
              <w:rPr>
                <w:sz w:val="22"/>
                <w:szCs w:val="22"/>
              </w:rPr>
              <w:t xml:space="preserve">«Комарик звенит» </w:t>
            </w:r>
          </w:p>
          <w:p w:rsidR="003A6DC9" w:rsidRDefault="003A6DC9" w:rsidP="003A6DC9">
            <w:pPr>
              <w:pStyle w:val="Default"/>
              <w:rPr>
                <w:sz w:val="22"/>
                <w:szCs w:val="22"/>
              </w:rPr>
            </w:pPr>
            <w:r>
              <w:rPr>
                <w:sz w:val="22"/>
                <w:szCs w:val="22"/>
              </w:rPr>
              <w:t xml:space="preserve">«Тихо-тихо» </w:t>
            </w:r>
          </w:p>
          <w:p w:rsidR="003A6DC9" w:rsidRDefault="003A6DC9" w:rsidP="003A6DC9">
            <w:pPr>
              <w:pStyle w:val="Default"/>
              <w:rPr>
                <w:sz w:val="22"/>
                <w:szCs w:val="22"/>
              </w:rPr>
            </w:pPr>
            <w:r>
              <w:rPr>
                <w:sz w:val="22"/>
                <w:szCs w:val="22"/>
              </w:rPr>
              <w:t xml:space="preserve">«Задуй свечу» </w:t>
            </w:r>
          </w:p>
        </w:tc>
        <w:tc>
          <w:tcPr>
            <w:tcW w:w="2007" w:type="dxa"/>
          </w:tcPr>
          <w:p w:rsidR="003A6DC9" w:rsidRDefault="003A6DC9" w:rsidP="003A6DC9">
            <w:pPr>
              <w:pStyle w:val="Default"/>
              <w:rPr>
                <w:sz w:val="22"/>
                <w:szCs w:val="22"/>
              </w:rPr>
            </w:pPr>
            <w:r>
              <w:rPr>
                <w:sz w:val="22"/>
                <w:szCs w:val="22"/>
              </w:rPr>
              <w:t xml:space="preserve">Настенное зеркало </w:t>
            </w:r>
          </w:p>
          <w:p w:rsidR="003A6DC9" w:rsidRDefault="003A6DC9" w:rsidP="003A6DC9">
            <w:pPr>
              <w:pStyle w:val="Default"/>
              <w:rPr>
                <w:sz w:val="22"/>
                <w:szCs w:val="22"/>
              </w:rPr>
            </w:pPr>
            <w:r>
              <w:rPr>
                <w:sz w:val="22"/>
                <w:szCs w:val="22"/>
              </w:rPr>
              <w:t xml:space="preserve">Шпатели, логопедические зонды, спирт, вата, </w:t>
            </w:r>
            <w:r>
              <w:rPr>
                <w:sz w:val="22"/>
                <w:szCs w:val="22"/>
              </w:rPr>
              <w:lastRenderedPageBreak/>
              <w:t xml:space="preserve">бинт </w:t>
            </w:r>
          </w:p>
          <w:p w:rsidR="003A6DC9" w:rsidRDefault="003A6DC9" w:rsidP="003A6DC9">
            <w:pPr>
              <w:pStyle w:val="Default"/>
              <w:rPr>
                <w:sz w:val="22"/>
                <w:szCs w:val="22"/>
              </w:rPr>
            </w:pPr>
            <w:r>
              <w:rPr>
                <w:sz w:val="22"/>
                <w:szCs w:val="22"/>
              </w:rPr>
              <w:t xml:space="preserve">Картинки –символы упражнений </w:t>
            </w:r>
          </w:p>
        </w:tc>
      </w:tr>
      <w:tr w:rsidR="003A6DC9" w:rsidTr="003A6DC9">
        <w:trPr>
          <w:trHeight w:val="732"/>
        </w:trPr>
        <w:tc>
          <w:tcPr>
            <w:tcW w:w="2439" w:type="dxa"/>
          </w:tcPr>
          <w:p w:rsidR="003A6DC9" w:rsidRDefault="003A6DC9" w:rsidP="003A6DC9">
            <w:pPr>
              <w:pStyle w:val="Default"/>
            </w:pPr>
            <w:r>
              <w:rPr>
                <w:sz w:val="22"/>
                <w:szCs w:val="22"/>
              </w:rPr>
              <w:lastRenderedPageBreak/>
              <w:t xml:space="preserve">Постановка шипящих звуков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постановка звука [ш] от артикуляционного упражнения «Чашечка»; </w:t>
            </w:r>
          </w:p>
          <w:p w:rsidR="003A6DC9" w:rsidRDefault="003A6DC9" w:rsidP="003A6DC9">
            <w:pPr>
              <w:pStyle w:val="Default"/>
              <w:rPr>
                <w:sz w:val="22"/>
                <w:szCs w:val="22"/>
              </w:rPr>
            </w:pPr>
            <w:r>
              <w:rPr>
                <w:sz w:val="22"/>
                <w:szCs w:val="22"/>
              </w:rPr>
              <w:t xml:space="preserve">2) постановка звука [ш] от [р ]; </w:t>
            </w:r>
          </w:p>
          <w:p w:rsidR="003A6DC9" w:rsidRDefault="003A6DC9" w:rsidP="003A6DC9">
            <w:pPr>
              <w:pStyle w:val="Default"/>
              <w:rPr>
                <w:sz w:val="22"/>
                <w:szCs w:val="22"/>
              </w:rPr>
            </w:pPr>
            <w:r>
              <w:rPr>
                <w:sz w:val="22"/>
                <w:szCs w:val="22"/>
              </w:rPr>
              <w:t xml:space="preserve">3) постановка звука [ш] от [т]; </w:t>
            </w:r>
          </w:p>
          <w:p w:rsidR="003A6DC9" w:rsidRDefault="003A6DC9" w:rsidP="003A6DC9">
            <w:pPr>
              <w:pStyle w:val="Default"/>
              <w:rPr>
                <w:sz w:val="22"/>
                <w:szCs w:val="22"/>
              </w:rPr>
            </w:pPr>
            <w:r>
              <w:rPr>
                <w:sz w:val="22"/>
                <w:szCs w:val="22"/>
              </w:rPr>
              <w:t xml:space="preserve">4) постановка Ж от Ш </w:t>
            </w:r>
          </w:p>
          <w:p w:rsidR="003A6DC9" w:rsidRDefault="003A6DC9" w:rsidP="003A6DC9">
            <w:pPr>
              <w:pStyle w:val="Default"/>
              <w:rPr>
                <w:sz w:val="22"/>
                <w:szCs w:val="22"/>
              </w:rPr>
            </w:pPr>
            <w:r>
              <w:rPr>
                <w:sz w:val="22"/>
                <w:szCs w:val="22"/>
              </w:rPr>
              <w:t xml:space="preserve">5) постановка звука [щ] от звука [ш]; </w:t>
            </w:r>
          </w:p>
          <w:p w:rsidR="003A6DC9" w:rsidRDefault="003A6DC9" w:rsidP="003A6DC9">
            <w:pPr>
              <w:pStyle w:val="Default"/>
              <w:rPr>
                <w:sz w:val="22"/>
                <w:szCs w:val="22"/>
              </w:rPr>
            </w:pPr>
            <w:r>
              <w:rPr>
                <w:sz w:val="22"/>
                <w:szCs w:val="22"/>
              </w:rPr>
              <w:t xml:space="preserve">5) постановка звука [ч] от звукосочетания «тш»; </w:t>
            </w:r>
          </w:p>
          <w:p w:rsidR="003A6DC9" w:rsidRDefault="003A6DC9" w:rsidP="003A6DC9">
            <w:pPr>
              <w:pStyle w:val="Default"/>
              <w:rPr>
                <w:sz w:val="22"/>
                <w:szCs w:val="22"/>
              </w:rPr>
            </w:pPr>
            <w:r>
              <w:rPr>
                <w:sz w:val="22"/>
                <w:szCs w:val="22"/>
              </w:rPr>
              <w:t xml:space="preserve">6) опора на кинестетические ощущения (для звука [ж]; </w:t>
            </w:r>
          </w:p>
          <w:p w:rsidR="003A6DC9" w:rsidRDefault="003A6DC9" w:rsidP="003A6DC9">
            <w:pPr>
              <w:pStyle w:val="Default"/>
              <w:rPr>
                <w:sz w:val="22"/>
                <w:szCs w:val="22"/>
              </w:rPr>
            </w:pPr>
            <w:r>
              <w:rPr>
                <w:sz w:val="22"/>
                <w:szCs w:val="22"/>
              </w:rPr>
              <w:t xml:space="preserve">7) механическая помощь: </w:t>
            </w:r>
          </w:p>
          <w:p w:rsidR="003A6DC9" w:rsidRDefault="003A6DC9" w:rsidP="003A6DC9">
            <w:pPr>
              <w:pStyle w:val="Default"/>
              <w:rPr>
                <w:sz w:val="22"/>
                <w:szCs w:val="22"/>
              </w:rPr>
            </w:pPr>
            <w:r>
              <w:rPr>
                <w:sz w:val="22"/>
                <w:szCs w:val="22"/>
              </w:rPr>
              <w:t xml:space="preserve">а) поднимание вверх широкого язычка при произнесении звука [c] </w:t>
            </w:r>
          </w:p>
          <w:p w:rsidR="003A6DC9" w:rsidRDefault="003A6DC9" w:rsidP="003A6DC9">
            <w:pPr>
              <w:pStyle w:val="Default"/>
              <w:rPr>
                <w:sz w:val="22"/>
                <w:szCs w:val="22"/>
              </w:rPr>
            </w:pPr>
            <w:r>
              <w:rPr>
                <w:sz w:val="22"/>
                <w:szCs w:val="22"/>
              </w:rPr>
              <w:lastRenderedPageBreak/>
              <w:t xml:space="preserve">б) отодвигание кончика языка вглубь от верхних резцов при произнесении звука [т] (при постановке звука [ч]) </w:t>
            </w:r>
          </w:p>
        </w:tc>
        <w:tc>
          <w:tcPr>
            <w:tcW w:w="2439" w:type="dxa"/>
          </w:tcPr>
          <w:p w:rsidR="003A6DC9" w:rsidRDefault="003A6DC9" w:rsidP="003A6DC9">
            <w:pPr>
              <w:pStyle w:val="Default"/>
              <w:rPr>
                <w:sz w:val="22"/>
                <w:szCs w:val="22"/>
              </w:rPr>
            </w:pPr>
            <w:r>
              <w:rPr>
                <w:sz w:val="22"/>
                <w:szCs w:val="22"/>
              </w:rPr>
              <w:lastRenderedPageBreak/>
              <w:t xml:space="preserve">« Ветерок шумит» </w:t>
            </w:r>
          </w:p>
          <w:p w:rsidR="003A6DC9" w:rsidRDefault="003A6DC9" w:rsidP="003A6DC9">
            <w:pPr>
              <w:pStyle w:val="Default"/>
              <w:rPr>
                <w:sz w:val="22"/>
                <w:szCs w:val="22"/>
              </w:rPr>
            </w:pPr>
            <w:r>
              <w:rPr>
                <w:sz w:val="22"/>
                <w:szCs w:val="22"/>
              </w:rPr>
              <w:t xml:space="preserve">«Салют» </w:t>
            </w:r>
          </w:p>
          <w:p w:rsidR="003A6DC9" w:rsidRDefault="003A6DC9" w:rsidP="003A6DC9">
            <w:pPr>
              <w:pStyle w:val="Default"/>
              <w:rPr>
                <w:sz w:val="22"/>
                <w:szCs w:val="22"/>
              </w:rPr>
            </w:pPr>
            <w:r>
              <w:rPr>
                <w:sz w:val="22"/>
                <w:szCs w:val="22"/>
              </w:rPr>
              <w:t xml:space="preserve">«Дворник метет двор» </w:t>
            </w:r>
          </w:p>
          <w:p w:rsidR="003A6DC9" w:rsidRDefault="003A6DC9" w:rsidP="003A6DC9">
            <w:pPr>
              <w:pStyle w:val="Default"/>
              <w:rPr>
                <w:sz w:val="22"/>
                <w:szCs w:val="22"/>
              </w:rPr>
            </w:pPr>
            <w:r>
              <w:rPr>
                <w:sz w:val="22"/>
                <w:szCs w:val="22"/>
              </w:rPr>
              <w:t xml:space="preserve">«Поезд» </w:t>
            </w:r>
          </w:p>
          <w:p w:rsidR="003A6DC9" w:rsidRDefault="003A6DC9" w:rsidP="003A6DC9">
            <w:pPr>
              <w:pStyle w:val="Default"/>
              <w:rPr>
                <w:sz w:val="22"/>
                <w:szCs w:val="22"/>
              </w:rPr>
            </w:pPr>
            <w:r>
              <w:rPr>
                <w:sz w:val="22"/>
                <w:szCs w:val="22"/>
              </w:rPr>
              <w:t xml:space="preserve">« Жук жужжит» </w:t>
            </w:r>
          </w:p>
        </w:tc>
        <w:tc>
          <w:tcPr>
            <w:tcW w:w="2007" w:type="dxa"/>
          </w:tcPr>
          <w:p w:rsidR="003A6DC9" w:rsidRDefault="003A6DC9" w:rsidP="003A6DC9">
            <w:pPr>
              <w:pStyle w:val="Default"/>
              <w:rPr>
                <w:sz w:val="22"/>
                <w:szCs w:val="22"/>
              </w:rPr>
            </w:pPr>
            <w:r>
              <w:rPr>
                <w:sz w:val="22"/>
                <w:szCs w:val="22"/>
              </w:rPr>
              <w:t xml:space="preserve">Настенное зеркало </w:t>
            </w:r>
          </w:p>
          <w:p w:rsidR="003A6DC9" w:rsidRDefault="003A6DC9" w:rsidP="003A6DC9">
            <w:pPr>
              <w:pStyle w:val="Default"/>
              <w:rPr>
                <w:sz w:val="22"/>
                <w:szCs w:val="22"/>
              </w:rPr>
            </w:pPr>
            <w:r>
              <w:rPr>
                <w:sz w:val="22"/>
                <w:szCs w:val="22"/>
              </w:rPr>
              <w:t xml:space="preserve">Шпатели, логопедические зонды, </w:t>
            </w:r>
          </w:p>
          <w:p w:rsidR="003A6DC9" w:rsidRDefault="003A6DC9" w:rsidP="003A6DC9">
            <w:pPr>
              <w:pStyle w:val="Default"/>
              <w:rPr>
                <w:sz w:val="22"/>
                <w:szCs w:val="22"/>
              </w:rPr>
            </w:pPr>
            <w:r>
              <w:rPr>
                <w:sz w:val="22"/>
                <w:szCs w:val="22"/>
              </w:rPr>
              <w:t xml:space="preserve">Спирт, вата, бинт </w:t>
            </w:r>
          </w:p>
        </w:tc>
      </w:tr>
      <w:tr w:rsidR="003A6DC9" w:rsidTr="003A6DC9">
        <w:trPr>
          <w:trHeight w:val="732"/>
        </w:trPr>
        <w:tc>
          <w:tcPr>
            <w:tcW w:w="2439" w:type="dxa"/>
          </w:tcPr>
          <w:p w:rsidR="003A6DC9" w:rsidRDefault="003A6DC9" w:rsidP="003A6DC9">
            <w:pPr>
              <w:pStyle w:val="Default"/>
            </w:pPr>
            <w:r>
              <w:rPr>
                <w:sz w:val="22"/>
                <w:szCs w:val="22"/>
              </w:rPr>
              <w:lastRenderedPageBreak/>
              <w:t xml:space="preserve">Постановка звука Л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вызывание межзубного звука Л: </w:t>
            </w:r>
          </w:p>
          <w:p w:rsidR="003A6DC9" w:rsidRDefault="003A6DC9" w:rsidP="003A6DC9">
            <w:pPr>
              <w:pStyle w:val="Default"/>
              <w:rPr>
                <w:sz w:val="22"/>
                <w:szCs w:val="22"/>
              </w:rPr>
            </w:pPr>
            <w:r>
              <w:rPr>
                <w:sz w:val="22"/>
                <w:szCs w:val="22"/>
              </w:rPr>
              <w:t xml:space="preserve">улыбнуться, прикусить широкий кончик языка и протяжно произнести звук [а] или [ы] </w:t>
            </w:r>
          </w:p>
          <w:p w:rsidR="003A6DC9" w:rsidRDefault="003A6DC9" w:rsidP="003A6DC9">
            <w:pPr>
              <w:pStyle w:val="Default"/>
              <w:rPr>
                <w:sz w:val="22"/>
                <w:szCs w:val="22"/>
              </w:rPr>
            </w:pPr>
            <w:r>
              <w:rPr>
                <w:sz w:val="22"/>
                <w:szCs w:val="22"/>
              </w:rPr>
              <w:t xml:space="preserve">2) Механическая помощь при постановке звука: </w:t>
            </w:r>
          </w:p>
          <w:p w:rsidR="003A6DC9" w:rsidRDefault="003A6DC9" w:rsidP="003A6DC9">
            <w:pPr>
              <w:pStyle w:val="Default"/>
              <w:rPr>
                <w:sz w:val="22"/>
                <w:szCs w:val="22"/>
              </w:rPr>
            </w:pPr>
            <w:r>
              <w:rPr>
                <w:sz w:val="22"/>
                <w:szCs w:val="22"/>
              </w:rPr>
              <w:t xml:space="preserve">прижатие шпателем широкого языка к верхним дёснам. </w:t>
            </w:r>
          </w:p>
        </w:tc>
        <w:tc>
          <w:tcPr>
            <w:tcW w:w="2439" w:type="dxa"/>
          </w:tcPr>
          <w:p w:rsidR="003A6DC9" w:rsidRDefault="003A6DC9" w:rsidP="003A6DC9">
            <w:pPr>
              <w:pStyle w:val="Default"/>
              <w:rPr>
                <w:sz w:val="22"/>
                <w:szCs w:val="22"/>
              </w:rPr>
            </w:pPr>
            <w:r>
              <w:rPr>
                <w:sz w:val="22"/>
                <w:szCs w:val="22"/>
              </w:rPr>
              <w:t xml:space="preserve">«Пароход гудит» </w:t>
            </w:r>
          </w:p>
          <w:p w:rsidR="003A6DC9" w:rsidRDefault="003A6DC9" w:rsidP="003A6DC9">
            <w:pPr>
              <w:pStyle w:val="Default"/>
              <w:rPr>
                <w:sz w:val="22"/>
                <w:szCs w:val="22"/>
              </w:rPr>
            </w:pPr>
            <w:r>
              <w:rPr>
                <w:sz w:val="22"/>
                <w:szCs w:val="22"/>
              </w:rPr>
              <w:t xml:space="preserve">«Поймаем звук Л» </w:t>
            </w:r>
          </w:p>
          <w:p w:rsidR="003A6DC9" w:rsidRDefault="003A6DC9" w:rsidP="003A6DC9">
            <w:pPr>
              <w:pStyle w:val="Default"/>
              <w:rPr>
                <w:sz w:val="22"/>
                <w:szCs w:val="22"/>
              </w:rPr>
            </w:pPr>
            <w:r>
              <w:rPr>
                <w:sz w:val="22"/>
                <w:szCs w:val="22"/>
              </w:rPr>
              <w:t xml:space="preserve">«Девочка поёт» </w:t>
            </w:r>
          </w:p>
        </w:tc>
        <w:tc>
          <w:tcPr>
            <w:tcW w:w="2007" w:type="dxa"/>
          </w:tcPr>
          <w:p w:rsidR="003A6DC9" w:rsidRDefault="003A6DC9" w:rsidP="003A6DC9">
            <w:pPr>
              <w:pStyle w:val="Default"/>
              <w:rPr>
                <w:sz w:val="22"/>
                <w:szCs w:val="22"/>
              </w:rPr>
            </w:pPr>
            <w:r>
              <w:rPr>
                <w:sz w:val="22"/>
                <w:szCs w:val="22"/>
              </w:rPr>
              <w:t xml:space="preserve">Настенное зеркало </w:t>
            </w:r>
          </w:p>
          <w:p w:rsidR="003A6DC9" w:rsidRDefault="003A6DC9" w:rsidP="003A6DC9">
            <w:pPr>
              <w:pStyle w:val="Default"/>
              <w:rPr>
                <w:sz w:val="22"/>
                <w:szCs w:val="22"/>
              </w:rPr>
            </w:pPr>
            <w:r>
              <w:rPr>
                <w:sz w:val="22"/>
                <w:szCs w:val="22"/>
              </w:rPr>
              <w:t xml:space="preserve">Шпатели, логопедические зонды </w:t>
            </w:r>
          </w:p>
          <w:p w:rsidR="003A6DC9" w:rsidRDefault="003A6DC9" w:rsidP="003A6DC9">
            <w:pPr>
              <w:pStyle w:val="Default"/>
              <w:rPr>
                <w:sz w:val="22"/>
                <w:szCs w:val="22"/>
              </w:rPr>
            </w:pPr>
            <w:r>
              <w:rPr>
                <w:sz w:val="22"/>
                <w:szCs w:val="22"/>
              </w:rPr>
              <w:t xml:space="preserve">Спирт, вата, бинт </w:t>
            </w:r>
          </w:p>
        </w:tc>
      </w:tr>
      <w:tr w:rsidR="003A6DC9" w:rsidTr="003A6DC9">
        <w:trPr>
          <w:trHeight w:val="732"/>
        </w:trPr>
        <w:tc>
          <w:tcPr>
            <w:tcW w:w="2439" w:type="dxa"/>
          </w:tcPr>
          <w:p w:rsidR="003A6DC9" w:rsidRDefault="003A6DC9" w:rsidP="003A6DC9">
            <w:pPr>
              <w:pStyle w:val="Default"/>
            </w:pPr>
            <w:r>
              <w:rPr>
                <w:sz w:val="22"/>
                <w:szCs w:val="22"/>
              </w:rPr>
              <w:t xml:space="preserve">Постановка звука Р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работа над вспомогательными звуками: </w:t>
            </w:r>
          </w:p>
          <w:p w:rsidR="003A6DC9" w:rsidRDefault="003A6DC9" w:rsidP="003A6DC9">
            <w:pPr>
              <w:pStyle w:val="Default"/>
              <w:rPr>
                <w:sz w:val="22"/>
                <w:szCs w:val="22"/>
              </w:rPr>
            </w:pPr>
            <w:r>
              <w:rPr>
                <w:sz w:val="22"/>
                <w:szCs w:val="22"/>
              </w:rPr>
              <w:t xml:space="preserve">а) многократные удары кончика языка у верхних дёсен (шёпотное «т-т-т») </w:t>
            </w:r>
          </w:p>
          <w:p w:rsidR="003A6DC9" w:rsidRDefault="003A6DC9" w:rsidP="003A6DC9">
            <w:pPr>
              <w:pStyle w:val="Default"/>
              <w:rPr>
                <w:sz w:val="22"/>
                <w:szCs w:val="22"/>
              </w:rPr>
            </w:pPr>
            <w:r>
              <w:rPr>
                <w:sz w:val="22"/>
                <w:szCs w:val="22"/>
              </w:rPr>
              <w:t xml:space="preserve">б) присоединение голоса: д-д-д </w:t>
            </w:r>
          </w:p>
          <w:p w:rsidR="003A6DC9" w:rsidRDefault="003A6DC9" w:rsidP="003A6DC9">
            <w:pPr>
              <w:pStyle w:val="Default"/>
              <w:rPr>
                <w:sz w:val="22"/>
                <w:szCs w:val="22"/>
              </w:rPr>
            </w:pPr>
            <w:r>
              <w:rPr>
                <w:sz w:val="22"/>
                <w:szCs w:val="22"/>
              </w:rPr>
              <w:t xml:space="preserve">в) выполнение сильного задувания, вызывающего дрожание кончика языка («т-т-т-т-ттррр») </w:t>
            </w:r>
          </w:p>
          <w:p w:rsidR="003A6DC9" w:rsidRDefault="003A6DC9" w:rsidP="003A6DC9">
            <w:pPr>
              <w:pStyle w:val="Default"/>
              <w:rPr>
                <w:sz w:val="22"/>
                <w:szCs w:val="22"/>
              </w:rPr>
            </w:pPr>
            <w:r>
              <w:rPr>
                <w:sz w:val="22"/>
                <w:szCs w:val="22"/>
              </w:rPr>
              <w:t xml:space="preserve">2)механическая помощь при </w:t>
            </w:r>
          </w:p>
          <w:p w:rsidR="003A6DC9" w:rsidRDefault="003A6DC9" w:rsidP="003A6DC9">
            <w:pPr>
              <w:pStyle w:val="Default"/>
              <w:rPr>
                <w:sz w:val="22"/>
                <w:szCs w:val="22"/>
              </w:rPr>
            </w:pPr>
            <w:r>
              <w:rPr>
                <w:sz w:val="22"/>
                <w:szCs w:val="22"/>
              </w:rPr>
              <w:t xml:space="preserve">постановке звука: </w:t>
            </w:r>
          </w:p>
          <w:p w:rsidR="003A6DC9" w:rsidRDefault="003A6DC9" w:rsidP="003A6DC9">
            <w:pPr>
              <w:pStyle w:val="Default"/>
              <w:rPr>
                <w:sz w:val="22"/>
                <w:szCs w:val="22"/>
              </w:rPr>
            </w:pPr>
            <w:r>
              <w:rPr>
                <w:sz w:val="22"/>
                <w:szCs w:val="22"/>
              </w:rPr>
              <w:t xml:space="preserve">а) удерживание кончика языка у верхних дёсен шпателем </w:t>
            </w:r>
          </w:p>
          <w:p w:rsidR="003A6DC9" w:rsidRDefault="003A6DC9" w:rsidP="003A6DC9">
            <w:pPr>
              <w:pStyle w:val="Default"/>
              <w:rPr>
                <w:sz w:val="22"/>
                <w:szCs w:val="22"/>
              </w:rPr>
            </w:pPr>
            <w:r>
              <w:rPr>
                <w:sz w:val="22"/>
                <w:szCs w:val="22"/>
              </w:rPr>
              <w:t xml:space="preserve">б) вызывание дрожания кончика языка от звуков </w:t>
            </w:r>
          </w:p>
          <w:p w:rsidR="003A6DC9" w:rsidRDefault="003A6DC9" w:rsidP="003A6DC9">
            <w:pPr>
              <w:pStyle w:val="Default"/>
              <w:rPr>
                <w:sz w:val="22"/>
                <w:szCs w:val="22"/>
              </w:rPr>
            </w:pPr>
            <w:r>
              <w:rPr>
                <w:sz w:val="22"/>
                <w:szCs w:val="22"/>
              </w:rPr>
              <w:t xml:space="preserve">«дддд» или звукосочетания «джжж» </w:t>
            </w:r>
          </w:p>
        </w:tc>
        <w:tc>
          <w:tcPr>
            <w:tcW w:w="2439" w:type="dxa"/>
          </w:tcPr>
          <w:p w:rsidR="003A6DC9" w:rsidRDefault="003A6DC9" w:rsidP="003A6DC9">
            <w:pPr>
              <w:pStyle w:val="Default"/>
              <w:rPr>
                <w:sz w:val="22"/>
                <w:szCs w:val="22"/>
              </w:rPr>
            </w:pPr>
            <w:r>
              <w:rPr>
                <w:sz w:val="22"/>
                <w:szCs w:val="22"/>
              </w:rPr>
              <w:t xml:space="preserve">«Песенка крокодила Гены» </w:t>
            </w:r>
          </w:p>
          <w:p w:rsidR="003A6DC9" w:rsidRDefault="003A6DC9" w:rsidP="003A6DC9">
            <w:pPr>
              <w:pStyle w:val="Default"/>
              <w:rPr>
                <w:sz w:val="22"/>
                <w:szCs w:val="22"/>
              </w:rPr>
            </w:pPr>
            <w:r>
              <w:rPr>
                <w:sz w:val="22"/>
                <w:szCs w:val="22"/>
              </w:rPr>
              <w:t xml:space="preserve">«Танк стреляет» </w:t>
            </w:r>
          </w:p>
          <w:p w:rsidR="003A6DC9" w:rsidRDefault="003A6DC9" w:rsidP="003A6DC9">
            <w:pPr>
              <w:pStyle w:val="Default"/>
              <w:rPr>
                <w:sz w:val="22"/>
                <w:szCs w:val="22"/>
              </w:rPr>
            </w:pPr>
            <w:r>
              <w:rPr>
                <w:sz w:val="22"/>
                <w:szCs w:val="22"/>
              </w:rPr>
              <w:t xml:space="preserve">«Пулемёт строчит» </w:t>
            </w:r>
          </w:p>
          <w:p w:rsidR="003A6DC9" w:rsidRDefault="003A6DC9" w:rsidP="003A6DC9">
            <w:pPr>
              <w:pStyle w:val="Default"/>
              <w:rPr>
                <w:sz w:val="22"/>
                <w:szCs w:val="22"/>
              </w:rPr>
            </w:pPr>
            <w:r>
              <w:rPr>
                <w:sz w:val="22"/>
                <w:szCs w:val="22"/>
              </w:rPr>
              <w:t xml:space="preserve">«Собачка рычит» </w:t>
            </w:r>
          </w:p>
          <w:p w:rsidR="003A6DC9" w:rsidRDefault="003A6DC9" w:rsidP="003A6DC9">
            <w:pPr>
              <w:pStyle w:val="Default"/>
              <w:rPr>
                <w:sz w:val="22"/>
                <w:szCs w:val="22"/>
              </w:rPr>
            </w:pPr>
            <w:r>
              <w:rPr>
                <w:sz w:val="22"/>
                <w:szCs w:val="22"/>
              </w:rPr>
              <w:t xml:space="preserve">Сдувание клочка бумажки с кончика языка (от упражнения «грибок») </w:t>
            </w:r>
          </w:p>
          <w:p w:rsidR="003A6DC9" w:rsidRDefault="003A6DC9" w:rsidP="003A6DC9">
            <w:pPr>
              <w:pStyle w:val="Default"/>
              <w:rPr>
                <w:sz w:val="22"/>
                <w:szCs w:val="22"/>
              </w:rPr>
            </w:pPr>
            <w:r>
              <w:rPr>
                <w:sz w:val="22"/>
                <w:szCs w:val="22"/>
              </w:rPr>
              <w:t xml:space="preserve">Упражнение «Балалайка» </w:t>
            </w:r>
          </w:p>
          <w:p w:rsidR="003A6DC9" w:rsidRDefault="003A6DC9" w:rsidP="003A6DC9">
            <w:pPr>
              <w:pStyle w:val="Default"/>
              <w:rPr>
                <w:sz w:val="22"/>
                <w:szCs w:val="22"/>
              </w:rPr>
            </w:pPr>
            <w:r>
              <w:rPr>
                <w:sz w:val="22"/>
                <w:szCs w:val="22"/>
              </w:rPr>
              <w:t xml:space="preserve">«Машина буксует» </w:t>
            </w:r>
          </w:p>
          <w:p w:rsidR="003A6DC9" w:rsidRDefault="003A6DC9" w:rsidP="003A6DC9">
            <w:pPr>
              <w:pStyle w:val="Default"/>
              <w:rPr>
                <w:sz w:val="22"/>
                <w:szCs w:val="22"/>
              </w:rPr>
            </w:pPr>
            <w:r>
              <w:rPr>
                <w:sz w:val="22"/>
                <w:szCs w:val="22"/>
              </w:rPr>
              <w:t xml:space="preserve">«Сердитая муха» </w:t>
            </w:r>
          </w:p>
        </w:tc>
        <w:tc>
          <w:tcPr>
            <w:tcW w:w="2007" w:type="dxa"/>
          </w:tcPr>
          <w:p w:rsidR="003A6DC9" w:rsidRDefault="003A6DC9" w:rsidP="003A6DC9">
            <w:pPr>
              <w:pStyle w:val="Default"/>
              <w:rPr>
                <w:sz w:val="22"/>
                <w:szCs w:val="22"/>
              </w:rPr>
            </w:pPr>
            <w:r>
              <w:rPr>
                <w:sz w:val="22"/>
                <w:szCs w:val="22"/>
              </w:rPr>
              <w:t xml:space="preserve">Настенное зеркало </w:t>
            </w:r>
          </w:p>
          <w:p w:rsidR="003A6DC9" w:rsidRDefault="003A6DC9" w:rsidP="003A6DC9">
            <w:pPr>
              <w:pStyle w:val="Default"/>
              <w:rPr>
                <w:sz w:val="22"/>
                <w:szCs w:val="22"/>
              </w:rPr>
            </w:pPr>
            <w:r>
              <w:rPr>
                <w:sz w:val="22"/>
                <w:szCs w:val="22"/>
              </w:rPr>
              <w:t xml:space="preserve">Шпатели, логопедические зонды, спирт, вата, бинт </w:t>
            </w:r>
          </w:p>
          <w:p w:rsidR="003A6DC9" w:rsidRDefault="003A6DC9" w:rsidP="003A6DC9">
            <w:pPr>
              <w:pStyle w:val="Default"/>
              <w:rPr>
                <w:sz w:val="22"/>
                <w:szCs w:val="22"/>
              </w:rPr>
            </w:pPr>
            <w:r>
              <w:rPr>
                <w:sz w:val="22"/>
                <w:szCs w:val="22"/>
              </w:rPr>
              <w:t xml:space="preserve">Картинки –символы упражнений </w:t>
            </w:r>
          </w:p>
        </w:tc>
      </w:tr>
      <w:tr w:rsidR="003A6DC9" w:rsidTr="003A6DC9">
        <w:trPr>
          <w:trHeight w:val="732"/>
        </w:trPr>
        <w:tc>
          <w:tcPr>
            <w:tcW w:w="2439" w:type="dxa"/>
          </w:tcPr>
          <w:p w:rsidR="003A6DC9" w:rsidRDefault="003A6DC9" w:rsidP="003A6DC9">
            <w:pPr>
              <w:pStyle w:val="Default"/>
              <w:rPr>
                <w:sz w:val="22"/>
                <w:szCs w:val="22"/>
              </w:rPr>
            </w:pPr>
            <w:r>
              <w:rPr>
                <w:b/>
                <w:bCs/>
                <w:sz w:val="22"/>
                <w:szCs w:val="22"/>
              </w:rPr>
              <w:t xml:space="preserve">3 этап </w:t>
            </w:r>
          </w:p>
          <w:p w:rsidR="003A6DC9" w:rsidRDefault="003A6DC9" w:rsidP="003A6DC9">
            <w:pPr>
              <w:pStyle w:val="Default"/>
              <w:ind w:firstLine="708"/>
              <w:rPr>
                <w:sz w:val="22"/>
                <w:szCs w:val="22"/>
              </w:rPr>
            </w:pPr>
            <w:r>
              <w:rPr>
                <w:sz w:val="22"/>
                <w:szCs w:val="22"/>
              </w:rPr>
              <w:t xml:space="preserve">Автоматизация поставленного звука в речи </w:t>
            </w:r>
          </w:p>
        </w:tc>
        <w:tc>
          <w:tcPr>
            <w:tcW w:w="2439" w:type="dxa"/>
          </w:tcPr>
          <w:p w:rsidR="003A6DC9" w:rsidRDefault="003A6DC9" w:rsidP="003A6DC9">
            <w:pPr>
              <w:pStyle w:val="Default"/>
              <w:rPr>
                <w:sz w:val="22"/>
                <w:szCs w:val="22"/>
              </w:rPr>
            </w:pPr>
            <w:r>
              <w:rPr>
                <w:sz w:val="22"/>
                <w:szCs w:val="22"/>
              </w:rPr>
              <w:t xml:space="preserve">Работа над звуком: </w:t>
            </w:r>
          </w:p>
          <w:p w:rsidR="003A6DC9" w:rsidRDefault="003A6DC9" w:rsidP="003A6DC9">
            <w:pPr>
              <w:pStyle w:val="Default"/>
              <w:rPr>
                <w:sz w:val="22"/>
                <w:szCs w:val="22"/>
              </w:rPr>
            </w:pPr>
            <w:r>
              <w:rPr>
                <w:sz w:val="22"/>
                <w:szCs w:val="22"/>
              </w:rPr>
              <w:t xml:space="preserve">1.Изолированное произнесение </w:t>
            </w:r>
          </w:p>
          <w:p w:rsidR="003A6DC9" w:rsidRDefault="003A6DC9" w:rsidP="003A6DC9">
            <w:pPr>
              <w:pStyle w:val="Default"/>
              <w:rPr>
                <w:sz w:val="22"/>
                <w:szCs w:val="22"/>
              </w:rPr>
            </w:pPr>
            <w:r>
              <w:rPr>
                <w:sz w:val="22"/>
                <w:szCs w:val="22"/>
              </w:rPr>
              <w:t xml:space="preserve">2.Звук в слогах </w:t>
            </w:r>
          </w:p>
          <w:p w:rsidR="003A6DC9" w:rsidRDefault="003A6DC9" w:rsidP="003A6DC9">
            <w:pPr>
              <w:pStyle w:val="Default"/>
              <w:rPr>
                <w:sz w:val="22"/>
                <w:szCs w:val="22"/>
              </w:rPr>
            </w:pPr>
            <w:r>
              <w:rPr>
                <w:sz w:val="22"/>
                <w:szCs w:val="22"/>
              </w:rPr>
              <w:t xml:space="preserve">3.Звук в словах и в словосочетаниях </w:t>
            </w:r>
          </w:p>
          <w:p w:rsidR="003A6DC9" w:rsidRDefault="003A6DC9" w:rsidP="003A6DC9">
            <w:pPr>
              <w:pStyle w:val="Default"/>
              <w:rPr>
                <w:sz w:val="22"/>
                <w:szCs w:val="22"/>
              </w:rPr>
            </w:pPr>
            <w:r>
              <w:rPr>
                <w:sz w:val="22"/>
                <w:szCs w:val="22"/>
              </w:rPr>
              <w:t xml:space="preserve">4. Звук в предложении </w:t>
            </w:r>
          </w:p>
          <w:p w:rsidR="003A6DC9" w:rsidRDefault="003A6DC9" w:rsidP="003A6DC9">
            <w:pPr>
              <w:pStyle w:val="Default"/>
              <w:rPr>
                <w:sz w:val="22"/>
                <w:szCs w:val="22"/>
              </w:rPr>
            </w:pPr>
            <w:r>
              <w:rPr>
                <w:sz w:val="22"/>
                <w:szCs w:val="22"/>
              </w:rPr>
              <w:t xml:space="preserve">5. Звук в тексте </w:t>
            </w:r>
          </w:p>
        </w:tc>
        <w:tc>
          <w:tcPr>
            <w:tcW w:w="2439" w:type="dxa"/>
          </w:tcPr>
          <w:p w:rsidR="003A6DC9" w:rsidRDefault="003A6DC9" w:rsidP="003A6DC9">
            <w:pPr>
              <w:pStyle w:val="Default"/>
              <w:rPr>
                <w:sz w:val="22"/>
                <w:szCs w:val="22"/>
              </w:rPr>
            </w:pPr>
            <w:r>
              <w:rPr>
                <w:sz w:val="22"/>
                <w:szCs w:val="22"/>
              </w:rPr>
              <w:t xml:space="preserve">Игры на звукоподражание </w:t>
            </w:r>
          </w:p>
          <w:p w:rsidR="003A6DC9" w:rsidRDefault="003A6DC9" w:rsidP="003A6DC9">
            <w:pPr>
              <w:pStyle w:val="Default"/>
              <w:rPr>
                <w:sz w:val="22"/>
                <w:szCs w:val="22"/>
              </w:rPr>
            </w:pPr>
            <w:r>
              <w:rPr>
                <w:sz w:val="22"/>
                <w:szCs w:val="22"/>
              </w:rPr>
              <w:t xml:space="preserve">Произнесение слогов, слов и предложений </w:t>
            </w:r>
          </w:p>
          <w:p w:rsidR="003A6DC9" w:rsidRDefault="003A6DC9" w:rsidP="003A6DC9">
            <w:pPr>
              <w:pStyle w:val="Default"/>
              <w:rPr>
                <w:sz w:val="22"/>
                <w:szCs w:val="22"/>
              </w:rPr>
            </w:pPr>
            <w:r>
              <w:rPr>
                <w:sz w:val="22"/>
                <w:szCs w:val="22"/>
              </w:rPr>
              <w:t xml:space="preserve">Работа с игровым материалом, картинками </w:t>
            </w:r>
          </w:p>
          <w:p w:rsidR="003A6DC9" w:rsidRDefault="003A6DC9" w:rsidP="003A6DC9">
            <w:pPr>
              <w:pStyle w:val="Default"/>
              <w:rPr>
                <w:sz w:val="22"/>
                <w:szCs w:val="22"/>
              </w:rPr>
            </w:pPr>
            <w:r>
              <w:rPr>
                <w:sz w:val="22"/>
                <w:szCs w:val="22"/>
              </w:rPr>
              <w:t xml:space="preserve">Работа с деформированным текстом </w:t>
            </w:r>
          </w:p>
          <w:p w:rsidR="003A6DC9" w:rsidRDefault="003A6DC9" w:rsidP="003A6DC9">
            <w:pPr>
              <w:pStyle w:val="Default"/>
              <w:rPr>
                <w:sz w:val="22"/>
                <w:szCs w:val="22"/>
              </w:rPr>
            </w:pPr>
            <w:r>
              <w:rPr>
                <w:sz w:val="22"/>
                <w:szCs w:val="22"/>
              </w:rPr>
              <w:t xml:space="preserve">Заучивание и проговаривание чистоговорок, поговорок, стихов и скороговорок </w:t>
            </w:r>
          </w:p>
        </w:tc>
        <w:tc>
          <w:tcPr>
            <w:tcW w:w="2007" w:type="dxa"/>
          </w:tcPr>
          <w:p w:rsidR="003A6DC9" w:rsidRDefault="003A6DC9" w:rsidP="003A6DC9">
            <w:pPr>
              <w:pStyle w:val="Default"/>
              <w:rPr>
                <w:sz w:val="22"/>
                <w:szCs w:val="22"/>
              </w:rPr>
            </w:pPr>
            <w:r>
              <w:rPr>
                <w:sz w:val="22"/>
                <w:szCs w:val="22"/>
              </w:rPr>
              <w:t xml:space="preserve">Дидактические и речевые игры </w:t>
            </w:r>
          </w:p>
          <w:p w:rsidR="003A6DC9" w:rsidRDefault="003A6DC9" w:rsidP="003A6DC9">
            <w:pPr>
              <w:pStyle w:val="Default"/>
              <w:rPr>
                <w:sz w:val="22"/>
                <w:szCs w:val="22"/>
              </w:rPr>
            </w:pPr>
            <w:r>
              <w:rPr>
                <w:sz w:val="22"/>
                <w:szCs w:val="22"/>
              </w:rPr>
              <w:t xml:space="preserve">Конспекты индивидуальных занятий </w:t>
            </w:r>
          </w:p>
          <w:p w:rsidR="003A6DC9" w:rsidRDefault="003A6DC9" w:rsidP="003A6DC9">
            <w:pPr>
              <w:pStyle w:val="Default"/>
              <w:rPr>
                <w:sz w:val="22"/>
                <w:szCs w:val="22"/>
              </w:rPr>
            </w:pPr>
            <w:r>
              <w:rPr>
                <w:sz w:val="22"/>
                <w:szCs w:val="22"/>
              </w:rPr>
              <w:t xml:space="preserve">Картотека речевого и картинного материала </w:t>
            </w:r>
          </w:p>
        </w:tc>
      </w:tr>
      <w:tr w:rsidR="003A6DC9" w:rsidTr="003A6DC9">
        <w:trPr>
          <w:trHeight w:val="732"/>
        </w:trPr>
        <w:tc>
          <w:tcPr>
            <w:tcW w:w="2439" w:type="dxa"/>
          </w:tcPr>
          <w:p w:rsidR="003A6DC9" w:rsidRDefault="003A6DC9" w:rsidP="003A6DC9">
            <w:pPr>
              <w:pStyle w:val="Default"/>
              <w:rPr>
                <w:sz w:val="22"/>
                <w:szCs w:val="22"/>
              </w:rPr>
            </w:pPr>
            <w:r>
              <w:rPr>
                <w:sz w:val="22"/>
                <w:szCs w:val="22"/>
              </w:rPr>
              <w:t xml:space="preserve">Развитие фонематического восприятия, фонематичских представлений и </w:t>
            </w:r>
            <w:r>
              <w:rPr>
                <w:sz w:val="22"/>
                <w:szCs w:val="22"/>
              </w:rPr>
              <w:lastRenderedPageBreak/>
              <w:t xml:space="preserve">аналитико –синтетической деятельности </w:t>
            </w:r>
          </w:p>
          <w:p w:rsidR="003A6DC9" w:rsidRDefault="003A6DC9" w:rsidP="003A6DC9">
            <w:pPr>
              <w:pStyle w:val="Default"/>
              <w:rPr>
                <w:b/>
                <w:bCs/>
                <w:sz w:val="22"/>
                <w:szCs w:val="22"/>
              </w:rPr>
            </w:pPr>
            <w:r>
              <w:rPr>
                <w:sz w:val="22"/>
                <w:szCs w:val="22"/>
              </w:rPr>
              <w:t xml:space="preserve">1. Узнавание звука на фоне слога, слова </w:t>
            </w:r>
          </w:p>
        </w:tc>
        <w:tc>
          <w:tcPr>
            <w:tcW w:w="2439" w:type="dxa"/>
          </w:tcPr>
          <w:p w:rsidR="003A6DC9" w:rsidRDefault="003A6DC9" w:rsidP="003A6DC9">
            <w:pPr>
              <w:pStyle w:val="Default"/>
              <w:rPr>
                <w:sz w:val="22"/>
                <w:szCs w:val="22"/>
              </w:rPr>
            </w:pPr>
            <w:r>
              <w:rPr>
                <w:sz w:val="22"/>
                <w:szCs w:val="22"/>
              </w:rPr>
              <w:lastRenderedPageBreak/>
              <w:t xml:space="preserve">1) Поднять руку на заранее обусловленный звук, слог, слово </w:t>
            </w:r>
          </w:p>
          <w:p w:rsidR="003A6DC9" w:rsidRDefault="003A6DC9" w:rsidP="003A6DC9">
            <w:pPr>
              <w:pStyle w:val="Default"/>
              <w:rPr>
                <w:sz w:val="22"/>
                <w:szCs w:val="22"/>
              </w:rPr>
            </w:pPr>
            <w:r>
              <w:rPr>
                <w:sz w:val="22"/>
                <w:szCs w:val="22"/>
              </w:rPr>
              <w:t xml:space="preserve">2) Запомнить на слух и повторить ряд слогов, </w:t>
            </w:r>
            <w:r>
              <w:rPr>
                <w:sz w:val="22"/>
                <w:szCs w:val="22"/>
              </w:rPr>
              <w:lastRenderedPageBreak/>
              <w:t xml:space="preserve">слов в определённой последовательности </w:t>
            </w:r>
          </w:p>
          <w:p w:rsidR="003A6DC9" w:rsidRDefault="003A6DC9" w:rsidP="003A6DC9">
            <w:pPr>
              <w:pStyle w:val="Default"/>
              <w:rPr>
                <w:sz w:val="22"/>
                <w:szCs w:val="22"/>
              </w:rPr>
            </w:pPr>
            <w:r>
              <w:rPr>
                <w:sz w:val="22"/>
                <w:szCs w:val="22"/>
              </w:rPr>
              <w:t xml:space="preserve">3) Запомнить первый названный звук, слог, слово в ряду звуков, слогов, слов </w:t>
            </w:r>
          </w:p>
          <w:p w:rsidR="003A6DC9" w:rsidRDefault="003A6DC9" w:rsidP="003A6DC9">
            <w:pPr>
              <w:pStyle w:val="Default"/>
              <w:rPr>
                <w:sz w:val="22"/>
                <w:szCs w:val="22"/>
              </w:rPr>
            </w:pPr>
            <w:r>
              <w:rPr>
                <w:sz w:val="22"/>
                <w:szCs w:val="22"/>
              </w:rPr>
              <w:t xml:space="preserve">4) Удержать в памяти ряды слогов, слов (воспроизведение с показом картинок) </w:t>
            </w:r>
          </w:p>
          <w:p w:rsidR="003A6DC9" w:rsidRDefault="003A6DC9" w:rsidP="003A6DC9">
            <w:pPr>
              <w:pStyle w:val="Default"/>
              <w:rPr>
                <w:sz w:val="22"/>
                <w:szCs w:val="22"/>
              </w:rPr>
            </w:pPr>
            <w:r>
              <w:rPr>
                <w:sz w:val="22"/>
                <w:szCs w:val="22"/>
              </w:rPr>
              <w:t xml:space="preserve">5) Отхлопать ритмическую структуру слова </w:t>
            </w:r>
          </w:p>
        </w:tc>
        <w:tc>
          <w:tcPr>
            <w:tcW w:w="2439" w:type="dxa"/>
          </w:tcPr>
          <w:p w:rsidR="003A6DC9" w:rsidRDefault="003A6DC9" w:rsidP="003A6DC9">
            <w:pPr>
              <w:pStyle w:val="Default"/>
              <w:rPr>
                <w:sz w:val="22"/>
                <w:szCs w:val="22"/>
              </w:rPr>
            </w:pPr>
            <w:r>
              <w:rPr>
                <w:sz w:val="22"/>
                <w:szCs w:val="22"/>
              </w:rPr>
              <w:lastRenderedPageBreak/>
              <w:t xml:space="preserve">«Звуковая мозаика» </w:t>
            </w:r>
          </w:p>
          <w:p w:rsidR="003A6DC9" w:rsidRDefault="003A6DC9" w:rsidP="003A6DC9">
            <w:pPr>
              <w:pStyle w:val="Default"/>
              <w:rPr>
                <w:sz w:val="22"/>
                <w:szCs w:val="22"/>
              </w:rPr>
            </w:pPr>
            <w:r>
              <w:rPr>
                <w:sz w:val="22"/>
                <w:szCs w:val="22"/>
              </w:rPr>
              <w:t xml:space="preserve">«Подними нужный символ» </w:t>
            </w:r>
          </w:p>
          <w:p w:rsidR="003A6DC9" w:rsidRDefault="003A6DC9" w:rsidP="003A6DC9">
            <w:pPr>
              <w:pStyle w:val="Default"/>
              <w:rPr>
                <w:sz w:val="22"/>
                <w:szCs w:val="22"/>
              </w:rPr>
            </w:pPr>
            <w:r>
              <w:rPr>
                <w:sz w:val="22"/>
                <w:szCs w:val="22"/>
              </w:rPr>
              <w:t xml:space="preserve">«Раз, два, три, за мною повтори» </w:t>
            </w:r>
          </w:p>
          <w:p w:rsidR="003A6DC9" w:rsidRDefault="003A6DC9" w:rsidP="003A6DC9">
            <w:pPr>
              <w:pStyle w:val="Default"/>
              <w:rPr>
                <w:sz w:val="22"/>
                <w:szCs w:val="22"/>
              </w:rPr>
            </w:pPr>
            <w:r>
              <w:rPr>
                <w:sz w:val="22"/>
                <w:szCs w:val="22"/>
              </w:rPr>
              <w:lastRenderedPageBreak/>
              <w:t xml:space="preserve">«Цепочка слов» </w:t>
            </w:r>
          </w:p>
          <w:p w:rsidR="003A6DC9" w:rsidRDefault="003A6DC9" w:rsidP="003A6DC9">
            <w:pPr>
              <w:pStyle w:val="Default"/>
              <w:rPr>
                <w:sz w:val="22"/>
                <w:szCs w:val="22"/>
              </w:rPr>
            </w:pPr>
            <w:r>
              <w:rPr>
                <w:sz w:val="22"/>
                <w:szCs w:val="22"/>
              </w:rPr>
              <w:t xml:space="preserve">«Телеграф» </w:t>
            </w:r>
          </w:p>
          <w:p w:rsidR="003A6DC9" w:rsidRDefault="003A6DC9" w:rsidP="003A6DC9">
            <w:pPr>
              <w:pStyle w:val="Default"/>
              <w:rPr>
                <w:sz w:val="22"/>
                <w:szCs w:val="22"/>
              </w:rPr>
            </w:pPr>
            <w:r>
              <w:rPr>
                <w:sz w:val="22"/>
                <w:szCs w:val="22"/>
              </w:rPr>
              <w:t xml:space="preserve">«Запомни, повтори» </w:t>
            </w:r>
          </w:p>
          <w:p w:rsidR="003A6DC9" w:rsidRDefault="003A6DC9" w:rsidP="003A6DC9">
            <w:pPr>
              <w:pStyle w:val="Default"/>
              <w:rPr>
                <w:sz w:val="22"/>
                <w:szCs w:val="22"/>
              </w:rPr>
            </w:pPr>
            <w:r>
              <w:rPr>
                <w:sz w:val="22"/>
                <w:szCs w:val="22"/>
              </w:rPr>
              <w:t xml:space="preserve">«Морзянка» </w:t>
            </w:r>
          </w:p>
          <w:p w:rsidR="003A6DC9" w:rsidRDefault="003A6DC9" w:rsidP="003A6DC9">
            <w:pPr>
              <w:pStyle w:val="Default"/>
              <w:rPr>
                <w:sz w:val="22"/>
                <w:szCs w:val="22"/>
              </w:rPr>
            </w:pPr>
            <w:r>
              <w:rPr>
                <w:sz w:val="22"/>
                <w:szCs w:val="22"/>
              </w:rPr>
              <w:t xml:space="preserve">«Шнурок» </w:t>
            </w:r>
          </w:p>
        </w:tc>
        <w:tc>
          <w:tcPr>
            <w:tcW w:w="2007" w:type="dxa"/>
          </w:tcPr>
          <w:p w:rsidR="003A6DC9" w:rsidRDefault="003A6DC9" w:rsidP="003A6DC9">
            <w:pPr>
              <w:pStyle w:val="Default"/>
              <w:rPr>
                <w:sz w:val="22"/>
                <w:szCs w:val="22"/>
              </w:rPr>
            </w:pPr>
            <w:r>
              <w:rPr>
                <w:sz w:val="22"/>
                <w:szCs w:val="22"/>
              </w:rPr>
              <w:lastRenderedPageBreak/>
              <w:t xml:space="preserve">Дидактические игры </w:t>
            </w:r>
          </w:p>
          <w:p w:rsidR="003A6DC9" w:rsidRDefault="003A6DC9" w:rsidP="003A6DC9">
            <w:pPr>
              <w:pStyle w:val="Default"/>
              <w:rPr>
                <w:sz w:val="22"/>
                <w:szCs w:val="22"/>
              </w:rPr>
            </w:pPr>
            <w:r>
              <w:rPr>
                <w:sz w:val="22"/>
                <w:szCs w:val="22"/>
              </w:rPr>
              <w:t xml:space="preserve">Картотека речевых игр </w:t>
            </w:r>
          </w:p>
          <w:p w:rsidR="003A6DC9" w:rsidRDefault="003A6DC9" w:rsidP="003A6DC9">
            <w:pPr>
              <w:pStyle w:val="Default"/>
              <w:rPr>
                <w:sz w:val="22"/>
                <w:szCs w:val="22"/>
              </w:rPr>
            </w:pPr>
            <w:r>
              <w:rPr>
                <w:sz w:val="22"/>
                <w:szCs w:val="22"/>
              </w:rPr>
              <w:t xml:space="preserve">Картинный и </w:t>
            </w:r>
            <w:r>
              <w:rPr>
                <w:sz w:val="22"/>
                <w:szCs w:val="22"/>
              </w:rPr>
              <w:lastRenderedPageBreak/>
              <w:t xml:space="preserve">речевой материал </w:t>
            </w:r>
          </w:p>
          <w:p w:rsidR="003A6DC9" w:rsidRDefault="003A6DC9" w:rsidP="003A6DC9">
            <w:pPr>
              <w:pStyle w:val="Default"/>
              <w:rPr>
                <w:sz w:val="22"/>
                <w:szCs w:val="22"/>
              </w:rPr>
            </w:pPr>
            <w:r>
              <w:rPr>
                <w:sz w:val="22"/>
                <w:szCs w:val="22"/>
              </w:rPr>
              <w:t xml:space="preserve">Символы звуков </w:t>
            </w:r>
          </w:p>
        </w:tc>
      </w:tr>
      <w:tr w:rsidR="003A6DC9" w:rsidTr="003A6DC9">
        <w:trPr>
          <w:trHeight w:val="732"/>
        </w:trPr>
        <w:tc>
          <w:tcPr>
            <w:tcW w:w="2439" w:type="dxa"/>
          </w:tcPr>
          <w:p w:rsidR="003A6DC9" w:rsidRDefault="003A6DC9" w:rsidP="003A6DC9">
            <w:pPr>
              <w:pStyle w:val="Default"/>
            </w:pPr>
            <w:r>
              <w:rPr>
                <w:sz w:val="22"/>
                <w:szCs w:val="22"/>
              </w:rPr>
              <w:lastRenderedPageBreak/>
              <w:t xml:space="preserve">2. Формирование фонематического анализа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Определить первый звук в слоге, слове </w:t>
            </w:r>
          </w:p>
          <w:p w:rsidR="003A6DC9" w:rsidRDefault="003A6DC9" w:rsidP="003A6DC9">
            <w:pPr>
              <w:pStyle w:val="Default"/>
              <w:rPr>
                <w:sz w:val="22"/>
                <w:szCs w:val="22"/>
              </w:rPr>
            </w:pPr>
            <w:r>
              <w:rPr>
                <w:sz w:val="22"/>
                <w:szCs w:val="22"/>
              </w:rPr>
              <w:t xml:space="preserve">2) Определить последний </w:t>
            </w:r>
          </w:p>
          <w:p w:rsidR="003A6DC9" w:rsidRDefault="003A6DC9" w:rsidP="003A6DC9">
            <w:pPr>
              <w:pStyle w:val="Default"/>
              <w:rPr>
                <w:sz w:val="22"/>
                <w:szCs w:val="22"/>
              </w:rPr>
            </w:pPr>
            <w:r>
              <w:rPr>
                <w:sz w:val="22"/>
                <w:szCs w:val="22"/>
              </w:rPr>
              <w:t xml:space="preserve">звук </w:t>
            </w:r>
          </w:p>
          <w:p w:rsidR="003A6DC9" w:rsidRDefault="003A6DC9" w:rsidP="003A6DC9">
            <w:pPr>
              <w:pStyle w:val="Default"/>
              <w:rPr>
                <w:sz w:val="22"/>
                <w:szCs w:val="22"/>
              </w:rPr>
            </w:pPr>
            <w:r>
              <w:rPr>
                <w:sz w:val="22"/>
                <w:szCs w:val="22"/>
              </w:rPr>
              <w:t xml:space="preserve">3) Определить место звука в слове (в начале, в середине, в конце) </w:t>
            </w:r>
          </w:p>
          <w:p w:rsidR="003A6DC9" w:rsidRDefault="003A6DC9" w:rsidP="003A6DC9">
            <w:pPr>
              <w:pStyle w:val="Default"/>
              <w:rPr>
                <w:sz w:val="22"/>
                <w:szCs w:val="22"/>
              </w:rPr>
            </w:pPr>
            <w:r>
              <w:rPr>
                <w:sz w:val="22"/>
                <w:szCs w:val="22"/>
              </w:rPr>
              <w:t xml:space="preserve">4) Определить последовательность звуков в слове </w:t>
            </w:r>
          </w:p>
          <w:p w:rsidR="003A6DC9" w:rsidRDefault="003A6DC9" w:rsidP="003A6DC9">
            <w:pPr>
              <w:pStyle w:val="Default"/>
              <w:rPr>
                <w:sz w:val="22"/>
                <w:szCs w:val="22"/>
              </w:rPr>
            </w:pPr>
            <w:r>
              <w:rPr>
                <w:sz w:val="22"/>
                <w:szCs w:val="22"/>
              </w:rPr>
              <w:t xml:space="preserve">5) Определить количество звуков в слове </w:t>
            </w:r>
          </w:p>
        </w:tc>
        <w:tc>
          <w:tcPr>
            <w:tcW w:w="2439" w:type="dxa"/>
          </w:tcPr>
          <w:p w:rsidR="003A6DC9" w:rsidRDefault="003A6DC9" w:rsidP="003A6DC9">
            <w:pPr>
              <w:pStyle w:val="Default"/>
              <w:rPr>
                <w:sz w:val="22"/>
                <w:szCs w:val="22"/>
              </w:rPr>
            </w:pPr>
            <w:r>
              <w:rPr>
                <w:sz w:val="22"/>
                <w:szCs w:val="22"/>
              </w:rPr>
              <w:t xml:space="preserve">«Звуковое домино» </w:t>
            </w:r>
          </w:p>
          <w:p w:rsidR="003A6DC9" w:rsidRDefault="003A6DC9" w:rsidP="003A6DC9">
            <w:pPr>
              <w:pStyle w:val="Default"/>
              <w:rPr>
                <w:sz w:val="22"/>
                <w:szCs w:val="22"/>
              </w:rPr>
            </w:pPr>
            <w:r>
              <w:rPr>
                <w:sz w:val="22"/>
                <w:szCs w:val="22"/>
              </w:rPr>
              <w:t xml:space="preserve">«Весёлый поезд» </w:t>
            </w:r>
          </w:p>
          <w:p w:rsidR="003A6DC9" w:rsidRDefault="003A6DC9" w:rsidP="003A6DC9">
            <w:pPr>
              <w:pStyle w:val="Default"/>
              <w:rPr>
                <w:sz w:val="22"/>
                <w:szCs w:val="22"/>
              </w:rPr>
            </w:pPr>
            <w:r>
              <w:rPr>
                <w:sz w:val="22"/>
                <w:szCs w:val="22"/>
              </w:rPr>
              <w:t xml:space="preserve">«Весёлый рыболов» </w:t>
            </w:r>
          </w:p>
        </w:tc>
        <w:tc>
          <w:tcPr>
            <w:tcW w:w="2007" w:type="dxa"/>
          </w:tcPr>
          <w:p w:rsidR="003A6DC9" w:rsidRDefault="003A6DC9" w:rsidP="003A6DC9">
            <w:pPr>
              <w:pStyle w:val="Default"/>
              <w:rPr>
                <w:sz w:val="22"/>
                <w:szCs w:val="22"/>
              </w:rPr>
            </w:pPr>
            <w:r>
              <w:rPr>
                <w:sz w:val="22"/>
                <w:szCs w:val="22"/>
              </w:rPr>
              <w:t xml:space="preserve">Дидактические игры </w:t>
            </w:r>
          </w:p>
          <w:p w:rsidR="003A6DC9" w:rsidRDefault="003A6DC9" w:rsidP="003A6DC9">
            <w:pPr>
              <w:pStyle w:val="Default"/>
              <w:rPr>
                <w:sz w:val="22"/>
                <w:szCs w:val="22"/>
              </w:rPr>
            </w:pPr>
            <w:r>
              <w:rPr>
                <w:sz w:val="22"/>
                <w:szCs w:val="22"/>
              </w:rPr>
              <w:t xml:space="preserve">Картинный и </w:t>
            </w:r>
          </w:p>
          <w:p w:rsidR="003A6DC9" w:rsidRDefault="003A6DC9" w:rsidP="003A6DC9">
            <w:pPr>
              <w:pStyle w:val="Default"/>
            </w:pPr>
            <w:r>
              <w:rPr>
                <w:sz w:val="22"/>
                <w:szCs w:val="22"/>
              </w:rPr>
              <w:t xml:space="preserve">речевой материал, мяч </w:t>
            </w:r>
          </w:p>
          <w:p w:rsidR="003A6DC9" w:rsidRDefault="003A6DC9" w:rsidP="003A6DC9">
            <w:pPr>
              <w:pStyle w:val="Default"/>
              <w:rPr>
                <w:sz w:val="22"/>
                <w:szCs w:val="22"/>
              </w:rPr>
            </w:pPr>
          </w:p>
        </w:tc>
      </w:tr>
      <w:tr w:rsidR="003A6DC9" w:rsidTr="003A6DC9">
        <w:trPr>
          <w:trHeight w:val="732"/>
        </w:trPr>
        <w:tc>
          <w:tcPr>
            <w:tcW w:w="2439" w:type="dxa"/>
          </w:tcPr>
          <w:p w:rsidR="003A6DC9" w:rsidRDefault="003A6DC9" w:rsidP="003A6DC9">
            <w:pPr>
              <w:pStyle w:val="Default"/>
            </w:pPr>
            <w:r>
              <w:rPr>
                <w:sz w:val="22"/>
                <w:szCs w:val="22"/>
              </w:rPr>
              <w:t xml:space="preserve">3. Развитие фонематического синтеза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Составить из названных звуков слог, слово: </w:t>
            </w:r>
          </w:p>
          <w:p w:rsidR="003A6DC9" w:rsidRDefault="003A6DC9" w:rsidP="003A6DC9">
            <w:pPr>
              <w:pStyle w:val="Default"/>
              <w:rPr>
                <w:sz w:val="22"/>
                <w:szCs w:val="22"/>
              </w:rPr>
            </w:pPr>
            <w:r>
              <w:rPr>
                <w:sz w:val="22"/>
                <w:szCs w:val="22"/>
              </w:rPr>
              <w:t xml:space="preserve">а) данных в ненарушенной последовательности; </w:t>
            </w:r>
          </w:p>
          <w:p w:rsidR="003A6DC9" w:rsidRDefault="003A6DC9" w:rsidP="003A6DC9">
            <w:pPr>
              <w:pStyle w:val="Default"/>
              <w:rPr>
                <w:sz w:val="22"/>
                <w:szCs w:val="22"/>
              </w:rPr>
            </w:pPr>
            <w:r>
              <w:rPr>
                <w:sz w:val="22"/>
                <w:szCs w:val="22"/>
              </w:rPr>
              <w:t xml:space="preserve">б) данных в нарушенной последовательности </w:t>
            </w:r>
          </w:p>
        </w:tc>
        <w:tc>
          <w:tcPr>
            <w:tcW w:w="2439" w:type="dxa"/>
          </w:tcPr>
          <w:p w:rsidR="003A6DC9" w:rsidRDefault="003A6DC9" w:rsidP="003A6DC9">
            <w:pPr>
              <w:pStyle w:val="Default"/>
              <w:rPr>
                <w:sz w:val="22"/>
                <w:szCs w:val="22"/>
              </w:rPr>
            </w:pPr>
            <w:r>
              <w:rPr>
                <w:sz w:val="22"/>
                <w:szCs w:val="22"/>
              </w:rPr>
              <w:t xml:space="preserve">«Путаница» </w:t>
            </w:r>
          </w:p>
          <w:p w:rsidR="003A6DC9" w:rsidRDefault="003A6DC9" w:rsidP="003A6DC9">
            <w:pPr>
              <w:pStyle w:val="Default"/>
              <w:rPr>
                <w:sz w:val="22"/>
                <w:szCs w:val="22"/>
              </w:rPr>
            </w:pPr>
            <w:r>
              <w:rPr>
                <w:sz w:val="22"/>
                <w:szCs w:val="22"/>
              </w:rPr>
              <w:t xml:space="preserve">«Звуки поссорились» </w:t>
            </w:r>
          </w:p>
          <w:p w:rsidR="003A6DC9" w:rsidRDefault="003A6DC9" w:rsidP="003A6DC9">
            <w:pPr>
              <w:pStyle w:val="Default"/>
              <w:rPr>
                <w:sz w:val="22"/>
                <w:szCs w:val="22"/>
              </w:rPr>
            </w:pPr>
            <w:r>
              <w:rPr>
                <w:sz w:val="22"/>
                <w:szCs w:val="22"/>
              </w:rPr>
              <w:t xml:space="preserve">«Доскажи словечко» </w:t>
            </w:r>
          </w:p>
          <w:p w:rsidR="003A6DC9" w:rsidRDefault="003A6DC9" w:rsidP="003A6DC9">
            <w:pPr>
              <w:pStyle w:val="Default"/>
              <w:rPr>
                <w:sz w:val="22"/>
                <w:szCs w:val="22"/>
              </w:rPr>
            </w:pPr>
            <w:r>
              <w:rPr>
                <w:sz w:val="22"/>
                <w:szCs w:val="22"/>
              </w:rPr>
              <w:t xml:space="preserve">«Поймай звук» </w:t>
            </w:r>
          </w:p>
        </w:tc>
        <w:tc>
          <w:tcPr>
            <w:tcW w:w="2007" w:type="dxa"/>
          </w:tcPr>
          <w:p w:rsidR="003A6DC9" w:rsidRDefault="003A6DC9" w:rsidP="003A6DC9">
            <w:pPr>
              <w:pStyle w:val="Default"/>
            </w:pPr>
            <w:r>
              <w:rPr>
                <w:sz w:val="22"/>
                <w:szCs w:val="22"/>
              </w:rPr>
              <w:t xml:space="preserve">Символы звуков, фишки </w:t>
            </w:r>
          </w:p>
          <w:p w:rsidR="003A6DC9" w:rsidRDefault="003A6DC9" w:rsidP="003A6DC9">
            <w:pPr>
              <w:pStyle w:val="Default"/>
              <w:rPr>
                <w:sz w:val="22"/>
                <w:szCs w:val="22"/>
              </w:rPr>
            </w:pPr>
          </w:p>
        </w:tc>
      </w:tr>
      <w:tr w:rsidR="003A6DC9" w:rsidTr="003A6DC9">
        <w:trPr>
          <w:trHeight w:val="732"/>
        </w:trPr>
        <w:tc>
          <w:tcPr>
            <w:tcW w:w="2439" w:type="dxa"/>
          </w:tcPr>
          <w:p w:rsidR="003A6DC9" w:rsidRDefault="003A6DC9" w:rsidP="003A6DC9">
            <w:pPr>
              <w:pStyle w:val="Default"/>
            </w:pPr>
            <w:r>
              <w:rPr>
                <w:sz w:val="22"/>
                <w:szCs w:val="22"/>
              </w:rPr>
              <w:t xml:space="preserve">4. Развитие фонематических представлений </w:t>
            </w:r>
          </w:p>
          <w:p w:rsidR="003A6DC9" w:rsidRDefault="003A6DC9" w:rsidP="003A6DC9">
            <w:pPr>
              <w:pStyle w:val="Default"/>
              <w:rPr>
                <w:sz w:val="22"/>
                <w:szCs w:val="22"/>
              </w:rPr>
            </w:pPr>
          </w:p>
        </w:tc>
        <w:tc>
          <w:tcPr>
            <w:tcW w:w="2439" w:type="dxa"/>
          </w:tcPr>
          <w:p w:rsidR="003A6DC9" w:rsidRDefault="003A6DC9" w:rsidP="003A6DC9">
            <w:pPr>
              <w:pStyle w:val="Default"/>
              <w:rPr>
                <w:sz w:val="22"/>
                <w:szCs w:val="22"/>
              </w:rPr>
            </w:pPr>
            <w:r>
              <w:rPr>
                <w:sz w:val="22"/>
                <w:szCs w:val="22"/>
              </w:rPr>
              <w:t xml:space="preserve">1) Подобрать слово на заданный звук, слог </w:t>
            </w:r>
          </w:p>
          <w:p w:rsidR="003A6DC9" w:rsidRDefault="003A6DC9" w:rsidP="003A6DC9">
            <w:pPr>
              <w:pStyle w:val="Default"/>
              <w:rPr>
                <w:sz w:val="22"/>
                <w:szCs w:val="22"/>
              </w:rPr>
            </w:pPr>
            <w:r>
              <w:rPr>
                <w:sz w:val="22"/>
                <w:szCs w:val="22"/>
              </w:rPr>
              <w:t xml:space="preserve">2) Придумать слово по количеству данных звуков, слогов </w:t>
            </w:r>
          </w:p>
          <w:p w:rsidR="003A6DC9" w:rsidRDefault="003A6DC9" w:rsidP="003A6DC9">
            <w:pPr>
              <w:pStyle w:val="Default"/>
              <w:rPr>
                <w:sz w:val="22"/>
                <w:szCs w:val="22"/>
              </w:rPr>
            </w:pPr>
            <w:r>
              <w:rPr>
                <w:sz w:val="22"/>
                <w:szCs w:val="22"/>
              </w:rPr>
              <w:t xml:space="preserve">3) Подобрать картинки на заданный звук </w:t>
            </w:r>
          </w:p>
          <w:p w:rsidR="003A6DC9" w:rsidRDefault="003A6DC9" w:rsidP="003A6DC9">
            <w:pPr>
              <w:pStyle w:val="Default"/>
              <w:rPr>
                <w:sz w:val="22"/>
                <w:szCs w:val="22"/>
              </w:rPr>
            </w:pPr>
            <w:r>
              <w:rPr>
                <w:sz w:val="22"/>
                <w:szCs w:val="22"/>
              </w:rPr>
              <w:t xml:space="preserve">4) Преобразовать слова: </w:t>
            </w:r>
          </w:p>
          <w:p w:rsidR="003A6DC9" w:rsidRDefault="003A6DC9" w:rsidP="003A6DC9">
            <w:pPr>
              <w:pStyle w:val="Default"/>
              <w:rPr>
                <w:sz w:val="22"/>
                <w:szCs w:val="22"/>
              </w:rPr>
            </w:pPr>
            <w:r>
              <w:rPr>
                <w:sz w:val="22"/>
                <w:szCs w:val="22"/>
              </w:rPr>
              <w:t xml:space="preserve">а) добавить начальный или конечный звук; </w:t>
            </w:r>
          </w:p>
          <w:p w:rsidR="003A6DC9" w:rsidRDefault="003A6DC9" w:rsidP="003A6DC9">
            <w:pPr>
              <w:pStyle w:val="Default"/>
              <w:rPr>
                <w:sz w:val="22"/>
                <w:szCs w:val="22"/>
              </w:rPr>
            </w:pPr>
            <w:r>
              <w:rPr>
                <w:sz w:val="22"/>
                <w:szCs w:val="22"/>
              </w:rPr>
              <w:t xml:space="preserve">б) изменить гласный или согласный звук; </w:t>
            </w:r>
          </w:p>
          <w:p w:rsidR="003A6DC9" w:rsidRDefault="003A6DC9" w:rsidP="003A6DC9">
            <w:pPr>
              <w:pStyle w:val="Default"/>
              <w:rPr>
                <w:sz w:val="22"/>
                <w:szCs w:val="22"/>
              </w:rPr>
            </w:pPr>
            <w:r>
              <w:rPr>
                <w:sz w:val="22"/>
                <w:szCs w:val="22"/>
              </w:rPr>
              <w:t xml:space="preserve">в) назвать слово, в котором звуки расположены в обратном порядке; </w:t>
            </w:r>
          </w:p>
          <w:p w:rsidR="003A6DC9" w:rsidRDefault="003A6DC9" w:rsidP="003A6DC9">
            <w:pPr>
              <w:pStyle w:val="Default"/>
              <w:rPr>
                <w:sz w:val="22"/>
                <w:szCs w:val="22"/>
              </w:rPr>
            </w:pPr>
            <w:r>
              <w:rPr>
                <w:sz w:val="22"/>
                <w:szCs w:val="22"/>
              </w:rPr>
              <w:t xml:space="preserve">г) разгадать ребусы, шарады </w:t>
            </w:r>
          </w:p>
        </w:tc>
        <w:tc>
          <w:tcPr>
            <w:tcW w:w="2439" w:type="dxa"/>
          </w:tcPr>
          <w:p w:rsidR="003A6DC9" w:rsidRDefault="003A6DC9" w:rsidP="003A6DC9">
            <w:pPr>
              <w:pStyle w:val="Default"/>
              <w:rPr>
                <w:sz w:val="22"/>
                <w:szCs w:val="22"/>
              </w:rPr>
            </w:pPr>
            <w:r>
              <w:rPr>
                <w:sz w:val="22"/>
                <w:szCs w:val="22"/>
              </w:rPr>
              <w:t xml:space="preserve">«Отбери картинки» </w:t>
            </w:r>
          </w:p>
          <w:p w:rsidR="003A6DC9" w:rsidRDefault="003A6DC9" w:rsidP="003A6DC9">
            <w:pPr>
              <w:pStyle w:val="Default"/>
              <w:rPr>
                <w:sz w:val="22"/>
                <w:szCs w:val="22"/>
              </w:rPr>
            </w:pPr>
            <w:r>
              <w:rPr>
                <w:sz w:val="22"/>
                <w:szCs w:val="22"/>
              </w:rPr>
              <w:t xml:space="preserve">«Звук убежал» </w:t>
            </w:r>
          </w:p>
          <w:p w:rsidR="003A6DC9" w:rsidRDefault="003A6DC9" w:rsidP="003A6DC9">
            <w:pPr>
              <w:pStyle w:val="Default"/>
              <w:rPr>
                <w:sz w:val="22"/>
                <w:szCs w:val="22"/>
              </w:rPr>
            </w:pPr>
            <w:r>
              <w:rPr>
                <w:sz w:val="22"/>
                <w:szCs w:val="22"/>
              </w:rPr>
              <w:t xml:space="preserve">«Звуковое лото» </w:t>
            </w:r>
          </w:p>
          <w:p w:rsidR="003A6DC9" w:rsidRDefault="003A6DC9" w:rsidP="003A6DC9">
            <w:pPr>
              <w:pStyle w:val="Default"/>
              <w:rPr>
                <w:sz w:val="22"/>
                <w:szCs w:val="22"/>
              </w:rPr>
            </w:pPr>
            <w:r>
              <w:rPr>
                <w:sz w:val="22"/>
                <w:szCs w:val="22"/>
              </w:rPr>
              <w:t xml:space="preserve">«Отгадай» </w:t>
            </w:r>
          </w:p>
          <w:p w:rsidR="003A6DC9" w:rsidRDefault="003A6DC9" w:rsidP="003A6DC9">
            <w:pPr>
              <w:pStyle w:val="Default"/>
              <w:rPr>
                <w:sz w:val="22"/>
                <w:szCs w:val="22"/>
              </w:rPr>
            </w:pPr>
            <w:r>
              <w:rPr>
                <w:sz w:val="22"/>
                <w:szCs w:val="22"/>
              </w:rPr>
              <w:t xml:space="preserve">«Скажи наоборот» </w:t>
            </w:r>
          </w:p>
          <w:p w:rsidR="003A6DC9" w:rsidRDefault="003A6DC9" w:rsidP="003A6DC9">
            <w:pPr>
              <w:pStyle w:val="Default"/>
              <w:rPr>
                <w:sz w:val="22"/>
                <w:szCs w:val="22"/>
              </w:rPr>
            </w:pPr>
            <w:r>
              <w:rPr>
                <w:sz w:val="22"/>
                <w:szCs w:val="22"/>
              </w:rPr>
              <w:t xml:space="preserve">«Пуговицы» </w:t>
            </w:r>
          </w:p>
          <w:p w:rsidR="003A6DC9" w:rsidRDefault="003A6DC9" w:rsidP="003A6DC9">
            <w:pPr>
              <w:pStyle w:val="Default"/>
              <w:rPr>
                <w:sz w:val="22"/>
                <w:szCs w:val="22"/>
              </w:rPr>
            </w:pPr>
            <w:r>
              <w:rPr>
                <w:sz w:val="22"/>
                <w:szCs w:val="22"/>
              </w:rPr>
              <w:t xml:space="preserve">«Пирамидка» </w:t>
            </w:r>
          </w:p>
          <w:p w:rsidR="003A6DC9" w:rsidRDefault="003A6DC9" w:rsidP="003A6DC9">
            <w:pPr>
              <w:pStyle w:val="Default"/>
              <w:rPr>
                <w:sz w:val="22"/>
                <w:szCs w:val="22"/>
              </w:rPr>
            </w:pPr>
            <w:r>
              <w:rPr>
                <w:sz w:val="22"/>
                <w:szCs w:val="22"/>
              </w:rPr>
              <w:t xml:space="preserve">«Следопыт» </w:t>
            </w:r>
          </w:p>
        </w:tc>
        <w:tc>
          <w:tcPr>
            <w:tcW w:w="2007" w:type="dxa"/>
          </w:tcPr>
          <w:p w:rsidR="003A6DC9" w:rsidRDefault="003A6DC9" w:rsidP="003A6DC9">
            <w:pPr>
              <w:pStyle w:val="Default"/>
              <w:rPr>
                <w:sz w:val="22"/>
                <w:szCs w:val="22"/>
              </w:rPr>
            </w:pPr>
            <w:r>
              <w:rPr>
                <w:sz w:val="22"/>
                <w:szCs w:val="22"/>
              </w:rPr>
              <w:t xml:space="preserve">Картинный материал </w:t>
            </w:r>
          </w:p>
          <w:p w:rsidR="003A6DC9" w:rsidRDefault="003A6DC9" w:rsidP="003A6DC9">
            <w:pPr>
              <w:pStyle w:val="Default"/>
              <w:rPr>
                <w:sz w:val="22"/>
                <w:szCs w:val="22"/>
              </w:rPr>
            </w:pPr>
            <w:r>
              <w:rPr>
                <w:sz w:val="22"/>
                <w:szCs w:val="22"/>
              </w:rPr>
              <w:t xml:space="preserve">Дидактические игры </w:t>
            </w:r>
          </w:p>
          <w:p w:rsidR="003A6DC9" w:rsidRDefault="003A6DC9" w:rsidP="003A6DC9">
            <w:pPr>
              <w:pStyle w:val="Default"/>
              <w:rPr>
                <w:sz w:val="22"/>
                <w:szCs w:val="22"/>
              </w:rPr>
            </w:pPr>
            <w:r>
              <w:rPr>
                <w:sz w:val="22"/>
                <w:szCs w:val="22"/>
              </w:rPr>
              <w:t xml:space="preserve">Ребусы, шарады </w:t>
            </w:r>
          </w:p>
          <w:p w:rsidR="003A6DC9" w:rsidRDefault="003A6DC9" w:rsidP="003A6DC9">
            <w:pPr>
              <w:pStyle w:val="Default"/>
              <w:rPr>
                <w:sz w:val="22"/>
                <w:szCs w:val="22"/>
              </w:rPr>
            </w:pPr>
            <w:r>
              <w:rPr>
                <w:sz w:val="22"/>
                <w:szCs w:val="22"/>
              </w:rPr>
              <w:t xml:space="preserve">Дидактические игры </w:t>
            </w:r>
          </w:p>
        </w:tc>
      </w:tr>
      <w:tr w:rsidR="003A6DC9" w:rsidTr="003A6DC9">
        <w:trPr>
          <w:trHeight w:val="732"/>
        </w:trPr>
        <w:tc>
          <w:tcPr>
            <w:tcW w:w="2439" w:type="dxa"/>
          </w:tcPr>
          <w:p w:rsidR="003A6DC9" w:rsidRDefault="003A6DC9" w:rsidP="003A6DC9">
            <w:pPr>
              <w:pStyle w:val="Default"/>
              <w:rPr>
                <w:sz w:val="22"/>
                <w:szCs w:val="22"/>
              </w:rPr>
            </w:pPr>
            <w:r>
              <w:rPr>
                <w:b/>
                <w:bCs/>
                <w:sz w:val="22"/>
                <w:szCs w:val="22"/>
              </w:rPr>
              <w:t xml:space="preserve">4 этап </w:t>
            </w:r>
          </w:p>
          <w:p w:rsidR="003A6DC9" w:rsidRDefault="003A6DC9" w:rsidP="003A6DC9">
            <w:pPr>
              <w:pStyle w:val="Default"/>
              <w:rPr>
                <w:sz w:val="22"/>
                <w:szCs w:val="22"/>
              </w:rPr>
            </w:pPr>
            <w:r>
              <w:rPr>
                <w:sz w:val="22"/>
                <w:szCs w:val="22"/>
              </w:rPr>
              <w:t xml:space="preserve">Дифференциация звуков, сходных артикуляционно </w:t>
            </w:r>
            <w:r>
              <w:rPr>
                <w:sz w:val="22"/>
                <w:szCs w:val="22"/>
              </w:rPr>
              <w:lastRenderedPageBreak/>
              <w:t xml:space="preserve">и акустически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Автоматизация и дифференциация звука в самостоятельной речи. Закрепление звука в речи </w:t>
            </w:r>
          </w:p>
        </w:tc>
        <w:tc>
          <w:tcPr>
            <w:tcW w:w="2439" w:type="dxa"/>
          </w:tcPr>
          <w:p w:rsidR="003A6DC9" w:rsidRDefault="003A6DC9" w:rsidP="003A6DC9">
            <w:pPr>
              <w:pStyle w:val="Default"/>
              <w:rPr>
                <w:sz w:val="22"/>
                <w:szCs w:val="22"/>
              </w:rPr>
            </w:pPr>
            <w:r>
              <w:rPr>
                <w:sz w:val="22"/>
                <w:szCs w:val="22"/>
              </w:rPr>
              <w:lastRenderedPageBreak/>
              <w:t xml:space="preserve">Работа над звуками: </w:t>
            </w:r>
          </w:p>
          <w:p w:rsidR="003A6DC9" w:rsidRDefault="003A6DC9" w:rsidP="003A6DC9">
            <w:pPr>
              <w:pStyle w:val="Default"/>
              <w:rPr>
                <w:sz w:val="22"/>
                <w:szCs w:val="22"/>
              </w:rPr>
            </w:pPr>
            <w:r>
              <w:rPr>
                <w:sz w:val="22"/>
                <w:szCs w:val="22"/>
              </w:rPr>
              <w:t xml:space="preserve">1. Дифференциация звуков на слух </w:t>
            </w:r>
          </w:p>
          <w:p w:rsidR="003A6DC9" w:rsidRDefault="003A6DC9" w:rsidP="003A6DC9">
            <w:pPr>
              <w:pStyle w:val="Default"/>
              <w:rPr>
                <w:sz w:val="22"/>
                <w:szCs w:val="22"/>
              </w:rPr>
            </w:pPr>
            <w:r>
              <w:rPr>
                <w:sz w:val="22"/>
                <w:szCs w:val="22"/>
              </w:rPr>
              <w:lastRenderedPageBreak/>
              <w:t xml:space="preserve">2. Дифференциация звуков в слогах </w:t>
            </w:r>
          </w:p>
          <w:p w:rsidR="003A6DC9" w:rsidRDefault="003A6DC9" w:rsidP="003A6DC9">
            <w:pPr>
              <w:pStyle w:val="Default"/>
              <w:rPr>
                <w:sz w:val="22"/>
                <w:szCs w:val="22"/>
              </w:rPr>
            </w:pPr>
            <w:r>
              <w:rPr>
                <w:sz w:val="22"/>
                <w:szCs w:val="22"/>
              </w:rPr>
              <w:t xml:space="preserve">3. Дифференциация звуков в словах </w:t>
            </w:r>
          </w:p>
          <w:p w:rsidR="003A6DC9" w:rsidRDefault="003A6DC9" w:rsidP="003A6DC9">
            <w:pPr>
              <w:pStyle w:val="Default"/>
              <w:rPr>
                <w:sz w:val="22"/>
                <w:szCs w:val="22"/>
              </w:rPr>
            </w:pPr>
            <w:r>
              <w:rPr>
                <w:sz w:val="22"/>
                <w:szCs w:val="22"/>
              </w:rPr>
              <w:t xml:space="preserve">4. Дифференциация звуков в словосочетаниях, предложениях, текстах </w:t>
            </w:r>
          </w:p>
          <w:p w:rsidR="003A6DC9" w:rsidRDefault="003A6DC9" w:rsidP="003A6DC9">
            <w:pPr>
              <w:pStyle w:val="Default"/>
              <w:rPr>
                <w:sz w:val="22"/>
                <w:szCs w:val="22"/>
              </w:rPr>
            </w:pPr>
            <w:r>
              <w:rPr>
                <w:sz w:val="22"/>
                <w:szCs w:val="22"/>
              </w:rPr>
              <w:t xml:space="preserve">Продолжение работы над чистотой и лёгкостью произношения. </w:t>
            </w:r>
          </w:p>
          <w:p w:rsidR="003A6DC9" w:rsidRDefault="003A6DC9" w:rsidP="003A6DC9">
            <w:pPr>
              <w:pStyle w:val="Default"/>
              <w:rPr>
                <w:sz w:val="22"/>
                <w:szCs w:val="22"/>
              </w:rPr>
            </w:pPr>
            <w:r>
              <w:rPr>
                <w:sz w:val="22"/>
                <w:szCs w:val="22"/>
              </w:rPr>
              <w:t xml:space="preserve">Введение звука в самостоятельную речь </w:t>
            </w:r>
          </w:p>
        </w:tc>
        <w:tc>
          <w:tcPr>
            <w:tcW w:w="2439" w:type="dxa"/>
          </w:tcPr>
          <w:p w:rsidR="003A6DC9" w:rsidRDefault="003A6DC9" w:rsidP="003A6DC9">
            <w:pPr>
              <w:pStyle w:val="Default"/>
              <w:rPr>
                <w:sz w:val="22"/>
                <w:szCs w:val="22"/>
              </w:rPr>
            </w:pPr>
            <w:r>
              <w:rPr>
                <w:sz w:val="22"/>
                <w:szCs w:val="22"/>
              </w:rPr>
              <w:lastRenderedPageBreak/>
              <w:t xml:space="preserve">«Звуковая мозаика» </w:t>
            </w:r>
          </w:p>
          <w:p w:rsidR="003A6DC9" w:rsidRDefault="003A6DC9" w:rsidP="003A6DC9">
            <w:pPr>
              <w:pStyle w:val="Default"/>
              <w:rPr>
                <w:sz w:val="22"/>
                <w:szCs w:val="22"/>
              </w:rPr>
            </w:pPr>
            <w:r>
              <w:rPr>
                <w:sz w:val="22"/>
                <w:szCs w:val="22"/>
              </w:rPr>
              <w:t xml:space="preserve">«Звуки, я вас различаю» </w:t>
            </w:r>
          </w:p>
          <w:p w:rsidR="003A6DC9" w:rsidRDefault="003A6DC9" w:rsidP="003A6DC9">
            <w:pPr>
              <w:pStyle w:val="Default"/>
              <w:rPr>
                <w:sz w:val="22"/>
                <w:szCs w:val="22"/>
              </w:rPr>
            </w:pPr>
            <w:r>
              <w:rPr>
                <w:sz w:val="22"/>
                <w:szCs w:val="22"/>
              </w:rPr>
              <w:t xml:space="preserve">«Четвёртый лишний» </w:t>
            </w:r>
          </w:p>
          <w:p w:rsidR="003A6DC9" w:rsidRDefault="003A6DC9" w:rsidP="003A6DC9">
            <w:pPr>
              <w:pStyle w:val="Default"/>
              <w:rPr>
                <w:sz w:val="22"/>
                <w:szCs w:val="22"/>
              </w:rPr>
            </w:pPr>
            <w:r>
              <w:rPr>
                <w:sz w:val="22"/>
                <w:szCs w:val="22"/>
              </w:rPr>
              <w:lastRenderedPageBreak/>
              <w:t xml:space="preserve">«Цветные подарки» </w:t>
            </w: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p>
          <w:p w:rsidR="003A6DC9" w:rsidRDefault="003A6DC9" w:rsidP="003A6DC9">
            <w:pPr>
              <w:pStyle w:val="Default"/>
              <w:rPr>
                <w:sz w:val="22"/>
                <w:szCs w:val="22"/>
              </w:rPr>
            </w:pPr>
            <w:r>
              <w:rPr>
                <w:sz w:val="22"/>
                <w:szCs w:val="22"/>
              </w:rPr>
              <w:t xml:space="preserve">Пересказ различных текстов </w:t>
            </w:r>
          </w:p>
          <w:p w:rsidR="003A6DC9" w:rsidRDefault="003A6DC9" w:rsidP="003A6DC9">
            <w:pPr>
              <w:pStyle w:val="Default"/>
              <w:rPr>
                <w:sz w:val="22"/>
                <w:szCs w:val="22"/>
              </w:rPr>
            </w:pPr>
            <w:r>
              <w:rPr>
                <w:sz w:val="22"/>
                <w:szCs w:val="22"/>
              </w:rPr>
              <w:t xml:space="preserve">Составление рассказов: </w:t>
            </w:r>
          </w:p>
          <w:p w:rsidR="003A6DC9" w:rsidRDefault="003A6DC9" w:rsidP="003A6DC9">
            <w:pPr>
              <w:pStyle w:val="Default"/>
              <w:rPr>
                <w:sz w:val="22"/>
                <w:szCs w:val="22"/>
              </w:rPr>
            </w:pPr>
            <w:r>
              <w:rPr>
                <w:sz w:val="22"/>
                <w:szCs w:val="22"/>
              </w:rPr>
              <w:t xml:space="preserve">по опорным словам </w:t>
            </w:r>
          </w:p>
          <w:p w:rsidR="003A6DC9" w:rsidRDefault="003A6DC9" w:rsidP="003A6DC9">
            <w:pPr>
              <w:pStyle w:val="Default"/>
              <w:rPr>
                <w:sz w:val="22"/>
                <w:szCs w:val="22"/>
              </w:rPr>
            </w:pPr>
            <w:r>
              <w:rPr>
                <w:sz w:val="22"/>
                <w:szCs w:val="22"/>
              </w:rPr>
              <w:t xml:space="preserve">по сюжетным картинкам </w:t>
            </w:r>
          </w:p>
          <w:p w:rsidR="003A6DC9" w:rsidRDefault="003A6DC9" w:rsidP="003A6DC9">
            <w:pPr>
              <w:pStyle w:val="Default"/>
              <w:rPr>
                <w:sz w:val="22"/>
                <w:szCs w:val="22"/>
              </w:rPr>
            </w:pPr>
            <w:r>
              <w:rPr>
                <w:sz w:val="22"/>
                <w:szCs w:val="22"/>
              </w:rPr>
              <w:t xml:space="preserve">на заданную тему </w:t>
            </w:r>
          </w:p>
          <w:p w:rsidR="003A6DC9" w:rsidRDefault="003A6DC9" w:rsidP="003A6DC9">
            <w:pPr>
              <w:pStyle w:val="Default"/>
              <w:rPr>
                <w:sz w:val="22"/>
                <w:szCs w:val="22"/>
              </w:rPr>
            </w:pPr>
            <w:r>
              <w:rPr>
                <w:sz w:val="22"/>
                <w:szCs w:val="22"/>
              </w:rPr>
              <w:t xml:space="preserve">придумывание части рассказа </w:t>
            </w:r>
          </w:p>
          <w:p w:rsidR="003A6DC9" w:rsidRDefault="003A6DC9" w:rsidP="003A6DC9">
            <w:pPr>
              <w:pStyle w:val="Default"/>
              <w:rPr>
                <w:sz w:val="22"/>
                <w:szCs w:val="22"/>
              </w:rPr>
            </w:pPr>
            <w:r>
              <w:rPr>
                <w:sz w:val="22"/>
                <w:szCs w:val="22"/>
              </w:rPr>
              <w:t xml:space="preserve">Инсценирование сказок </w:t>
            </w:r>
          </w:p>
          <w:p w:rsidR="003A6DC9" w:rsidRDefault="003A6DC9" w:rsidP="003A6DC9">
            <w:pPr>
              <w:pStyle w:val="Default"/>
              <w:rPr>
                <w:sz w:val="22"/>
                <w:szCs w:val="22"/>
              </w:rPr>
            </w:pPr>
            <w:r>
              <w:rPr>
                <w:sz w:val="22"/>
                <w:szCs w:val="22"/>
              </w:rPr>
              <w:t xml:space="preserve">Работа со сказками-фильмами </w:t>
            </w:r>
          </w:p>
        </w:tc>
        <w:tc>
          <w:tcPr>
            <w:tcW w:w="2007" w:type="dxa"/>
          </w:tcPr>
          <w:p w:rsidR="003A6DC9" w:rsidRDefault="003A6DC9" w:rsidP="003A6DC9">
            <w:pPr>
              <w:pStyle w:val="Default"/>
              <w:rPr>
                <w:sz w:val="22"/>
                <w:szCs w:val="22"/>
              </w:rPr>
            </w:pPr>
            <w:r>
              <w:rPr>
                <w:sz w:val="22"/>
                <w:szCs w:val="22"/>
              </w:rPr>
              <w:lastRenderedPageBreak/>
              <w:t xml:space="preserve">Картинный и речевой материал </w:t>
            </w:r>
          </w:p>
          <w:p w:rsidR="003A6DC9" w:rsidRDefault="003A6DC9" w:rsidP="003A6DC9">
            <w:pPr>
              <w:pStyle w:val="Default"/>
              <w:rPr>
                <w:sz w:val="22"/>
                <w:szCs w:val="22"/>
              </w:rPr>
            </w:pPr>
            <w:r>
              <w:rPr>
                <w:sz w:val="22"/>
                <w:szCs w:val="22"/>
              </w:rPr>
              <w:t xml:space="preserve">Дидактические </w:t>
            </w:r>
            <w:r>
              <w:rPr>
                <w:sz w:val="22"/>
                <w:szCs w:val="22"/>
              </w:rPr>
              <w:lastRenderedPageBreak/>
              <w:t xml:space="preserve">игры </w:t>
            </w:r>
          </w:p>
          <w:p w:rsidR="003A6DC9" w:rsidRDefault="003A6DC9" w:rsidP="003A6DC9">
            <w:pPr>
              <w:pStyle w:val="Default"/>
              <w:rPr>
                <w:sz w:val="22"/>
                <w:szCs w:val="22"/>
              </w:rPr>
            </w:pPr>
            <w:r>
              <w:rPr>
                <w:sz w:val="22"/>
                <w:szCs w:val="22"/>
              </w:rPr>
              <w:t xml:space="preserve">Символы звуков </w:t>
            </w:r>
          </w:p>
          <w:p w:rsidR="003A6DC9" w:rsidRDefault="003A6DC9" w:rsidP="003A6DC9">
            <w:pPr>
              <w:pStyle w:val="Default"/>
              <w:rPr>
                <w:sz w:val="22"/>
                <w:szCs w:val="22"/>
              </w:rPr>
            </w:pPr>
            <w:r>
              <w:rPr>
                <w:sz w:val="22"/>
                <w:szCs w:val="22"/>
              </w:rPr>
              <w:t xml:space="preserve">Игрушки, сюжетные картинки, картинки по развитию речи, настольный театр, магнитофон, сборники по исправлению недостатков произношения </w:t>
            </w:r>
          </w:p>
        </w:tc>
      </w:tr>
    </w:tbl>
    <w:p w:rsidR="003A6DC9" w:rsidRDefault="003A6DC9" w:rsidP="003A6DC9">
      <w:pPr>
        <w:pStyle w:val="Default"/>
        <w:ind w:firstLine="426"/>
        <w:rPr>
          <w:sz w:val="23"/>
          <w:szCs w:val="23"/>
        </w:rPr>
      </w:pPr>
    </w:p>
    <w:p w:rsidR="003A6DC9" w:rsidRPr="00C27A80" w:rsidRDefault="001645F4" w:rsidP="003A6DC9">
      <w:pPr>
        <w:pStyle w:val="a7"/>
        <w:ind w:firstLine="426"/>
        <w:jc w:val="both"/>
      </w:pPr>
      <w:r>
        <w:rPr>
          <w:b/>
        </w:rPr>
        <w:t>2.3.3</w:t>
      </w:r>
      <w:r w:rsidR="003A6DC9">
        <w:rPr>
          <w:b/>
        </w:rPr>
        <w:t>.</w:t>
      </w:r>
      <w:r>
        <w:rPr>
          <w:b/>
        </w:rPr>
        <w:t xml:space="preserve"> </w:t>
      </w:r>
      <w:r w:rsidR="003A6DC9" w:rsidRPr="007D6C3F">
        <w:rPr>
          <w:b/>
        </w:rPr>
        <w:t>Преемственность в планировании деятельности</w:t>
      </w:r>
      <w:r w:rsidR="007B2AD5">
        <w:rPr>
          <w:b/>
        </w:rPr>
        <w:t xml:space="preserve"> учителя-</w:t>
      </w:r>
      <w:r w:rsidR="003A6DC9" w:rsidRPr="007D6C3F">
        <w:rPr>
          <w:b/>
        </w:rPr>
        <w:t>логопеда и воспитателя</w:t>
      </w:r>
      <w:r w:rsidR="003A6DC9" w:rsidRPr="00C27A80">
        <w:t xml:space="preserve">. </w:t>
      </w:r>
    </w:p>
    <w:p w:rsidR="003A6DC9" w:rsidRPr="00C27A80" w:rsidRDefault="003A6DC9" w:rsidP="003A6DC9">
      <w:pPr>
        <w:pStyle w:val="a7"/>
        <w:ind w:firstLine="426"/>
        <w:jc w:val="both"/>
      </w:pPr>
      <w:r w:rsidRPr="00C27A80">
        <w:t xml:space="preserve">Большой проблемой в реализации основных направлений содержательной логопедической работы с детьми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3A6DC9" w:rsidRPr="00C27A80" w:rsidRDefault="003A6DC9" w:rsidP="003A6DC9">
      <w:pPr>
        <w:pStyle w:val="a7"/>
        <w:ind w:firstLine="426"/>
        <w:jc w:val="both"/>
      </w:pPr>
      <w:r w:rsidRPr="00C27A80">
        <w:t xml:space="preserve">Основными задачами совместной коррекционной работы логопеда и воспитателя являются: </w:t>
      </w:r>
    </w:p>
    <w:p w:rsidR="003A6DC9" w:rsidRPr="00C27A80" w:rsidRDefault="003A6DC9" w:rsidP="003A6DC9">
      <w:pPr>
        <w:pStyle w:val="a7"/>
        <w:ind w:firstLine="426"/>
        <w:jc w:val="both"/>
      </w:pPr>
      <w:r w:rsidRPr="00C27A80">
        <w:t xml:space="preserve">1. Практическое усвоение лексических и грамматических средств языка. </w:t>
      </w:r>
    </w:p>
    <w:p w:rsidR="003A6DC9" w:rsidRPr="00C27A80" w:rsidRDefault="003A6DC9" w:rsidP="003A6DC9">
      <w:pPr>
        <w:pStyle w:val="a7"/>
        <w:ind w:firstLine="426"/>
        <w:jc w:val="both"/>
      </w:pPr>
      <w:r w:rsidRPr="00C27A80">
        <w:t xml:space="preserve">2. Формирование правильного произношения. </w:t>
      </w:r>
    </w:p>
    <w:p w:rsidR="003A6DC9" w:rsidRPr="00C27A80" w:rsidRDefault="003A6DC9" w:rsidP="003A6DC9">
      <w:pPr>
        <w:pStyle w:val="a7"/>
        <w:ind w:firstLine="426"/>
        <w:jc w:val="both"/>
      </w:pPr>
      <w:r w:rsidRPr="00C27A80">
        <w:t xml:space="preserve">3. Подготовка к обучению грамоте, овладение элементами грамоты. </w:t>
      </w:r>
    </w:p>
    <w:p w:rsidR="003A6DC9" w:rsidRPr="00C27A80" w:rsidRDefault="003A6DC9" w:rsidP="003A6DC9">
      <w:pPr>
        <w:pStyle w:val="a7"/>
        <w:ind w:firstLine="426"/>
        <w:jc w:val="both"/>
      </w:pPr>
      <w:r w:rsidRPr="00C27A80">
        <w:t xml:space="preserve">4. Развитие навыка связной речи. </w:t>
      </w:r>
    </w:p>
    <w:p w:rsidR="003A6DC9" w:rsidRPr="00C27A80" w:rsidRDefault="003A6DC9" w:rsidP="003A6DC9">
      <w:pPr>
        <w:pStyle w:val="a7"/>
        <w:ind w:firstLine="426"/>
        <w:jc w:val="both"/>
      </w:pPr>
      <w:r w:rsidRPr="00C27A80">
        <w:t xml:space="preserve">Вместе с тем функции воспитателя и логопеда должны быть достаточно четко определены и разграничены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5099"/>
      </w:tblGrid>
      <w:tr w:rsidR="003A6DC9" w:rsidRPr="00C27A80" w:rsidTr="003A6DC9">
        <w:trPr>
          <w:trHeight w:val="98"/>
        </w:trPr>
        <w:tc>
          <w:tcPr>
            <w:tcW w:w="4677"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color w:val="auto"/>
              </w:rPr>
            </w:pPr>
            <w:r w:rsidRPr="003A6DC9">
              <w:rPr>
                <w:bCs/>
                <w:color w:val="auto"/>
              </w:rPr>
              <w:t xml:space="preserve">Совместная коррекционная деятельность учителя-логопеда и воспитателя Задачи, стоящие перед учителем-логопедом </w:t>
            </w:r>
          </w:p>
        </w:tc>
        <w:tc>
          <w:tcPr>
            <w:tcW w:w="5099"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rPr>
            </w:pPr>
            <w:r w:rsidRPr="003A6DC9">
              <w:rPr>
                <w:bCs/>
              </w:rPr>
              <w:t xml:space="preserve">Задачи, стоящие перед воспитателем </w:t>
            </w:r>
          </w:p>
        </w:tc>
      </w:tr>
      <w:tr w:rsidR="003A6DC9" w:rsidRPr="00C27A80" w:rsidTr="003A6DC9">
        <w:trPr>
          <w:trHeight w:val="98"/>
        </w:trPr>
        <w:tc>
          <w:tcPr>
            <w:tcW w:w="4677"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color w:val="auto"/>
              </w:rPr>
            </w:pPr>
            <w:r w:rsidRPr="003A6DC9">
              <w:rPr>
                <w:bCs/>
                <w:color w:val="auto"/>
              </w:rPr>
              <w:t xml:space="preserve">1. Создание условий для проявления речевой активности и подражательности, преодоления речевого негативизма </w:t>
            </w:r>
          </w:p>
        </w:tc>
        <w:tc>
          <w:tcPr>
            <w:tcW w:w="5099"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rPr>
            </w:pPr>
            <w:r w:rsidRPr="003A6DC9">
              <w:rPr>
                <w:bCs/>
              </w:rPr>
              <w:t xml:space="preserve">1. Создание обстановки эмоционального благополучия детей в группе </w:t>
            </w:r>
          </w:p>
        </w:tc>
      </w:tr>
      <w:tr w:rsidR="003A6DC9" w:rsidRPr="00C27A80" w:rsidTr="003A6DC9">
        <w:trPr>
          <w:trHeight w:val="98"/>
        </w:trPr>
        <w:tc>
          <w:tcPr>
            <w:tcW w:w="4677"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color w:val="auto"/>
              </w:rPr>
            </w:pPr>
            <w:r w:rsidRPr="003A6DC9">
              <w:rPr>
                <w:bCs/>
                <w:color w:val="auto"/>
              </w:rPr>
              <w:t xml:space="preserve">2. Обследование речи детей, психических процессов, связанных с речью, двигательных навыков </w:t>
            </w:r>
          </w:p>
        </w:tc>
        <w:tc>
          <w:tcPr>
            <w:tcW w:w="5099"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rPr>
            </w:pPr>
            <w:r w:rsidRPr="003A6DC9">
              <w:rPr>
                <w:bCs/>
              </w:rPr>
              <w:t xml:space="preserve">2. Обследование общего развития детей, состояния их знаний и навыков по программе предшествующей возрастной группы </w:t>
            </w:r>
          </w:p>
        </w:tc>
      </w:tr>
      <w:tr w:rsidR="003A6DC9" w:rsidRPr="00C27A80" w:rsidTr="003A6DC9">
        <w:trPr>
          <w:trHeight w:val="98"/>
        </w:trPr>
        <w:tc>
          <w:tcPr>
            <w:tcW w:w="4677"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color w:val="auto"/>
              </w:rPr>
            </w:pPr>
            <w:r w:rsidRPr="003A6DC9">
              <w:rPr>
                <w:bCs/>
                <w:color w:val="auto"/>
              </w:rPr>
              <w:t xml:space="preserve">3. Заполнение речевой карты, изучение результатов обследования и определение уровня речевого развития ребенка </w:t>
            </w:r>
          </w:p>
        </w:tc>
        <w:tc>
          <w:tcPr>
            <w:tcW w:w="5099" w:type="dxa"/>
            <w:tcBorders>
              <w:top w:val="single" w:sz="4" w:space="0" w:color="auto"/>
              <w:left w:val="single" w:sz="4" w:space="0" w:color="auto"/>
              <w:bottom w:val="single" w:sz="4" w:space="0" w:color="auto"/>
              <w:right w:val="single" w:sz="4" w:space="0" w:color="auto"/>
            </w:tcBorders>
          </w:tcPr>
          <w:p w:rsidR="003A6DC9" w:rsidRPr="003A6DC9" w:rsidRDefault="003A6DC9" w:rsidP="003A6DC9">
            <w:pPr>
              <w:pStyle w:val="Default"/>
              <w:rPr>
                <w:bCs/>
              </w:rPr>
            </w:pPr>
            <w:r w:rsidRPr="003A6DC9">
              <w:rPr>
                <w:bCs/>
              </w:rPr>
              <w:t xml:space="preserve">3. Изучение результатов с целью перспективного планирования работы </w:t>
            </w:r>
          </w:p>
        </w:tc>
      </w:tr>
      <w:tr w:rsidR="003A6DC9" w:rsidRPr="00C27A80" w:rsidTr="003A6DC9">
        <w:trPr>
          <w:trHeight w:val="109"/>
        </w:trPr>
        <w:tc>
          <w:tcPr>
            <w:tcW w:w="9776" w:type="dxa"/>
            <w:gridSpan w:val="2"/>
          </w:tcPr>
          <w:p w:rsidR="003A6DC9" w:rsidRPr="00C27A80" w:rsidRDefault="003A6DC9" w:rsidP="003A6DC9">
            <w:pPr>
              <w:pStyle w:val="Default"/>
            </w:pPr>
            <w:r w:rsidRPr="00C27A80">
              <w:t xml:space="preserve">4.Обсуждение результатов обследования. </w:t>
            </w:r>
          </w:p>
        </w:tc>
      </w:tr>
      <w:tr w:rsidR="003A6DC9" w:rsidRPr="00C27A80" w:rsidTr="003A6DC9">
        <w:trPr>
          <w:trHeight w:val="385"/>
        </w:trPr>
        <w:tc>
          <w:tcPr>
            <w:tcW w:w="4677" w:type="dxa"/>
          </w:tcPr>
          <w:p w:rsidR="003A6DC9" w:rsidRPr="00C27A80" w:rsidRDefault="003A6DC9" w:rsidP="003A6DC9">
            <w:pPr>
              <w:pStyle w:val="Default"/>
            </w:pPr>
            <w:r w:rsidRPr="00C27A80">
              <w:t xml:space="preserve">5. Развитие слухового внимания детей и сознательного восприятия речи </w:t>
            </w:r>
          </w:p>
        </w:tc>
        <w:tc>
          <w:tcPr>
            <w:tcW w:w="5099" w:type="dxa"/>
          </w:tcPr>
          <w:p w:rsidR="003A6DC9" w:rsidRPr="00C27A80" w:rsidRDefault="003A6DC9" w:rsidP="003A6DC9">
            <w:pPr>
              <w:pStyle w:val="Default"/>
            </w:pPr>
            <w:r w:rsidRPr="00C27A80">
              <w:t xml:space="preserve">5. Воспитание общего и речевого поведения детей, включая работу по развитию слухового внимания </w:t>
            </w:r>
          </w:p>
        </w:tc>
      </w:tr>
      <w:tr w:rsidR="003A6DC9" w:rsidRPr="00C27A80" w:rsidTr="003A6DC9">
        <w:trPr>
          <w:trHeight w:val="385"/>
        </w:trPr>
        <w:tc>
          <w:tcPr>
            <w:tcW w:w="4677" w:type="dxa"/>
          </w:tcPr>
          <w:p w:rsidR="003A6DC9" w:rsidRPr="00C27A80" w:rsidRDefault="003A6DC9" w:rsidP="003A6DC9">
            <w:pPr>
              <w:pStyle w:val="Default"/>
            </w:pPr>
            <w:r w:rsidRPr="00C27A80">
              <w:lastRenderedPageBreak/>
              <w:t xml:space="preserve">6. Развитие зрительной, слуховой, вербальной памяти </w:t>
            </w:r>
          </w:p>
        </w:tc>
        <w:tc>
          <w:tcPr>
            <w:tcW w:w="5099" w:type="dxa"/>
          </w:tcPr>
          <w:p w:rsidR="003A6DC9" w:rsidRPr="00C27A80" w:rsidRDefault="003A6DC9" w:rsidP="003A6DC9">
            <w:pPr>
              <w:pStyle w:val="Default"/>
            </w:pPr>
            <w:r w:rsidRPr="00C27A80">
              <w:t xml:space="preserve">6. Расширение кругозора детей </w:t>
            </w:r>
          </w:p>
        </w:tc>
      </w:tr>
      <w:tr w:rsidR="003A6DC9" w:rsidRPr="00C27A80" w:rsidTr="003A6DC9">
        <w:trPr>
          <w:trHeight w:val="661"/>
        </w:trPr>
        <w:tc>
          <w:tcPr>
            <w:tcW w:w="4677" w:type="dxa"/>
          </w:tcPr>
          <w:p w:rsidR="003A6DC9" w:rsidRPr="00C27A80" w:rsidRDefault="003A6DC9" w:rsidP="003A6DC9">
            <w:pPr>
              <w:pStyle w:val="Default"/>
            </w:pPr>
            <w:r w:rsidRPr="00C27A80">
              <w:t xml:space="preserve">7. Обучение детей процессам анализа, синтеза, сравнения предметов по их составным частям, признакам, действиям </w:t>
            </w:r>
          </w:p>
        </w:tc>
        <w:tc>
          <w:tcPr>
            <w:tcW w:w="5099" w:type="dxa"/>
          </w:tcPr>
          <w:p w:rsidR="003A6DC9" w:rsidRPr="00C27A80" w:rsidRDefault="003A6DC9" w:rsidP="003A6DC9">
            <w:pPr>
              <w:pStyle w:val="Default"/>
            </w:pPr>
            <w:r w:rsidRPr="00C27A80">
              <w:t xml:space="preserve">7. Развитие представлений детей о времени и пространстве, форме, величине и цвете предметов (сенсорное воспитание детей) </w:t>
            </w:r>
          </w:p>
        </w:tc>
      </w:tr>
      <w:tr w:rsidR="003A6DC9" w:rsidRPr="00C27A80" w:rsidTr="003A6DC9">
        <w:trPr>
          <w:trHeight w:val="523"/>
        </w:trPr>
        <w:tc>
          <w:tcPr>
            <w:tcW w:w="4677" w:type="dxa"/>
          </w:tcPr>
          <w:p w:rsidR="003A6DC9" w:rsidRPr="00C27A80" w:rsidRDefault="003A6DC9" w:rsidP="003A6DC9">
            <w:pPr>
              <w:pStyle w:val="Default"/>
            </w:pPr>
            <w:r w:rsidRPr="00C27A80">
              <w:t xml:space="preserve">8. Развитие подвижности речевого аппарата, речевого дыхания и на этой основе работа по коррекции звукопроизношения </w:t>
            </w:r>
          </w:p>
        </w:tc>
        <w:tc>
          <w:tcPr>
            <w:tcW w:w="5099" w:type="dxa"/>
          </w:tcPr>
          <w:p w:rsidR="003A6DC9" w:rsidRPr="00C27A80" w:rsidRDefault="003A6DC9" w:rsidP="003A6DC9">
            <w:pPr>
              <w:pStyle w:val="Default"/>
            </w:pPr>
            <w:r w:rsidRPr="00C27A80">
              <w:t xml:space="preserve">8. Развитие общей, мелкой и артикуляционной моторики детей </w:t>
            </w:r>
          </w:p>
        </w:tc>
      </w:tr>
      <w:tr w:rsidR="003A6DC9" w:rsidRPr="00C27A80" w:rsidTr="003A6DC9">
        <w:trPr>
          <w:trHeight w:val="247"/>
        </w:trPr>
        <w:tc>
          <w:tcPr>
            <w:tcW w:w="4677" w:type="dxa"/>
          </w:tcPr>
          <w:p w:rsidR="003A6DC9" w:rsidRPr="00C27A80" w:rsidRDefault="003A6DC9" w:rsidP="003A6DC9">
            <w:pPr>
              <w:pStyle w:val="Default"/>
            </w:pPr>
            <w:r w:rsidRPr="00C27A80">
              <w:t xml:space="preserve">9. Развитие фонематического восприятия детей </w:t>
            </w:r>
          </w:p>
        </w:tc>
        <w:tc>
          <w:tcPr>
            <w:tcW w:w="5099" w:type="dxa"/>
          </w:tcPr>
          <w:p w:rsidR="003A6DC9" w:rsidRPr="00C27A80" w:rsidRDefault="003A6DC9" w:rsidP="003A6DC9">
            <w:pPr>
              <w:pStyle w:val="Default"/>
            </w:pPr>
            <w:r w:rsidRPr="00C27A80">
              <w:t xml:space="preserve">9. Выполнение заданий и рекомендаций логопеда </w:t>
            </w:r>
          </w:p>
        </w:tc>
      </w:tr>
      <w:tr w:rsidR="003A6DC9" w:rsidRPr="00C27A80" w:rsidTr="003A6DC9">
        <w:trPr>
          <w:trHeight w:val="385"/>
        </w:trPr>
        <w:tc>
          <w:tcPr>
            <w:tcW w:w="4677" w:type="dxa"/>
          </w:tcPr>
          <w:p w:rsidR="003A6DC9" w:rsidRPr="00C27A80" w:rsidRDefault="003A6DC9" w:rsidP="003A6DC9">
            <w:pPr>
              <w:pStyle w:val="Default"/>
            </w:pPr>
            <w:r w:rsidRPr="00C27A80">
              <w:t xml:space="preserve">10. Обучение детей процессам звуко-слогового анализа и синтеза слов, анализа предложений </w:t>
            </w:r>
          </w:p>
        </w:tc>
        <w:tc>
          <w:tcPr>
            <w:tcW w:w="5099" w:type="dxa"/>
          </w:tcPr>
          <w:p w:rsidR="003A6DC9" w:rsidRPr="00C27A80" w:rsidRDefault="003A6DC9" w:rsidP="003A6DC9">
            <w:pPr>
              <w:pStyle w:val="Default"/>
            </w:pPr>
            <w:r w:rsidRPr="00C27A80">
              <w:t xml:space="preserve">10. Закрепление речевых навыков, усвоенных детьми на логопедических занятиях </w:t>
            </w:r>
          </w:p>
        </w:tc>
      </w:tr>
      <w:tr w:rsidR="003A6DC9" w:rsidRPr="00C27A80" w:rsidTr="003A6DC9">
        <w:trPr>
          <w:trHeight w:val="385"/>
        </w:trPr>
        <w:tc>
          <w:tcPr>
            <w:tcW w:w="4677" w:type="dxa"/>
          </w:tcPr>
          <w:p w:rsidR="003A6DC9" w:rsidRPr="00C27A80" w:rsidRDefault="003A6DC9" w:rsidP="003A6DC9">
            <w:pPr>
              <w:pStyle w:val="Default"/>
            </w:pPr>
            <w:r w:rsidRPr="00C27A80">
              <w:t xml:space="preserve">11. Развитие восприятия ритмико-слоговой структуры слова </w:t>
            </w:r>
          </w:p>
        </w:tc>
        <w:tc>
          <w:tcPr>
            <w:tcW w:w="5099" w:type="dxa"/>
          </w:tcPr>
          <w:p w:rsidR="003A6DC9" w:rsidRPr="00C27A80" w:rsidRDefault="003A6DC9" w:rsidP="003A6DC9">
            <w:pPr>
              <w:pStyle w:val="Default"/>
            </w:pPr>
            <w:r w:rsidRPr="00C27A80">
              <w:t xml:space="preserve">11. Развитие памяти детей путем заучивания речевого материала разного вида </w:t>
            </w:r>
          </w:p>
        </w:tc>
      </w:tr>
      <w:tr w:rsidR="003A6DC9" w:rsidRPr="00C27A80" w:rsidTr="003A6DC9">
        <w:trPr>
          <w:trHeight w:val="661"/>
        </w:trPr>
        <w:tc>
          <w:tcPr>
            <w:tcW w:w="4677" w:type="dxa"/>
          </w:tcPr>
          <w:p w:rsidR="003A6DC9" w:rsidRPr="00C27A80" w:rsidRDefault="003A6DC9" w:rsidP="003A6DC9">
            <w:pPr>
              <w:pStyle w:val="Default"/>
            </w:pPr>
            <w:r w:rsidRPr="00C27A80">
              <w:t xml:space="preserve">12. Формирование предложений разных типов в речи детей по моделям, демонстрации действий, вопросам, по картине и по ситуации </w:t>
            </w:r>
          </w:p>
        </w:tc>
        <w:tc>
          <w:tcPr>
            <w:tcW w:w="5099" w:type="dxa"/>
          </w:tcPr>
          <w:p w:rsidR="003A6DC9" w:rsidRPr="00C27A80" w:rsidRDefault="003A6DC9" w:rsidP="003A6DC9">
            <w:pPr>
              <w:pStyle w:val="Default"/>
            </w:pPr>
            <w:r w:rsidRPr="00C27A80">
              <w:t xml:space="preserve">12. Контроль за речью детей по рекомендации логопеда, тактичное исправление ошибок </w:t>
            </w:r>
          </w:p>
        </w:tc>
      </w:tr>
      <w:tr w:rsidR="003A6DC9" w:rsidRPr="00C27A80" w:rsidTr="003A6DC9">
        <w:trPr>
          <w:trHeight w:val="799"/>
        </w:trPr>
        <w:tc>
          <w:tcPr>
            <w:tcW w:w="4677" w:type="dxa"/>
          </w:tcPr>
          <w:p w:rsidR="003A6DC9" w:rsidRPr="00C27A80" w:rsidRDefault="003A6DC9" w:rsidP="003A6DC9">
            <w:pPr>
              <w:pStyle w:val="Default"/>
            </w:pPr>
            <w:r w:rsidRPr="00C27A80">
              <w:t xml:space="preserve">13. Подготовка к овладению диалогической формой общения </w:t>
            </w:r>
          </w:p>
        </w:tc>
        <w:tc>
          <w:tcPr>
            <w:tcW w:w="5099" w:type="dxa"/>
          </w:tcPr>
          <w:p w:rsidR="003A6DC9" w:rsidRPr="00C27A80" w:rsidRDefault="003A6DC9" w:rsidP="003A6DC9">
            <w:pPr>
              <w:pStyle w:val="Default"/>
            </w:pPr>
            <w:r w:rsidRPr="00C27A80">
              <w:t xml:space="preserve">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соответствии с уровнем </w:t>
            </w:r>
          </w:p>
        </w:tc>
      </w:tr>
    </w:tbl>
    <w:p w:rsidR="003A6DC9" w:rsidRDefault="003A6DC9" w:rsidP="003A6DC9">
      <w:pPr>
        <w:pStyle w:val="Default"/>
        <w:ind w:firstLine="426"/>
        <w:rPr>
          <w:sz w:val="23"/>
          <w:szCs w:val="23"/>
        </w:rPr>
      </w:pPr>
    </w:p>
    <w:p w:rsidR="0011270C" w:rsidRPr="0011270C" w:rsidRDefault="0011270C" w:rsidP="0011270C">
      <w:pPr>
        <w:pStyle w:val="Default"/>
        <w:ind w:firstLine="426"/>
        <w:jc w:val="both"/>
      </w:pPr>
      <w:r w:rsidRPr="0011270C">
        <w:rPr>
          <w:b/>
          <w:bCs/>
        </w:rPr>
        <w:t xml:space="preserve">2.5. Особенности взаимодействия педагогического коллектива с семьями воспитанников. </w:t>
      </w:r>
    </w:p>
    <w:p w:rsidR="0011270C" w:rsidRPr="0011270C" w:rsidRDefault="0011270C" w:rsidP="0011270C">
      <w:pPr>
        <w:pStyle w:val="Default"/>
        <w:ind w:firstLine="426"/>
        <w:jc w:val="both"/>
      </w:pPr>
      <w:r w:rsidRPr="0011270C">
        <w:t xml:space="preserve">Семья – ближайшее и постоянное социальное окружение ребѐнка и еѐ влияние на его развитие, на формирование личности велико. В связи с этим актуальным становится поиск наиболее эффективных форм и видов взаимодействия учителя- логопеда, педагога-психолога и воспитателей с родителями с целью повышения их психолого-педагогической культуры и улучшения результатов работы по развитию и коррекции в развитии детей. </w:t>
      </w:r>
    </w:p>
    <w:p w:rsidR="0011270C" w:rsidRPr="0011270C" w:rsidRDefault="0011270C" w:rsidP="0011270C">
      <w:pPr>
        <w:pStyle w:val="Default"/>
        <w:ind w:firstLine="426"/>
        <w:jc w:val="both"/>
      </w:pPr>
      <w:r w:rsidRPr="0011270C">
        <w:t xml:space="preserve">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чѐтко организована преемственность работы логопеда и родителей. Они должны стать сотрудниками, коллегами, помощниками друг другу, решающими общие задачи. </w:t>
      </w:r>
    </w:p>
    <w:p w:rsidR="0011270C" w:rsidRPr="0011270C" w:rsidRDefault="0011270C" w:rsidP="0011270C">
      <w:pPr>
        <w:pStyle w:val="Default"/>
        <w:ind w:firstLine="426"/>
        <w:jc w:val="both"/>
      </w:pPr>
      <w:r w:rsidRPr="0011270C">
        <w:rPr>
          <w:b/>
          <w:bCs/>
        </w:rPr>
        <w:t xml:space="preserve">Задачи работы учителя-логопеда, педагога психолога и воспитателей по взаимодействию с родителями: </w:t>
      </w:r>
    </w:p>
    <w:p w:rsidR="0011270C" w:rsidRPr="0011270C" w:rsidRDefault="0011270C" w:rsidP="0011270C">
      <w:pPr>
        <w:pStyle w:val="Default"/>
        <w:spacing w:after="66"/>
        <w:ind w:firstLine="426"/>
        <w:jc w:val="both"/>
      </w:pPr>
      <w:r w:rsidRPr="0011270C">
        <w:t xml:space="preserve">Установить партнерские отношения с семьей воспитанника; </w:t>
      </w:r>
    </w:p>
    <w:p w:rsidR="0011270C" w:rsidRPr="0011270C" w:rsidRDefault="0011270C" w:rsidP="0011270C">
      <w:pPr>
        <w:pStyle w:val="Default"/>
        <w:spacing w:after="66"/>
        <w:ind w:firstLine="426"/>
        <w:jc w:val="both"/>
      </w:pPr>
      <w:r w:rsidRPr="0011270C">
        <w:t xml:space="preserve">Объединить усилия для развития и воспитания ребенка; </w:t>
      </w:r>
    </w:p>
    <w:p w:rsidR="0011270C" w:rsidRPr="0011270C" w:rsidRDefault="0011270C" w:rsidP="0011270C">
      <w:pPr>
        <w:pStyle w:val="Default"/>
        <w:spacing w:after="66"/>
        <w:ind w:firstLine="426"/>
        <w:jc w:val="both"/>
      </w:pPr>
      <w:r w:rsidRPr="0011270C">
        <w:t xml:space="preserve">Создать атмосферу взаимопонимания, общности интересов, эмоциональной взаимоподдержки; </w:t>
      </w:r>
    </w:p>
    <w:p w:rsidR="0011270C" w:rsidRPr="0011270C" w:rsidRDefault="0011270C" w:rsidP="0011270C">
      <w:pPr>
        <w:pStyle w:val="Default"/>
        <w:ind w:firstLine="426"/>
        <w:jc w:val="both"/>
      </w:pPr>
      <w:r w:rsidRPr="0011270C">
        <w:t xml:space="preserve">Активизировать и обогащать воспитательные умения родителей, поддерживать их уверенность в собственных педагогических возможностях. </w:t>
      </w:r>
    </w:p>
    <w:p w:rsidR="0011270C" w:rsidRPr="0011270C" w:rsidRDefault="0011270C" w:rsidP="0011270C">
      <w:pPr>
        <w:pStyle w:val="Default"/>
        <w:ind w:firstLine="426"/>
        <w:jc w:val="both"/>
      </w:pPr>
      <w:r w:rsidRPr="0011270C">
        <w:rPr>
          <w:b/>
          <w:bCs/>
        </w:rPr>
        <w:t xml:space="preserve">Задачи родителей в коррекционной работе со своим ребенком: </w:t>
      </w:r>
    </w:p>
    <w:p w:rsidR="0011270C" w:rsidRPr="0011270C" w:rsidRDefault="0011270C" w:rsidP="0011270C">
      <w:pPr>
        <w:pStyle w:val="Default"/>
        <w:spacing w:after="27"/>
        <w:ind w:firstLine="426"/>
        <w:jc w:val="both"/>
      </w:pPr>
      <w:r w:rsidRPr="0011270C">
        <w:t xml:space="preserve">- Создание в семье условий, благоприятных для общего и речевого развития ребенка; </w:t>
      </w:r>
    </w:p>
    <w:p w:rsidR="0011270C" w:rsidRPr="0011270C" w:rsidRDefault="0011270C" w:rsidP="0011270C">
      <w:pPr>
        <w:pStyle w:val="Default"/>
        <w:ind w:firstLine="426"/>
        <w:jc w:val="both"/>
      </w:pPr>
      <w:r w:rsidRPr="0011270C">
        <w:lastRenderedPageBreak/>
        <w:t xml:space="preserve">- Проведение целенаправленной и систематической работы по общему, речевому развитию ребенка и необходимости коррекции недостатков в этом развитии согласно рекомендациям специалистов. </w:t>
      </w:r>
    </w:p>
    <w:p w:rsidR="0011270C" w:rsidRPr="005D0D0E" w:rsidRDefault="0011270C" w:rsidP="005D0D0E">
      <w:pPr>
        <w:pStyle w:val="Default"/>
        <w:ind w:firstLine="426"/>
        <w:jc w:val="both"/>
      </w:pPr>
      <w:r w:rsidRPr="005D0D0E">
        <w:rPr>
          <w:b/>
          <w:bCs/>
        </w:rPr>
        <w:t>Классификации форм взаимодействия педагогов с родителями</w:t>
      </w:r>
      <w:r w:rsidRPr="005D0D0E">
        <w:t xml:space="preserve">: </w:t>
      </w:r>
    </w:p>
    <w:p w:rsidR="0011270C" w:rsidRPr="005D0D0E" w:rsidRDefault="005D0D0E" w:rsidP="005D0D0E">
      <w:pPr>
        <w:pStyle w:val="Default"/>
        <w:spacing w:after="6"/>
        <w:ind w:firstLine="426"/>
        <w:jc w:val="both"/>
      </w:pPr>
      <w:r w:rsidRPr="005D0D0E">
        <w:t>-</w:t>
      </w:r>
      <w:r w:rsidR="0011270C" w:rsidRPr="005D0D0E">
        <w:t xml:space="preserve"> словесные </w:t>
      </w:r>
    </w:p>
    <w:p w:rsidR="0011270C" w:rsidRPr="005D0D0E" w:rsidRDefault="005D0D0E" w:rsidP="005D0D0E">
      <w:pPr>
        <w:pStyle w:val="Default"/>
        <w:spacing w:after="6"/>
        <w:ind w:firstLine="426"/>
        <w:jc w:val="both"/>
      </w:pPr>
      <w:r w:rsidRPr="005D0D0E">
        <w:t>-</w:t>
      </w:r>
      <w:r w:rsidR="0011270C" w:rsidRPr="005D0D0E">
        <w:t xml:space="preserve"> наглядные </w:t>
      </w:r>
    </w:p>
    <w:p w:rsidR="0011270C" w:rsidRPr="005D0D0E" w:rsidRDefault="005D0D0E" w:rsidP="005D0D0E">
      <w:pPr>
        <w:pStyle w:val="Default"/>
        <w:ind w:firstLine="426"/>
        <w:jc w:val="both"/>
      </w:pPr>
      <w:r w:rsidRPr="005D0D0E">
        <w:t>-</w:t>
      </w:r>
      <w:r w:rsidR="0011270C" w:rsidRPr="005D0D0E">
        <w:t xml:space="preserve"> практические </w:t>
      </w:r>
    </w:p>
    <w:p w:rsidR="0011270C" w:rsidRPr="005D0D0E" w:rsidRDefault="0011270C" w:rsidP="005D0D0E">
      <w:pPr>
        <w:pStyle w:val="Default"/>
        <w:ind w:firstLine="426"/>
        <w:jc w:val="both"/>
      </w:pPr>
      <w:r w:rsidRPr="005D0D0E">
        <w:rPr>
          <w:b/>
          <w:bCs/>
          <w:i/>
          <w:iCs/>
        </w:rPr>
        <w:t xml:space="preserve">К словесным формам относятся: </w:t>
      </w:r>
    </w:p>
    <w:p w:rsidR="0011270C" w:rsidRPr="005D0D0E" w:rsidRDefault="005D0D0E" w:rsidP="005D0D0E">
      <w:pPr>
        <w:pStyle w:val="Default"/>
        <w:jc w:val="both"/>
      </w:pPr>
      <w:r>
        <w:tab/>
      </w:r>
      <w:r w:rsidR="0011270C" w:rsidRPr="005D0D0E">
        <w:rPr>
          <w:i/>
          <w:iCs/>
        </w:rPr>
        <w:t xml:space="preserve">Беседы. </w:t>
      </w:r>
      <w:r w:rsidR="0011270C" w:rsidRPr="005D0D0E">
        <w:t xml:space="preserve">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коррекционныйпроцесс. </w:t>
      </w:r>
    </w:p>
    <w:p w:rsidR="0011270C" w:rsidRPr="005D0D0E" w:rsidRDefault="0011270C" w:rsidP="005D0D0E">
      <w:pPr>
        <w:pStyle w:val="Default"/>
        <w:spacing w:after="6"/>
        <w:ind w:firstLine="426"/>
        <w:jc w:val="both"/>
        <w:rPr>
          <w:color w:val="auto"/>
        </w:rPr>
      </w:pPr>
      <w:r>
        <w:rPr>
          <w:rFonts w:ascii="Wingdings" w:hAnsi="Wingdings" w:cs="Wingdings"/>
          <w:color w:val="auto"/>
          <w:sz w:val="26"/>
          <w:szCs w:val="26"/>
        </w:rPr>
        <w:t></w:t>
      </w:r>
      <w:r w:rsidRPr="005D0D0E">
        <w:rPr>
          <w:i/>
          <w:iCs/>
          <w:color w:val="auto"/>
        </w:rPr>
        <w:t xml:space="preserve">Консультации </w:t>
      </w:r>
      <w:r w:rsidRPr="005D0D0E">
        <w:rPr>
          <w:color w:val="auto"/>
        </w:rPr>
        <w:t xml:space="preserve">(общие и индивидуальные) – каждый родитель должен как можно больше знать о нарушении в развитии своего ребенка и получать необходимые рекомендации о том, как заниматься с ним дома. Привлекая родителей к обсуждению различных проблем, специалисты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«Если Ваш ребенок заикается», «Готовность руки к письму», «Обучение ребенка-левши» и др. </w:t>
      </w:r>
    </w:p>
    <w:p w:rsidR="0011270C" w:rsidRPr="005D0D0E" w:rsidRDefault="0011270C" w:rsidP="005D0D0E">
      <w:pPr>
        <w:pStyle w:val="Default"/>
        <w:spacing w:after="6"/>
        <w:ind w:firstLine="426"/>
        <w:jc w:val="both"/>
        <w:rPr>
          <w:color w:val="auto"/>
        </w:rPr>
      </w:pPr>
      <w:r w:rsidRPr="005D0D0E">
        <w:rPr>
          <w:i/>
          <w:iCs/>
          <w:color w:val="auto"/>
        </w:rPr>
        <w:t xml:space="preserve">Диалоги </w:t>
      </w:r>
      <w:r w:rsidRPr="005D0D0E">
        <w:rPr>
          <w:color w:val="auto"/>
        </w:rPr>
        <w:t xml:space="preserve">за «круглым столом» с приглашением специалистов (педагога психолога, медработника и др.). </w:t>
      </w:r>
    </w:p>
    <w:p w:rsidR="0011270C" w:rsidRPr="005D0D0E" w:rsidRDefault="0011270C" w:rsidP="005D0D0E">
      <w:pPr>
        <w:pStyle w:val="Default"/>
        <w:spacing w:after="6"/>
        <w:ind w:firstLine="426"/>
        <w:jc w:val="both"/>
        <w:rPr>
          <w:color w:val="auto"/>
        </w:rPr>
      </w:pPr>
      <w:r w:rsidRPr="005D0D0E">
        <w:rPr>
          <w:i/>
          <w:iCs/>
          <w:color w:val="auto"/>
        </w:rPr>
        <w:t xml:space="preserve">Анкетирование </w:t>
      </w:r>
      <w:r w:rsidRPr="005D0D0E">
        <w:rPr>
          <w:color w:val="auto"/>
        </w:rPr>
        <w:t xml:space="preserve">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 </w:t>
      </w:r>
    </w:p>
    <w:p w:rsidR="0011270C" w:rsidRPr="005D0D0E" w:rsidRDefault="0011270C" w:rsidP="005D0D0E">
      <w:pPr>
        <w:pStyle w:val="Default"/>
        <w:ind w:firstLine="426"/>
        <w:jc w:val="both"/>
        <w:rPr>
          <w:color w:val="auto"/>
        </w:rPr>
      </w:pPr>
      <w:r w:rsidRPr="005D0D0E">
        <w:rPr>
          <w:i/>
          <w:iCs/>
          <w:color w:val="auto"/>
        </w:rPr>
        <w:t xml:space="preserve">Родительские собрания </w:t>
      </w:r>
      <w:r w:rsidRPr="005D0D0E">
        <w:rPr>
          <w:color w:val="auto"/>
        </w:rPr>
        <w:t xml:space="preserve">–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 </w:t>
      </w:r>
    </w:p>
    <w:p w:rsidR="0011270C" w:rsidRPr="005D0D0E" w:rsidRDefault="0011270C" w:rsidP="005D0D0E">
      <w:pPr>
        <w:pStyle w:val="Default"/>
        <w:ind w:firstLine="426"/>
        <w:jc w:val="both"/>
        <w:rPr>
          <w:color w:val="auto"/>
        </w:rPr>
      </w:pPr>
      <w:r w:rsidRPr="005D0D0E">
        <w:rPr>
          <w:b/>
          <w:bCs/>
          <w:i/>
          <w:iCs/>
          <w:color w:val="auto"/>
        </w:rPr>
        <w:t xml:space="preserve">К наглядным формам работы относятся: </w:t>
      </w:r>
    </w:p>
    <w:p w:rsidR="0011270C" w:rsidRPr="005D0D0E" w:rsidRDefault="0011270C" w:rsidP="005D0D0E">
      <w:pPr>
        <w:pStyle w:val="Default"/>
        <w:ind w:firstLine="426"/>
        <w:jc w:val="both"/>
        <w:rPr>
          <w:color w:val="auto"/>
        </w:rPr>
      </w:pPr>
      <w:r w:rsidRPr="005D0D0E">
        <w:rPr>
          <w:i/>
          <w:iCs/>
          <w:color w:val="auto"/>
        </w:rPr>
        <w:t xml:space="preserve">Информационные стенды, ширмы, папки-передвижки </w:t>
      </w:r>
      <w:r w:rsidRPr="005D0D0E">
        <w:rPr>
          <w:color w:val="auto"/>
        </w:rPr>
        <w:t xml:space="preserve">- представляют собой сменяемый 2-3 раза в год материал с практическими советами и рекомендациями, который передаѐтся от семьи к семье внутри группы. Папки-передвижки могут быть как групповые, так и индивидуальные. В индивидуальную папку помещаются материалы, подобранные с учѐтом индивидуальных особенностей конкретного ребѐнка, с практическими рекомендациями в семье, позволяющими родителям выработать индивидуальный подход к своему ребѐнку, глубже строить с ним взаимоотношения в период дошкольного детства. </w:t>
      </w:r>
    </w:p>
    <w:p w:rsidR="0011270C" w:rsidRPr="005D0D0E" w:rsidRDefault="0011270C" w:rsidP="005D0D0E">
      <w:pPr>
        <w:pStyle w:val="Default"/>
        <w:ind w:firstLine="426"/>
        <w:jc w:val="both"/>
        <w:rPr>
          <w:color w:val="auto"/>
        </w:rPr>
      </w:pPr>
      <w:r w:rsidRPr="005D0D0E">
        <w:rPr>
          <w:i/>
          <w:iCs/>
          <w:color w:val="auto"/>
        </w:rPr>
        <w:t xml:space="preserve">Рубрика “Домашняя игротека” </w:t>
      </w:r>
      <w:r w:rsidRPr="005D0D0E">
        <w:rPr>
          <w:color w:val="auto"/>
        </w:rPr>
        <w:t xml:space="preserve">знакомит родителей с играми, игровыми упражнениями и заданиями на закрепление различных речевых навыков. </w:t>
      </w:r>
    </w:p>
    <w:p w:rsidR="0011270C" w:rsidRPr="005D0D0E" w:rsidRDefault="0011270C" w:rsidP="005D0D0E">
      <w:pPr>
        <w:pStyle w:val="Default"/>
        <w:ind w:firstLine="426"/>
        <w:jc w:val="both"/>
        <w:rPr>
          <w:color w:val="auto"/>
        </w:rPr>
      </w:pPr>
      <w:r w:rsidRPr="005D0D0E">
        <w:rPr>
          <w:i/>
          <w:iCs/>
          <w:color w:val="auto"/>
        </w:rPr>
        <w:t xml:space="preserve">Рубрика “Домашнее задание” </w:t>
      </w:r>
      <w:r w:rsidRPr="005D0D0E">
        <w:rPr>
          <w:color w:val="auto"/>
        </w:rPr>
        <w:t xml:space="preserve">даѐт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ребѐнка, например: как проверить уровень развития фонематического слуха у ребѐнка; как позаниматься дома по лексической теме. </w:t>
      </w:r>
    </w:p>
    <w:p w:rsidR="0011270C" w:rsidRPr="005D0D0E" w:rsidRDefault="0011270C" w:rsidP="005D0D0E">
      <w:pPr>
        <w:pStyle w:val="Default"/>
        <w:ind w:firstLine="426"/>
        <w:jc w:val="both"/>
        <w:rPr>
          <w:color w:val="auto"/>
        </w:rPr>
      </w:pPr>
      <w:r w:rsidRPr="005D0D0E">
        <w:rPr>
          <w:i/>
          <w:iCs/>
          <w:color w:val="auto"/>
        </w:rPr>
        <w:t xml:space="preserve">Выставки </w:t>
      </w:r>
      <w:r w:rsidRPr="005D0D0E">
        <w:rPr>
          <w:color w:val="auto"/>
        </w:rPr>
        <w:t xml:space="preserve">совместных творческих работ детей и их родителей, например, «Как умелые ручки язычку помогли». </w:t>
      </w:r>
    </w:p>
    <w:p w:rsidR="0011270C" w:rsidRPr="005D0D0E" w:rsidRDefault="0011270C" w:rsidP="005D0D0E">
      <w:pPr>
        <w:pStyle w:val="Default"/>
        <w:ind w:firstLine="426"/>
        <w:jc w:val="both"/>
        <w:rPr>
          <w:color w:val="auto"/>
        </w:rPr>
      </w:pPr>
      <w:r w:rsidRPr="005D0D0E">
        <w:rPr>
          <w:b/>
          <w:bCs/>
          <w:i/>
          <w:iCs/>
          <w:color w:val="auto"/>
        </w:rPr>
        <w:t>К практическим формам работы можно отнести</w:t>
      </w:r>
      <w:r w:rsidRPr="005D0D0E">
        <w:rPr>
          <w:color w:val="auto"/>
        </w:rPr>
        <w:t xml:space="preserve">: </w:t>
      </w:r>
    </w:p>
    <w:p w:rsidR="0011270C" w:rsidRPr="005D0D0E" w:rsidRDefault="0011270C" w:rsidP="005D0D0E">
      <w:pPr>
        <w:pStyle w:val="Default"/>
        <w:ind w:firstLine="426"/>
        <w:jc w:val="both"/>
        <w:rPr>
          <w:color w:val="auto"/>
        </w:rPr>
      </w:pPr>
      <w:r w:rsidRPr="005D0D0E">
        <w:rPr>
          <w:i/>
          <w:iCs/>
          <w:color w:val="auto"/>
        </w:rPr>
        <w:t>Открытые занятия</w:t>
      </w:r>
      <w:r w:rsidRPr="005D0D0E">
        <w:rPr>
          <w:color w:val="auto"/>
        </w:rPr>
        <w:t xml:space="preserve">. </w:t>
      </w:r>
    </w:p>
    <w:p w:rsidR="0011270C" w:rsidRPr="005D0D0E" w:rsidRDefault="0011270C" w:rsidP="005D0D0E">
      <w:pPr>
        <w:pStyle w:val="Default"/>
        <w:ind w:firstLine="426"/>
        <w:jc w:val="both"/>
        <w:rPr>
          <w:color w:val="auto"/>
        </w:rPr>
      </w:pPr>
      <w:r w:rsidRPr="005D0D0E">
        <w:rPr>
          <w:i/>
          <w:iCs/>
          <w:color w:val="auto"/>
        </w:rPr>
        <w:t xml:space="preserve">Занятия-практикумы </w:t>
      </w:r>
      <w:r w:rsidRPr="005D0D0E">
        <w:rPr>
          <w:color w:val="auto"/>
        </w:rPr>
        <w:t xml:space="preserve">- взрослые, которые не могут заниматься с детьми дома из-за отсутствия навыков организации поведения ребѐнка или низкой педагогической </w:t>
      </w:r>
      <w:r w:rsidRPr="005D0D0E">
        <w:rPr>
          <w:color w:val="auto"/>
        </w:rPr>
        <w:lastRenderedPageBreak/>
        <w:t xml:space="preserve">грамотности, приходят на просмотр индивидуальных занятий учителя-логопеда, педагога психолога.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приѐмам работы с ребѐнком. </w:t>
      </w:r>
    </w:p>
    <w:p w:rsidR="0011270C" w:rsidRDefault="0011270C" w:rsidP="005D0D0E">
      <w:pPr>
        <w:pStyle w:val="Default"/>
        <w:ind w:firstLine="426"/>
        <w:jc w:val="both"/>
        <w:rPr>
          <w:color w:val="auto"/>
          <w:sz w:val="23"/>
          <w:szCs w:val="23"/>
        </w:rPr>
      </w:pPr>
      <w:r w:rsidRPr="005D0D0E">
        <w:rPr>
          <w:color w:val="auto"/>
        </w:rPr>
        <w:t xml:space="preserve">Основной формой взаимодействия с родителями у учителя-логопеда и педагога психолога является </w:t>
      </w:r>
      <w:r w:rsidRPr="005D0D0E">
        <w:rPr>
          <w:i/>
          <w:iCs/>
          <w:color w:val="auto"/>
        </w:rPr>
        <w:t>тетрадь для домашних заданий</w:t>
      </w:r>
      <w:r w:rsidRPr="005D0D0E">
        <w:rPr>
          <w:color w:val="auto"/>
        </w:rPr>
        <w:t xml:space="preserve">. Тетрадь заполняется специалистом два-три раза </w:t>
      </w:r>
      <w:r>
        <w:rPr>
          <w:color w:val="auto"/>
          <w:sz w:val="23"/>
          <w:szCs w:val="23"/>
        </w:rPr>
        <w:t xml:space="preserve">в неделю, для того, чтобы занятия в семье проводились систематично и не в ущерб здоровью ребѐнка. </w:t>
      </w:r>
    </w:p>
    <w:p w:rsidR="00EE0952" w:rsidRPr="005D0D0E" w:rsidRDefault="0011270C" w:rsidP="005D0D0E">
      <w:pPr>
        <w:pStyle w:val="Default"/>
        <w:ind w:firstLine="426"/>
        <w:jc w:val="both"/>
        <w:rPr>
          <w:szCs w:val="23"/>
        </w:rPr>
      </w:pPr>
      <w:r w:rsidRPr="005D0D0E">
        <w:rPr>
          <w:color w:val="auto"/>
          <w:szCs w:val="23"/>
        </w:rPr>
        <w:t xml:space="preserve">Учитель-логопед и другие специалисты пытаются привлечь родителей к коррекционно- развивающей работе через </w:t>
      </w:r>
      <w:r w:rsidRPr="005D0D0E">
        <w:rPr>
          <w:b/>
          <w:bCs/>
          <w:i/>
          <w:iCs/>
          <w:color w:val="auto"/>
          <w:szCs w:val="23"/>
        </w:rPr>
        <w:t xml:space="preserve">систему методических рекомендаций. </w:t>
      </w:r>
      <w:r w:rsidRPr="005D0D0E">
        <w:rPr>
          <w:color w:val="auto"/>
          <w:szCs w:val="23"/>
        </w:rPr>
        <w:t xml:space="preserve">Эти рекомендации родители получают в устной форме на </w:t>
      </w:r>
      <w:r w:rsidR="005D0D0E">
        <w:rPr>
          <w:color w:val="auto"/>
          <w:szCs w:val="23"/>
        </w:rPr>
        <w:t xml:space="preserve"> индивидуальных консультациях</w:t>
      </w:r>
      <w:r w:rsidRPr="005D0D0E">
        <w:rPr>
          <w:color w:val="auto"/>
          <w:szCs w:val="23"/>
        </w:rPr>
        <w:t>.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Эта работа позволяют объединить усилия педагогов и родителей в воспитании гармонично развитой личности.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подбираются в соответствии с изучаемыми в логопедических группах детского сада лексическими темами и требованиями программы</w:t>
      </w:r>
    </w:p>
    <w:p w:rsidR="00EE0952" w:rsidRDefault="00EE0952" w:rsidP="003A6DC9">
      <w:pPr>
        <w:pStyle w:val="Default"/>
        <w:ind w:firstLine="426"/>
        <w:rPr>
          <w:sz w:val="23"/>
          <w:szCs w:val="23"/>
        </w:rPr>
      </w:pPr>
    </w:p>
    <w:p w:rsidR="00EE0952" w:rsidRDefault="00EE0952" w:rsidP="003A6DC9">
      <w:pPr>
        <w:pStyle w:val="Default"/>
        <w:ind w:firstLine="426"/>
        <w:rPr>
          <w:b/>
          <w:bCs/>
          <w:iCs/>
        </w:rPr>
      </w:pPr>
      <w:r w:rsidRPr="00EE0952">
        <w:rPr>
          <w:b/>
          <w:bCs/>
          <w:iCs/>
        </w:rPr>
        <w:t>2.5</w:t>
      </w:r>
      <w:r w:rsidR="001645F4">
        <w:rPr>
          <w:b/>
          <w:bCs/>
          <w:iCs/>
        </w:rPr>
        <w:t xml:space="preserve">. </w:t>
      </w:r>
      <w:r w:rsidRPr="00EE0952">
        <w:rPr>
          <w:b/>
          <w:bCs/>
          <w:iCs/>
        </w:rPr>
        <w:t xml:space="preserve"> Планирование и реализация регионального компонента</w:t>
      </w:r>
    </w:p>
    <w:p w:rsidR="00654E44" w:rsidRPr="005D0D0E" w:rsidRDefault="00654E44" w:rsidP="005D0D0E">
      <w:pPr>
        <w:pStyle w:val="Default"/>
        <w:ind w:firstLine="426"/>
        <w:jc w:val="both"/>
        <w:rPr>
          <w:szCs w:val="23"/>
        </w:rPr>
      </w:pPr>
      <w:r w:rsidRPr="005D0D0E">
        <w:rPr>
          <w:szCs w:val="23"/>
        </w:rPr>
        <w:t xml:space="preserve">Для отражения специфики географических, экологических, климатических, национально-культурных, демографических условий, в которых осуществляется образовательный процесс дошкольного образовательного учреждения, используется Программно-методический комплекс для организаций, реализующих образовательные программы дошкольного образования. </w:t>
      </w:r>
      <w:r w:rsidRPr="005D0D0E">
        <w:rPr>
          <w:i/>
          <w:iCs/>
          <w:szCs w:val="23"/>
        </w:rPr>
        <w:t xml:space="preserve">«Наш дом </w:t>
      </w:r>
      <w:r w:rsidRPr="005D0D0E">
        <w:rPr>
          <w:szCs w:val="23"/>
        </w:rPr>
        <w:t xml:space="preserve">— </w:t>
      </w:r>
      <w:r w:rsidRPr="005D0D0E">
        <w:rPr>
          <w:i/>
          <w:iCs/>
          <w:szCs w:val="23"/>
        </w:rPr>
        <w:t xml:space="preserve">Южный Урал»: </w:t>
      </w:r>
      <w:r w:rsidRPr="005D0D0E">
        <w:rPr>
          <w:szCs w:val="23"/>
        </w:rPr>
        <w:t xml:space="preserve">/ сост. Е. С. Бабунова, В. И. Турченко, Е. Г. Лопатина, Л. В. Градусова, С.Н. Обухова и др. - Челябинск: АБРИС, 2014. - 255 с. </w:t>
      </w:r>
    </w:p>
    <w:p w:rsidR="00654E44" w:rsidRPr="005D0D0E" w:rsidRDefault="00654E44" w:rsidP="005D0D0E">
      <w:pPr>
        <w:pStyle w:val="Default"/>
        <w:ind w:firstLine="426"/>
        <w:jc w:val="both"/>
        <w:rPr>
          <w:szCs w:val="23"/>
        </w:rPr>
      </w:pPr>
      <w:r w:rsidRPr="005D0D0E">
        <w:rPr>
          <w:szCs w:val="23"/>
        </w:rPr>
        <w:t xml:space="preserve">Программа раскрывает логично выстроенное содержание работы с детьми дошкольного возраста, направленное на обеспечение воспитания и развития на идеях народной педагогики. В программе отражены познавательные сведения об истории, жизни, быте народов Южного Урала, их взаимоотношения в быту, семье, труде, об особенностях отношения к природе, специфике игрового и речевого фольклора, особенностях изобразительного искусства. Ценным является то, что программа имеет методические указания, раскрывающие использование средств, методов, приемов в реализации идей народной педагогики. Содержит богатейшее приложение, имеющее практическую направленность. </w:t>
      </w:r>
    </w:p>
    <w:p w:rsidR="00654E44" w:rsidRPr="005D0D0E" w:rsidRDefault="00654E44" w:rsidP="005D0D0E">
      <w:pPr>
        <w:pStyle w:val="Default"/>
        <w:ind w:firstLine="426"/>
        <w:jc w:val="both"/>
        <w:rPr>
          <w:szCs w:val="23"/>
        </w:rPr>
      </w:pPr>
      <w:r w:rsidRPr="005D0D0E">
        <w:rPr>
          <w:b/>
          <w:bCs/>
          <w:szCs w:val="23"/>
        </w:rPr>
        <w:t xml:space="preserve">Цель: </w:t>
      </w:r>
    </w:p>
    <w:p w:rsidR="00654E44" w:rsidRPr="005D0D0E" w:rsidRDefault="00654E44" w:rsidP="005D0D0E">
      <w:pPr>
        <w:pStyle w:val="Default"/>
        <w:ind w:firstLine="426"/>
        <w:jc w:val="both"/>
        <w:rPr>
          <w:szCs w:val="23"/>
        </w:rPr>
      </w:pPr>
      <w:r w:rsidRPr="005D0D0E">
        <w:rPr>
          <w:szCs w:val="23"/>
        </w:rPr>
        <w:t xml:space="preserve">- способствовать развитию личности ребенка на основе использования социокультурного пространства Южно-Уральского региона, обладающего своей историей, культурой, менталитетом; </w:t>
      </w:r>
    </w:p>
    <w:p w:rsidR="00654E44" w:rsidRPr="005D0D0E" w:rsidRDefault="00654E44" w:rsidP="005D0D0E">
      <w:pPr>
        <w:pStyle w:val="Default"/>
        <w:ind w:firstLine="426"/>
        <w:jc w:val="both"/>
        <w:rPr>
          <w:szCs w:val="23"/>
        </w:rPr>
      </w:pPr>
      <w:r w:rsidRPr="005D0D0E">
        <w:rPr>
          <w:szCs w:val="23"/>
        </w:rPr>
        <w:t xml:space="preserve">- приобщать к региональным особенностям родного края, формировать мотивационно-ценностную сферу детей. </w:t>
      </w:r>
    </w:p>
    <w:p w:rsidR="00654E44" w:rsidRPr="005D0D0E" w:rsidRDefault="00654E44" w:rsidP="005D0D0E">
      <w:pPr>
        <w:pStyle w:val="Default"/>
        <w:ind w:firstLine="426"/>
        <w:jc w:val="both"/>
        <w:rPr>
          <w:szCs w:val="23"/>
        </w:rPr>
      </w:pPr>
      <w:r w:rsidRPr="005D0D0E">
        <w:rPr>
          <w:b/>
          <w:bCs/>
          <w:szCs w:val="23"/>
        </w:rPr>
        <w:t xml:space="preserve">Задачи: </w:t>
      </w:r>
    </w:p>
    <w:p w:rsidR="00654E44" w:rsidRPr="005D0D0E" w:rsidRDefault="00654E44" w:rsidP="005D0D0E">
      <w:pPr>
        <w:pStyle w:val="Default"/>
        <w:spacing w:after="25"/>
        <w:ind w:firstLine="426"/>
        <w:jc w:val="both"/>
        <w:rPr>
          <w:szCs w:val="23"/>
        </w:rPr>
      </w:pPr>
      <w:r w:rsidRPr="005D0D0E">
        <w:rPr>
          <w:szCs w:val="23"/>
        </w:rPr>
        <w:lastRenderedPageBreak/>
        <w:t xml:space="preserve">1. Формировать чувство патриотизма через изучение истории, географии Южного Урала. </w:t>
      </w:r>
    </w:p>
    <w:p w:rsidR="00654E44" w:rsidRPr="005D0D0E" w:rsidRDefault="00654E44" w:rsidP="005D0D0E">
      <w:pPr>
        <w:pStyle w:val="Default"/>
        <w:spacing w:after="25"/>
        <w:ind w:firstLine="426"/>
        <w:jc w:val="both"/>
        <w:rPr>
          <w:szCs w:val="23"/>
        </w:rPr>
      </w:pPr>
      <w:r w:rsidRPr="005D0D0E">
        <w:rPr>
          <w:szCs w:val="23"/>
        </w:rPr>
        <w:t xml:space="preserve">2. Развивать эмоциональную отзывчивость на красоту природы Южного Урала. </w:t>
      </w:r>
    </w:p>
    <w:p w:rsidR="00654E44" w:rsidRPr="005D0D0E" w:rsidRDefault="00654E44" w:rsidP="005D0D0E">
      <w:pPr>
        <w:pStyle w:val="Default"/>
        <w:spacing w:after="25"/>
        <w:ind w:firstLine="426"/>
        <w:jc w:val="both"/>
        <w:rPr>
          <w:szCs w:val="23"/>
        </w:rPr>
      </w:pPr>
      <w:r w:rsidRPr="005D0D0E">
        <w:rPr>
          <w:szCs w:val="23"/>
        </w:rPr>
        <w:t xml:space="preserve">3. Знакомить детей с историческим прошлым края, родного города. Развивать у дошкольников интерес к родному городу, его достопримечательностям. Дать представления о названии города, улиц, которые рассказывают об историческом прошлом. </w:t>
      </w:r>
    </w:p>
    <w:p w:rsidR="00654E44" w:rsidRPr="005D0D0E" w:rsidRDefault="00654E44" w:rsidP="005D0D0E">
      <w:pPr>
        <w:pStyle w:val="Default"/>
        <w:spacing w:after="25"/>
        <w:ind w:firstLine="426"/>
        <w:jc w:val="both"/>
        <w:rPr>
          <w:szCs w:val="23"/>
        </w:rPr>
      </w:pPr>
      <w:r w:rsidRPr="005D0D0E">
        <w:rPr>
          <w:szCs w:val="23"/>
        </w:rPr>
        <w:t xml:space="preserve">4. Приобщать детей к народным промыслам (каслинское литьё, златоустовская гравюра, камнерезное искусство, уральская роспись). </w:t>
      </w:r>
    </w:p>
    <w:p w:rsidR="00654E44" w:rsidRPr="005D0D0E" w:rsidRDefault="00654E44" w:rsidP="005D0D0E">
      <w:pPr>
        <w:pStyle w:val="Default"/>
        <w:spacing w:after="25"/>
        <w:ind w:firstLine="426"/>
        <w:jc w:val="both"/>
        <w:rPr>
          <w:szCs w:val="23"/>
        </w:rPr>
      </w:pPr>
      <w:r w:rsidRPr="005D0D0E">
        <w:rPr>
          <w:szCs w:val="23"/>
        </w:rPr>
        <w:t xml:space="preserve">5. Дать представление о национальных праздниках (Сабантуи, медовый, яблочный, ореховый и хлебный Спас, Джиен, Нардуган и др.). Приобщать детей к уральским традициям, которые передаются из поколения к поколению (сказы, легенды, народные игры, танцы). </w:t>
      </w:r>
    </w:p>
    <w:p w:rsidR="00654E44" w:rsidRPr="005D0D0E" w:rsidRDefault="00654E44" w:rsidP="005D0D0E">
      <w:pPr>
        <w:pStyle w:val="Default"/>
        <w:spacing w:after="25"/>
        <w:ind w:firstLine="426"/>
        <w:jc w:val="both"/>
        <w:rPr>
          <w:szCs w:val="23"/>
        </w:rPr>
      </w:pPr>
      <w:r w:rsidRPr="005D0D0E">
        <w:rPr>
          <w:szCs w:val="23"/>
        </w:rPr>
        <w:t xml:space="preserve">6. Знакомить детей с профессиями, распространенными на Урале: машиностроители, металлурги, энергетики, шахтеры, животноводы. </w:t>
      </w:r>
    </w:p>
    <w:p w:rsidR="00654E44" w:rsidRPr="005D0D0E" w:rsidRDefault="00654E44" w:rsidP="005D0D0E">
      <w:pPr>
        <w:pStyle w:val="Default"/>
        <w:spacing w:after="25"/>
        <w:ind w:firstLine="426"/>
        <w:jc w:val="both"/>
        <w:rPr>
          <w:szCs w:val="23"/>
        </w:rPr>
      </w:pPr>
      <w:r w:rsidRPr="005D0D0E">
        <w:rPr>
          <w:szCs w:val="23"/>
        </w:rPr>
        <w:t xml:space="preserve">7. Выделять положительные изменения, происходящие в родном городе (расширение дорог, строительство новых предприятий, жилых комплексов, возведение архитектурных сооружений, памятников, благоустройство парков культуры и отдыха). </w:t>
      </w:r>
    </w:p>
    <w:p w:rsidR="00654E44" w:rsidRDefault="00654E44" w:rsidP="00654E44">
      <w:pPr>
        <w:pStyle w:val="Default"/>
        <w:rPr>
          <w:sz w:val="23"/>
          <w:szCs w:val="23"/>
        </w:rPr>
      </w:pPr>
      <w:r>
        <w:rPr>
          <w:sz w:val="23"/>
          <w:szCs w:val="23"/>
        </w:rPr>
        <w:t xml:space="preserve">8. Содействовать проявлению инициативности и желанию принимать участие в традициях города (села) и горожан, культурных мероприятиях и социальных акциях. </w:t>
      </w:r>
    </w:p>
    <w:p w:rsidR="00654E44" w:rsidRDefault="00654E44" w:rsidP="00654E44">
      <w:pPr>
        <w:pStyle w:val="Default"/>
        <w:rPr>
          <w:sz w:val="23"/>
          <w:szCs w:val="23"/>
        </w:rPr>
      </w:pPr>
    </w:p>
    <w:p w:rsidR="00EE0952" w:rsidRDefault="00654E44" w:rsidP="00654E44">
      <w:pPr>
        <w:pStyle w:val="Default"/>
        <w:ind w:firstLine="426"/>
        <w:rPr>
          <w:sz w:val="23"/>
          <w:szCs w:val="23"/>
        </w:rPr>
      </w:pPr>
      <w:r>
        <w:rPr>
          <w:sz w:val="23"/>
          <w:szCs w:val="23"/>
        </w:rPr>
        <w:t>Решение задач по реализации и освоению содержания регионального компонента может осуществляться как в форме непосредственно образовательной деятельности, так и в форме совместной деятельности при организации режимных моментов через интеграцию различных образовательных областей</w:t>
      </w:r>
    </w:p>
    <w:p w:rsidR="00654E44" w:rsidRDefault="00654E44" w:rsidP="00654E44">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4"/>
        <w:gridCol w:w="2526"/>
        <w:gridCol w:w="19"/>
        <w:gridCol w:w="2532"/>
        <w:gridCol w:w="12"/>
        <w:gridCol w:w="2114"/>
      </w:tblGrid>
      <w:tr w:rsidR="00654E44" w:rsidTr="007B2AD5">
        <w:trPr>
          <w:trHeight w:val="337"/>
        </w:trPr>
        <w:tc>
          <w:tcPr>
            <w:tcW w:w="9747" w:type="dxa"/>
            <w:gridSpan w:val="6"/>
          </w:tcPr>
          <w:p w:rsidR="00654E44" w:rsidRDefault="00654E44">
            <w:pPr>
              <w:pStyle w:val="Default"/>
              <w:rPr>
                <w:sz w:val="23"/>
                <w:szCs w:val="23"/>
              </w:rPr>
            </w:pPr>
            <w:r>
              <w:rPr>
                <w:b/>
                <w:bCs/>
                <w:sz w:val="23"/>
                <w:szCs w:val="23"/>
              </w:rPr>
              <w:t>Формы, методы и приемы организации образовательного процесса</w:t>
            </w:r>
          </w:p>
        </w:tc>
      </w:tr>
      <w:tr w:rsidR="00654E44" w:rsidTr="007B2AD5">
        <w:trPr>
          <w:trHeight w:val="337"/>
        </w:trPr>
        <w:tc>
          <w:tcPr>
            <w:tcW w:w="5070" w:type="dxa"/>
            <w:gridSpan w:val="2"/>
          </w:tcPr>
          <w:p w:rsidR="00654E44" w:rsidRDefault="00654E44">
            <w:pPr>
              <w:pStyle w:val="Default"/>
              <w:rPr>
                <w:sz w:val="23"/>
                <w:szCs w:val="23"/>
              </w:rPr>
            </w:pPr>
            <w:r>
              <w:rPr>
                <w:sz w:val="23"/>
                <w:szCs w:val="23"/>
              </w:rPr>
              <w:t xml:space="preserve">Организованная образовательная деятельность </w:t>
            </w:r>
          </w:p>
        </w:tc>
        <w:tc>
          <w:tcPr>
            <w:tcW w:w="2551" w:type="dxa"/>
            <w:gridSpan w:val="2"/>
          </w:tcPr>
          <w:p w:rsidR="00654E44" w:rsidRDefault="00654E44">
            <w:pPr>
              <w:pStyle w:val="Default"/>
              <w:rPr>
                <w:sz w:val="23"/>
                <w:szCs w:val="23"/>
              </w:rPr>
            </w:pPr>
            <w:r>
              <w:rPr>
                <w:sz w:val="23"/>
                <w:szCs w:val="23"/>
              </w:rPr>
              <w:t xml:space="preserve">Самостоятельная деятельность детей </w:t>
            </w:r>
          </w:p>
        </w:tc>
        <w:tc>
          <w:tcPr>
            <w:tcW w:w="2126" w:type="dxa"/>
            <w:gridSpan w:val="2"/>
          </w:tcPr>
          <w:p w:rsidR="00654E44" w:rsidRDefault="00654E44">
            <w:pPr>
              <w:pStyle w:val="Default"/>
              <w:rPr>
                <w:sz w:val="23"/>
                <w:szCs w:val="23"/>
              </w:rPr>
            </w:pPr>
            <w:r>
              <w:rPr>
                <w:sz w:val="23"/>
                <w:szCs w:val="23"/>
              </w:rPr>
              <w:t xml:space="preserve">Образовательная деятельность в семье </w:t>
            </w:r>
          </w:p>
        </w:tc>
      </w:tr>
      <w:tr w:rsidR="00654E44" w:rsidTr="007B2AD5">
        <w:trPr>
          <w:trHeight w:val="336"/>
        </w:trPr>
        <w:tc>
          <w:tcPr>
            <w:tcW w:w="2544" w:type="dxa"/>
          </w:tcPr>
          <w:p w:rsidR="00654E44" w:rsidRDefault="00654E44">
            <w:pPr>
              <w:pStyle w:val="Default"/>
              <w:rPr>
                <w:sz w:val="23"/>
                <w:szCs w:val="23"/>
              </w:rPr>
            </w:pPr>
            <w:r>
              <w:rPr>
                <w:sz w:val="23"/>
                <w:szCs w:val="23"/>
              </w:rPr>
              <w:t xml:space="preserve">регламентированная образовательная деятельность </w:t>
            </w:r>
          </w:p>
        </w:tc>
        <w:tc>
          <w:tcPr>
            <w:tcW w:w="2526" w:type="dxa"/>
          </w:tcPr>
          <w:p w:rsidR="00654E44" w:rsidRDefault="00654E44">
            <w:pPr>
              <w:pStyle w:val="Default"/>
              <w:rPr>
                <w:sz w:val="23"/>
                <w:szCs w:val="23"/>
              </w:rPr>
            </w:pPr>
            <w:r>
              <w:rPr>
                <w:sz w:val="23"/>
                <w:szCs w:val="23"/>
              </w:rPr>
              <w:t>образовательная деятельность в ходе режимных моментов</w:t>
            </w:r>
          </w:p>
        </w:tc>
        <w:tc>
          <w:tcPr>
            <w:tcW w:w="2563" w:type="dxa"/>
            <w:gridSpan w:val="3"/>
          </w:tcPr>
          <w:p w:rsidR="00654E44" w:rsidRDefault="00654E44">
            <w:pPr>
              <w:pStyle w:val="Default"/>
              <w:rPr>
                <w:sz w:val="23"/>
                <w:szCs w:val="23"/>
              </w:rPr>
            </w:pPr>
          </w:p>
        </w:tc>
        <w:tc>
          <w:tcPr>
            <w:tcW w:w="2114" w:type="dxa"/>
          </w:tcPr>
          <w:p w:rsidR="00654E44" w:rsidRDefault="00654E44">
            <w:pPr>
              <w:pStyle w:val="Default"/>
              <w:rPr>
                <w:sz w:val="23"/>
                <w:szCs w:val="23"/>
              </w:rPr>
            </w:pPr>
          </w:p>
        </w:tc>
      </w:tr>
      <w:tr w:rsidR="00654E44" w:rsidTr="007B2AD5">
        <w:trPr>
          <w:trHeight w:val="229"/>
        </w:trPr>
        <w:tc>
          <w:tcPr>
            <w:tcW w:w="2544" w:type="dxa"/>
          </w:tcPr>
          <w:p w:rsidR="00654E44" w:rsidRDefault="00654E44">
            <w:pPr>
              <w:pStyle w:val="Default"/>
              <w:rPr>
                <w:sz w:val="23"/>
                <w:szCs w:val="23"/>
              </w:rPr>
            </w:pPr>
            <w:r>
              <w:rPr>
                <w:sz w:val="23"/>
                <w:szCs w:val="23"/>
              </w:rPr>
              <w:t xml:space="preserve">Виртуальные </w:t>
            </w:r>
          </w:p>
        </w:tc>
        <w:tc>
          <w:tcPr>
            <w:tcW w:w="2526" w:type="dxa"/>
          </w:tcPr>
          <w:p w:rsidR="00654E44" w:rsidRDefault="00654E44">
            <w:pPr>
              <w:pStyle w:val="Default"/>
              <w:rPr>
                <w:sz w:val="23"/>
                <w:szCs w:val="23"/>
              </w:rPr>
            </w:pPr>
            <w:r>
              <w:rPr>
                <w:sz w:val="23"/>
                <w:szCs w:val="23"/>
              </w:rPr>
              <w:t xml:space="preserve">Наблюдение за объектами и </w:t>
            </w:r>
          </w:p>
        </w:tc>
        <w:tc>
          <w:tcPr>
            <w:tcW w:w="2563" w:type="dxa"/>
            <w:gridSpan w:val="3"/>
          </w:tcPr>
          <w:p w:rsidR="00654E44" w:rsidRDefault="00654E44">
            <w:pPr>
              <w:pStyle w:val="Default"/>
              <w:rPr>
                <w:sz w:val="23"/>
                <w:szCs w:val="23"/>
              </w:rPr>
            </w:pPr>
            <w:r>
              <w:rPr>
                <w:sz w:val="23"/>
                <w:szCs w:val="23"/>
              </w:rPr>
              <w:t xml:space="preserve">Самостоятельная </w:t>
            </w:r>
          </w:p>
        </w:tc>
        <w:tc>
          <w:tcPr>
            <w:tcW w:w="2114" w:type="dxa"/>
          </w:tcPr>
          <w:p w:rsidR="00654E44" w:rsidRDefault="00654E44">
            <w:pPr>
              <w:pStyle w:val="Default"/>
              <w:rPr>
                <w:sz w:val="23"/>
                <w:szCs w:val="23"/>
              </w:rPr>
            </w:pPr>
            <w:r>
              <w:rPr>
                <w:sz w:val="23"/>
                <w:szCs w:val="23"/>
              </w:rPr>
              <w:t xml:space="preserve">Консультации.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путешествия. </w:t>
            </w:r>
          </w:p>
        </w:tc>
        <w:tc>
          <w:tcPr>
            <w:tcW w:w="2526" w:type="dxa"/>
          </w:tcPr>
          <w:p w:rsidR="00654E44" w:rsidRDefault="00654E44">
            <w:pPr>
              <w:pStyle w:val="Default"/>
              <w:rPr>
                <w:sz w:val="23"/>
                <w:szCs w:val="23"/>
              </w:rPr>
            </w:pPr>
            <w:r>
              <w:rPr>
                <w:sz w:val="23"/>
                <w:szCs w:val="23"/>
              </w:rPr>
              <w:t xml:space="preserve">явлениями окружающей </w:t>
            </w:r>
          </w:p>
        </w:tc>
        <w:tc>
          <w:tcPr>
            <w:tcW w:w="2563" w:type="dxa"/>
            <w:gridSpan w:val="3"/>
          </w:tcPr>
          <w:p w:rsidR="00654E44" w:rsidRDefault="00654E44">
            <w:pPr>
              <w:pStyle w:val="Default"/>
              <w:rPr>
                <w:sz w:val="23"/>
                <w:szCs w:val="23"/>
              </w:rPr>
            </w:pPr>
            <w:r>
              <w:rPr>
                <w:sz w:val="23"/>
                <w:szCs w:val="23"/>
              </w:rPr>
              <w:t xml:space="preserve">продуктивная </w:t>
            </w:r>
          </w:p>
        </w:tc>
        <w:tc>
          <w:tcPr>
            <w:tcW w:w="2114" w:type="dxa"/>
          </w:tcPr>
          <w:p w:rsidR="00654E44" w:rsidRDefault="00654E44">
            <w:pPr>
              <w:pStyle w:val="Default"/>
              <w:rPr>
                <w:sz w:val="23"/>
                <w:szCs w:val="23"/>
              </w:rPr>
            </w:pPr>
            <w:r>
              <w:rPr>
                <w:sz w:val="23"/>
                <w:szCs w:val="23"/>
              </w:rPr>
              <w:t xml:space="preserve">Мастер-класс.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Экскурсии. </w:t>
            </w:r>
          </w:p>
        </w:tc>
        <w:tc>
          <w:tcPr>
            <w:tcW w:w="2526" w:type="dxa"/>
          </w:tcPr>
          <w:p w:rsidR="00654E44" w:rsidRDefault="00654E44">
            <w:pPr>
              <w:pStyle w:val="Default"/>
              <w:rPr>
                <w:sz w:val="23"/>
                <w:szCs w:val="23"/>
              </w:rPr>
            </w:pPr>
            <w:r>
              <w:rPr>
                <w:sz w:val="23"/>
                <w:szCs w:val="23"/>
              </w:rPr>
              <w:t xml:space="preserve">жизни. </w:t>
            </w:r>
          </w:p>
        </w:tc>
        <w:tc>
          <w:tcPr>
            <w:tcW w:w="2563" w:type="dxa"/>
            <w:gridSpan w:val="3"/>
          </w:tcPr>
          <w:p w:rsidR="00654E44" w:rsidRDefault="00654E44">
            <w:pPr>
              <w:pStyle w:val="Default"/>
              <w:rPr>
                <w:sz w:val="23"/>
                <w:szCs w:val="23"/>
              </w:rPr>
            </w:pPr>
            <w:r>
              <w:rPr>
                <w:sz w:val="23"/>
                <w:szCs w:val="23"/>
              </w:rPr>
              <w:t xml:space="preserve">деятельность </w:t>
            </w:r>
          </w:p>
        </w:tc>
        <w:tc>
          <w:tcPr>
            <w:tcW w:w="2114" w:type="dxa"/>
          </w:tcPr>
          <w:p w:rsidR="00654E44" w:rsidRDefault="00654E44">
            <w:pPr>
              <w:pStyle w:val="Default"/>
              <w:rPr>
                <w:sz w:val="23"/>
                <w:szCs w:val="23"/>
              </w:rPr>
            </w:pPr>
            <w:r>
              <w:rPr>
                <w:sz w:val="23"/>
                <w:szCs w:val="23"/>
              </w:rPr>
              <w:t xml:space="preserve">Конкурсы.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Мини-музеи. </w:t>
            </w:r>
          </w:p>
        </w:tc>
        <w:tc>
          <w:tcPr>
            <w:tcW w:w="2526" w:type="dxa"/>
          </w:tcPr>
          <w:p w:rsidR="00654E44" w:rsidRDefault="00654E44">
            <w:pPr>
              <w:pStyle w:val="Default"/>
              <w:rPr>
                <w:sz w:val="23"/>
                <w:szCs w:val="23"/>
              </w:rPr>
            </w:pPr>
            <w:r>
              <w:rPr>
                <w:sz w:val="23"/>
                <w:szCs w:val="23"/>
              </w:rPr>
              <w:t xml:space="preserve">Рассматривание </w:t>
            </w:r>
          </w:p>
        </w:tc>
        <w:tc>
          <w:tcPr>
            <w:tcW w:w="2563" w:type="dxa"/>
            <w:gridSpan w:val="3"/>
          </w:tcPr>
          <w:p w:rsidR="00654E44" w:rsidRDefault="00654E44">
            <w:pPr>
              <w:pStyle w:val="Default"/>
              <w:rPr>
                <w:sz w:val="23"/>
                <w:szCs w:val="23"/>
              </w:rPr>
            </w:pPr>
            <w:r>
              <w:rPr>
                <w:sz w:val="23"/>
                <w:szCs w:val="23"/>
              </w:rPr>
              <w:t xml:space="preserve">Сюжетно-ролевые </w:t>
            </w:r>
          </w:p>
        </w:tc>
        <w:tc>
          <w:tcPr>
            <w:tcW w:w="2114" w:type="dxa"/>
          </w:tcPr>
          <w:p w:rsidR="00654E44" w:rsidRDefault="00654E44">
            <w:pPr>
              <w:pStyle w:val="Default"/>
              <w:rPr>
                <w:sz w:val="23"/>
                <w:szCs w:val="23"/>
              </w:rPr>
            </w:pPr>
            <w:r>
              <w:rPr>
                <w:sz w:val="23"/>
                <w:szCs w:val="23"/>
              </w:rPr>
              <w:t xml:space="preserve">Беседы.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Рассказы педагога. </w:t>
            </w:r>
          </w:p>
        </w:tc>
        <w:tc>
          <w:tcPr>
            <w:tcW w:w="2526" w:type="dxa"/>
          </w:tcPr>
          <w:p w:rsidR="00654E44" w:rsidRDefault="00654E44">
            <w:pPr>
              <w:pStyle w:val="Default"/>
              <w:rPr>
                <w:sz w:val="23"/>
                <w:szCs w:val="23"/>
              </w:rPr>
            </w:pPr>
            <w:r>
              <w:rPr>
                <w:sz w:val="23"/>
                <w:szCs w:val="23"/>
              </w:rPr>
              <w:t xml:space="preserve">произведений искусства, </w:t>
            </w:r>
          </w:p>
        </w:tc>
        <w:tc>
          <w:tcPr>
            <w:tcW w:w="2563" w:type="dxa"/>
            <w:gridSpan w:val="3"/>
          </w:tcPr>
          <w:p w:rsidR="00654E44" w:rsidRDefault="00654E44">
            <w:pPr>
              <w:pStyle w:val="Default"/>
              <w:rPr>
                <w:sz w:val="23"/>
                <w:szCs w:val="23"/>
              </w:rPr>
            </w:pPr>
            <w:r>
              <w:rPr>
                <w:sz w:val="23"/>
                <w:szCs w:val="23"/>
              </w:rPr>
              <w:t xml:space="preserve">игры </w:t>
            </w:r>
          </w:p>
        </w:tc>
        <w:tc>
          <w:tcPr>
            <w:tcW w:w="2114" w:type="dxa"/>
          </w:tcPr>
          <w:p w:rsidR="00654E44" w:rsidRDefault="00654E44">
            <w:pPr>
              <w:pStyle w:val="Default"/>
              <w:rPr>
                <w:sz w:val="23"/>
                <w:szCs w:val="23"/>
              </w:rPr>
            </w:pPr>
            <w:r>
              <w:rPr>
                <w:sz w:val="23"/>
                <w:szCs w:val="23"/>
              </w:rPr>
              <w:t xml:space="preserve">Рассматривание. </w:t>
            </w:r>
          </w:p>
        </w:tc>
      </w:tr>
      <w:tr w:rsidR="00654E44" w:rsidTr="007B2AD5">
        <w:trPr>
          <w:trHeight w:val="229"/>
        </w:trPr>
        <w:tc>
          <w:tcPr>
            <w:tcW w:w="2544" w:type="dxa"/>
          </w:tcPr>
          <w:p w:rsidR="00654E44" w:rsidRDefault="00654E44">
            <w:pPr>
              <w:pStyle w:val="Default"/>
              <w:rPr>
                <w:sz w:val="23"/>
                <w:szCs w:val="23"/>
              </w:rPr>
            </w:pPr>
            <w:r>
              <w:rPr>
                <w:sz w:val="23"/>
                <w:szCs w:val="23"/>
              </w:rPr>
              <w:t xml:space="preserve">Дидактические игры. </w:t>
            </w:r>
          </w:p>
        </w:tc>
        <w:tc>
          <w:tcPr>
            <w:tcW w:w="2526" w:type="dxa"/>
          </w:tcPr>
          <w:p w:rsidR="00654E44" w:rsidRDefault="00654E44">
            <w:pPr>
              <w:pStyle w:val="Default"/>
              <w:rPr>
                <w:sz w:val="23"/>
                <w:szCs w:val="23"/>
              </w:rPr>
            </w:pPr>
            <w:r>
              <w:rPr>
                <w:sz w:val="23"/>
                <w:szCs w:val="23"/>
              </w:rPr>
              <w:t xml:space="preserve">фотографий, иллюстраций. </w:t>
            </w:r>
          </w:p>
        </w:tc>
        <w:tc>
          <w:tcPr>
            <w:tcW w:w="2563" w:type="dxa"/>
            <w:gridSpan w:val="3"/>
          </w:tcPr>
          <w:p w:rsidR="00654E44" w:rsidRDefault="00654E44">
            <w:pPr>
              <w:pStyle w:val="Default"/>
              <w:rPr>
                <w:sz w:val="23"/>
                <w:szCs w:val="23"/>
              </w:rPr>
            </w:pPr>
            <w:r>
              <w:rPr>
                <w:sz w:val="23"/>
                <w:szCs w:val="23"/>
              </w:rPr>
              <w:t xml:space="preserve">Художественная </w:t>
            </w:r>
          </w:p>
        </w:tc>
        <w:tc>
          <w:tcPr>
            <w:tcW w:w="2114" w:type="dxa"/>
          </w:tcPr>
          <w:p w:rsidR="00654E44" w:rsidRDefault="00654E44">
            <w:pPr>
              <w:pStyle w:val="Default"/>
              <w:rPr>
                <w:sz w:val="23"/>
                <w:szCs w:val="23"/>
              </w:rPr>
            </w:pPr>
            <w:r>
              <w:rPr>
                <w:sz w:val="23"/>
                <w:szCs w:val="23"/>
              </w:rPr>
              <w:t xml:space="preserve">Участие в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Занимательные показы. </w:t>
            </w:r>
          </w:p>
        </w:tc>
        <w:tc>
          <w:tcPr>
            <w:tcW w:w="2526" w:type="dxa"/>
          </w:tcPr>
          <w:p w:rsidR="00654E44" w:rsidRDefault="00654E44">
            <w:pPr>
              <w:pStyle w:val="Default"/>
              <w:rPr>
                <w:sz w:val="23"/>
                <w:szCs w:val="23"/>
              </w:rPr>
            </w:pPr>
            <w:r>
              <w:rPr>
                <w:sz w:val="23"/>
                <w:szCs w:val="23"/>
              </w:rPr>
              <w:t xml:space="preserve">Беседы. </w:t>
            </w:r>
          </w:p>
        </w:tc>
        <w:tc>
          <w:tcPr>
            <w:tcW w:w="2563" w:type="dxa"/>
            <w:gridSpan w:val="3"/>
          </w:tcPr>
          <w:p w:rsidR="00654E44" w:rsidRDefault="00654E44">
            <w:pPr>
              <w:pStyle w:val="Default"/>
              <w:rPr>
                <w:sz w:val="23"/>
                <w:szCs w:val="23"/>
              </w:rPr>
            </w:pPr>
            <w:r>
              <w:rPr>
                <w:sz w:val="23"/>
                <w:szCs w:val="23"/>
              </w:rPr>
              <w:t xml:space="preserve">деятельность. </w:t>
            </w:r>
          </w:p>
        </w:tc>
        <w:tc>
          <w:tcPr>
            <w:tcW w:w="2114" w:type="dxa"/>
          </w:tcPr>
          <w:p w:rsidR="00654E44" w:rsidRDefault="00654E44">
            <w:pPr>
              <w:pStyle w:val="Default"/>
              <w:rPr>
                <w:sz w:val="23"/>
                <w:szCs w:val="23"/>
              </w:rPr>
            </w:pPr>
            <w:r>
              <w:rPr>
                <w:sz w:val="23"/>
                <w:szCs w:val="23"/>
              </w:rPr>
              <w:t xml:space="preserve">коллективной </w:t>
            </w:r>
          </w:p>
        </w:tc>
      </w:tr>
      <w:tr w:rsidR="00654E44" w:rsidTr="007B2AD5">
        <w:trPr>
          <w:trHeight w:val="229"/>
        </w:trPr>
        <w:tc>
          <w:tcPr>
            <w:tcW w:w="2544" w:type="dxa"/>
          </w:tcPr>
          <w:p w:rsidR="00654E44" w:rsidRDefault="00654E44">
            <w:pPr>
              <w:pStyle w:val="Default"/>
              <w:rPr>
                <w:sz w:val="23"/>
                <w:szCs w:val="23"/>
              </w:rPr>
            </w:pPr>
            <w:r>
              <w:rPr>
                <w:sz w:val="23"/>
                <w:szCs w:val="23"/>
              </w:rPr>
              <w:t xml:space="preserve">Наблюдения. </w:t>
            </w:r>
          </w:p>
        </w:tc>
        <w:tc>
          <w:tcPr>
            <w:tcW w:w="2526" w:type="dxa"/>
          </w:tcPr>
          <w:p w:rsidR="00654E44" w:rsidRDefault="00654E44">
            <w:pPr>
              <w:pStyle w:val="Default"/>
              <w:rPr>
                <w:sz w:val="23"/>
                <w:szCs w:val="23"/>
              </w:rPr>
            </w:pPr>
            <w:r>
              <w:rPr>
                <w:sz w:val="23"/>
                <w:szCs w:val="23"/>
              </w:rPr>
              <w:t xml:space="preserve">Ситуативные разговоры. </w:t>
            </w:r>
          </w:p>
        </w:tc>
        <w:tc>
          <w:tcPr>
            <w:tcW w:w="2563" w:type="dxa"/>
            <w:gridSpan w:val="3"/>
          </w:tcPr>
          <w:p w:rsidR="00654E44" w:rsidRDefault="00654E44">
            <w:pPr>
              <w:pStyle w:val="Default"/>
              <w:rPr>
                <w:sz w:val="23"/>
                <w:szCs w:val="23"/>
              </w:rPr>
            </w:pPr>
            <w:r>
              <w:rPr>
                <w:sz w:val="23"/>
                <w:szCs w:val="23"/>
              </w:rPr>
              <w:t xml:space="preserve">Дидактические игры. </w:t>
            </w:r>
          </w:p>
        </w:tc>
        <w:tc>
          <w:tcPr>
            <w:tcW w:w="2114" w:type="dxa"/>
          </w:tcPr>
          <w:p w:rsidR="00654E44" w:rsidRDefault="00654E44">
            <w:pPr>
              <w:pStyle w:val="Default"/>
              <w:rPr>
                <w:sz w:val="23"/>
                <w:szCs w:val="23"/>
              </w:rPr>
            </w:pPr>
            <w:r>
              <w:rPr>
                <w:sz w:val="23"/>
                <w:szCs w:val="23"/>
              </w:rPr>
              <w:t xml:space="preserve">работе. </w:t>
            </w:r>
          </w:p>
        </w:tc>
      </w:tr>
      <w:tr w:rsidR="00654E44" w:rsidTr="007B2AD5">
        <w:trPr>
          <w:trHeight w:val="256"/>
        </w:trPr>
        <w:tc>
          <w:tcPr>
            <w:tcW w:w="2544" w:type="dxa"/>
          </w:tcPr>
          <w:p w:rsidR="00654E44" w:rsidRDefault="00654E44">
            <w:pPr>
              <w:pStyle w:val="Default"/>
              <w:rPr>
                <w:sz w:val="23"/>
                <w:szCs w:val="23"/>
              </w:rPr>
            </w:pPr>
            <w:r>
              <w:rPr>
                <w:sz w:val="23"/>
                <w:szCs w:val="23"/>
              </w:rPr>
              <w:t xml:space="preserve">Рассматривание. </w:t>
            </w:r>
          </w:p>
        </w:tc>
        <w:tc>
          <w:tcPr>
            <w:tcW w:w="2526" w:type="dxa"/>
          </w:tcPr>
          <w:p w:rsidR="00654E44" w:rsidRDefault="00654E44">
            <w:pPr>
              <w:pStyle w:val="Default"/>
              <w:rPr>
                <w:sz w:val="23"/>
                <w:szCs w:val="23"/>
              </w:rPr>
            </w:pPr>
            <w:r>
              <w:rPr>
                <w:sz w:val="16"/>
                <w:szCs w:val="16"/>
              </w:rPr>
              <w:t>Т</w:t>
            </w:r>
            <w:r>
              <w:rPr>
                <w:sz w:val="23"/>
                <w:szCs w:val="23"/>
              </w:rPr>
              <w:t xml:space="preserve">руд. </w:t>
            </w:r>
          </w:p>
        </w:tc>
        <w:tc>
          <w:tcPr>
            <w:tcW w:w="2563" w:type="dxa"/>
            <w:gridSpan w:val="3"/>
          </w:tcPr>
          <w:p w:rsidR="00654E44" w:rsidRDefault="00654E44">
            <w:pPr>
              <w:pStyle w:val="Default"/>
              <w:rPr>
                <w:sz w:val="23"/>
                <w:szCs w:val="23"/>
              </w:rPr>
            </w:pPr>
            <w:r>
              <w:rPr>
                <w:sz w:val="23"/>
                <w:szCs w:val="23"/>
              </w:rPr>
              <w:t xml:space="preserve">Наблюдения. </w:t>
            </w:r>
          </w:p>
        </w:tc>
        <w:tc>
          <w:tcPr>
            <w:tcW w:w="2114" w:type="dxa"/>
          </w:tcPr>
          <w:p w:rsidR="00654E44" w:rsidRDefault="00654E44">
            <w:pPr>
              <w:pStyle w:val="Default"/>
              <w:rPr>
                <w:sz w:val="23"/>
                <w:szCs w:val="23"/>
              </w:rPr>
            </w:pPr>
            <w:r>
              <w:rPr>
                <w:sz w:val="23"/>
                <w:szCs w:val="23"/>
              </w:rPr>
              <w:t xml:space="preserve">Выставки семейных </w:t>
            </w:r>
          </w:p>
        </w:tc>
      </w:tr>
      <w:tr w:rsidR="00654E44" w:rsidTr="007B2AD5">
        <w:trPr>
          <w:trHeight w:val="109"/>
        </w:trPr>
        <w:tc>
          <w:tcPr>
            <w:tcW w:w="2544" w:type="dxa"/>
          </w:tcPr>
          <w:p w:rsidR="00654E44" w:rsidRDefault="00654E44">
            <w:pPr>
              <w:pStyle w:val="Default"/>
              <w:rPr>
                <w:sz w:val="23"/>
                <w:szCs w:val="23"/>
              </w:rPr>
            </w:pPr>
            <w:r>
              <w:rPr>
                <w:sz w:val="23"/>
                <w:szCs w:val="23"/>
              </w:rPr>
              <w:t xml:space="preserve">Чтение. </w:t>
            </w:r>
          </w:p>
        </w:tc>
        <w:tc>
          <w:tcPr>
            <w:tcW w:w="2526" w:type="dxa"/>
          </w:tcPr>
          <w:p w:rsidR="00654E44" w:rsidRDefault="00654E44">
            <w:pPr>
              <w:pStyle w:val="Default"/>
              <w:rPr>
                <w:sz w:val="23"/>
                <w:szCs w:val="23"/>
              </w:rPr>
            </w:pPr>
            <w:r>
              <w:rPr>
                <w:sz w:val="23"/>
                <w:szCs w:val="23"/>
              </w:rPr>
              <w:t xml:space="preserve">Обсуждение </w:t>
            </w:r>
          </w:p>
        </w:tc>
        <w:tc>
          <w:tcPr>
            <w:tcW w:w="2563" w:type="dxa"/>
            <w:gridSpan w:val="3"/>
          </w:tcPr>
          <w:p w:rsidR="00654E44" w:rsidRDefault="00654E44">
            <w:pPr>
              <w:pStyle w:val="Default"/>
              <w:rPr>
                <w:sz w:val="23"/>
                <w:szCs w:val="23"/>
              </w:rPr>
            </w:pPr>
            <w:r>
              <w:rPr>
                <w:sz w:val="23"/>
                <w:szCs w:val="23"/>
              </w:rPr>
              <w:t xml:space="preserve">Рассматривание. </w:t>
            </w:r>
          </w:p>
        </w:tc>
        <w:tc>
          <w:tcPr>
            <w:tcW w:w="2114" w:type="dxa"/>
          </w:tcPr>
          <w:p w:rsidR="00654E44" w:rsidRDefault="00654E44">
            <w:pPr>
              <w:pStyle w:val="Default"/>
              <w:rPr>
                <w:sz w:val="23"/>
                <w:szCs w:val="23"/>
              </w:rPr>
            </w:pPr>
            <w:r>
              <w:rPr>
                <w:sz w:val="23"/>
                <w:szCs w:val="23"/>
              </w:rPr>
              <w:t xml:space="preserve">работ. </w:t>
            </w:r>
          </w:p>
        </w:tc>
      </w:tr>
      <w:tr w:rsidR="00654E44" w:rsidTr="007B2AD5">
        <w:trPr>
          <w:trHeight w:val="229"/>
        </w:trPr>
        <w:tc>
          <w:tcPr>
            <w:tcW w:w="5070" w:type="dxa"/>
            <w:gridSpan w:val="2"/>
          </w:tcPr>
          <w:p w:rsidR="00654E44" w:rsidRDefault="00654E44">
            <w:pPr>
              <w:pStyle w:val="Default"/>
              <w:rPr>
                <w:sz w:val="23"/>
                <w:szCs w:val="23"/>
              </w:rPr>
            </w:pPr>
            <w:r>
              <w:rPr>
                <w:sz w:val="23"/>
                <w:szCs w:val="23"/>
              </w:rPr>
              <w:t xml:space="preserve">Решение проблемных ситуаций. </w:t>
            </w:r>
          </w:p>
        </w:tc>
        <w:tc>
          <w:tcPr>
            <w:tcW w:w="2551" w:type="dxa"/>
            <w:gridSpan w:val="2"/>
          </w:tcPr>
          <w:p w:rsidR="00654E44" w:rsidRDefault="00654E44">
            <w:pPr>
              <w:pStyle w:val="Default"/>
              <w:rPr>
                <w:sz w:val="23"/>
                <w:szCs w:val="23"/>
              </w:rPr>
            </w:pPr>
            <w:r>
              <w:rPr>
                <w:sz w:val="23"/>
                <w:szCs w:val="23"/>
              </w:rPr>
              <w:t xml:space="preserve">Экспериментирование </w:t>
            </w:r>
          </w:p>
        </w:tc>
        <w:tc>
          <w:tcPr>
            <w:tcW w:w="2126" w:type="dxa"/>
            <w:gridSpan w:val="2"/>
          </w:tcPr>
          <w:p w:rsidR="00654E44" w:rsidRDefault="00654E44">
            <w:pPr>
              <w:pStyle w:val="Default"/>
              <w:rPr>
                <w:sz w:val="23"/>
                <w:szCs w:val="23"/>
              </w:rPr>
            </w:pPr>
            <w:r>
              <w:rPr>
                <w:sz w:val="23"/>
                <w:szCs w:val="23"/>
              </w:rPr>
              <w:t xml:space="preserve">Экскурсии. </w:t>
            </w:r>
          </w:p>
        </w:tc>
      </w:tr>
      <w:tr w:rsidR="00654E44" w:rsidTr="007B2AD5">
        <w:trPr>
          <w:trHeight w:val="109"/>
        </w:trPr>
        <w:tc>
          <w:tcPr>
            <w:tcW w:w="5089" w:type="dxa"/>
            <w:gridSpan w:val="3"/>
          </w:tcPr>
          <w:p w:rsidR="00654E44" w:rsidRDefault="00654E44">
            <w:pPr>
              <w:pStyle w:val="Default"/>
              <w:rPr>
                <w:sz w:val="23"/>
                <w:szCs w:val="23"/>
              </w:rPr>
            </w:pPr>
            <w:r>
              <w:rPr>
                <w:sz w:val="23"/>
                <w:szCs w:val="23"/>
              </w:rPr>
              <w:t xml:space="preserve">Беседы. </w:t>
            </w:r>
          </w:p>
        </w:tc>
        <w:tc>
          <w:tcPr>
            <w:tcW w:w="4658" w:type="dxa"/>
            <w:gridSpan w:val="3"/>
          </w:tcPr>
          <w:p w:rsidR="00654E44" w:rsidRDefault="00654E44">
            <w:pPr>
              <w:pStyle w:val="Default"/>
              <w:rPr>
                <w:sz w:val="23"/>
                <w:szCs w:val="23"/>
              </w:rPr>
            </w:pPr>
            <w:r>
              <w:rPr>
                <w:sz w:val="23"/>
                <w:szCs w:val="23"/>
              </w:rPr>
              <w:t xml:space="preserve">с материалами. </w:t>
            </w:r>
          </w:p>
        </w:tc>
      </w:tr>
      <w:tr w:rsidR="00654E44" w:rsidTr="007B2AD5">
        <w:trPr>
          <w:trHeight w:val="109"/>
        </w:trPr>
        <w:tc>
          <w:tcPr>
            <w:tcW w:w="5089" w:type="dxa"/>
            <w:gridSpan w:val="3"/>
          </w:tcPr>
          <w:p w:rsidR="00654E44" w:rsidRDefault="00654E44">
            <w:pPr>
              <w:pStyle w:val="Default"/>
              <w:rPr>
                <w:sz w:val="23"/>
                <w:szCs w:val="23"/>
              </w:rPr>
            </w:pPr>
            <w:r>
              <w:rPr>
                <w:sz w:val="23"/>
                <w:szCs w:val="23"/>
              </w:rPr>
              <w:t xml:space="preserve">Продуктивная деятельность. </w:t>
            </w:r>
          </w:p>
        </w:tc>
        <w:tc>
          <w:tcPr>
            <w:tcW w:w="4658" w:type="dxa"/>
            <w:gridSpan w:val="3"/>
          </w:tcPr>
          <w:p w:rsidR="00654E44" w:rsidRDefault="00654E44">
            <w:pPr>
              <w:pStyle w:val="Default"/>
              <w:rPr>
                <w:sz w:val="23"/>
                <w:szCs w:val="23"/>
              </w:rPr>
            </w:pPr>
            <w:r>
              <w:rPr>
                <w:sz w:val="23"/>
                <w:szCs w:val="23"/>
              </w:rPr>
              <w:t xml:space="preserve">Рассматривание </w:t>
            </w:r>
          </w:p>
        </w:tc>
      </w:tr>
      <w:tr w:rsidR="00654E44" w:rsidTr="007B2AD5">
        <w:trPr>
          <w:trHeight w:val="109"/>
        </w:trPr>
        <w:tc>
          <w:tcPr>
            <w:tcW w:w="5089" w:type="dxa"/>
            <w:gridSpan w:val="3"/>
          </w:tcPr>
          <w:p w:rsidR="00654E44" w:rsidRDefault="00654E44">
            <w:pPr>
              <w:pStyle w:val="Default"/>
              <w:rPr>
                <w:sz w:val="23"/>
                <w:szCs w:val="23"/>
              </w:rPr>
            </w:pPr>
            <w:r>
              <w:rPr>
                <w:sz w:val="23"/>
                <w:szCs w:val="23"/>
              </w:rPr>
              <w:t xml:space="preserve">Творческие проекты </w:t>
            </w:r>
          </w:p>
        </w:tc>
        <w:tc>
          <w:tcPr>
            <w:tcW w:w="4658" w:type="dxa"/>
            <w:gridSpan w:val="3"/>
          </w:tcPr>
          <w:p w:rsidR="00654E44" w:rsidRDefault="00654E44">
            <w:pPr>
              <w:pStyle w:val="Default"/>
              <w:rPr>
                <w:sz w:val="23"/>
                <w:szCs w:val="23"/>
              </w:rPr>
            </w:pPr>
            <w:r>
              <w:rPr>
                <w:sz w:val="23"/>
                <w:szCs w:val="23"/>
              </w:rPr>
              <w:t xml:space="preserve">предметов искусств </w:t>
            </w:r>
          </w:p>
        </w:tc>
      </w:tr>
    </w:tbl>
    <w:p w:rsidR="00654E44" w:rsidRDefault="00654E44" w:rsidP="00654E44">
      <w:pPr>
        <w:pStyle w:val="Default"/>
        <w:rPr>
          <w:b/>
          <w:bCs/>
          <w:sz w:val="23"/>
          <w:szCs w:val="23"/>
        </w:rPr>
      </w:pPr>
      <w:r>
        <w:rPr>
          <w:b/>
          <w:bCs/>
          <w:sz w:val="23"/>
          <w:szCs w:val="23"/>
        </w:rPr>
        <w:lastRenderedPageBreak/>
        <w:t xml:space="preserve">Учебно-методические пособия: </w:t>
      </w:r>
    </w:p>
    <w:p w:rsidR="00654E44" w:rsidRDefault="00654E44" w:rsidP="00654E44">
      <w:pPr>
        <w:pStyle w:val="Default"/>
        <w:jc w:val="both"/>
        <w:rPr>
          <w:sz w:val="23"/>
          <w:szCs w:val="23"/>
        </w:rPr>
      </w:pPr>
      <w:r>
        <w:rPr>
          <w:sz w:val="23"/>
          <w:szCs w:val="23"/>
        </w:rPr>
        <w:t xml:space="preserve">1. Е. Бабунова, С. Багаутдинова и др. Наш дом – Южный Урал. Программно-методический ком-плекс для организаций, реализующих образовательные программы дошкольного образования. Челябинск: АБРИС, 2014 </w:t>
      </w:r>
    </w:p>
    <w:p w:rsidR="00654E44" w:rsidRDefault="00654E44" w:rsidP="00654E44">
      <w:pPr>
        <w:pStyle w:val="Default"/>
        <w:jc w:val="both"/>
        <w:rPr>
          <w:sz w:val="23"/>
          <w:szCs w:val="23"/>
        </w:rPr>
      </w:pPr>
      <w:r>
        <w:rPr>
          <w:sz w:val="23"/>
          <w:szCs w:val="23"/>
        </w:rPr>
        <w:t xml:space="preserve">2. Е. Бабунова, С. Багаутдинова и др. Природа Южного Урала. Иллюстрированное приложение к программно-методическому комплексу Наш дом – Южный Урал. Челябинск: АБРИС, 2014 </w:t>
      </w:r>
    </w:p>
    <w:p w:rsidR="00654E44" w:rsidRDefault="00654E44" w:rsidP="00654E44">
      <w:pPr>
        <w:pStyle w:val="Default"/>
        <w:jc w:val="both"/>
        <w:rPr>
          <w:sz w:val="23"/>
          <w:szCs w:val="23"/>
        </w:rPr>
      </w:pPr>
      <w:r>
        <w:rPr>
          <w:sz w:val="23"/>
          <w:szCs w:val="23"/>
        </w:rPr>
        <w:t>3. Е. Бабунова, С. Багаутдинова и др. Жизнь и труд людей на Южном Урале. Иллюстрированное приложение к программно-методическому комплексу Наш дом – Южный Урал. Челябинск: АБ-РИС, 2014</w:t>
      </w:r>
    </w:p>
    <w:p w:rsidR="00654E44" w:rsidRPr="004F780B" w:rsidRDefault="00654E44" w:rsidP="00654E44">
      <w:pPr>
        <w:pStyle w:val="Default"/>
        <w:jc w:val="both"/>
        <w:rPr>
          <w:sz w:val="28"/>
          <w:szCs w:val="23"/>
        </w:rPr>
      </w:pPr>
      <w:r>
        <w:rPr>
          <w:sz w:val="23"/>
          <w:szCs w:val="23"/>
        </w:rPr>
        <w:t>4.Калашников Г.В., Гербы и символы: Челябинск и Челябинская область, Санкт-Петербург «Детство-Пресс», 2007</w:t>
      </w:r>
    </w:p>
    <w:p w:rsidR="00654E44" w:rsidRPr="0011270C" w:rsidRDefault="00654E44" w:rsidP="0011270C">
      <w:pPr>
        <w:pStyle w:val="Default"/>
        <w:ind w:firstLine="426"/>
        <w:jc w:val="both"/>
        <w:rPr>
          <w:szCs w:val="23"/>
        </w:rPr>
      </w:pPr>
      <w:r w:rsidRPr="0011270C">
        <w:rPr>
          <w:b/>
          <w:bCs/>
          <w:szCs w:val="23"/>
        </w:rPr>
        <w:t xml:space="preserve">Содержание для включения в АОП </w:t>
      </w:r>
    </w:p>
    <w:p w:rsidR="00654E44" w:rsidRPr="0011270C" w:rsidRDefault="00654E44" w:rsidP="0011270C">
      <w:pPr>
        <w:pStyle w:val="Default"/>
        <w:ind w:firstLine="426"/>
        <w:jc w:val="both"/>
        <w:rPr>
          <w:szCs w:val="23"/>
        </w:rPr>
      </w:pPr>
      <w:r w:rsidRPr="0011270C">
        <w:rPr>
          <w:szCs w:val="23"/>
        </w:rPr>
        <w:t xml:space="preserve">Природа Уральского региона (географические, климатические особенности). </w:t>
      </w:r>
    </w:p>
    <w:p w:rsidR="00654E44" w:rsidRPr="0011270C" w:rsidRDefault="00654E44" w:rsidP="0011270C">
      <w:pPr>
        <w:pStyle w:val="Default"/>
        <w:ind w:firstLine="426"/>
        <w:jc w:val="both"/>
        <w:rPr>
          <w:szCs w:val="23"/>
        </w:rPr>
      </w:pPr>
      <w:r w:rsidRPr="0011270C">
        <w:rPr>
          <w:szCs w:val="23"/>
        </w:rPr>
        <w:t xml:space="preserve">Животный мир Уральского региона (насекомые, рыбы, птицы, звери). Особенности внешнего вида, питания, размножения. </w:t>
      </w:r>
    </w:p>
    <w:p w:rsidR="00654E44" w:rsidRPr="0011270C" w:rsidRDefault="00654E44" w:rsidP="0011270C">
      <w:pPr>
        <w:pStyle w:val="Default"/>
        <w:ind w:firstLine="426"/>
        <w:jc w:val="both"/>
        <w:rPr>
          <w:szCs w:val="23"/>
        </w:rPr>
      </w:pPr>
      <w:r w:rsidRPr="0011270C">
        <w:rPr>
          <w:szCs w:val="23"/>
        </w:rPr>
        <w:t xml:space="preserve">Растительный мир Уральского региона (деревья, кустарники, травы, грибы и др.). </w:t>
      </w:r>
    </w:p>
    <w:p w:rsidR="00654E44" w:rsidRPr="0011270C" w:rsidRDefault="00654E44" w:rsidP="0011270C">
      <w:pPr>
        <w:pStyle w:val="Default"/>
        <w:ind w:firstLine="426"/>
        <w:jc w:val="both"/>
        <w:rPr>
          <w:szCs w:val="23"/>
        </w:rPr>
      </w:pPr>
      <w:r w:rsidRPr="0011270C">
        <w:rPr>
          <w:szCs w:val="23"/>
        </w:rPr>
        <w:t xml:space="preserve">Культура и быт народов Уральского региона (быт, национальные праздники, игры) - интеграция Программы «Наш дом - Южный Урал»; </w:t>
      </w:r>
    </w:p>
    <w:p w:rsidR="00654E44" w:rsidRPr="0011270C" w:rsidRDefault="00654E44" w:rsidP="0011270C">
      <w:pPr>
        <w:pStyle w:val="Default"/>
        <w:ind w:firstLine="426"/>
        <w:jc w:val="both"/>
        <w:rPr>
          <w:szCs w:val="23"/>
        </w:rPr>
      </w:pPr>
      <w:r w:rsidRPr="0011270C">
        <w:rPr>
          <w:szCs w:val="23"/>
        </w:rPr>
        <w:t xml:space="preserve">Произведения устного народного творчества коренных народов Уральского региона, проживающих на территории Южного Урала: сказки, малые фольклорные жанры (пословицы, загадки, скороговорки и другие). </w:t>
      </w:r>
    </w:p>
    <w:p w:rsidR="00654E44" w:rsidRPr="0011270C" w:rsidRDefault="00654E44" w:rsidP="0011270C">
      <w:pPr>
        <w:pStyle w:val="Default"/>
        <w:ind w:firstLine="426"/>
        <w:jc w:val="both"/>
        <w:rPr>
          <w:szCs w:val="23"/>
        </w:rPr>
      </w:pPr>
      <w:r w:rsidRPr="0011270C">
        <w:rPr>
          <w:szCs w:val="23"/>
        </w:rPr>
        <w:t xml:space="preserve">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 </w:t>
      </w:r>
    </w:p>
    <w:p w:rsidR="00654E44" w:rsidRPr="0011270C" w:rsidRDefault="00654E44" w:rsidP="0011270C">
      <w:pPr>
        <w:pStyle w:val="Default"/>
        <w:spacing w:after="25"/>
        <w:ind w:firstLine="426"/>
        <w:jc w:val="both"/>
        <w:rPr>
          <w:szCs w:val="23"/>
        </w:rPr>
      </w:pPr>
      <w:r w:rsidRPr="0011270C">
        <w:rPr>
          <w:szCs w:val="23"/>
        </w:rPr>
        <w:t xml:space="preserve">- «Познавательное развитие» (природа Уральского региона, растительный и животный мир, культура и быт народов Южного Урала; </w:t>
      </w:r>
    </w:p>
    <w:p w:rsidR="00654E44" w:rsidRPr="0011270C" w:rsidRDefault="00654E44" w:rsidP="0011270C">
      <w:pPr>
        <w:pStyle w:val="Default"/>
        <w:spacing w:after="25"/>
        <w:ind w:firstLine="426"/>
        <w:jc w:val="both"/>
        <w:rPr>
          <w:szCs w:val="23"/>
        </w:rPr>
      </w:pPr>
      <w:r w:rsidRPr="0011270C">
        <w:rPr>
          <w:szCs w:val="23"/>
        </w:rPr>
        <w:t xml:space="preserve">- «Речевое развитие» (произведения устного народного творчества народов Южного Урала); </w:t>
      </w:r>
    </w:p>
    <w:p w:rsidR="00654E44" w:rsidRPr="0011270C" w:rsidRDefault="00654E44" w:rsidP="0011270C">
      <w:pPr>
        <w:pStyle w:val="Default"/>
        <w:spacing w:after="25"/>
        <w:ind w:firstLine="426"/>
        <w:jc w:val="both"/>
        <w:rPr>
          <w:szCs w:val="23"/>
        </w:rPr>
      </w:pPr>
      <w:r w:rsidRPr="0011270C">
        <w:rPr>
          <w:szCs w:val="23"/>
        </w:rPr>
        <w:t xml:space="preserve">- «Художественно-эстетическое развитие» (продуктивная деятельность по мотивам устного народного творчества народов Южного Урала); </w:t>
      </w:r>
    </w:p>
    <w:p w:rsidR="00654E44" w:rsidRPr="0011270C" w:rsidRDefault="00654E44" w:rsidP="0011270C">
      <w:pPr>
        <w:pStyle w:val="Default"/>
        <w:spacing w:after="25"/>
        <w:ind w:firstLine="426"/>
        <w:jc w:val="both"/>
        <w:rPr>
          <w:szCs w:val="23"/>
        </w:rPr>
      </w:pPr>
      <w:r w:rsidRPr="0011270C">
        <w:rPr>
          <w:szCs w:val="23"/>
        </w:rPr>
        <w:t xml:space="preserve">- «Социально-коммуникативное развитие» (народные игры Уральского региона) </w:t>
      </w:r>
    </w:p>
    <w:p w:rsidR="00654E44" w:rsidRPr="0011270C" w:rsidRDefault="00654E44" w:rsidP="0011270C">
      <w:pPr>
        <w:pStyle w:val="Default"/>
        <w:ind w:firstLine="426"/>
        <w:jc w:val="both"/>
        <w:rPr>
          <w:szCs w:val="23"/>
        </w:rPr>
      </w:pPr>
      <w:r w:rsidRPr="0011270C">
        <w:rPr>
          <w:szCs w:val="23"/>
        </w:rPr>
        <w:t xml:space="preserve">- «Физическое развитие» (подвижные игры народов Уральского региона, спортивная жизнь Урала). </w:t>
      </w:r>
    </w:p>
    <w:p w:rsidR="00654E44" w:rsidRPr="0011270C" w:rsidRDefault="00654E44" w:rsidP="0011270C">
      <w:pPr>
        <w:pStyle w:val="Default"/>
        <w:ind w:firstLine="426"/>
        <w:jc w:val="both"/>
        <w:rPr>
          <w:szCs w:val="23"/>
        </w:rPr>
      </w:pPr>
    </w:p>
    <w:p w:rsidR="00654E44" w:rsidRPr="0011270C" w:rsidRDefault="00654E44" w:rsidP="0011270C">
      <w:pPr>
        <w:pStyle w:val="Default"/>
        <w:ind w:firstLine="426"/>
        <w:jc w:val="both"/>
        <w:rPr>
          <w:szCs w:val="23"/>
        </w:rPr>
      </w:pPr>
      <w:r w:rsidRPr="0011270C">
        <w:rPr>
          <w:b/>
          <w:bCs/>
          <w:szCs w:val="23"/>
        </w:rPr>
        <w:t xml:space="preserve">Реализация содержания регионального компонента образования в разных видах детской деятельности (интеграция образовательных областей) </w:t>
      </w:r>
    </w:p>
    <w:p w:rsidR="00654E44" w:rsidRPr="0011270C" w:rsidRDefault="00654E44" w:rsidP="0011270C">
      <w:pPr>
        <w:pStyle w:val="Default"/>
        <w:ind w:firstLine="426"/>
        <w:jc w:val="center"/>
        <w:rPr>
          <w:szCs w:val="23"/>
        </w:rPr>
      </w:pPr>
      <w:r w:rsidRPr="0011270C">
        <w:rPr>
          <w:i/>
          <w:iCs/>
          <w:szCs w:val="23"/>
        </w:rPr>
        <w:t>Социально-коммуникативное развитие.</w:t>
      </w:r>
    </w:p>
    <w:p w:rsidR="00654E44" w:rsidRPr="0011270C" w:rsidRDefault="00654E44" w:rsidP="0011270C">
      <w:pPr>
        <w:pStyle w:val="Default"/>
        <w:ind w:firstLine="426"/>
        <w:jc w:val="center"/>
        <w:rPr>
          <w:szCs w:val="23"/>
        </w:rPr>
      </w:pPr>
      <w:r w:rsidRPr="0011270C">
        <w:rPr>
          <w:i/>
          <w:iCs/>
          <w:szCs w:val="23"/>
        </w:rPr>
        <w:t>Познавательное развитие</w:t>
      </w:r>
    </w:p>
    <w:p w:rsidR="00654E44" w:rsidRPr="0011270C" w:rsidRDefault="00654E44" w:rsidP="0011270C">
      <w:pPr>
        <w:pStyle w:val="Default"/>
        <w:ind w:firstLine="426"/>
        <w:jc w:val="both"/>
        <w:rPr>
          <w:szCs w:val="23"/>
        </w:rPr>
      </w:pPr>
      <w:r w:rsidRPr="0011270C">
        <w:rPr>
          <w:szCs w:val="23"/>
        </w:rPr>
        <w:t xml:space="preserve">Сюжетно-ролевые игры: «Дом», «Детский сад», «Семья», «Кто работает в детском саду», «Профессия моих родителей», «День рождения». </w:t>
      </w:r>
    </w:p>
    <w:p w:rsidR="00654E44" w:rsidRPr="0011270C" w:rsidRDefault="00654E44" w:rsidP="0011270C">
      <w:pPr>
        <w:pStyle w:val="Default"/>
        <w:ind w:firstLine="426"/>
        <w:jc w:val="both"/>
        <w:rPr>
          <w:szCs w:val="23"/>
        </w:rPr>
      </w:pPr>
      <w:r w:rsidRPr="0011270C">
        <w:rPr>
          <w:szCs w:val="23"/>
        </w:rPr>
        <w:t xml:space="preserve">Ситуативный разговор: «Мы любим наш город». </w:t>
      </w:r>
    </w:p>
    <w:p w:rsidR="00654E44" w:rsidRPr="0011270C" w:rsidRDefault="00654E44" w:rsidP="0011270C">
      <w:pPr>
        <w:pStyle w:val="Default"/>
        <w:ind w:firstLine="426"/>
        <w:jc w:val="both"/>
        <w:rPr>
          <w:szCs w:val="23"/>
        </w:rPr>
      </w:pPr>
      <w:r w:rsidRPr="0011270C">
        <w:rPr>
          <w:szCs w:val="23"/>
        </w:rPr>
        <w:t xml:space="preserve">Виртуальные путешествия с использованием мультимедийных презентаций, видеофильмов: «Путешествие по родному городу», « «Урал - земля Золотая», «Поэма Уральских гор». </w:t>
      </w:r>
    </w:p>
    <w:p w:rsidR="00654E44" w:rsidRPr="0011270C" w:rsidRDefault="00654E44" w:rsidP="0011270C">
      <w:pPr>
        <w:pStyle w:val="Default"/>
        <w:ind w:firstLine="426"/>
        <w:jc w:val="both"/>
        <w:rPr>
          <w:szCs w:val="23"/>
        </w:rPr>
      </w:pPr>
      <w:r w:rsidRPr="0011270C">
        <w:rPr>
          <w:szCs w:val="23"/>
        </w:rPr>
        <w:t>Дидактические игры «Мы - уральцы», «Когда это бывает», «Грибная по</w:t>
      </w:r>
      <w:r w:rsidR="0011270C">
        <w:rPr>
          <w:szCs w:val="23"/>
        </w:rPr>
        <w:t>ляна», «Заселим озеро, лес». «По</w:t>
      </w:r>
      <w:r w:rsidRPr="0011270C">
        <w:rPr>
          <w:szCs w:val="23"/>
        </w:rPr>
        <w:t xml:space="preserve">роды родного края», «Что нам нужно взять в поход». </w:t>
      </w:r>
    </w:p>
    <w:p w:rsidR="00654E44" w:rsidRPr="0011270C" w:rsidRDefault="00654E44" w:rsidP="0011270C">
      <w:pPr>
        <w:pStyle w:val="Default"/>
        <w:ind w:firstLine="426"/>
        <w:jc w:val="both"/>
        <w:rPr>
          <w:szCs w:val="23"/>
        </w:rPr>
      </w:pPr>
      <w:r w:rsidRPr="0011270C">
        <w:rPr>
          <w:szCs w:val="23"/>
        </w:rPr>
        <w:t xml:space="preserve">Составление кроссвордов о животных и растениях Урала. </w:t>
      </w:r>
    </w:p>
    <w:p w:rsidR="00654E44" w:rsidRPr="0011270C" w:rsidRDefault="00654E44" w:rsidP="0011270C">
      <w:pPr>
        <w:pStyle w:val="Default"/>
        <w:ind w:firstLine="426"/>
        <w:jc w:val="both"/>
        <w:rPr>
          <w:szCs w:val="23"/>
        </w:rPr>
      </w:pPr>
      <w:r w:rsidRPr="0011270C">
        <w:rPr>
          <w:szCs w:val="23"/>
        </w:rPr>
        <w:t xml:space="preserve">Вечер загадок о растениях, животных, птицах насекомых родного края. </w:t>
      </w:r>
    </w:p>
    <w:p w:rsidR="00654E44" w:rsidRPr="0011270C" w:rsidRDefault="00654E44" w:rsidP="0011270C">
      <w:pPr>
        <w:pStyle w:val="Default"/>
        <w:ind w:firstLine="426"/>
        <w:jc w:val="both"/>
        <w:rPr>
          <w:szCs w:val="23"/>
        </w:rPr>
      </w:pPr>
      <w:r w:rsidRPr="0011270C">
        <w:rPr>
          <w:szCs w:val="23"/>
        </w:rPr>
        <w:lastRenderedPageBreak/>
        <w:t xml:space="preserve">Рассматривание занимательных географических карт региона «Путешествие по уральским промыслам», «Экспедиция по горным вершинам Урала», «Самоцветная красота Урала». </w:t>
      </w:r>
    </w:p>
    <w:p w:rsidR="0011270C" w:rsidRDefault="0011270C" w:rsidP="0011270C">
      <w:pPr>
        <w:pStyle w:val="Default"/>
        <w:jc w:val="both"/>
        <w:rPr>
          <w:sz w:val="23"/>
          <w:szCs w:val="23"/>
        </w:rPr>
      </w:pPr>
      <w:r>
        <w:rPr>
          <w:sz w:val="23"/>
          <w:szCs w:val="23"/>
        </w:rPr>
        <w:t xml:space="preserve">Экскурсии: по городу, в Областной государственный краеведческий музей, в библиотеку, в  парк. </w:t>
      </w:r>
    </w:p>
    <w:p w:rsidR="0011270C" w:rsidRDefault="0011270C" w:rsidP="0011270C">
      <w:pPr>
        <w:pStyle w:val="Default"/>
        <w:jc w:val="both"/>
        <w:rPr>
          <w:sz w:val="23"/>
          <w:szCs w:val="23"/>
        </w:rPr>
      </w:pPr>
      <w:r>
        <w:rPr>
          <w:sz w:val="23"/>
          <w:szCs w:val="23"/>
        </w:rPr>
        <w:t xml:space="preserve">Посещение с родителями цирка, зоопарка, театра кукол, парка культуры и отдыха. </w:t>
      </w:r>
    </w:p>
    <w:p w:rsidR="0011270C" w:rsidRDefault="0011270C" w:rsidP="0011270C">
      <w:pPr>
        <w:pStyle w:val="Default"/>
        <w:jc w:val="both"/>
        <w:rPr>
          <w:sz w:val="23"/>
          <w:szCs w:val="23"/>
        </w:rPr>
      </w:pPr>
      <w:r>
        <w:rPr>
          <w:sz w:val="23"/>
          <w:szCs w:val="23"/>
        </w:rPr>
        <w:t xml:space="preserve">Подготовка фотоэкспозиций: «Моя семья», «Прогулка по городу». </w:t>
      </w:r>
    </w:p>
    <w:p w:rsidR="0011270C" w:rsidRDefault="0011270C" w:rsidP="0011270C">
      <w:pPr>
        <w:pStyle w:val="Default"/>
        <w:jc w:val="center"/>
        <w:rPr>
          <w:sz w:val="23"/>
          <w:szCs w:val="23"/>
        </w:rPr>
      </w:pPr>
      <w:r>
        <w:rPr>
          <w:i/>
          <w:iCs/>
          <w:sz w:val="23"/>
          <w:szCs w:val="23"/>
        </w:rPr>
        <w:t>Социально-коммуникативное развитие.</w:t>
      </w:r>
    </w:p>
    <w:p w:rsidR="0011270C" w:rsidRDefault="0011270C" w:rsidP="0011270C">
      <w:pPr>
        <w:pStyle w:val="Default"/>
        <w:jc w:val="center"/>
        <w:rPr>
          <w:sz w:val="23"/>
          <w:szCs w:val="23"/>
        </w:rPr>
      </w:pPr>
      <w:r>
        <w:rPr>
          <w:i/>
          <w:iCs/>
          <w:sz w:val="23"/>
          <w:szCs w:val="23"/>
        </w:rPr>
        <w:t>Познавательное развитие.</w:t>
      </w:r>
    </w:p>
    <w:p w:rsidR="0011270C" w:rsidRDefault="0011270C" w:rsidP="0011270C">
      <w:pPr>
        <w:pStyle w:val="Default"/>
        <w:jc w:val="center"/>
        <w:rPr>
          <w:sz w:val="23"/>
          <w:szCs w:val="23"/>
        </w:rPr>
      </w:pPr>
      <w:r>
        <w:rPr>
          <w:i/>
          <w:iCs/>
          <w:sz w:val="23"/>
          <w:szCs w:val="23"/>
        </w:rPr>
        <w:t>Речевое развитие</w:t>
      </w:r>
    </w:p>
    <w:p w:rsidR="0011270C" w:rsidRDefault="0011270C" w:rsidP="0011270C">
      <w:pPr>
        <w:pStyle w:val="Default"/>
        <w:jc w:val="both"/>
        <w:rPr>
          <w:sz w:val="23"/>
          <w:szCs w:val="23"/>
        </w:rPr>
      </w:pPr>
      <w:r>
        <w:rPr>
          <w:sz w:val="23"/>
          <w:szCs w:val="23"/>
        </w:rPr>
        <w:t xml:space="preserve">Решение проблемных ситуаций «Ледяные забавы», «Как увидеть воздух», «Почва и горные породы». </w:t>
      </w:r>
    </w:p>
    <w:p w:rsidR="0011270C" w:rsidRDefault="0011270C" w:rsidP="0011270C">
      <w:pPr>
        <w:pStyle w:val="a7"/>
        <w:ind w:firstLine="426"/>
        <w:jc w:val="both"/>
      </w:pPr>
      <w:r>
        <w:t xml:space="preserve">Экспериментальная деятельность детей: подбор цветосочетаний для изображения уральских самоцветов, колорита уральского леса, опыты «Извержение вулкана». </w:t>
      </w:r>
    </w:p>
    <w:p w:rsidR="0011270C" w:rsidRDefault="0011270C" w:rsidP="0011270C">
      <w:pPr>
        <w:pStyle w:val="a7"/>
        <w:ind w:firstLine="426"/>
        <w:jc w:val="both"/>
      </w:pPr>
      <w:r>
        <w:t xml:space="preserve">Посадка деревьев, уборка участка «Трудовой десант» детей и родителей. </w:t>
      </w:r>
    </w:p>
    <w:p w:rsidR="0011270C" w:rsidRDefault="0011270C" w:rsidP="0011270C">
      <w:pPr>
        <w:pStyle w:val="a7"/>
        <w:ind w:firstLine="426"/>
        <w:jc w:val="both"/>
      </w:pPr>
      <w:r>
        <w:t xml:space="preserve">Конкурс на лучшую кормушку для птиц, на лучшую ледяную постройку. </w:t>
      </w:r>
    </w:p>
    <w:p w:rsidR="0011270C" w:rsidRDefault="0011270C" w:rsidP="0011270C">
      <w:pPr>
        <w:pStyle w:val="a7"/>
        <w:ind w:firstLine="426"/>
        <w:jc w:val="center"/>
      </w:pPr>
      <w:r>
        <w:rPr>
          <w:i/>
          <w:iCs/>
        </w:rPr>
        <w:t>Социально-коммуникативное развитие.</w:t>
      </w:r>
    </w:p>
    <w:p w:rsidR="0011270C" w:rsidRDefault="0011270C" w:rsidP="0011270C">
      <w:pPr>
        <w:pStyle w:val="a7"/>
        <w:ind w:firstLine="426"/>
        <w:jc w:val="center"/>
      </w:pPr>
      <w:r>
        <w:rPr>
          <w:i/>
          <w:iCs/>
        </w:rPr>
        <w:t>Познавательное развитие.</w:t>
      </w:r>
    </w:p>
    <w:p w:rsidR="0011270C" w:rsidRDefault="0011270C" w:rsidP="0011270C">
      <w:pPr>
        <w:pStyle w:val="a7"/>
        <w:ind w:firstLine="426"/>
        <w:jc w:val="center"/>
      </w:pPr>
      <w:r>
        <w:rPr>
          <w:i/>
          <w:iCs/>
        </w:rPr>
        <w:t>Речевое развитие</w:t>
      </w:r>
    </w:p>
    <w:p w:rsidR="0011270C" w:rsidRDefault="0011270C" w:rsidP="0011270C">
      <w:pPr>
        <w:pStyle w:val="a7"/>
        <w:ind w:firstLine="426"/>
        <w:jc w:val="both"/>
      </w:pPr>
      <w:r>
        <w:t xml:space="preserve">Заучивание стихов об Урале. </w:t>
      </w:r>
    </w:p>
    <w:p w:rsidR="0011270C" w:rsidRDefault="0011270C" w:rsidP="0011270C">
      <w:pPr>
        <w:pStyle w:val="a7"/>
        <w:ind w:firstLine="426"/>
        <w:jc w:val="both"/>
      </w:pPr>
      <w:r>
        <w:t xml:space="preserve">Конкурс пословиц и поговорок «Дело мастера боится». </w:t>
      </w:r>
    </w:p>
    <w:p w:rsidR="0011270C" w:rsidRDefault="0011270C" w:rsidP="0011270C">
      <w:pPr>
        <w:pStyle w:val="a7"/>
        <w:ind w:firstLine="426"/>
        <w:jc w:val="both"/>
      </w:pPr>
      <w:r>
        <w:t xml:space="preserve">Литературная викторина «Сказы П. П. Бажова». </w:t>
      </w:r>
    </w:p>
    <w:p w:rsidR="00654E44" w:rsidRDefault="0011270C" w:rsidP="0011270C">
      <w:pPr>
        <w:pStyle w:val="a7"/>
        <w:ind w:firstLine="426"/>
        <w:jc w:val="both"/>
      </w:pPr>
      <w:r>
        <w:t>Творческие рассказы «Город, в котором я живу».</w:t>
      </w:r>
    </w:p>
    <w:p w:rsidR="0011270C" w:rsidRPr="0011270C" w:rsidRDefault="0011270C" w:rsidP="0011270C">
      <w:pPr>
        <w:pStyle w:val="a7"/>
        <w:ind w:firstLine="426"/>
        <w:jc w:val="both"/>
      </w:pPr>
    </w:p>
    <w:p w:rsidR="0011270C" w:rsidRDefault="0011270C" w:rsidP="0011270C">
      <w:pPr>
        <w:pStyle w:val="Default"/>
        <w:jc w:val="center"/>
        <w:rPr>
          <w:sz w:val="23"/>
          <w:szCs w:val="23"/>
        </w:rPr>
      </w:pPr>
      <w:r>
        <w:rPr>
          <w:i/>
          <w:iCs/>
          <w:sz w:val="23"/>
          <w:szCs w:val="23"/>
        </w:rPr>
        <w:t>Художественно-эстетическое развитие.</w:t>
      </w:r>
    </w:p>
    <w:p w:rsidR="0011270C" w:rsidRDefault="0011270C" w:rsidP="0011270C">
      <w:pPr>
        <w:pStyle w:val="Default"/>
        <w:jc w:val="center"/>
        <w:rPr>
          <w:sz w:val="23"/>
          <w:szCs w:val="23"/>
        </w:rPr>
      </w:pPr>
      <w:r>
        <w:rPr>
          <w:i/>
          <w:iCs/>
          <w:sz w:val="23"/>
          <w:szCs w:val="23"/>
        </w:rPr>
        <w:t>Социально-коммуникативное развитие.</w:t>
      </w:r>
    </w:p>
    <w:p w:rsidR="0011270C" w:rsidRDefault="0011270C" w:rsidP="0011270C">
      <w:pPr>
        <w:pStyle w:val="Default"/>
        <w:jc w:val="center"/>
        <w:rPr>
          <w:sz w:val="23"/>
          <w:szCs w:val="23"/>
        </w:rPr>
      </w:pPr>
      <w:r>
        <w:rPr>
          <w:i/>
          <w:iCs/>
          <w:sz w:val="23"/>
          <w:szCs w:val="23"/>
        </w:rPr>
        <w:t>Познавательное развитие.</w:t>
      </w:r>
    </w:p>
    <w:p w:rsidR="0011270C" w:rsidRDefault="0011270C" w:rsidP="0011270C">
      <w:pPr>
        <w:pStyle w:val="Default"/>
        <w:jc w:val="center"/>
        <w:rPr>
          <w:sz w:val="23"/>
          <w:szCs w:val="23"/>
        </w:rPr>
      </w:pPr>
      <w:r>
        <w:rPr>
          <w:i/>
          <w:iCs/>
          <w:sz w:val="23"/>
          <w:szCs w:val="23"/>
        </w:rPr>
        <w:t>Речевое развитие</w:t>
      </w:r>
    </w:p>
    <w:p w:rsidR="0011270C" w:rsidRPr="0011270C" w:rsidRDefault="0011270C" w:rsidP="0011270C">
      <w:pPr>
        <w:pStyle w:val="Default"/>
        <w:ind w:firstLine="426"/>
        <w:jc w:val="both"/>
        <w:rPr>
          <w:szCs w:val="23"/>
        </w:rPr>
      </w:pPr>
      <w:r w:rsidRPr="0011270C">
        <w:rPr>
          <w:szCs w:val="23"/>
        </w:rPr>
        <w:t xml:space="preserve">Дидактические игры: «Откуда пришел предмет?», «Исправь ошибку Мастера», «Разгадай тайну знака», «Составь уральский букет». </w:t>
      </w:r>
    </w:p>
    <w:p w:rsidR="0011270C" w:rsidRPr="0011270C" w:rsidRDefault="0011270C" w:rsidP="0011270C">
      <w:pPr>
        <w:pStyle w:val="Default"/>
        <w:ind w:firstLine="426"/>
        <w:jc w:val="both"/>
        <w:rPr>
          <w:szCs w:val="23"/>
        </w:rPr>
      </w:pPr>
      <w:r w:rsidRPr="0011270C">
        <w:rPr>
          <w:szCs w:val="23"/>
        </w:rPr>
        <w:t xml:space="preserve">Комплексные проекты: «Мир природы Урала», «Уральские самоцветы», «Город, в котором я живу». </w:t>
      </w:r>
    </w:p>
    <w:p w:rsidR="0011270C" w:rsidRPr="0011270C" w:rsidRDefault="0011270C" w:rsidP="0011270C">
      <w:pPr>
        <w:pStyle w:val="Default"/>
        <w:ind w:firstLine="426"/>
        <w:jc w:val="both"/>
        <w:rPr>
          <w:szCs w:val="23"/>
        </w:rPr>
      </w:pPr>
      <w:r w:rsidRPr="0011270C">
        <w:rPr>
          <w:szCs w:val="23"/>
        </w:rPr>
        <w:t xml:space="preserve">Долгосрочный проект: «Моя малая Родина». </w:t>
      </w:r>
    </w:p>
    <w:p w:rsidR="0011270C" w:rsidRPr="0011270C" w:rsidRDefault="0011270C" w:rsidP="0011270C">
      <w:pPr>
        <w:pStyle w:val="Default"/>
        <w:ind w:firstLine="426"/>
        <w:jc w:val="both"/>
        <w:rPr>
          <w:szCs w:val="23"/>
        </w:rPr>
      </w:pPr>
      <w:r w:rsidRPr="0011270C">
        <w:rPr>
          <w:szCs w:val="23"/>
        </w:rPr>
        <w:t xml:space="preserve">Индивидуальные проекты «Мой дом и детский сад - моя маленькая Родина», Наши имена и их значение», «Древо семьи», «Секреты бабушкиной шкатулки». </w:t>
      </w:r>
    </w:p>
    <w:p w:rsidR="0011270C" w:rsidRPr="0011270C" w:rsidRDefault="0011270C" w:rsidP="0011270C">
      <w:pPr>
        <w:pStyle w:val="Default"/>
        <w:ind w:firstLine="426"/>
        <w:jc w:val="both"/>
        <w:rPr>
          <w:szCs w:val="23"/>
        </w:rPr>
      </w:pPr>
      <w:r w:rsidRPr="0011270C">
        <w:rPr>
          <w:szCs w:val="23"/>
        </w:rPr>
        <w:t xml:space="preserve">Лепка птиц, животных «Обитатели уральского леса». </w:t>
      </w:r>
    </w:p>
    <w:p w:rsidR="0011270C" w:rsidRPr="0011270C" w:rsidRDefault="0011270C" w:rsidP="0011270C">
      <w:pPr>
        <w:pStyle w:val="Default"/>
        <w:ind w:firstLine="426"/>
        <w:jc w:val="both"/>
        <w:rPr>
          <w:szCs w:val="23"/>
        </w:rPr>
      </w:pPr>
      <w:r w:rsidRPr="0011270C">
        <w:rPr>
          <w:i/>
          <w:iCs/>
          <w:szCs w:val="23"/>
        </w:rPr>
        <w:t xml:space="preserve">Физическое развитие </w:t>
      </w:r>
    </w:p>
    <w:p w:rsidR="0011270C" w:rsidRPr="0011270C" w:rsidRDefault="0011270C" w:rsidP="0011270C">
      <w:pPr>
        <w:pStyle w:val="Default"/>
        <w:ind w:firstLine="426"/>
        <w:jc w:val="both"/>
        <w:rPr>
          <w:szCs w:val="23"/>
        </w:rPr>
      </w:pPr>
      <w:r w:rsidRPr="0011270C">
        <w:rPr>
          <w:szCs w:val="23"/>
        </w:rPr>
        <w:t xml:space="preserve">Подвижные игры народов родного края. </w:t>
      </w:r>
    </w:p>
    <w:p w:rsidR="0011270C" w:rsidRPr="0011270C" w:rsidRDefault="0011270C" w:rsidP="0011270C">
      <w:pPr>
        <w:pStyle w:val="Default"/>
        <w:ind w:firstLine="426"/>
        <w:jc w:val="both"/>
        <w:rPr>
          <w:szCs w:val="23"/>
        </w:rPr>
      </w:pPr>
      <w:r w:rsidRPr="0011270C">
        <w:rPr>
          <w:szCs w:val="23"/>
        </w:rPr>
        <w:t xml:space="preserve">Беседы: «Полезные привычки», «Лечебный чай», «Лекарственные растения», «Правила безопасного поведения», «Правила чистюли». </w:t>
      </w:r>
    </w:p>
    <w:p w:rsidR="0011270C" w:rsidRPr="0011270C" w:rsidRDefault="0011270C" w:rsidP="0011270C">
      <w:pPr>
        <w:pStyle w:val="Default"/>
        <w:ind w:firstLine="426"/>
        <w:jc w:val="both"/>
        <w:rPr>
          <w:szCs w:val="23"/>
        </w:rPr>
      </w:pPr>
      <w:r w:rsidRPr="0011270C">
        <w:rPr>
          <w:szCs w:val="23"/>
        </w:rPr>
        <w:t xml:space="preserve">Дидактические игры: «Опасно - не опасно». Физкультурные досуги, соревнования, праздники. </w:t>
      </w:r>
    </w:p>
    <w:p w:rsidR="0011270C" w:rsidRPr="0011270C" w:rsidRDefault="0011270C" w:rsidP="0011270C">
      <w:pPr>
        <w:pStyle w:val="Default"/>
        <w:ind w:firstLine="426"/>
        <w:jc w:val="center"/>
        <w:rPr>
          <w:szCs w:val="23"/>
        </w:rPr>
      </w:pPr>
      <w:r w:rsidRPr="0011270C">
        <w:rPr>
          <w:i/>
          <w:iCs/>
          <w:szCs w:val="23"/>
        </w:rPr>
        <w:t>Социально-коммуникативное развитие.</w:t>
      </w:r>
    </w:p>
    <w:p w:rsidR="0011270C" w:rsidRPr="0011270C" w:rsidRDefault="0011270C" w:rsidP="0011270C">
      <w:pPr>
        <w:pStyle w:val="Default"/>
        <w:ind w:firstLine="426"/>
        <w:jc w:val="center"/>
        <w:rPr>
          <w:szCs w:val="23"/>
        </w:rPr>
      </w:pPr>
      <w:r w:rsidRPr="0011270C">
        <w:rPr>
          <w:i/>
          <w:iCs/>
          <w:szCs w:val="23"/>
        </w:rPr>
        <w:t>Художественно-эстети ческое развитие.</w:t>
      </w:r>
    </w:p>
    <w:p w:rsidR="0011270C" w:rsidRPr="0011270C" w:rsidRDefault="0011270C" w:rsidP="0011270C">
      <w:pPr>
        <w:pStyle w:val="Default"/>
        <w:ind w:firstLine="426"/>
        <w:jc w:val="center"/>
        <w:rPr>
          <w:szCs w:val="23"/>
        </w:rPr>
      </w:pPr>
      <w:r w:rsidRPr="0011270C">
        <w:rPr>
          <w:i/>
          <w:iCs/>
          <w:szCs w:val="23"/>
        </w:rPr>
        <w:t>Речевое развитие</w:t>
      </w:r>
    </w:p>
    <w:p w:rsidR="0011270C" w:rsidRPr="0011270C" w:rsidRDefault="0011270C" w:rsidP="0011270C">
      <w:pPr>
        <w:pStyle w:val="Default"/>
        <w:ind w:firstLine="426"/>
        <w:jc w:val="both"/>
        <w:rPr>
          <w:szCs w:val="23"/>
        </w:rPr>
      </w:pPr>
      <w:r w:rsidRPr="0011270C">
        <w:rPr>
          <w:szCs w:val="23"/>
        </w:rPr>
        <w:t xml:space="preserve">Праздники «Мамин день», «День защитников Отечества». </w:t>
      </w:r>
    </w:p>
    <w:p w:rsidR="0011270C" w:rsidRPr="0011270C" w:rsidRDefault="0011270C" w:rsidP="0011270C">
      <w:pPr>
        <w:pStyle w:val="Default"/>
        <w:ind w:firstLine="426"/>
        <w:jc w:val="both"/>
        <w:rPr>
          <w:szCs w:val="23"/>
        </w:rPr>
      </w:pPr>
      <w:r w:rsidRPr="0011270C">
        <w:rPr>
          <w:szCs w:val="23"/>
        </w:rPr>
        <w:t xml:space="preserve">Прослушивание песен уральских композиторов. </w:t>
      </w:r>
    </w:p>
    <w:p w:rsidR="0011270C" w:rsidRPr="0011270C" w:rsidRDefault="0011270C" w:rsidP="0011270C">
      <w:pPr>
        <w:pStyle w:val="Default"/>
        <w:ind w:firstLine="426"/>
        <w:jc w:val="both"/>
        <w:rPr>
          <w:szCs w:val="23"/>
        </w:rPr>
      </w:pPr>
      <w:r w:rsidRPr="0011270C">
        <w:rPr>
          <w:szCs w:val="23"/>
        </w:rPr>
        <w:t xml:space="preserve">Разучивание уральских колыбельных песен. </w:t>
      </w:r>
    </w:p>
    <w:p w:rsidR="0011270C" w:rsidRPr="0011270C" w:rsidRDefault="0011270C" w:rsidP="0011270C">
      <w:pPr>
        <w:pStyle w:val="Default"/>
        <w:ind w:firstLine="426"/>
        <w:jc w:val="both"/>
        <w:rPr>
          <w:szCs w:val="23"/>
        </w:rPr>
      </w:pPr>
      <w:r w:rsidRPr="0011270C">
        <w:rPr>
          <w:szCs w:val="23"/>
        </w:rPr>
        <w:t xml:space="preserve">Хороводные игры и хороводы Урала. </w:t>
      </w:r>
    </w:p>
    <w:p w:rsidR="0011270C" w:rsidRPr="0011270C" w:rsidRDefault="0011270C" w:rsidP="0011270C">
      <w:pPr>
        <w:pStyle w:val="Default"/>
        <w:ind w:firstLine="426"/>
        <w:jc w:val="both"/>
        <w:rPr>
          <w:szCs w:val="23"/>
        </w:rPr>
      </w:pPr>
      <w:r w:rsidRPr="0011270C">
        <w:rPr>
          <w:szCs w:val="23"/>
        </w:rPr>
        <w:t xml:space="preserve">Праздники и развлечения на основе уральского фольклора. </w:t>
      </w:r>
    </w:p>
    <w:p w:rsidR="00654E44" w:rsidRDefault="0011270C" w:rsidP="0011270C">
      <w:pPr>
        <w:pStyle w:val="Default"/>
        <w:ind w:firstLine="426"/>
        <w:jc w:val="both"/>
        <w:rPr>
          <w:szCs w:val="23"/>
        </w:rPr>
      </w:pPr>
      <w:r w:rsidRPr="0011270C">
        <w:rPr>
          <w:szCs w:val="23"/>
        </w:rPr>
        <w:t>Игра-драматизация: «Урал — земля золотая».</w:t>
      </w:r>
    </w:p>
    <w:p w:rsidR="00D02130" w:rsidRDefault="00D02130" w:rsidP="0011270C">
      <w:pPr>
        <w:pStyle w:val="Default"/>
        <w:ind w:firstLine="426"/>
        <w:jc w:val="both"/>
        <w:rPr>
          <w:szCs w:val="23"/>
        </w:rPr>
      </w:pPr>
    </w:p>
    <w:p w:rsidR="00DE61BB" w:rsidRPr="00D02130" w:rsidRDefault="00D02130" w:rsidP="0011270C">
      <w:pPr>
        <w:pStyle w:val="Default"/>
        <w:ind w:firstLine="426"/>
        <w:jc w:val="both"/>
        <w:rPr>
          <w:b/>
          <w:szCs w:val="23"/>
        </w:rPr>
      </w:pPr>
      <w:r w:rsidRPr="00D02130">
        <w:rPr>
          <w:b/>
          <w:szCs w:val="23"/>
        </w:rPr>
        <w:lastRenderedPageBreak/>
        <w:t>2.6. Календарно-тематический план</w:t>
      </w:r>
    </w:p>
    <w:tbl>
      <w:tblPr>
        <w:tblStyle w:val="a5"/>
        <w:tblW w:w="0" w:type="auto"/>
        <w:jc w:val="center"/>
        <w:tblLook w:val="04A0"/>
      </w:tblPr>
      <w:tblGrid>
        <w:gridCol w:w="1720"/>
        <w:gridCol w:w="4927"/>
      </w:tblGrid>
      <w:tr w:rsidR="00D02130" w:rsidRPr="00D02130" w:rsidTr="007B2AD5">
        <w:trPr>
          <w:jc w:val="center"/>
        </w:trPr>
        <w:tc>
          <w:tcPr>
            <w:tcW w:w="1720" w:type="dxa"/>
          </w:tcPr>
          <w:p w:rsidR="00D02130" w:rsidRPr="007B2AD5" w:rsidRDefault="00D02130" w:rsidP="00D02130">
            <w:pPr>
              <w:pStyle w:val="a3"/>
              <w:jc w:val="center"/>
              <w:rPr>
                <w:b/>
                <w:sz w:val="24"/>
              </w:rPr>
            </w:pPr>
            <w:r w:rsidRPr="007B2AD5">
              <w:rPr>
                <w:b/>
                <w:sz w:val="24"/>
              </w:rPr>
              <w:t>Месяц</w:t>
            </w:r>
          </w:p>
        </w:tc>
        <w:tc>
          <w:tcPr>
            <w:tcW w:w="4927" w:type="dxa"/>
          </w:tcPr>
          <w:p w:rsidR="00D02130" w:rsidRPr="007B2AD5" w:rsidRDefault="00D02130" w:rsidP="00D02130">
            <w:pPr>
              <w:pStyle w:val="a3"/>
              <w:jc w:val="center"/>
              <w:rPr>
                <w:b/>
                <w:sz w:val="24"/>
              </w:rPr>
            </w:pPr>
            <w:r w:rsidRPr="007B2AD5">
              <w:rPr>
                <w:b/>
                <w:sz w:val="24"/>
              </w:rPr>
              <w:t>Лексическая тема</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Сентябрь</w:t>
            </w:r>
          </w:p>
        </w:tc>
        <w:tc>
          <w:tcPr>
            <w:tcW w:w="4927" w:type="dxa"/>
          </w:tcPr>
          <w:p w:rsidR="00D02130" w:rsidRPr="00D02130" w:rsidRDefault="00D02130" w:rsidP="00D02130">
            <w:pPr>
              <w:pStyle w:val="a3"/>
              <w:jc w:val="center"/>
              <w:rPr>
                <w:sz w:val="24"/>
              </w:rPr>
            </w:pPr>
            <w:r w:rsidRPr="00D02130">
              <w:rPr>
                <w:sz w:val="24"/>
              </w:rPr>
              <w:t>Овощи</w:t>
            </w:r>
          </w:p>
          <w:p w:rsidR="00D02130" w:rsidRPr="00D02130" w:rsidRDefault="00D02130" w:rsidP="00D02130">
            <w:pPr>
              <w:pStyle w:val="a3"/>
              <w:jc w:val="center"/>
              <w:rPr>
                <w:sz w:val="24"/>
              </w:rPr>
            </w:pPr>
            <w:r w:rsidRPr="00D02130">
              <w:rPr>
                <w:sz w:val="24"/>
              </w:rPr>
              <w:t>фрукты</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Октябрь</w:t>
            </w:r>
          </w:p>
        </w:tc>
        <w:tc>
          <w:tcPr>
            <w:tcW w:w="4927" w:type="dxa"/>
          </w:tcPr>
          <w:p w:rsidR="00D02130" w:rsidRPr="00D02130" w:rsidRDefault="00D02130" w:rsidP="00D02130">
            <w:pPr>
              <w:pStyle w:val="a3"/>
              <w:jc w:val="center"/>
              <w:rPr>
                <w:sz w:val="24"/>
              </w:rPr>
            </w:pPr>
            <w:r w:rsidRPr="00D02130">
              <w:rPr>
                <w:sz w:val="24"/>
              </w:rPr>
              <w:t>Части тела</w:t>
            </w:r>
          </w:p>
          <w:p w:rsidR="00D02130" w:rsidRPr="00D02130" w:rsidRDefault="00D02130" w:rsidP="00D02130">
            <w:pPr>
              <w:pStyle w:val="a3"/>
              <w:jc w:val="center"/>
              <w:rPr>
                <w:sz w:val="24"/>
              </w:rPr>
            </w:pPr>
            <w:r w:rsidRPr="00D02130">
              <w:rPr>
                <w:sz w:val="24"/>
              </w:rPr>
              <w:t>Одежда и обувь</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Ноябрь</w:t>
            </w:r>
          </w:p>
        </w:tc>
        <w:tc>
          <w:tcPr>
            <w:tcW w:w="4927" w:type="dxa"/>
          </w:tcPr>
          <w:p w:rsidR="00D02130" w:rsidRPr="00D02130" w:rsidRDefault="00D02130" w:rsidP="00D02130">
            <w:pPr>
              <w:pStyle w:val="a3"/>
              <w:jc w:val="center"/>
              <w:rPr>
                <w:sz w:val="24"/>
              </w:rPr>
            </w:pPr>
            <w:r w:rsidRPr="00D02130">
              <w:rPr>
                <w:sz w:val="24"/>
              </w:rPr>
              <w:t>Посуда</w:t>
            </w:r>
          </w:p>
          <w:p w:rsidR="00D02130" w:rsidRPr="00D02130" w:rsidRDefault="00D02130" w:rsidP="00D02130">
            <w:pPr>
              <w:pStyle w:val="a3"/>
              <w:jc w:val="center"/>
              <w:rPr>
                <w:sz w:val="24"/>
              </w:rPr>
            </w:pPr>
            <w:r w:rsidRPr="00D02130">
              <w:rPr>
                <w:sz w:val="24"/>
              </w:rPr>
              <w:t>Мебель</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Декабрь</w:t>
            </w:r>
          </w:p>
        </w:tc>
        <w:tc>
          <w:tcPr>
            <w:tcW w:w="4927" w:type="dxa"/>
          </w:tcPr>
          <w:p w:rsidR="00D02130" w:rsidRPr="00D02130" w:rsidRDefault="00D02130" w:rsidP="00D02130">
            <w:pPr>
              <w:pStyle w:val="a3"/>
              <w:jc w:val="center"/>
              <w:rPr>
                <w:sz w:val="24"/>
              </w:rPr>
            </w:pPr>
            <w:r w:rsidRPr="00D02130">
              <w:rPr>
                <w:sz w:val="24"/>
              </w:rPr>
              <w:t>Зима</w:t>
            </w:r>
          </w:p>
          <w:p w:rsidR="00D02130" w:rsidRPr="00D02130" w:rsidRDefault="00D02130" w:rsidP="00D02130">
            <w:pPr>
              <w:pStyle w:val="a3"/>
              <w:jc w:val="center"/>
              <w:rPr>
                <w:sz w:val="24"/>
              </w:rPr>
            </w:pPr>
            <w:r w:rsidRPr="00D02130">
              <w:rPr>
                <w:sz w:val="24"/>
              </w:rPr>
              <w:t>Зимующие птицы</w:t>
            </w:r>
          </w:p>
          <w:p w:rsidR="00D02130" w:rsidRPr="00D02130" w:rsidRDefault="00D02130" w:rsidP="00D02130">
            <w:pPr>
              <w:pStyle w:val="a3"/>
              <w:jc w:val="center"/>
              <w:rPr>
                <w:sz w:val="24"/>
              </w:rPr>
            </w:pPr>
            <w:r w:rsidRPr="00D02130">
              <w:rPr>
                <w:sz w:val="24"/>
              </w:rPr>
              <w:t>Бытовая техника</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Январь</w:t>
            </w:r>
          </w:p>
        </w:tc>
        <w:tc>
          <w:tcPr>
            <w:tcW w:w="4927" w:type="dxa"/>
          </w:tcPr>
          <w:p w:rsidR="00D02130" w:rsidRPr="00D02130" w:rsidRDefault="00D02130" w:rsidP="00D02130">
            <w:pPr>
              <w:pStyle w:val="a3"/>
              <w:jc w:val="center"/>
              <w:rPr>
                <w:sz w:val="24"/>
              </w:rPr>
            </w:pPr>
            <w:r w:rsidRPr="00D02130">
              <w:rPr>
                <w:sz w:val="24"/>
              </w:rPr>
              <w:t>Дикие животные: холодных стран, жарких стран</w:t>
            </w:r>
          </w:p>
          <w:p w:rsidR="00D02130" w:rsidRPr="00D02130" w:rsidRDefault="00D02130" w:rsidP="00D02130">
            <w:pPr>
              <w:pStyle w:val="a3"/>
              <w:jc w:val="center"/>
              <w:rPr>
                <w:sz w:val="24"/>
              </w:rPr>
            </w:pPr>
            <w:r w:rsidRPr="00D02130">
              <w:rPr>
                <w:sz w:val="24"/>
              </w:rPr>
              <w:t>Зимние забавы</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Февраль</w:t>
            </w:r>
          </w:p>
        </w:tc>
        <w:tc>
          <w:tcPr>
            <w:tcW w:w="4927" w:type="dxa"/>
          </w:tcPr>
          <w:p w:rsidR="00D02130" w:rsidRPr="00D02130" w:rsidRDefault="00D02130" w:rsidP="00D02130">
            <w:pPr>
              <w:pStyle w:val="a3"/>
              <w:jc w:val="center"/>
              <w:rPr>
                <w:sz w:val="24"/>
              </w:rPr>
            </w:pPr>
            <w:r w:rsidRPr="00D02130">
              <w:rPr>
                <w:sz w:val="24"/>
              </w:rPr>
              <w:t>Домашние животные</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Март</w:t>
            </w:r>
          </w:p>
        </w:tc>
        <w:tc>
          <w:tcPr>
            <w:tcW w:w="4927" w:type="dxa"/>
          </w:tcPr>
          <w:p w:rsidR="00D02130" w:rsidRPr="00D02130" w:rsidRDefault="00D02130" w:rsidP="00D02130">
            <w:pPr>
              <w:pStyle w:val="a3"/>
              <w:jc w:val="center"/>
              <w:rPr>
                <w:sz w:val="24"/>
              </w:rPr>
            </w:pPr>
            <w:r w:rsidRPr="00D02130">
              <w:rPr>
                <w:sz w:val="24"/>
              </w:rPr>
              <w:t>Профессии</w:t>
            </w:r>
          </w:p>
          <w:p w:rsidR="00D02130" w:rsidRPr="00D02130" w:rsidRDefault="00D02130" w:rsidP="00D02130">
            <w:pPr>
              <w:pStyle w:val="a3"/>
              <w:jc w:val="center"/>
              <w:rPr>
                <w:sz w:val="24"/>
              </w:rPr>
            </w:pPr>
            <w:r w:rsidRPr="00D02130">
              <w:rPr>
                <w:sz w:val="24"/>
              </w:rPr>
              <w:t>Весна</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Апрель</w:t>
            </w:r>
          </w:p>
        </w:tc>
        <w:tc>
          <w:tcPr>
            <w:tcW w:w="4927" w:type="dxa"/>
          </w:tcPr>
          <w:p w:rsidR="00D02130" w:rsidRPr="00D02130" w:rsidRDefault="00D02130" w:rsidP="00D02130">
            <w:pPr>
              <w:pStyle w:val="a3"/>
              <w:jc w:val="center"/>
              <w:rPr>
                <w:sz w:val="24"/>
              </w:rPr>
            </w:pPr>
            <w:r w:rsidRPr="00D02130">
              <w:rPr>
                <w:sz w:val="24"/>
              </w:rPr>
              <w:t>Перелетные птицы</w:t>
            </w:r>
          </w:p>
          <w:p w:rsidR="00D02130" w:rsidRPr="00D02130" w:rsidRDefault="00D02130" w:rsidP="00D02130">
            <w:pPr>
              <w:pStyle w:val="a3"/>
              <w:jc w:val="center"/>
              <w:rPr>
                <w:sz w:val="24"/>
              </w:rPr>
            </w:pPr>
            <w:r w:rsidRPr="00D02130">
              <w:rPr>
                <w:sz w:val="24"/>
              </w:rPr>
              <w:t>Лес</w:t>
            </w:r>
          </w:p>
        </w:tc>
      </w:tr>
      <w:tr w:rsidR="00D02130" w:rsidRPr="00D02130" w:rsidTr="007B2AD5">
        <w:trPr>
          <w:jc w:val="center"/>
        </w:trPr>
        <w:tc>
          <w:tcPr>
            <w:tcW w:w="1720" w:type="dxa"/>
          </w:tcPr>
          <w:p w:rsidR="00D02130" w:rsidRPr="00D02130" w:rsidRDefault="00D02130" w:rsidP="00D02130">
            <w:pPr>
              <w:pStyle w:val="a3"/>
              <w:jc w:val="center"/>
              <w:rPr>
                <w:sz w:val="24"/>
              </w:rPr>
            </w:pPr>
            <w:r w:rsidRPr="00D02130">
              <w:rPr>
                <w:sz w:val="24"/>
              </w:rPr>
              <w:t>Май</w:t>
            </w:r>
          </w:p>
        </w:tc>
        <w:tc>
          <w:tcPr>
            <w:tcW w:w="4927" w:type="dxa"/>
          </w:tcPr>
          <w:p w:rsidR="00D02130" w:rsidRPr="00D02130" w:rsidRDefault="00D02130" w:rsidP="00D02130">
            <w:pPr>
              <w:pStyle w:val="a3"/>
              <w:jc w:val="center"/>
              <w:rPr>
                <w:sz w:val="24"/>
              </w:rPr>
            </w:pPr>
            <w:r w:rsidRPr="00D02130">
              <w:rPr>
                <w:sz w:val="24"/>
              </w:rPr>
              <w:t>Цветы</w:t>
            </w:r>
          </w:p>
          <w:p w:rsidR="00D02130" w:rsidRPr="00D02130" w:rsidRDefault="00D02130" w:rsidP="00D02130">
            <w:pPr>
              <w:pStyle w:val="a3"/>
              <w:jc w:val="center"/>
              <w:rPr>
                <w:sz w:val="24"/>
              </w:rPr>
            </w:pPr>
            <w:r w:rsidRPr="00D02130">
              <w:rPr>
                <w:sz w:val="24"/>
              </w:rPr>
              <w:t>Насекомые</w:t>
            </w:r>
          </w:p>
          <w:p w:rsidR="00D02130" w:rsidRPr="00D02130" w:rsidRDefault="00D02130" w:rsidP="00D02130">
            <w:pPr>
              <w:pStyle w:val="a3"/>
              <w:jc w:val="center"/>
              <w:rPr>
                <w:sz w:val="24"/>
              </w:rPr>
            </w:pPr>
            <w:r w:rsidRPr="00D02130">
              <w:rPr>
                <w:sz w:val="24"/>
              </w:rPr>
              <w:t>Наш город</w:t>
            </w:r>
          </w:p>
          <w:p w:rsidR="00D02130" w:rsidRPr="00D02130" w:rsidRDefault="00D02130" w:rsidP="00D02130">
            <w:pPr>
              <w:pStyle w:val="a3"/>
              <w:jc w:val="center"/>
              <w:rPr>
                <w:sz w:val="24"/>
              </w:rPr>
            </w:pPr>
            <w:r w:rsidRPr="00D02130">
              <w:rPr>
                <w:sz w:val="24"/>
              </w:rPr>
              <w:t>Лето</w:t>
            </w:r>
          </w:p>
        </w:tc>
      </w:tr>
    </w:tbl>
    <w:p w:rsidR="00D02130" w:rsidRPr="0011270C" w:rsidRDefault="00D02130" w:rsidP="00D02130">
      <w:pPr>
        <w:pStyle w:val="Default"/>
        <w:ind w:firstLine="426"/>
        <w:jc w:val="center"/>
        <w:rPr>
          <w:szCs w:val="23"/>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B2AD5" w:rsidRDefault="007B2AD5" w:rsidP="007D5A5A">
      <w:pPr>
        <w:pStyle w:val="a9"/>
        <w:jc w:val="center"/>
        <w:rPr>
          <w:rFonts w:ascii="Times New Roman" w:hAnsi="Times New Roman"/>
          <w:b/>
          <w:sz w:val="24"/>
          <w:szCs w:val="24"/>
        </w:rPr>
      </w:pPr>
    </w:p>
    <w:p w:rsidR="007D5A5A" w:rsidRPr="001E33C8" w:rsidRDefault="007B2AD5" w:rsidP="007D5A5A">
      <w:pPr>
        <w:pStyle w:val="a9"/>
        <w:jc w:val="center"/>
        <w:rPr>
          <w:rFonts w:ascii="Times New Roman" w:hAnsi="Times New Roman"/>
          <w:b/>
          <w:sz w:val="28"/>
          <w:szCs w:val="24"/>
        </w:rPr>
      </w:pPr>
      <w:r w:rsidRPr="001E33C8">
        <w:rPr>
          <w:rFonts w:ascii="Times New Roman" w:hAnsi="Times New Roman"/>
          <w:b/>
          <w:sz w:val="28"/>
          <w:szCs w:val="24"/>
          <w:lang w:val="en-US"/>
        </w:rPr>
        <w:lastRenderedPageBreak/>
        <w:t>III</w:t>
      </w:r>
      <w:r w:rsidR="007D5A5A" w:rsidRPr="001E33C8">
        <w:rPr>
          <w:rFonts w:ascii="Times New Roman" w:hAnsi="Times New Roman"/>
          <w:b/>
          <w:sz w:val="28"/>
          <w:szCs w:val="24"/>
        </w:rPr>
        <w:t>.</w:t>
      </w:r>
      <w:r w:rsidR="001E33C8" w:rsidRPr="001E33C8">
        <w:rPr>
          <w:rFonts w:ascii="Times New Roman" w:hAnsi="Times New Roman"/>
          <w:b/>
          <w:sz w:val="28"/>
          <w:szCs w:val="24"/>
        </w:rPr>
        <w:t>Организационный раздел</w:t>
      </w:r>
    </w:p>
    <w:p w:rsidR="007D5A5A" w:rsidRPr="00404E56" w:rsidRDefault="007D5A5A" w:rsidP="007D5A5A">
      <w:pPr>
        <w:spacing w:after="0"/>
        <w:jc w:val="both"/>
        <w:rPr>
          <w:rFonts w:ascii="Times New Roman" w:hAnsi="Times New Roman" w:cs="Times New Roman"/>
          <w:b/>
          <w:sz w:val="24"/>
          <w:szCs w:val="24"/>
        </w:rPr>
      </w:pPr>
      <w:r w:rsidRPr="00404E56">
        <w:rPr>
          <w:rFonts w:ascii="Times New Roman" w:hAnsi="Times New Roman" w:cs="Times New Roman"/>
          <w:b/>
          <w:sz w:val="24"/>
          <w:szCs w:val="24"/>
        </w:rPr>
        <w:t>3.1. Описание материально-технического обеспечения Адаптированной программы</w:t>
      </w:r>
    </w:p>
    <w:p w:rsidR="007D5A5A" w:rsidRPr="00404E56" w:rsidRDefault="007D5A5A" w:rsidP="007D5A5A">
      <w:pPr>
        <w:spacing w:after="0"/>
        <w:ind w:firstLine="426"/>
        <w:jc w:val="both"/>
        <w:rPr>
          <w:rFonts w:ascii="Times New Roman" w:hAnsi="Times New Roman" w:cs="Times New Roman"/>
          <w:sz w:val="24"/>
          <w:szCs w:val="24"/>
        </w:rPr>
      </w:pPr>
      <w:r w:rsidRPr="00404E56">
        <w:rPr>
          <w:rFonts w:ascii="Times New Roman" w:hAnsi="Times New Roman" w:cs="Times New Roman"/>
          <w:sz w:val="24"/>
          <w:szCs w:val="24"/>
        </w:rPr>
        <w:t>Материально – техническое обеспечение Адаптированной программы соответствует требованиям и нормативам к устройству дошкольных учреждений. В учреж</w:t>
      </w:r>
      <w:r>
        <w:rPr>
          <w:rFonts w:ascii="Times New Roman" w:hAnsi="Times New Roman" w:cs="Times New Roman"/>
          <w:sz w:val="24"/>
          <w:szCs w:val="24"/>
        </w:rPr>
        <w:t>дении для детей с ОВЗ отведено 1 групповая ячейка</w:t>
      </w:r>
      <w:r w:rsidRPr="00404E56">
        <w:rPr>
          <w:rFonts w:ascii="Times New Roman" w:hAnsi="Times New Roman" w:cs="Times New Roman"/>
          <w:sz w:val="24"/>
          <w:szCs w:val="24"/>
        </w:rPr>
        <w:t>. В состав групповой ячейки входят: групповая (для проведения непосредственной образовательной деятельности, игр, занятий, приема пищи); спальная комната для организации сна; туалетная совмещенная с умывальной комнатами. Групповые комнаты оснащены всем необходимым оборудованием, детской мебелью (столы и стулья по количеству детей в группе, шкафы и стеллажи для наглядных пособий, дидактического материала и учебной литературы. Для реализации Адаптированной Программы используются следующие 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243"/>
        <w:gridCol w:w="4198"/>
      </w:tblGrid>
      <w:tr w:rsidR="007D5A5A" w:rsidRPr="00404E56" w:rsidTr="005F7BAA">
        <w:tc>
          <w:tcPr>
            <w:tcW w:w="2130" w:type="dxa"/>
          </w:tcPr>
          <w:p w:rsidR="007D5A5A" w:rsidRPr="00404E56" w:rsidRDefault="007D5A5A" w:rsidP="005C3CF3">
            <w:pPr>
              <w:jc w:val="center"/>
              <w:rPr>
                <w:rFonts w:ascii="Times New Roman" w:hAnsi="Times New Roman" w:cs="Times New Roman"/>
                <w:b/>
                <w:sz w:val="24"/>
                <w:szCs w:val="24"/>
              </w:rPr>
            </w:pPr>
            <w:r w:rsidRPr="00404E56">
              <w:rPr>
                <w:rFonts w:ascii="Times New Roman" w:hAnsi="Times New Roman" w:cs="Times New Roman"/>
                <w:b/>
                <w:sz w:val="24"/>
                <w:szCs w:val="24"/>
              </w:rPr>
              <w:t>Вид помещения</w:t>
            </w:r>
          </w:p>
        </w:tc>
        <w:tc>
          <w:tcPr>
            <w:tcW w:w="3243" w:type="dxa"/>
          </w:tcPr>
          <w:p w:rsidR="007D5A5A" w:rsidRPr="00404E56" w:rsidRDefault="007D5A5A" w:rsidP="005C3CF3">
            <w:pPr>
              <w:jc w:val="center"/>
              <w:rPr>
                <w:rFonts w:ascii="Times New Roman" w:hAnsi="Times New Roman" w:cs="Times New Roman"/>
                <w:b/>
                <w:sz w:val="24"/>
                <w:szCs w:val="24"/>
              </w:rPr>
            </w:pPr>
            <w:r w:rsidRPr="00404E56">
              <w:rPr>
                <w:rFonts w:ascii="Times New Roman" w:hAnsi="Times New Roman" w:cs="Times New Roman"/>
                <w:b/>
                <w:sz w:val="24"/>
                <w:szCs w:val="24"/>
              </w:rPr>
              <w:t>Функциональное использование</w:t>
            </w:r>
          </w:p>
        </w:tc>
        <w:tc>
          <w:tcPr>
            <w:tcW w:w="4198" w:type="dxa"/>
          </w:tcPr>
          <w:p w:rsidR="007D5A5A" w:rsidRPr="00404E56" w:rsidRDefault="007D5A5A" w:rsidP="005C3CF3">
            <w:pPr>
              <w:jc w:val="center"/>
              <w:rPr>
                <w:rFonts w:ascii="Times New Roman" w:hAnsi="Times New Roman" w:cs="Times New Roman"/>
                <w:b/>
                <w:sz w:val="24"/>
                <w:szCs w:val="24"/>
              </w:rPr>
            </w:pPr>
            <w:r w:rsidRPr="00404E56">
              <w:rPr>
                <w:rFonts w:ascii="Times New Roman" w:hAnsi="Times New Roman" w:cs="Times New Roman"/>
                <w:b/>
                <w:sz w:val="24"/>
                <w:szCs w:val="24"/>
              </w:rPr>
              <w:t>Оснащение</w:t>
            </w:r>
          </w:p>
        </w:tc>
      </w:tr>
      <w:tr w:rsidR="007D5A5A" w:rsidRPr="00404E56" w:rsidTr="005F7BAA">
        <w:tc>
          <w:tcPr>
            <w:tcW w:w="2130" w:type="dxa"/>
          </w:tcPr>
          <w:p w:rsidR="007D5A5A" w:rsidRPr="00404E56" w:rsidRDefault="007D5A5A" w:rsidP="005C3CF3">
            <w:pPr>
              <w:jc w:val="both"/>
              <w:rPr>
                <w:rFonts w:ascii="Times New Roman" w:hAnsi="Times New Roman" w:cs="Times New Roman"/>
                <w:b/>
                <w:sz w:val="24"/>
                <w:szCs w:val="24"/>
              </w:rPr>
            </w:pPr>
            <w:r w:rsidRPr="00404E56">
              <w:rPr>
                <w:rFonts w:ascii="Times New Roman" w:hAnsi="Times New Roman" w:cs="Times New Roman"/>
                <w:b/>
                <w:sz w:val="24"/>
                <w:szCs w:val="24"/>
              </w:rPr>
              <w:t>Музыкальный зал</w:t>
            </w: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tc>
        <w:tc>
          <w:tcPr>
            <w:tcW w:w="3243" w:type="dxa"/>
          </w:tcPr>
          <w:p w:rsidR="007D5A5A" w:rsidRPr="00404E56" w:rsidRDefault="007D5A5A" w:rsidP="005C3CF3">
            <w:pPr>
              <w:pStyle w:val="Default"/>
              <w:spacing w:line="276" w:lineRule="auto"/>
              <w:jc w:val="both"/>
            </w:pPr>
            <w:r w:rsidRPr="00404E56">
              <w:rPr>
                <w:b/>
                <w:bCs/>
                <w:i/>
                <w:iCs/>
              </w:rPr>
              <w:t xml:space="preserve">Образовательная область "Художественно-эстетическое развитие" </w:t>
            </w:r>
          </w:p>
          <w:p w:rsidR="007D5A5A" w:rsidRPr="00404E56" w:rsidRDefault="007D5A5A" w:rsidP="005C3CF3">
            <w:pPr>
              <w:pStyle w:val="Default"/>
              <w:spacing w:line="276" w:lineRule="auto"/>
              <w:jc w:val="both"/>
            </w:pPr>
            <w:r w:rsidRPr="00404E56">
              <w:t>-занятия по музыкальному воспитанию;</w:t>
            </w:r>
          </w:p>
          <w:p w:rsidR="007D5A5A" w:rsidRPr="00404E56" w:rsidRDefault="007D5A5A" w:rsidP="005C3CF3">
            <w:pPr>
              <w:pStyle w:val="Default"/>
              <w:spacing w:line="276" w:lineRule="auto"/>
              <w:jc w:val="both"/>
            </w:pPr>
            <w:r w:rsidRPr="00404E56">
              <w:t xml:space="preserve"> -праздники, утренники, развлечения, досуги; </w:t>
            </w:r>
          </w:p>
          <w:p w:rsidR="007D5A5A" w:rsidRPr="00404E56" w:rsidRDefault="007D5A5A" w:rsidP="005C3CF3">
            <w:pPr>
              <w:pStyle w:val="Default"/>
              <w:spacing w:line="276" w:lineRule="auto"/>
              <w:jc w:val="both"/>
            </w:pPr>
            <w:r w:rsidRPr="00404E56">
              <w:t xml:space="preserve">-театральные представления; </w:t>
            </w:r>
          </w:p>
          <w:p w:rsidR="007D5A5A" w:rsidRPr="00404E56" w:rsidRDefault="007D5A5A" w:rsidP="005C3CF3">
            <w:pPr>
              <w:pStyle w:val="Default"/>
              <w:spacing w:line="276" w:lineRule="auto"/>
              <w:jc w:val="both"/>
            </w:pPr>
            <w:r w:rsidRPr="00404E56">
              <w:t xml:space="preserve">-индивидуальные занятия; </w:t>
            </w:r>
          </w:p>
          <w:p w:rsidR="007D5A5A" w:rsidRPr="00404E56" w:rsidRDefault="007D5A5A" w:rsidP="005C3CF3">
            <w:pPr>
              <w:pStyle w:val="Default"/>
              <w:spacing w:line="276" w:lineRule="auto"/>
              <w:jc w:val="both"/>
            </w:pPr>
            <w:r w:rsidRPr="00404E56">
              <w:t>- культурологические мероприятия</w:t>
            </w:r>
          </w:p>
          <w:p w:rsidR="007D5A5A" w:rsidRPr="00404E56" w:rsidRDefault="007D5A5A" w:rsidP="005C3CF3">
            <w:pPr>
              <w:pStyle w:val="Default"/>
              <w:spacing w:line="276" w:lineRule="auto"/>
              <w:jc w:val="both"/>
            </w:pPr>
          </w:p>
          <w:p w:rsidR="007D5A5A" w:rsidRPr="00404E56" w:rsidRDefault="005F7BAA" w:rsidP="005C3CF3">
            <w:pPr>
              <w:pStyle w:val="Default"/>
              <w:spacing w:line="276" w:lineRule="auto"/>
              <w:jc w:val="both"/>
            </w:pPr>
            <w:r w:rsidRPr="00404E56">
              <w:t>организация дополнительных образовательных услуг (кружки)</w:t>
            </w:r>
          </w:p>
          <w:p w:rsidR="007D5A5A" w:rsidRPr="00404E56" w:rsidRDefault="007D5A5A" w:rsidP="005C3CF3">
            <w:pPr>
              <w:jc w:val="both"/>
              <w:rPr>
                <w:rFonts w:ascii="Times New Roman" w:hAnsi="Times New Roman" w:cs="Times New Roman"/>
                <w:b/>
                <w:sz w:val="24"/>
                <w:szCs w:val="24"/>
              </w:rPr>
            </w:pPr>
          </w:p>
        </w:tc>
        <w:tc>
          <w:tcPr>
            <w:tcW w:w="4198" w:type="dxa"/>
          </w:tcPr>
          <w:p w:rsidR="007D5A5A" w:rsidRDefault="007D5A5A" w:rsidP="007D5A5A">
            <w:pPr>
              <w:pStyle w:val="a3"/>
              <w:ind w:firstLine="284"/>
              <w:jc w:val="both"/>
              <w:rPr>
                <w:sz w:val="24"/>
                <w:szCs w:val="28"/>
                <w:lang w:eastAsia="ru-RU"/>
              </w:rPr>
            </w:pPr>
            <w:r w:rsidRPr="007D5A5A">
              <w:rPr>
                <w:sz w:val="24"/>
              </w:rPr>
              <w:t xml:space="preserve"> </w:t>
            </w:r>
            <w:r w:rsidR="005F7BAA">
              <w:rPr>
                <w:sz w:val="24"/>
                <w:szCs w:val="28"/>
                <w:lang w:eastAsia="ru-RU"/>
              </w:rPr>
              <w:t>аудиоаппаратура (музыкальный центр), синтезатор, современный нотный материал, аудиокассеты, СD-диски, пособия и атрибуты</w:t>
            </w:r>
            <w:r w:rsidRPr="007D5A5A">
              <w:rPr>
                <w:sz w:val="24"/>
                <w:szCs w:val="28"/>
                <w:lang w:eastAsia="ru-RU"/>
              </w:rPr>
              <w:t>,</w:t>
            </w:r>
            <w:r w:rsidR="005F7BAA">
              <w:rPr>
                <w:sz w:val="24"/>
                <w:szCs w:val="28"/>
                <w:lang w:eastAsia="ru-RU"/>
              </w:rPr>
              <w:t xml:space="preserve"> музыкальные игрушки, музыкально-дидактические игры, маски и костюмы</w:t>
            </w:r>
            <w:r w:rsidRPr="007D5A5A">
              <w:rPr>
                <w:sz w:val="24"/>
                <w:szCs w:val="28"/>
                <w:lang w:eastAsia="ru-RU"/>
              </w:rPr>
              <w:t xml:space="preserve"> для театральной деятельности.. Атрибуты для танцев, упражнений, игр: осенние листочки, ленточки, шарфики, веера, колоски, цветы, снежинки, платочки, маски животных, элементы костюмов</w:t>
            </w:r>
            <w:r w:rsidR="005F7BAA">
              <w:rPr>
                <w:sz w:val="24"/>
                <w:szCs w:val="28"/>
                <w:lang w:eastAsia="ru-RU"/>
              </w:rPr>
              <w:t xml:space="preserve"> </w:t>
            </w:r>
            <w:r w:rsidRPr="007D5A5A">
              <w:rPr>
                <w:sz w:val="24"/>
                <w:szCs w:val="28"/>
                <w:lang w:eastAsia="ru-RU"/>
              </w:rPr>
              <w:t>(шапочки, шляпы, накидки).</w:t>
            </w:r>
            <w:r w:rsidR="005F7BAA">
              <w:rPr>
                <w:sz w:val="24"/>
                <w:szCs w:val="28"/>
                <w:lang w:eastAsia="ru-RU"/>
              </w:rPr>
              <w:t xml:space="preserve"> </w:t>
            </w:r>
            <w:r w:rsidRPr="007D5A5A">
              <w:rPr>
                <w:sz w:val="24"/>
                <w:szCs w:val="28"/>
                <w:lang w:eastAsia="ru-RU"/>
              </w:rPr>
              <w:t>Детские музыкальные инструменты: бубны, маракасы, бубенцы, деревянные палочки, молоточки, шуршащие колечки, деревянные ложки, колокольчики, треугольники, тарелочки, барабаны, трещотки, рубель, птичка-свистулька, металлофоны, ксилофоны, квакушки, дудки.</w:t>
            </w:r>
          </w:p>
          <w:p w:rsidR="005F7BAA" w:rsidRPr="007D5A5A" w:rsidRDefault="005F7BAA" w:rsidP="007D5A5A">
            <w:pPr>
              <w:pStyle w:val="a3"/>
              <w:ind w:firstLine="284"/>
              <w:jc w:val="both"/>
              <w:rPr>
                <w:sz w:val="24"/>
                <w:szCs w:val="28"/>
                <w:lang w:eastAsia="ru-RU"/>
              </w:rPr>
            </w:pPr>
            <w:r>
              <w:rPr>
                <w:sz w:val="24"/>
                <w:szCs w:val="28"/>
                <w:lang w:eastAsia="ru-RU"/>
              </w:rPr>
              <w:t>Детские и взрослые костюмы</w:t>
            </w:r>
          </w:p>
          <w:p w:rsidR="007D5A5A" w:rsidRPr="00404E56" w:rsidRDefault="007D5A5A" w:rsidP="005C3CF3">
            <w:pPr>
              <w:pStyle w:val="Default"/>
              <w:spacing w:line="276" w:lineRule="auto"/>
              <w:jc w:val="both"/>
            </w:pPr>
          </w:p>
        </w:tc>
      </w:tr>
      <w:tr w:rsidR="007D5A5A" w:rsidRPr="00404E56" w:rsidTr="005F7BAA">
        <w:trPr>
          <w:trHeight w:val="2399"/>
        </w:trPr>
        <w:tc>
          <w:tcPr>
            <w:tcW w:w="2130" w:type="dxa"/>
          </w:tcPr>
          <w:p w:rsidR="007D5A5A" w:rsidRPr="00404E56" w:rsidRDefault="007D5A5A" w:rsidP="005C3CF3">
            <w:pPr>
              <w:jc w:val="both"/>
              <w:rPr>
                <w:rFonts w:ascii="Times New Roman" w:hAnsi="Times New Roman" w:cs="Times New Roman"/>
                <w:b/>
                <w:sz w:val="24"/>
                <w:szCs w:val="24"/>
              </w:rPr>
            </w:pPr>
            <w:r w:rsidRPr="00404E56">
              <w:rPr>
                <w:rFonts w:ascii="Times New Roman" w:hAnsi="Times New Roman" w:cs="Times New Roman"/>
                <w:b/>
                <w:sz w:val="24"/>
                <w:szCs w:val="24"/>
              </w:rPr>
              <w:t xml:space="preserve">Физкультурный зал </w:t>
            </w: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p>
        </w:tc>
        <w:tc>
          <w:tcPr>
            <w:tcW w:w="3243" w:type="dxa"/>
          </w:tcPr>
          <w:p w:rsidR="007D5A5A" w:rsidRPr="00404E56" w:rsidRDefault="007D5A5A" w:rsidP="005C3CF3">
            <w:pPr>
              <w:pStyle w:val="Default"/>
              <w:spacing w:line="276" w:lineRule="auto"/>
              <w:jc w:val="both"/>
              <w:rPr>
                <w:b/>
                <w:bCs/>
                <w:i/>
                <w:iCs/>
              </w:rPr>
            </w:pPr>
            <w:r w:rsidRPr="00404E56">
              <w:rPr>
                <w:b/>
                <w:bCs/>
                <w:i/>
                <w:iCs/>
              </w:rPr>
              <w:lastRenderedPageBreak/>
              <w:t xml:space="preserve">Образовательная область "Физическое развитие" </w:t>
            </w:r>
          </w:p>
          <w:p w:rsidR="007D5A5A" w:rsidRPr="00404E56" w:rsidRDefault="007D5A5A" w:rsidP="005C3CF3">
            <w:pPr>
              <w:pStyle w:val="Default"/>
              <w:spacing w:line="276" w:lineRule="auto"/>
              <w:jc w:val="both"/>
            </w:pPr>
            <w:r w:rsidRPr="00404E56">
              <w:t xml:space="preserve">-утренняя гимнастика; </w:t>
            </w:r>
          </w:p>
          <w:p w:rsidR="007D5A5A" w:rsidRPr="00404E56" w:rsidRDefault="007D5A5A" w:rsidP="005C3CF3">
            <w:pPr>
              <w:pStyle w:val="Default"/>
              <w:spacing w:line="276" w:lineRule="auto"/>
              <w:jc w:val="both"/>
            </w:pPr>
            <w:r w:rsidRPr="00404E56">
              <w:t xml:space="preserve">-занятия по физическому развитию; </w:t>
            </w:r>
          </w:p>
          <w:p w:rsidR="007D5A5A" w:rsidRPr="00404E56" w:rsidRDefault="007D5A5A" w:rsidP="005C3CF3">
            <w:pPr>
              <w:pStyle w:val="Default"/>
              <w:spacing w:line="276" w:lineRule="auto"/>
              <w:jc w:val="both"/>
            </w:pPr>
            <w:r w:rsidRPr="00404E56">
              <w:t>-спортивные праздники, развлечения, досуги;</w:t>
            </w:r>
          </w:p>
          <w:p w:rsidR="007D5A5A" w:rsidRPr="00404E56" w:rsidRDefault="007D5A5A" w:rsidP="005C3CF3">
            <w:pPr>
              <w:pStyle w:val="Default"/>
              <w:spacing w:line="276" w:lineRule="auto"/>
              <w:jc w:val="both"/>
            </w:pPr>
            <w:r w:rsidRPr="00404E56">
              <w:t xml:space="preserve"> -организация дополнительных образовательных услуг </w:t>
            </w:r>
            <w:r w:rsidRPr="00404E56">
              <w:lastRenderedPageBreak/>
              <w:t xml:space="preserve">(кружки) </w:t>
            </w:r>
          </w:p>
          <w:p w:rsidR="007D5A5A" w:rsidRPr="00404E56" w:rsidRDefault="007D5A5A" w:rsidP="005C3CF3">
            <w:pPr>
              <w:pStyle w:val="Default"/>
              <w:spacing w:line="276" w:lineRule="auto"/>
              <w:jc w:val="both"/>
            </w:pPr>
          </w:p>
          <w:p w:rsidR="007D5A5A" w:rsidRPr="00404E56" w:rsidRDefault="007D5A5A" w:rsidP="005C3CF3">
            <w:pPr>
              <w:pStyle w:val="Default"/>
              <w:spacing w:line="276" w:lineRule="auto"/>
              <w:jc w:val="both"/>
            </w:pPr>
          </w:p>
          <w:p w:rsidR="007D5A5A" w:rsidRPr="00404E56" w:rsidRDefault="007D5A5A" w:rsidP="007D5A5A">
            <w:pPr>
              <w:pStyle w:val="Default"/>
              <w:spacing w:line="276" w:lineRule="auto"/>
              <w:jc w:val="both"/>
            </w:pPr>
          </w:p>
          <w:p w:rsidR="007D5A5A" w:rsidRPr="00404E56" w:rsidRDefault="007D5A5A" w:rsidP="005C3CF3">
            <w:pPr>
              <w:pStyle w:val="Default"/>
              <w:spacing w:line="276" w:lineRule="auto"/>
              <w:jc w:val="both"/>
            </w:pPr>
          </w:p>
        </w:tc>
        <w:tc>
          <w:tcPr>
            <w:tcW w:w="4198" w:type="dxa"/>
          </w:tcPr>
          <w:p w:rsidR="007D5A5A" w:rsidRPr="00404E56" w:rsidRDefault="007D5A5A" w:rsidP="005C3CF3">
            <w:pPr>
              <w:pStyle w:val="Default"/>
              <w:spacing w:line="276" w:lineRule="auto"/>
              <w:jc w:val="both"/>
            </w:pPr>
            <w:r w:rsidRPr="00404E56">
              <w:lastRenderedPageBreak/>
              <w:t xml:space="preserve">-гимнастическая дорожка; </w:t>
            </w:r>
          </w:p>
          <w:p w:rsidR="007D5A5A" w:rsidRPr="00404E56" w:rsidRDefault="007D5A5A" w:rsidP="005C3CF3">
            <w:pPr>
              <w:pStyle w:val="Default"/>
              <w:spacing w:line="276" w:lineRule="auto"/>
              <w:jc w:val="both"/>
            </w:pPr>
            <w:r w:rsidRPr="00404E56">
              <w:t xml:space="preserve">-гимнастические палки; </w:t>
            </w:r>
          </w:p>
          <w:p w:rsidR="007D5A5A" w:rsidRPr="00404E56" w:rsidRDefault="007D5A5A" w:rsidP="005C3CF3">
            <w:pPr>
              <w:pStyle w:val="Default"/>
              <w:spacing w:line="276" w:lineRule="auto"/>
              <w:jc w:val="both"/>
            </w:pPr>
            <w:r w:rsidRPr="00404E56">
              <w:t xml:space="preserve">-обручи малые, большие; </w:t>
            </w:r>
          </w:p>
          <w:p w:rsidR="007D5A5A" w:rsidRPr="00404E56" w:rsidRDefault="007D5A5A" w:rsidP="005C3CF3">
            <w:pPr>
              <w:pStyle w:val="Default"/>
              <w:spacing w:line="276" w:lineRule="auto"/>
              <w:jc w:val="both"/>
            </w:pPr>
            <w:r w:rsidRPr="00404E56">
              <w:t xml:space="preserve">-флажки; </w:t>
            </w:r>
          </w:p>
          <w:p w:rsidR="007D5A5A" w:rsidRPr="00404E56" w:rsidRDefault="007D5A5A" w:rsidP="005C3CF3">
            <w:pPr>
              <w:pStyle w:val="Default"/>
              <w:spacing w:line="276" w:lineRule="auto"/>
              <w:jc w:val="both"/>
            </w:pPr>
            <w:r w:rsidRPr="00404E56">
              <w:t xml:space="preserve">-шведская стенка; </w:t>
            </w:r>
          </w:p>
          <w:p w:rsidR="007D5A5A" w:rsidRPr="00404E56" w:rsidRDefault="007D5A5A" w:rsidP="005C3CF3">
            <w:pPr>
              <w:pStyle w:val="Default"/>
              <w:spacing w:line="276" w:lineRule="auto"/>
              <w:jc w:val="both"/>
            </w:pPr>
            <w:r w:rsidRPr="00404E56">
              <w:t xml:space="preserve">- мячи резиновые; </w:t>
            </w:r>
          </w:p>
          <w:p w:rsidR="007D5A5A" w:rsidRPr="00404E56" w:rsidRDefault="007D5A5A" w:rsidP="005C3CF3">
            <w:pPr>
              <w:pStyle w:val="Default"/>
              <w:spacing w:line="276" w:lineRule="auto"/>
              <w:jc w:val="both"/>
            </w:pPr>
            <w:r w:rsidRPr="00404E56">
              <w:t xml:space="preserve">-маты; </w:t>
            </w:r>
          </w:p>
          <w:p w:rsidR="007D5A5A" w:rsidRPr="00404E56" w:rsidRDefault="007D5A5A" w:rsidP="005C3CF3">
            <w:pPr>
              <w:pStyle w:val="Default"/>
              <w:spacing w:line="276" w:lineRule="auto"/>
              <w:jc w:val="both"/>
            </w:pPr>
            <w:r w:rsidRPr="00404E56">
              <w:t xml:space="preserve">- скакалки; </w:t>
            </w:r>
          </w:p>
          <w:p w:rsidR="007D5A5A" w:rsidRPr="00404E56" w:rsidRDefault="007D5A5A" w:rsidP="005C3CF3">
            <w:pPr>
              <w:pStyle w:val="Default"/>
              <w:spacing w:line="276" w:lineRule="auto"/>
              <w:jc w:val="both"/>
            </w:pPr>
            <w:r w:rsidRPr="00404E56">
              <w:t xml:space="preserve">-фишки-ориентиры; </w:t>
            </w:r>
          </w:p>
          <w:p w:rsidR="007D5A5A" w:rsidRPr="00404E56" w:rsidRDefault="007D5A5A" w:rsidP="005C3CF3">
            <w:pPr>
              <w:pStyle w:val="Default"/>
              <w:spacing w:line="276" w:lineRule="auto"/>
              <w:jc w:val="both"/>
            </w:pPr>
            <w:r w:rsidRPr="00404E56">
              <w:t xml:space="preserve">-канат 5 м; </w:t>
            </w:r>
          </w:p>
          <w:p w:rsidR="007D5A5A" w:rsidRPr="00404E56" w:rsidRDefault="007D5A5A" w:rsidP="005C3CF3">
            <w:pPr>
              <w:pStyle w:val="Default"/>
              <w:spacing w:line="276" w:lineRule="auto"/>
              <w:jc w:val="both"/>
            </w:pPr>
            <w:r w:rsidRPr="00404E56">
              <w:lastRenderedPageBreak/>
              <w:t xml:space="preserve">-коврики гимнастические; </w:t>
            </w:r>
          </w:p>
          <w:p w:rsidR="007D5A5A" w:rsidRPr="00404E56" w:rsidRDefault="007D5A5A" w:rsidP="005C3CF3">
            <w:pPr>
              <w:pStyle w:val="Default"/>
              <w:spacing w:line="276" w:lineRule="auto"/>
              <w:jc w:val="both"/>
            </w:pPr>
            <w:r w:rsidRPr="00404E56">
              <w:t>-кегли;</w:t>
            </w:r>
          </w:p>
          <w:p w:rsidR="007D5A5A" w:rsidRPr="00404E56" w:rsidRDefault="007D5A5A" w:rsidP="005C3CF3">
            <w:pPr>
              <w:pStyle w:val="Default"/>
              <w:spacing w:line="276" w:lineRule="auto"/>
              <w:jc w:val="both"/>
            </w:pPr>
            <w:r w:rsidRPr="00404E56">
              <w:t>- магнитофон;</w:t>
            </w:r>
          </w:p>
          <w:p w:rsidR="007D5A5A" w:rsidRPr="00404E56" w:rsidRDefault="007D5A5A" w:rsidP="005C3CF3">
            <w:pPr>
              <w:pStyle w:val="Default"/>
              <w:spacing w:line="276" w:lineRule="auto"/>
              <w:jc w:val="both"/>
            </w:pPr>
            <w:r w:rsidRPr="00404E56">
              <w:t>- скамейки.</w:t>
            </w:r>
          </w:p>
          <w:p w:rsidR="007D5A5A" w:rsidRPr="00404E56" w:rsidRDefault="007D5A5A" w:rsidP="005C3CF3">
            <w:pPr>
              <w:pStyle w:val="Default"/>
              <w:spacing w:line="276" w:lineRule="auto"/>
              <w:jc w:val="both"/>
            </w:pPr>
            <w:r w:rsidRPr="00404E56">
              <w:t>- штанга пластиковая;</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-подборка методической литературы;</w:t>
            </w:r>
          </w:p>
          <w:p w:rsidR="007D5A5A" w:rsidRPr="00404E56" w:rsidRDefault="007D5A5A" w:rsidP="005F7BAA">
            <w:pPr>
              <w:spacing w:after="0"/>
              <w:jc w:val="both"/>
              <w:rPr>
                <w:rFonts w:ascii="Times New Roman" w:hAnsi="Times New Roman" w:cs="Times New Roman"/>
                <w:sz w:val="24"/>
                <w:szCs w:val="24"/>
              </w:rPr>
            </w:pPr>
          </w:p>
        </w:tc>
      </w:tr>
      <w:tr w:rsidR="007D5A5A" w:rsidRPr="00404E56" w:rsidTr="005F7BAA">
        <w:tc>
          <w:tcPr>
            <w:tcW w:w="2130" w:type="dxa"/>
          </w:tcPr>
          <w:p w:rsidR="007D5A5A" w:rsidRPr="00404E56" w:rsidRDefault="007D5A5A" w:rsidP="005C3CF3">
            <w:pPr>
              <w:jc w:val="both"/>
              <w:rPr>
                <w:rFonts w:ascii="Times New Roman" w:hAnsi="Times New Roman" w:cs="Times New Roman"/>
                <w:b/>
                <w:sz w:val="24"/>
                <w:szCs w:val="24"/>
              </w:rPr>
            </w:pPr>
          </w:p>
          <w:p w:rsidR="007D5A5A" w:rsidRPr="00404E56" w:rsidRDefault="007D5A5A" w:rsidP="005C3CF3">
            <w:pPr>
              <w:jc w:val="both"/>
              <w:rPr>
                <w:rFonts w:ascii="Times New Roman" w:hAnsi="Times New Roman" w:cs="Times New Roman"/>
                <w:b/>
                <w:sz w:val="24"/>
                <w:szCs w:val="24"/>
              </w:rPr>
            </w:pPr>
            <w:r>
              <w:rPr>
                <w:rFonts w:ascii="Times New Roman" w:hAnsi="Times New Roman" w:cs="Times New Roman"/>
                <w:b/>
                <w:sz w:val="24"/>
                <w:szCs w:val="24"/>
              </w:rPr>
              <w:t>Кабинет</w:t>
            </w:r>
            <w:r w:rsidRPr="00404E56">
              <w:rPr>
                <w:rFonts w:ascii="Times New Roman" w:hAnsi="Times New Roman" w:cs="Times New Roman"/>
                <w:b/>
                <w:sz w:val="24"/>
                <w:szCs w:val="24"/>
              </w:rPr>
              <w:t xml:space="preserve"> логопед</w:t>
            </w:r>
            <w:r>
              <w:rPr>
                <w:rFonts w:ascii="Times New Roman" w:hAnsi="Times New Roman" w:cs="Times New Roman"/>
                <w:b/>
                <w:sz w:val="24"/>
                <w:szCs w:val="24"/>
              </w:rPr>
              <w:t>а</w:t>
            </w:r>
          </w:p>
        </w:tc>
        <w:tc>
          <w:tcPr>
            <w:tcW w:w="3243" w:type="dxa"/>
          </w:tcPr>
          <w:p w:rsidR="007D5A5A" w:rsidRPr="00404E56" w:rsidRDefault="007D5A5A" w:rsidP="005C3CF3">
            <w:pPr>
              <w:jc w:val="both"/>
              <w:rPr>
                <w:rFonts w:ascii="Times New Roman" w:hAnsi="Times New Roman" w:cs="Times New Roman"/>
                <w:sz w:val="24"/>
                <w:szCs w:val="24"/>
              </w:rPr>
            </w:pPr>
          </w:p>
          <w:p w:rsidR="007D5A5A" w:rsidRPr="00404E56" w:rsidRDefault="007D5A5A" w:rsidP="005C3CF3">
            <w:pPr>
              <w:jc w:val="both"/>
              <w:rPr>
                <w:rFonts w:ascii="Times New Roman" w:hAnsi="Times New Roman" w:cs="Times New Roman"/>
                <w:sz w:val="24"/>
                <w:szCs w:val="24"/>
              </w:rPr>
            </w:pPr>
            <w:r w:rsidRPr="00404E56">
              <w:rPr>
                <w:rFonts w:ascii="Times New Roman" w:hAnsi="Times New Roman" w:cs="Times New Roman"/>
                <w:sz w:val="24"/>
                <w:szCs w:val="24"/>
              </w:rPr>
              <w:t>подгрупповая и индивидуальная коррекционная работа</w:t>
            </w:r>
          </w:p>
          <w:p w:rsidR="007D5A5A" w:rsidRPr="00404E56" w:rsidRDefault="007D5A5A" w:rsidP="005C3CF3">
            <w:pPr>
              <w:jc w:val="both"/>
              <w:rPr>
                <w:rFonts w:ascii="Times New Roman" w:hAnsi="Times New Roman" w:cs="Times New Roman"/>
                <w:sz w:val="24"/>
                <w:szCs w:val="24"/>
              </w:rPr>
            </w:pPr>
          </w:p>
        </w:tc>
        <w:tc>
          <w:tcPr>
            <w:tcW w:w="4198" w:type="dxa"/>
          </w:tcPr>
          <w:p w:rsidR="007D5A5A" w:rsidRPr="00404E56" w:rsidRDefault="007D5A5A" w:rsidP="005C3CF3">
            <w:pPr>
              <w:spacing w:after="0"/>
              <w:jc w:val="both"/>
              <w:rPr>
                <w:rFonts w:ascii="Times New Roman" w:hAnsi="Times New Roman" w:cs="Times New Roman"/>
                <w:sz w:val="24"/>
                <w:szCs w:val="24"/>
              </w:rPr>
            </w:pP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настенное зеркало</w:t>
            </w:r>
          </w:p>
          <w:p w:rsidR="007D5A5A" w:rsidRPr="00404E56" w:rsidRDefault="005F7BAA" w:rsidP="005C3CF3">
            <w:pPr>
              <w:spacing w:after="0"/>
              <w:jc w:val="both"/>
              <w:rPr>
                <w:rFonts w:ascii="Times New Roman" w:hAnsi="Times New Roman" w:cs="Times New Roman"/>
                <w:sz w:val="24"/>
                <w:szCs w:val="24"/>
              </w:rPr>
            </w:pPr>
            <w:r>
              <w:rPr>
                <w:rFonts w:ascii="Times New Roman" w:hAnsi="Times New Roman" w:cs="Times New Roman"/>
                <w:sz w:val="24"/>
                <w:szCs w:val="24"/>
              </w:rPr>
              <w:t>-</w:t>
            </w:r>
            <w:r w:rsidR="007D5A5A" w:rsidRPr="00404E56">
              <w:rPr>
                <w:rFonts w:ascii="Times New Roman" w:hAnsi="Times New Roman" w:cs="Times New Roman"/>
                <w:sz w:val="24"/>
                <w:szCs w:val="24"/>
              </w:rPr>
              <w:t>- столы, стулья</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зеркала по количеству детей</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компьютер, магнитофон</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подбор методической литературы, наглядного и демонстрационного материала</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стол с песком</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-шкаф для используемых пособий, атрибутов и прочего материала</w:t>
            </w:r>
          </w:p>
          <w:p w:rsidR="007D5A5A" w:rsidRPr="00404E56" w:rsidRDefault="007D5A5A" w:rsidP="005C3CF3">
            <w:pPr>
              <w:spacing w:after="0"/>
              <w:jc w:val="both"/>
              <w:rPr>
                <w:rFonts w:ascii="Times New Roman" w:hAnsi="Times New Roman" w:cs="Times New Roman"/>
                <w:b/>
                <w:sz w:val="24"/>
                <w:szCs w:val="24"/>
              </w:rPr>
            </w:pPr>
          </w:p>
        </w:tc>
      </w:tr>
      <w:tr w:rsidR="007D5A5A" w:rsidRPr="00404E56" w:rsidTr="005F7BAA">
        <w:tc>
          <w:tcPr>
            <w:tcW w:w="2130" w:type="dxa"/>
          </w:tcPr>
          <w:p w:rsidR="007D5A5A" w:rsidRPr="00404E56" w:rsidRDefault="007D5A5A" w:rsidP="005C3CF3">
            <w:pPr>
              <w:jc w:val="both"/>
              <w:rPr>
                <w:rFonts w:ascii="Times New Roman" w:hAnsi="Times New Roman" w:cs="Times New Roman"/>
                <w:b/>
                <w:sz w:val="24"/>
                <w:szCs w:val="24"/>
              </w:rPr>
            </w:pPr>
            <w:r w:rsidRPr="00404E56">
              <w:rPr>
                <w:rFonts w:ascii="Times New Roman" w:hAnsi="Times New Roman" w:cs="Times New Roman"/>
                <w:b/>
                <w:sz w:val="24"/>
                <w:szCs w:val="24"/>
              </w:rPr>
              <w:t>Методический кабинет</w:t>
            </w:r>
          </w:p>
        </w:tc>
        <w:tc>
          <w:tcPr>
            <w:tcW w:w="3243" w:type="dxa"/>
          </w:tcPr>
          <w:p w:rsidR="007D5A5A" w:rsidRPr="00404E56" w:rsidRDefault="007D5A5A" w:rsidP="005F7BAA">
            <w:pPr>
              <w:pStyle w:val="Default"/>
              <w:spacing w:line="276" w:lineRule="auto"/>
              <w:jc w:val="both"/>
              <w:rPr>
                <w:b/>
              </w:rPr>
            </w:pPr>
            <w:r w:rsidRPr="00404E56">
              <w:t xml:space="preserve">-осуществление методической помощи педагогам (библиотека педагогической и методической литературы, библиотека периодических изданий, пособия для занятий, опыт работы педагогов, материалы консультаций, семинаров, семинаров – практикумов, демонстрационный, раздаточный материал для занятий с детьми, иллюстративный материал; -организация консультаций, семинаров, педагогических советов </w:t>
            </w:r>
          </w:p>
        </w:tc>
        <w:tc>
          <w:tcPr>
            <w:tcW w:w="4198" w:type="dxa"/>
          </w:tcPr>
          <w:p w:rsidR="007D5A5A" w:rsidRPr="00404E56" w:rsidRDefault="007D5A5A" w:rsidP="005C3CF3">
            <w:pPr>
              <w:pStyle w:val="Default"/>
              <w:spacing w:line="276" w:lineRule="auto"/>
              <w:jc w:val="both"/>
            </w:pPr>
            <w:r w:rsidRPr="00404E56">
              <w:t xml:space="preserve">библиотека педагогической и методической литературы; </w:t>
            </w:r>
          </w:p>
          <w:p w:rsidR="007D5A5A" w:rsidRPr="00404E56" w:rsidRDefault="007D5A5A" w:rsidP="005C3CF3">
            <w:pPr>
              <w:pStyle w:val="Default"/>
              <w:spacing w:line="276" w:lineRule="auto"/>
              <w:jc w:val="both"/>
            </w:pPr>
            <w:r w:rsidRPr="00404E56">
              <w:t xml:space="preserve">-библиотека периодических изданий; </w:t>
            </w:r>
          </w:p>
          <w:p w:rsidR="007D5A5A" w:rsidRPr="00404E56" w:rsidRDefault="007D5A5A" w:rsidP="005C3CF3">
            <w:pPr>
              <w:pStyle w:val="Default"/>
              <w:spacing w:line="276" w:lineRule="auto"/>
              <w:jc w:val="both"/>
            </w:pPr>
            <w:r w:rsidRPr="00404E56">
              <w:t xml:space="preserve">-пособия для занятий; </w:t>
            </w:r>
          </w:p>
          <w:p w:rsidR="007D5A5A" w:rsidRPr="00404E56" w:rsidRDefault="007D5A5A" w:rsidP="005C3CF3">
            <w:pPr>
              <w:pStyle w:val="Default"/>
              <w:spacing w:line="276" w:lineRule="auto"/>
              <w:jc w:val="both"/>
            </w:pPr>
            <w:r w:rsidRPr="00404E56">
              <w:t>-опыт работы педагогов;</w:t>
            </w:r>
          </w:p>
          <w:p w:rsidR="007D5A5A" w:rsidRPr="00404E56" w:rsidRDefault="007D5A5A" w:rsidP="005C3CF3">
            <w:pPr>
              <w:pStyle w:val="Default"/>
              <w:spacing w:line="276" w:lineRule="auto"/>
              <w:jc w:val="both"/>
            </w:pPr>
            <w:r w:rsidRPr="00404E56">
              <w:t xml:space="preserve"> -материалы консультаций, семинаров, семинаров – практикумов; </w:t>
            </w:r>
          </w:p>
          <w:p w:rsidR="007D5A5A" w:rsidRPr="00404E56" w:rsidRDefault="007D5A5A" w:rsidP="005C3CF3">
            <w:pPr>
              <w:pStyle w:val="Default"/>
              <w:spacing w:line="276" w:lineRule="auto"/>
              <w:jc w:val="both"/>
            </w:pPr>
            <w:r w:rsidRPr="00404E56">
              <w:t>-демонстрационный, раздаточный материал для занятий с детьми;</w:t>
            </w:r>
          </w:p>
          <w:p w:rsidR="007D5A5A" w:rsidRPr="00404E56" w:rsidRDefault="007D5A5A" w:rsidP="005C3CF3">
            <w:pPr>
              <w:pStyle w:val="Default"/>
              <w:spacing w:line="276" w:lineRule="auto"/>
              <w:jc w:val="both"/>
            </w:pPr>
            <w:r w:rsidRPr="00404E56">
              <w:t xml:space="preserve"> -иллюстративный материал; </w:t>
            </w:r>
          </w:p>
          <w:p w:rsidR="007D5A5A" w:rsidRPr="00404E56" w:rsidRDefault="007D5A5A" w:rsidP="005C3CF3">
            <w:pPr>
              <w:pStyle w:val="Default"/>
              <w:spacing w:line="276" w:lineRule="auto"/>
              <w:jc w:val="both"/>
            </w:pPr>
            <w:r w:rsidRPr="00404E56">
              <w:t xml:space="preserve">-компьютер; </w:t>
            </w:r>
          </w:p>
          <w:p w:rsidR="007D5A5A" w:rsidRPr="00404E56" w:rsidRDefault="007D5A5A" w:rsidP="005C3CF3">
            <w:pPr>
              <w:pStyle w:val="Default"/>
              <w:spacing w:line="276" w:lineRule="auto"/>
              <w:jc w:val="both"/>
            </w:pPr>
            <w:r w:rsidRPr="00404E56">
              <w:t>- медиатека для педагогов;</w:t>
            </w:r>
          </w:p>
          <w:p w:rsidR="007D5A5A" w:rsidRPr="00404E56" w:rsidRDefault="007D5A5A" w:rsidP="005C3CF3">
            <w:pPr>
              <w:pStyle w:val="Default"/>
              <w:spacing w:line="276" w:lineRule="auto"/>
              <w:jc w:val="both"/>
            </w:pPr>
            <w:r w:rsidRPr="00404E56">
              <w:t>-ноутбуки;</w:t>
            </w:r>
          </w:p>
          <w:p w:rsidR="007D5A5A" w:rsidRPr="00404E56" w:rsidRDefault="007D5A5A" w:rsidP="005C3CF3">
            <w:pPr>
              <w:pStyle w:val="Default"/>
              <w:spacing w:line="276" w:lineRule="auto"/>
              <w:jc w:val="both"/>
            </w:pPr>
            <w:r w:rsidRPr="00404E56">
              <w:t>- музыкальный центр;</w:t>
            </w:r>
          </w:p>
          <w:p w:rsidR="007D5A5A" w:rsidRPr="00404E56" w:rsidRDefault="007D5A5A" w:rsidP="005C3CF3">
            <w:pPr>
              <w:pStyle w:val="Default"/>
              <w:spacing w:line="276" w:lineRule="auto"/>
              <w:jc w:val="both"/>
            </w:pPr>
            <w:r w:rsidRPr="00404E56">
              <w:t xml:space="preserve">- шкафы для хранения.  </w:t>
            </w:r>
          </w:p>
        </w:tc>
      </w:tr>
      <w:tr w:rsidR="007D5A5A" w:rsidRPr="00404E56" w:rsidTr="005F7BAA">
        <w:tc>
          <w:tcPr>
            <w:tcW w:w="2130" w:type="dxa"/>
          </w:tcPr>
          <w:p w:rsidR="007D5A5A" w:rsidRPr="00404E56" w:rsidRDefault="007D5A5A" w:rsidP="005C3CF3">
            <w:pPr>
              <w:pStyle w:val="Default"/>
              <w:spacing w:line="276" w:lineRule="auto"/>
              <w:jc w:val="both"/>
              <w:rPr>
                <w:b/>
              </w:rPr>
            </w:pPr>
            <w:r w:rsidRPr="00404E56">
              <w:rPr>
                <w:b/>
              </w:rPr>
              <w:t xml:space="preserve">Медицинский кабинет </w:t>
            </w:r>
          </w:p>
          <w:p w:rsidR="007D5A5A" w:rsidRPr="00404E56" w:rsidRDefault="007D5A5A" w:rsidP="005C3CF3">
            <w:pPr>
              <w:jc w:val="both"/>
              <w:rPr>
                <w:rFonts w:ascii="Times New Roman" w:hAnsi="Times New Roman" w:cs="Times New Roman"/>
                <w:b/>
                <w:sz w:val="24"/>
                <w:szCs w:val="24"/>
              </w:rPr>
            </w:pPr>
          </w:p>
        </w:tc>
        <w:tc>
          <w:tcPr>
            <w:tcW w:w="3243" w:type="dxa"/>
          </w:tcPr>
          <w:p w:rsidR="007D5A5A" w:rsidRPr="00404E56" w:rsidRDefault="007D5A5A" w:rsidP="005C3CF3">
            <w:pPr>
              <w:pStyle w:val="Default"/>
              <w:spacing w:line="276" w:lineRule="auto"/>
              <w:jc w:val="both"/>
            </w:pPr>
            <w:r w:rsidRPr="00404E56">
              <w:t xml:space="preserve">-осуществление медицинской помощи; </w:t>
            </w:r>
          </w:p>
          <w:p w:rsidR="007D5A5A" w:rsidRPr="00404E56" w:rsidRDefault="007D5A5A" w:rsidP="005C3CF3">
            <w:pPr>
              <w:pStyle w:val="Default"/>
              <w:spacing w:line="276" w:lineRule="auto"/>
              <w:jc w:val="both"/>
            </w:pPr>
            <w:r w:rsidRPr="00404E56">
              <w:t xml:space="preserve">-профилактические мероприятия. </w:t>
            </w:r>
          </w:p>
          <w:p w:rsidR="007D5A5A" w:rsidRPr="00404E56" w:rsidRDefault="007D5A5A" w:rsidP="005C3CF3">
            <w:pPr>
              <w:jc w:val="both"/>
              <w:rPr>
                <w:rFonts w:ascii="Times New Roman" w:hAnsi="Times New Roman" w:cs="Times New Roman"/>
                <w:b/>
                <w:sz w:val="24"/>
                <w:szCs w:val="24"/>
              </w:rPr>
            </w:pPr>
          </w:p>
        </w:tc>
        <w:tc>
          <w:tcPr>
            <w:tcW w:w="4198" w:type="dxa"/>
          </w:tcPr>
          <w:p w:rsidR="007D5A5A" w:rsidRPr="00404E56" w:rsidRDefault="007D5A5A" w:rsidP="005C3CF3">
            <w:pPr>
              <w:pStyle w:val="Default"/>
              <w:spacing w:line="276" w:lineRule="auto"/>
              <w:jc w:val="both"/>
            </w:pPr>
            <w:r w:rsidRPr="00404E56">
              <w:t>-шкаф для хранения медикаментов;</w:t>
            </w:r>
          </w:p>
          <w:p w:rsidR="007D5A5A" w:rsidRPr="00404E56" w:rsidRDefault="007D5A5A" w:rsidP="005C3CF3">
            <w:pPr>
              <w:pStyle w:val="Default"/>
              <w:spacing w:line="276" w:lineRule="auto"/>
              <w:jc w:val="both"/>
            </w:pPr>
            <w:r w:rsidRPr="00404E56">
              <w:t xml:space="preserve"> -бытовой холодильник (для хранения вакцин и контрольно-суточных проб) </w:t>
            </w:r>
          </w:p>
          <w:p w:rsidR="007D5A5A" w:rsidRPr="00404E56" w:rsidRDefault="007D5A5A" w:rsidP="005C3CF3">
            <w:pPr>
              <w:pStyle w:val="Default"/>
              <w:spacing w:line="276" w:lineRule="auto"/>
              <w:jc w:val="both"/>
            </w:pPr>
            <w:r w:rsidRPr="00404E56">
              <w:t xml:space="preserve">- медицинский столик для проведения профилактических прививок; </w:t>
            </w:r>
          </w:p>
          <w:p w:rsidR="007D5A5A" w:rsidRPr="00404E56" w:rsidRDefault="007D5A5A" w:rsidP="005C3CF3">
            <w:pPr>
              <w:pStyle w:val="Default"/>
              <w:spacing w:line="276" w:lineRule="auto"/>
              <w:jc w:val="both"/>
            </w:pPr>
            <w:r w:rsidRPr="00404E56">
              <w:t xml:space="preserve">-кушетка; </w:t>
            </w:r>
          </w:p>
          <w:p w:rsidR="007D5A5A" w:rsidRPr="00404E56" w:rsidRDefault="007D5A5A" w:rsidP="005C3CF3">
            <w:pPr>
              <w:pStyle w:val="Default"/>
              <w:spacing w:line="276" w:lineRule="auto"/>
              <w:jc w:val="both"/>
            </w:pPr>
            <w:r w:rsidRPr="00404E56">
              <w:t>-бактерицидная лампа;</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lastRenderedPageBreak/>
              <w:t xml:space="preserve">-кастрюли, шина жгут, шпателя и шприцы одноразовые; </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-емкости для дезинфекции инструментов и использованного материала;</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весы, ростомер;</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тонометр;</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нибулайзер;</w:t>
            </w:r>
          </w:p>
          <w:p w:rsidR="007D5A5A" w:rsidRPr="00404E56" w:rsidRDefault="007D5A5A" w:rsidP="005F7BAA">
            <w:pPr>
              <w:spacing w:after="0"/>
              <w:jc w:val="both"/>
              <w:rPr>
                <w:rFonts w:ascii="Times New Roman" w:hAnsi="Times New Roman" w:cs="Times New Roman"/>
                <w:sz w:val="24"/>
                <w:szCs w:val="24"/>
              </w:rPr>
            </w:pPr>
            <w:r w:rsidRPr="00404E56">
              <w:rPr>
                <w:rFonts w:ascii="Times New Roman" w:hAnsi="Times New Roman" w:cs="Times New Roman"/>
                <w:sz w:val="24"/>
                <w:szCs w:val="24"/>
              </w:rPr>
              <w:t>- - шкаф для дезинфекции инструментов</w:t>
            </w:r>
          </w:p>
        </w:tc>
      </w:tr>
      <w:tr w:rsidR="007D5A5A" w:rsidRPr="00404E56" w:rsidTr="005F7BAA">
        <w:tc>
          <w:tcPr>
            <w:tcW w:w="2130" w:type="dxa"/>
          </w:tcPr>
          <w:p w:rsidR="007D5A5A" w:rsidRPr="00404E56" w:rsidRDefault="007D5A5A" w:rsidP="005C3CF3">
            <w:pPr>
              <w:jc w:val="both"/>
              <w:rPr>
                <w:rFonts w:ascii="Times New Roman" w:hAnsi="Times New Roman" w:cs="Times New Roman"/>
                <w:b/>
                <w:sz w:val="24"/>
                <w:szCs w:val="24"/>
              </w:rPr>
            </w:pPr>
            <w:r w:rsidRPr="00404E56">
              <w:rPr>
                <w:rFonts w:ascii="Times New Roman" w:hAnsi="Times New Roman" w:cs="Times New Roman"/>
                <w:b/>
                <w:sz w:val="24"/>
                <w:szCs w:val="24"/>
              </w:rPr>
              <w:lastRenderedPageBreak/>
              <w:t>Кабинет психолога</w:t>
            </w:r>
          </w:p>
        </w:tc>
        <w:tc>
          <w:tcPr>
            <w:tcW w:w="3243" w:type="dxa"/>
          </w:tcPr>
          <w:p w:rsidR="007D5A5A" w:rsidRPr="00404E56" w:rsidRDefault="007D5A5A" w:rsidP="005C3CF3">
            <w:pPr>
              <w:pStyle w:val="Default"/>
              <w:spacing w:line="276" w:lineRule="auto"/>
              <w:jc w:val="both"/>
            </w:pPr>
            <w:r w:rsidRPr="00404E56">
              <w:rPr>
                <w:b/>
              </w:rPr>
              <w:t xml:space="preserve">- </w:t>
            </w:r>
            <w:r w:rsidRPr="00404E56">
              <w:t xml:space="preserve">индивидуальная и групповая работа с детьми; </w:t>
            </w:r>
          </w:p>
          <w:p w:rsidR="007D5A5A" w:rsidRPr="00404E56" w:rsidRDefault="007D5A5A" w:rsidP="005C3CF3">
            <w:pPr>
              <w:pStyle w:val="Default"/>
              <w:spacing w:line="276" w:lineRule="auto"/>
              <w:jc w:val="both"/>
            </w:pPr>
            <w:r w:rsidRPr="00404E56">
              <w:t xml:space="preserve">- </w:t>
            </w:r>
          </w:p>
          <w:p w:rsidR="007D5A5A" w:rsidRPr="00404E56" w:rsidRDefault="007D5A5A" w:rsidP="005C3CF3">
            <w:pPr>
              <w:jc w:val="both"/>
              <w:rPr>
                <w:rFonts w:ascii="Times New Roman" w:hAnsi="Times New Roman" w:cs="Times New Roman"/>
                <w:b/>
                <w:sz w:val="24"/>
                <w:szCs w:val="24"/>
              </w:rPr>
            </w:pPr>
            <w:r w:rsidRPr="00404E56">
              <w:rPr>
                <w:rFonts w:ascii="Times New Roman" w:hAnsi="Times New Roman" w:cs="Times New Roman"/>
                <w:sz w:val="24"/>
                <w:szCs w:val="24"/>
              </w:rPr>
              <w:t>-консультации для родителей, педагогов.</w:t>
            </w:r>
          </w:p>
        </w:tc>
        <w:tc>
          <w:tcPr>
            <w:tcW w:w="4198" w:type="dxa"/>
          </w:tcPr>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b/>
                <w:sz w:val="24"/>
                <w:szCs w:val="24"/>
              </w:rPr>
              <w:t>-</w:t>
            </w:r>
            <w:r w:rsidRPr="00404E56">
              <w:rPr>
                <w:rFonts w:ascii="Times New Roman" w:hAnsi="Times New Roman" w:cs="Times New Roman"/>
                <w:sz w:val="24"/>
                <w:szCs w:val="24"/>
              </w:rPr>
              <w:t>шкафы для используемых пособий, атрибутов, необходимого материала и пр.;</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xml:space="preserve">- </w:t>
            </w:r>
            <w:r w:rsidR="005F7BAA">
              <w:rPr>
                <w:rFonts w:ascii="Times New Roman" w:hAnsi="Times New Roman" w:cs="Times New Roman"/>
                <w:sz w:val="24"/>
                <w:szCs w:val="24"/>
              </w:rPr>
              <w:t>Мягкий детский углок</w:t>
            </w:r>
            <w:r w:rsidRPr="00404E56">
              <w:rPr>
                <w:rFonts w:ascii="Times New Roman" w:hAnsi="Times New Roman" w:cs="Times New Roman"/>
                <w:sz w:val="24"/>
                <w:szCs w:val="24"/>
              </w:rPr>
              <w:t>;</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детский стол, стулья;</w:t>
            </w:r>
          </w:p>
          <w:p w:rsidR="007D5A5A" w:rsidRPr="00404E56" w:rsidRDefault="007D5A5A" w:rsidP="005C3CF3">
            <w:pPr>
              <w:spacing w:after="0"/>
              <w:jc w:val="both"/>
              <w:rPr>
                <w:rFonts w:ascii="Times New Roman" w:hAnsi="Times New Roman" w:cs="Times New Roman"/>
                <w:sz w:val="24"/>
                <w:szCs w:val="24"/>
              </w:rPr>
            </w:pPr>
            <w:r w:rsidRPr="00404E56">
              <w:rPr>
                <w:rFonts w:ascii="Times New Roman" w:hAnsi="Times New Roman" w:cs="Times New Roman"/>
                <w:sz w:val="24"/>
                <w:szCs w:val="24"/>
              </w:rPr>
              <w:t xml:space="preserve">- емкость с песком </w:t>
            </w:r>
          </w:p>
        </w:tc>
      </w:tr>
    </w:tbl>
    <w:p w:rsidR="005F7BAA" w:rsidRDefault="005F7BAA" w:rsidP="005F7BAA">
      <w:pPr>
        <w:pStyle w:val="a7"/>
        <w:ind w:firstLine="426"/>
        <w:jc w:val="both"/>
      </w:pPr>
      <w:r w:rsidRPr="00404E56">
        <w:t xml:space="preserve">В учреждении также имеются помещения для обеспечения ухода и присмотра за детьми и организации обеспечивающих процессов. </w:t>
      </w:r>
    </w:p>
    <w:p w:rsidR="005F7BAA" w:rsidRDefault="005F7BAA" w:rsidP="005F7BAA">
      <w:pPr>
        <w:pStyle w:val="a7"/>
        <w:ind w:firstLine="426"/>
        <w:jc w:val="both"/>
      </w:pPr>
      <w:r>
        <w:tab/>
      </w:r>
      <w:r w:rsidRPr="00404E56">
        <w:t xml:space="preserve">Пищеблок, оснащенный стеллажами, холодильными шкафами, производственными столами, моечными ваннами, раковинами для мытья рук, контрольными весами; в пользовании работников имеются электроприборы: электромясорубка, электрические плиты, пароконвектомат. </w:t>
      </w:r>
    </w:p>
    <w:p w:rsidR="005F7BAA" w:rsidRDefault="005F7BAA" w:rsidP="005F7BAA">
      <w:pPr>
        <w:pStyle w:val="a7"/>
        <w:ind w:firstLine="426"/>
        <w:jc w:val="both"/>
      </w:pPr>
      <w:r w:rsidRPr="00404E56">
        <w:t xml:space="preserve">В учреждении функционирует собственная прачечная со стиральными машинами. </w:t>
      </w:r>
      <w:r>
        <w:tab/>
      </w:r>
    </w:p>
    <w:p w:rsidR="005F7BAA" w:rsidRDefault="005F7BAA" w:rsidP="005F7BAA">
      <w:pPr>
        <w:pStyle w:val="a7"/>
        <w:ind w:firstLine="426"/>
        <w:jc w:val="both"/>
      </w:pPr>
      <w:r w:rsidRPr="00404E56">
        <w:t xml:space="preserve">Медицинский кабинет с изолятором, процедурным кабинетом содержит все необходимое оборудование для оказания первичной медицинской помощи, материалы по санитарно- просветительской, лечебно-профилактической работе. Имеется медицинский материал для оказания первой медицинской помощи и проведения профилактических прививок. </w:t>
      </w:r>
    </w:p>
    <w:p w:rsidR="005F7BAA" w:rsidRDefault="005F7BAA" w:rsidP="005F7BAA">
      <w:pPr>
        <w:pStyle w:val="a7"/>
        <w:ind w:firstLine="426"/>
        <w:jc w:val="both"/>
      </w:pPr>
      <w:r w:rsidRPr="00404E56">
        <w:t xml:space="preserve">Территория дошкольного образовательного учреждения включает прогулочные площадки для каждой возрастной группы с теневыми навесами (беседки). </w:t>
      </w:r>
    </w:p>
    <w:p w:rsidR="005F7BAA" w:rsidRDefault="005F7BAA" w:rsidP="005F7BAA">
      <w:pPr>
        <w:pStyle w:val="a7"/>
        <w:ind w:firstLine="426"/>
        <w:jc w:val="both"/>
      </w:pPr>
      <w:r w:rsidRPr="00404E56">
        <w:t>Групповые площадки содержат разнообразное игровое, безопасное оборудование для детей: качели, качалки, лавочки, песочницы. На территории Учреждения высажены деревья и кустарники и большое разнообразие многолетних цветов. В учреждении ведется видеонаблюдение, обеспечивающее безопасное пребывание воспитанников.</w:t>
      </w:r>
    </w:p>
    <w:p w:rsidR="00064736" w:rsidRDefault="00064736" w:rsidP="005F7BAA">
      <w:pPr>
        <w:pStyle w:val="a7"/>
        <w:ind w:firstLine="426"/>
        <w:jc w:val="both"/>
      </w:pPr>
    </w:p>
    <w:p w:rsidR="005F7BAA" w:rsidRPr="006469F3" w:rsidRDefault="005F7BAA" w:rsidP="005F7BAA">
      <w:pPr>
        <w:autoSpaceDE w:val="0"/>
        <w:autoSpaceDN w:val="0"/>
        <w:adjustRightInd w:val="0"/>
        <w:spacing w:after="0" w:line="360" w:lineRule="auto"/>
        <w:rPr>
          <w:rFonts w:ascii="Times New Roman" w:eastAsia="Times New Roman" w:hAnsi="Times New Roman" w:cs="Times New Roman"/>
          <w:b/>
          <w:sz w:val="24"/>
          <w:szCs w:val="24"/>
        </w:rPr>
      </w:pPr>
      <w:r w:rsidRPr="006469F3">
        <w:rPr>
          <w:rFonts w:ascii="Times New Roman" w:eastAsia="Times New Roman" w:hAnsi="Times New Roman" w:cs="Times New Roman"/>
          <w:b/>
          <w:sz w:val="24"/>
          <w:szCs w:val="24"/>
        </w:rPr>
        <w:t>3.2</w:t>
      </w:r>
      <w:r w:rsidRPr="006469F3">
        <w:rPr>
          <w:rFonts w:ascii="Times New Roman" w:eastAsia="Times New Roman" w:hAnsi="Times New Roman" w:cs="Times New Roman"/>
          <w:sz w:val="24"/>
          <w:szCs w:val="24"/>
        </w:rPr>
        <w:t xml:space="preserve">. </w:t>
      </w:r>
      <w:r w:rsidRPr="006469F3">
        <w:rPr>
          <w:rFonts w:ascii="Times New Roman" w:eastAsia="Times New Roman" w:hAnsi="Times New Roman" w:cs="Times New Roman"/>
          <w:b/>
          <w:sz w:val="24"/>
          <w:szCs w:val="24"/>
        </w:rPr>
        <w:t>Обеспечение методическими материалами и средствами воспитания и обучения.</w:t>
      </w:r>
    </w:p>
    <w:p w:rsidR="005C3CF3" w:rsidRPr="005C3CF3" w:rsidRDefault="005C3CF3" w:rsidP="005C3CF3">
      <w:pPr>
        <w:pStyle w:val="Default"/>
        <w:ind w:firstLine="426"/>
        <w:jc w:val="both"/>
      </w:pPr>
      <w:r w:rsidRPr="005C3CF3">
        <w:t xml:space="preserve">Включены: </w:t>
      </w:r>
    </w:p>
    <w:p w:rsidR="005C3CF3" w:rsidRPr="005C3CF3" w:rsidRDefault="005C3CF3" w:rsidP="005C3CF3">
      <w:pPr>
        <w:pStyle w:val="Default"/>
        <w:ind w:firstLine="426"/>
        <w:jc w:val="both"/>
      </w:pPr>
      <w:r w:rsidRPr="005C3CF3">
        <w:t xml:space="preserve">- Описание обеспеченности методическими материалами: перечень УМК, необходимых для реализации программы и имеющихся в ДОО. </w:t>
      </w:r>
    </w:p>
    <w:p w:rsidR="005C3CF3" w:rsidRPr="005C3CF3" w:rsidRDefault="005C3CF3" w:rsidP="005C3CF3">
      <w:pPr>
        <w:pStyle w:val="Default"/>
        <w:ind w:firstLine="426"/>
        <w:jc w:val="both"/>
      </w:pPr>
      <w:r w:rsidRPr="005C3CF3">
        <w:t xml:space="preserve">- Перечень средств обучения и воспитания: приборы, оборудование, включая спортивное оборудование,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электронные образовательные и информационные ресурсы и </w:t>
      </w:r>
      <w:r w:rsidRPr="005C3CF3">
        <w:rPr>
          <w:color w:val="auto"/>
        </w:rPr>
        <w:t xml:space="preserve">иные материальные объекты, необходимые для организации образовательной деятельности. </w:t>
      </w:r>
    </w:p>
    <w:p w:rsidR="005C3CF3" w:rsidRDefault="005C3CF3" w:rsidP="005C3CF3">
      <w:pPr>
        <w:pStyle w:val="Default"/>
        <w:ind w:firstLine="426"/>
        <w:jc w:val="both"/>
        <w:rPr>
          <w:color w:val="auto"/>
        </w:rPr>
      </w:pPr>
      <w:r w:rsidRPr="005C3CF3">
        <w:rPr>
          <w:color w:val="auto"/>
        </w:rPr>
        <w:t xml:space="preserve">Выбор программно-методического комплекса определяется на основе </w:t>
      </w:r>
      <w:r w:rsidRPr="005C3CF3">
        <w:rPr>
          <w:bCs/>
          <w:color w:val="auto"/>
        </w:rPr>
        <w:t>принципов</w:t>
      </w:r>
      <w:r w:rsidRPr="005C3CF3">
        <w:rPr>
          <w:color w:val="auto"/>
        </w:rPr>
        <w:t xml:space="preserve">: </w:t>
      </w:r>
    </w:p>
    <w:p w:rsidR="005C3CF3" w:rsidRDefault="005C3CF3" w:rsidP="005C3CF3">
      <w:pPr>
        <w:pStyle w:val="Default"/>
        <w:ind w:firstLine="426"/>
        <w:jc w:val="both"/>
        <w:rPr>
          <w:color w:val="auto"/>
        </w:rPr>
      </w:pPr>
      <w:r>
        <w:rPr>
          <w:color w:val="auto"/>
        </w:rPr>
        <w:t xml:space="preserve">- </w:t>
      </w:r>
      <w:r w:rsidRPr="005C3CF3">
        <w:rPr>
          <w:color w:val="auto"/>
        </w:rPr>
        <w:t xml:space="preserve">целостности, комплексности оснащения образовательного процесса по каждой образовательной области; </w:t>
      </w:r>
    </w:p>
    <w:p w:rsidR="005C3CF3" w:rsidRPr="005C3CF3" w:rsidRDefault="005C3CF3" w:rsidP="005C3CF3">
      <w:pPr>
        <w:pStyle w:val="Default"/>
        <w:ind w:firstLine="426"/>
        <w:jc w:val="both"/>
        <w:rPr>
          <w:color w:val="auto"/>
        </w:rPr>
      </w:pPr>
      <w:r>
        <w:rPr>
          <w:color w:val="auto"/>
        </w:rPr>
        <w:t xml:space="preserve">- </w:t>
      </w:r>
      <w:r w:rsidRPr="005C3CF3">
        <w:rPr>
          <w:color w:val="auto"/>
        </w:rPr>
        <w:t xml:space="preserve">учета особенностей развития контингента детей; </w:t>
      </w:r>
    </w:p>
    <w:p w:rsidR="005C3CF3" w:rsidRPr="005C3CF3" w:rsidRDefault="005C3CF3" w:rsidP="005C3CF3">
      <w:pPr>
        <w:pStyle w:val="Default"/>
        <w:spacing w:after="47"/>
        <w:ind w:firstLine="426"/>
        <w:jc w:val="both"/>
        <w:rPr>
          <w:color w:val="auto"/>
        </w:rPr>
      </w:pPr>
      <w:r>
        <w:rPr>
          <w:color w:val="auto"/>
        </w:rPr>
        <w:lastRenderedPageBreak/>
        <w:t xml:space="preserve">- </w:t>
      </w:r>
      <w:r w:rsidRPr="005C3CF3">
        <w:rPr>
          <w:color w:val="auto"/>
        </w:rPr>
        <w:t xml:space="preserve"> учета образовательного, профессионального ценза педагогов; </w:t>
      </w:r>
    </w:p>
    <w:p w:rsidR="005C3CF3" w:rsidRDefault="005C3CF3" w:rsidP="005C3CF3">
      <w:pPr>
        <w:pStyle w:val="Default"/>
        <w:ind w:firstLine="426"/>
        <w:jc w:val="both"/>
        <w:rPr>
          <w:color w:val="auto"/>
        </w:rPr>
      </w:pPr>
      <w:r>
        <w:rPr>
          <w:color w:val="auto"/>
        </w:rPr>
        <w:t>- у</w:t>
      </w:r>
      <w:r w:rsidRPr="005C3CF3">
        <w:rPr>
          <w:color w:val="auto"/>
        </w:rPr>
        <w:t xml:space="preserve">чета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FF21E0" w:rsidRDefault="00FF21E0" w:rsidP="005C3CF3">
      <w:pPr>
        <w:pStyle w:val="Default"/>
        <w:ind w:firstLine="426"/>
        <w:jc w:val="both"/>
        <w:rPr>
          <w:color w:val="auto"/>
        </w:rPr>
      </w:pPr>
    </w:p>
    <w:tbl>
      <w:tblPr>
        <w:tblStyle w:val="a5"/>
        <w:tblW w:w="0" w:type="auto"/>
        <w:tblLook w:val="04A0"/>
      </w:tblPr>
      <w:tblGrid>
        <w:gridCol w:w="4785"/>
        <w:gridCol w:w="4786"/>
      </w:tblGrid>
      <w:tr w:rsidR="00FF21E0" w:rsidTr="00FF21E0">
        <w:tc>
          <w:tcPr>
            <w:tcW w:w="4785" w:type="dxa"/>
          </w:tcPr>
          <w:p w:rsidR="00FF21E0" w:rsidRPr="005C3CF3" w:rsidRDefault="00FF21E0" w:rsidP="00FF21E0">
            <w:pPr>
              <w:pStyle w:val="Default"/>
              <w:jc w:val="center"/>
              <w:rPr>
                <w:szCs w:val="23"/>
              </w:rPr>
            </w:pPr>
            <w:r w:rsidRPr="005C3CF3">
              <w:rPr>
                <w:b/>
                <w:bCs/>
                <w:szCs w:val="23"/>
              </w:rPr>
              <w:t>Разделы</w:t>
            </w:r>
          </w:p>
          <w:p w:rsidR="00FF21E0" w:rsidRPr="005C3CF3" w:rsidRDefault="00FF21E0" w:rsidP="00FF21E0">
            <w:pPr>
              <w:pStyle w:val="Default"/>
              <w:jc w:val="center"/>
              <w:rPr>
                <w:szCs w:val="23"/>
              </w:rPr>
            </w:pPr>
            <w:r w:rsidRPr="005C3CF3">
              <w:rPr>
                <w:b/>
                <w:bCs/>
                <w:szCs w:val="23"/>
              </w:rPr>
              <w:t>коррекционной</w:t>
            </w:r>
          </w:p>
          <w:p w:rsidR="00FF21E0" w:rsidRDefault="00FF21E0" w:rsidP="00FF21E0">
            <w:pPr>
              <w:pStyle w:val="Default"/>
              <w:jc w:val="center"/>
              <w:rPr>
                <w:color w:val="auto"/>
              </w:rPr>
            </w:pPr>
            <w:r w:rsidRPr="005C3CF3">
              <w:rPr>
                <w:b/>
                <w:bCs/>
                <w:szCs w:val="23"/>
              </w:rPr>
              <w:t>работы</w:t>
            </w:r>
          </w:p>
        </w:tc>
        <w:tc>
          <w:tcPr>
            <w:tcW w:w="4786" w:type="dxa"/>
          </w:tcPr>
          <w:p w:rsidR="00FF21E0" w:rsidRPr="005C3CF3" w:rsidRDefault="00FF21E0" w:rsidP="00FF21E0">
            <w:pPr>
              <w:pStyle w:val="Default"/>
              <w:jc w:val="center"/>
              <w:rPr>
                <w:szCs w:val="23"/>
              </w:rPr>
            </w:pPr>
            <w:r w:rsidRPr="005C3CF3">
              <w:rPr>
                <w:b/>
                <w:bCs/>
                <w:szCs w:val="23"/>
              </w:rPr>
              <w:t>Средства обучения и воспитания</w:t>
            </w:r>
          </w:p>
          <w:p w:rsidR="00FF21E0" w:rsidRDefault="00FF21E0" w:rsidP="00FF21E0">
            <w:pPr>
              <w:pStyle w:val="Default"/>
              <w:jc w:val="center"/>
              <w:rPr>
                <w:color w:val="auto"/>
              </w:rPr>
            </w:pPr>
            <w:r w:rsidRPr="005C3CF3">
              <w:rPr>
                <w:b/>
                <w:bCs/>
                <w:szCs w:val="23"/>
              </w:rPr>
              <w:t>по разделам</w:t>
            </w:r>
          </w:p>
        </w:tc>
      </w:tr>
      <w:tr w:rsidR="00FF21E0" w:rsidTr="00FF21E0">
        <w:tc>
          <w:tcPr>
            <w:tcW w:w="4785" w:type="dxa"/>
          </w:tcPr>
          <w:p w:rsidR="00FF21E0" w:rsidRDefault="00FF21E0" w:rsidP="005C3CF3">
            <w:pPr>
              <w:pStyle w:val="Default"/>
              <w:jc w:val="both"/>
              <w:rPr>
                <w:color w:val="auto"/>
              </w:rPr>
            </w:pPr>
            <w:r>
              <w:rPr>
                <w:sz w:val="23"/>
                <w:szCs w:val="23"/>
              </w:rPr>
              <w:t>Обследование речевого и общего развития детей</w:t>
            </w:r>
          </w:p>
        </w:tc>
        <w:tc>
          <w:tcPr>
            <w:tcW w:w="4786" w:type="dxa"/>
          </w:tcPr>
          <w:p w:rsidR="00FF21E0" w:rsidRDefault="00FF21E0" w:rsidP="00FF21E0">
            <w:pPr>
              <w:pStyle w:val="Default"/>
              <w:jc w:val="both"/>
              <w:rPr>
                <w:sz w:val="23"/>
                <w:szCs w:val="23"/>
              </w:rPr>
            </w:pPr>
            <w:r>
              <w:rPr>
                <w:sz w:val="23"/>
                <w:szCs w:val="23"/>
              </w:rPr>
              <w:t xml:space="preserve">Материал для обследования всех компонентов языка: фонетики, лексики, грамматики, связной речи. </w:t>
            </w:r>
          </w:p>
          <w:p w:rsidR="00FF21E0" w:rsidRDefault="00FF21E0" w:rsidP="00FF21E0">
            <w:pPr>
              <w:pStyle w:val="Default"/>
              <w:jc w:val="both"/>
              <w:rPr>
                <w:sz w:val="23"/>
                <w:szCs w:val="23"/>
              </w:rPr>
            </w:pPr>
            <w:r>
              <w:rPr>
                <w:sz w:val="23"/>
                <w:szCs w:val="23"/>
              </w:rPr>
              <w:t xml:space="preserve">Материал по обследованию интеллекта: счетный материал; разрезные картинки; </w:t>
            </w:r>
          </w:p>
          <w:p w:rsidR="00FF21E0" w:rsidRDefault="00FF21E0" w:rsidP="00FF21E0">
            <w:pPr>
              <w:pStyle w:val="Default"/>
              <w:jc w:val="both"/>
              <w:rPr>
                <w:sz w:val="23"/>
                <w:szCs w:val="23"/>
              </w:rPr>
            </w:pPr>
            <w:r>
              <w:rPr>
                <w:sz w:val="23"/>
                <w:szCs w:val="23"/>
              </w:rPr>
              <w:t xml:space="preserve">исключение 4-го лишнего предмета; картинки и тексты со скрытым смыслом; картинки-шутки (что нарисовано неправильно); предметы для группирования их по цвету, форме, общей принадлежности к данной группе; </w:t>
            </w:r>
          </w:p>
          <w:p w:rsidR="00FF21E0" w:rsidRDefault="00FF21E0" w:rsidP="00FF21E0">
            <w:pPr>
              <w:pStyle w:val="Default"/>
              <w:jc w:val="both"/>
              <w:rPr>
                <w:color w:val="auto"/>
              </w:rPr>
            </w:pPr>
            <w:r>
              <w:rPr>
                <w:sz w:val="23"/>
                <w:szCs w:val="23"/>
              </w:rPr>
              <w:t>мозаика.</w:t>
            </w:r>
          </w:p>
        </w:tc>
      </w:tr>
      <w:tr w:rsidR="00FF21E0" w:rsidTr="00FF21E0">
        <w:tc>
          <w:tcPr>
            <w:tcW w:w="4785" w:type="dxa"/>
          </w:tcPr>
          <w:p w:rsidR="00FF21E0" w:rsidRDefault="00FF21E0" w:rsidP="005C3CF3">
            <w:pPr>
              <w:pStyle w:val="Default"/>
              <w:jc w:val="both"/>
              <w:rPr>
                <w:color w:val="auto"/>
              </w:rPr>
            </w:pPr>
            <w:r>
              <w:rPr>
                <w:sz w:val="23"/>
                <w:szCs w:val="23"/>
              </w:rPr>
              <w:t>Формирование грамматического строя речи</w:t>
            </w:r>
          </w:p>
        </w:tc>
        <w:tc>
          <w:tcPr>
            <w:tcW w:w="4786" w:type="dxa"/>
          </w:tcPr>
          <w:p w:rsidR="00FF21E0" w:rsidRDefault="00FF21E0" w:rsidP="005C3CF3">
            <w:pPr>
              <w:pStyle w:val="Default"/>
              <w:jc w:val="both"/>
              <w:rPr>
                <w:color w:val="auto"/>
              </w:rPr>
            </w:pPr>
            <w:r>
              <w:rPr>
                <w:sz w:val="23"/>
                <w:szCs w:val="23"/>
              </w:rPr>
              <w:t>Грамматические пособия на все падежные формы существительных единственного и множественного числа; демонстрационные и раздаточные картинки на все предложные конструкции; на согласование.</w:t>
            </w:r>
          </w:p>
        </w:tc>
      </w:tr>
      <w:tr w:rsidR="00FF21E0" w:rsidTr="00FF21E0">
        <w:tc>
          <w:tcPr>
            <w:tcW w:w="4785" w:type="dxa"/>
          </w:tcPr>
          <w:p w:rsidR="00FF21E0" w:rsidRDefault="00FF21E0" w:rsidP="005C3CF3">
            <w:pPr>
              <w:pStyle w:val="Default"/>
              <w:jc w:val="both"/>
              <w:rPr>
                <w:color w:val="auto"/>
              </w:rPr>
            </w:pPr>
            <w:r>
              <w:rPr>
                <w:sz w:val="23"/>
                <w:szCs w:val="23"/>
              </w:rPr>
              <w:t>Формирование лексической стороны речи</w:t>
            </w:r>
          </w:p>
        </w:tc>
        <w:tc>
          <w:tcPr>
            <w:tcW w:w="4786" w:type="dxa"/>
          </w:tcPr>
          <w:p w:rsidR="00FF21E0" w:rsidRDefault="00FF21E0" w:rsidP="005C3CF3">
            <w:pPr>
              <w:pStyle w:val="Default"/>
              <w:jc w:val="both"/>
              <w:rPr>
                <w:color w:val="auto"/>
              </w:rPr>
            </w:pPr>
            <w:r>
              <w:rPr>
                <w:sz w:val="23"/>
                <w:szCs w:val="23"/>
              </w:rPr>
              <w:t>Предметные картинки по всем лексическим темам: овощи, фрукты, игрушки и т.д. Пособия для формирования навыков словообразования: суффиксальное; префиксальное; относительные и притяжательные прилагательные; однокоренные слова. Предметные картинки на подбор антонимов. Картинки для расширения глагольного словаря</w:t>
            </w:r>
          </w:p>
        </w:tc>
      </w:tr>
      <w:tr w:rsidR="00FF21E0" w:rsidTr="00FF21E0">
        <w:tc>
          <w:tcPr>
            <w:tcW w:w="4785" w:type="dxa"/>
          </w:tcPr>
          <w:p w:rsidR="00FF21E0" w:rsidRDefault="00FF21E0" w:rsidP="00FF21E0">
            <w:pPr>
              <w:pStyle w:val="Default"/>
              <w:jc w:val="both"/>
              <w:rPr>
                <w:sz w:val="23"/>
                <w:szCs w:val="23"/>
              </w:rPr>
            </w:pPr>
            <w:r>
              <w:rPr>
                <w:sz w:val="23"/>
                <w:szCs w:val="23"/>
              </w:rPr>
              <w:t xml:space="preserve">Формирование фонематического восприятия </w:t>
            </w:r>
          </w:p>
          <w:p w:rsidR="00FF21E0" w:rsidRDefault="00FF21E0" w:rsidP="00FF21E0">
            <w:pPr>
              <w:pStyle w:val="Default"/>
              <w:jc w:val="both"/>
              <w:rPr>
                <w:color w:val="auto"/>
              </w:rPr>
            </w:pPr>
            <w:r>
              <w:rPr>
                <w:sz w:val="23"/>
                <w:szCs w:val="23"/>
              </w:rPr>
              <w:t>и звукового анализа</w:t>
            </w:r>
          </w:p>
        </w:tc>
        <w:tc>
          <w:tcPr>
            <w:tcW w:w="4786" w:type="dxa"/>
          </w:tcPr>
          <w:p w:rsidR="00FF21E0" w:rsidRDefault="00FF21E0" w:rsidP="00FF21E0">
            <w:pPr>
              <w:pStyle w:val="Default"/>
              <w:jc w:val="both"/>
              <w:rPr>
                <w:sz w:val="23"/>
                <w:szCs w:val="23"/>
              </w:rPr>
            </w:pPr>
            <w:r>
              <w:rPr>
                <w:sz w:val="23"/>
                <w:szCs w:val="23"/>
              </w:rPr>
              <w:t xml:space="preserve">Символы звуков; </w:t>
            </w:r>
          </w:p>
          <w:p w:rsidR="00FF21E0" w:rsidRDefault="00FF21E0" w:rsidP="00FF21E0">
            <w:pPr>
              <w:pStyle w:val="Default"/>
              <w:jc w:val="both"/>
              <w:rPr>
                <w:color w:val="auto"/>
              </w:rPr>
            </w:pPr>
            <w:r>
              <w:rPr>
                <w:sz w:val="23"/>
                <w:szCs w:val="23"/>
              </w:rPr>
              <w:t>сигнальные кружки на дифференциацию звуков; схемы на звукослоговой анализ слов; предметные картинки на дифференциацию</w:t>
            </w:r>
          </w:p>
        </w:tc>
      </w:tr>
      <w:tr w:rsidR="00FF21E0" w:rsidTr="00FF21E0">
        <w:tc>
          <w:tcPr>
            <w:tcW w:w="4785" w:type="dxa"/>
          </w:tcPr>
          <w:p w:rsidR="00FF21E0" w:rsidRDefault="00FF21E0" w:rsidP="005C3CF3">
            <w:pPr>
              <w:pStyle w:val="Default"/>
              <w:jc w:val="both"/>
              <w:rPr>
                <w:color w:val="auto"/>
              </w:rPr>
            </w:pPr>
            <w:r>
              <w:rPr>
                <w:sz w:val="23"/>
                <w:szCs w:val="23"/>
              </w:rPr>
              <w:t>Совершенствование навыков связной речи</w:t>
            </w:r>
          </w:p>
        </w:tc>
        <w:tc>
          <w:tcPr>
            <w:tcW w:w="4786" w:type="dxa"/>
          </w:tcPr>
          <w:p w:rsidR="00FF21E0" w:rsidRDefault="00FF21E0" w:rsidP="00FF21E0">
            <w:pPr>
              <w:pStyle w:val="Default"/>
              <w:jc w:val="both"/>
              <w:rPr>
                <w:sz w:val="23"/>
                <w:szCs w:val="23"/>
              </w:rPr>
            </w:pPr>
            <w:r>
              <w:rPr>
                <w:sz w:val="23"/>
                <w:szCs w:val="23"/>
              </w:rPr>
              <w:t xml:space="preserve">Серии сюжетных картин; сюжетные картины; пейзажные картины; наборы предметных картинок для составления сравнительных и описательных рассказов; </w:t>
            </w:r>
          </w:p>
          <w:p w:rsidR="00FF21E0" w:rsidRDefault="00FF21E0" w:rsidP="00FF21E0">
            <w:pPr>
              <w:pStyle w:val="Default"/>
              <w:jc w:val="both"/>
              <w:rPr>
                <w:color w:val="auto"/>
              </w:rPr>
            </w:pPr>
            <w:r>
              <w:rPr>
                <w:sz w:val="23"/>
                <w:szCs w:val="23"/>
              </w:rPr>
              <w:t>пособия и наборы текстов для пересказов</w:t>
            </w:r>
          </w:p>
        </w:tc>
      </w:tr>
      <w:tr w:rsidR="00FF21E0" w:rsidTr="00FF21E0">
        <w:tc>
          <w:tcPr>
            <w:tcW w:w="4785" w:type="dxa"/>
          </w:tcPr>
          <w:p w:rsidR="00FF21E0" w:rsidRDefault="00FF21E0" w:rsidP="005C3CF3">
            <w:pPr>
              <w:pStyle w:val="Default"/>
              <w:jc w:val="both"/>
              <w:rPr>
                <w:color w:val="auto"/>
              </w:rPr>
            </w:pPr>
            <w:r w:rsidRPr="005C3CF3">
              <w:rPr>
                <w:szCs w:val="23"/>
              </w:rPr>
              <w:t>Коррекция звуко-произносительной стороны речи</w:t>
            </w:r>
          </w:p>
        </w:tc>
        <w:tc>
          <w:tcPr>
            <w:tcW w:w="4786" w:type="dxa"/>
          </w:tcPr>
          <w:p w:rsidR="00FF21E0" w:rsidRPr="005C3CF3" w:rsidRDefault="00FF21E0" w:rsidP="00FF21E0">
            <w:pPr>
              <w:pStyle w:val="Default"/>
              <w:jc w:val="both"/>
              <w:rPr>
                <w:szCs w:val="23"/>
              </w:rPr>
            </w:pPr>
            <w:r w:rsidRPr="005C3CF3">
              <w:rPr>
                <w:szCs w:val="23"/>
              </w:rPr>
              <w:t xml:space="preserve">Артикуляционные упражнения; </w:t>
            </w:r>
          </w:p>
          <w:p w:rsidR="00FF21E0" w:rsidRPr="005C3CF3" w:rsidRDefault="00FF21E0" w:rsidP="00FF21E0">
            <w:pPr>
              <w:pStyle w:val="Default"/>
              <w:jc w:val="both"/>
              <w:rPr>
                <w:szCs w:val="23"/>
              </w:rPr>
            </w:pPr>
            <w:r w:rsidRPr="005C3CF3">
              <w:rPr>
                <w:szCs w:val="23"/>
              </w:rPr>
              <w:t xml:space="preserve">набор пособий для работы над речевым дыханием; предметные картинки на все изучаемые звуки для фронтальной и индивидуальной работы; </w:t>
            </w:r>
          </w:p>
          <w:p w:rsidR="00FF21E0" w:rsidRDefault="00FF21E0" w:rsidP="00FF21E0">
            <w:pPr>
              <w:pStyle w:val="Default"/>
              <w:jc w:val="both"/>
              <w:rPr>
                <w:color w:val="auto"/>
              </w:rPr>
            </w:pPr>
            <w:r w:rsidRPr="005C3CF3">
              <w:rPr>
                <w:szCs w:val="23"/>
              </w:rPr>
              <w:t xml:space="preserve">альбомы на автоматизацию поставленных звуков; игры на автоматизацию поставленных звуков; пособия для формирования слоговой структуры слова; тексты на автоматизацию поставленных </w:t>
            </w:r>
            <w:r w:rsidRPr="005C3CF3">
              <w:rPr>
                <w:szCs w:val="23"/>
              </w:rPr>
              <w:lastRenderedPageBreak/>
              <w:t>звуков.</w:t>
            </w:r>
          </w:p>
        </w:tc>
      </w:tr>
      <w:tr w:rsidR="00FF21E0" w:rsidTr="00FF21E0">
        <w:tc>
          <w:tcPr>
            <w:tcW w:w="4785" w:type="dxa"/>
          </w:tcPr>
          <w:p w:rsidR="00FF21E0" w:rsidRDefault="00FF21E0" w:rsidP="005C3CF3">
            <w:pPr>
              <w:pStyle w:val="Default"/>
              <w:jc w:val="both"/>
              <w:rPr>
                <w:color w:val="auto"/>
              </w:rPr>
            </w:pPr>
            <w:r w:rsidRPr="005C3CF3">
              <w:rPr>
                <w:szCs w:val="23"/>
              </w:rPr>
              <w:lastRenderedPageBreak/>
              <w:t>Развитие общего внимания, памяти, логического мышления</w:t>
            </w:r>
          </w:p>
        </w:tc>
        <w:tc>
          <w:tcPr>
            <w:tcW w:w="4786" w:type="dxa"/>
          </w:tcPr>
          <w:p w:rsidR="00FF21E0" w:rsidRDefault="00FF21E0" w:rsidP="005C3CF3">
            <w:pPr>
              <w:pStyle w:val="Default"/>
              <w:jc w:val="both"/>
              <w:rPr>
                <w:color w:val="auto"/>
              </w:rPr>
            </w:pPr>
            <w:r w:rsidRPr="005C3CF3">
              <w:rPr>
                <w:szCs w:val="23"/>
              </w:rPr>
              <w:t>Пособия на классификацию предметов их группировку по ведущему признаку; пособия для развития слухового внимания; для развития зрительного внимания; для развития речевого внимания; для развития логического мышления; для развития произвольного запоминания</w:t>
            </w:r>
          </w:p>
        </w:tc>
      </w:tr>
    </w:tbl>
    <w:p w:rsidR="00FF21E0" w:rsidRDefault="00FF21E0" w:rsidP="005C3CF3">
      <w:pPr>
        <w:pStyle w:val="Default"/>
        <w:ind w:firstLine="426"/>
        <w:jc w:val="both"/>
        <w:rPr>
          <w:color w:val="auto"/>
        </w:rPr>
      </w:pPr>
    </w:p>
    <w:p w:rsidR="00FF21E0" w:rsidRDefault="00FF21E0" w:rsidP="005C3CF3">
      <w:pPr>
        <w:pStyle w:val="Default"/>
        <w:ind w:firstLine="426"/>
        <w:jc w:val="both"/>
        <w:rPr>
          <w:b/>
          <w:bCs/>
          <w:color w:val="auto"/>
          <w:sz w:val="23"/>
          <w:szCs w:val="23"/>
        </w:rPr>
      </w:pPr>
      <w:r>
        <w:rPr>
          <w:b/>
          <w:bCs/>
          <w:color w:val="auto"/>
          <w:sz w:val="23"/>
          <w:szCs w:val="23"/>
        </w:rPr>
        <w:t>Программно-методическое обеспечение коррекционно-развивающей работы:</w:t>
      </w:r>
    </w:p>
    <w:p w:rsidR="00FF21E0" w:rsidRPr="00EE1DD1" w:rsidRDefault="00FF21E0" w:rsidP="00FF21E0">
      <w:pPr>
        <w:pStyle w:val="a7"/>
        <w:ind w:firstLine="426"/>
        <w:jc w:val="both"/>
      </w:pPr>
      <w:r>
        <w:t xml:space="preserve">1. </w:t>
      </w:r>
      <w:r w:rsidRPr="00EE1DD1">
        <w:t xml:space="preserve">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 </w:t>
      </w:r>
    </w:p>
    <w:p w:rsidR="00FF21E0" w:rsidRPr="00EE1DD1" w:rsidRDefault="00FF21E0" w:rsidP="00FF21E0">
      <w:pPr>
        <w:pStyle w:val="a7"/>
        <w:ind w:firstLine="426"/>
        <w:jc w:val="both"/>
      </w:pPr>
      <w:r>
        <w:t>2.</w:t>
      </w:r>
      <w:r w:rsidRPr="00EE1DD1">
        <w:t xml:space="preserve"> 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2008. </w:t>
      </w:r>
    </w:p>
    <w:p w:rsidR="00FF21E0" w:rsidRDefault="00FF21E0" w:rsidP="005C3CF3">
      <w:pPr>
        <w:pStyle w:val="Default"/>
        <w:ind w:firstLine="426"/>
        <w:jc w:val="both"/>
      </w:pPr>
      <w:r>
        <w:t>3.</w:t>
      </w:r>
      <w:r w:rsidRPr="00EE1DD1">
        <w:t xml:space="preserve"> Примерная программа коррекционно-развивающей работы в логопедической группе для детей с общим недоразвитием речи. Нищева Н.В. – СПб.: ООО Издательство «Детство-пресс», 2012.</w:t>
      </w:r>
    </w:p>
    <w:p w:rsidR="00FF21E0" w:rsidRDefault="00FF21E0" w:rsidP="005C3CF3">
      <w:pPr>
        <w:pStyle w:val="Default"/>
        <w:ind w:firstLine="426"/>
        <w:jc w:val="both"/>
      </w:pPr>
      <w:r>
        <w:t xml:space="preserve">4. </w:t>
      </w:r>
      <w:r w:rsidRPr="00EE1DD1">
        <w:t xml:space="preserve"> Лопатина Л.В., Серебрякова Н.В. «Логопедическая работа в группах дошкольников со стертой формой дизартрии». СПб. «Образование». 1994г.</w:t>
      </w:r>
    </w:p>
    <w:p w:rsidR="00FF21E0" w:rsidRDefault="00FF21E0" w:rsidP="005C3CF3">
      <w:pPr>
        <w:pStyle w:val="Default"/>
        <w:ind w:firstLine="426"/>
        <w:jc w:val="both"/>
      </w:pPr>
      <w:r>
        <w:t>5.</w:t>
      </w:r>
      <w:r w:rsidRPr="00EE1DD1">
        <w:t xml:space="preserve"> Фомичева М.Ф. «Воспитание у детей правильного произношения». Москва. «Просвещение». 1989г.</w:t>
      </w:r>
    </w:p>
    <w:p w:rsidR="00FF21E0" w:rsidRPr="00EE1DD1" w:rsidRDefault="00FF21E0" w:rsidP="00FF21E0">
      <w:pPr>
        <w:pStyle w:val="a7"/>
        <w:ind w:firstLine="426"/>
        <w:jc w:val="both"/>
      </w:pPr>
      <w:r>
        <w:t>6.</w:t>
      </w:r>
      <w:r w:rsidRPr="00EE1DD1">
        <w:t xml:space="preserve"> Коноваленко В.В., Коноваленко С.В.«Фронтальные логопедические занятия в подготовительной группе для детей с ФФН». Москва. 1998г.Коноваленко В.В., </w:t>
      </w:r>
    </w:p>
    <w:p w:rsidR="00FF21E0" w:rsidRPr="00EE1DD1" w:rsidRDefault="00FF21E0" w:rsidP="00FF21E0">
      <w:pPr>
        <w:pStyle w:val="a7"/>
        <w:ind w:firstLine="426"/>
        <w:jc w:val="both"/>
      </w:pPr>
      <w:r>
        <w:t>7.</w:t>
      </w:r>
      <w:r w:rsidRPr="00EE1DD1">
        <w:t xml:space="preserve"> Пожиленко Е.А. «Артикуляционная гимнастика». С-Пб. «Каро». 2004г. </w:t>
      </w:r>
    </w:p>
    <w:p w:rsidR="00FF21E0" w:rsidRPr="00EE1DD1" w:rsidRDefault="00FF21E0" w:rsidP="00FF21E0">
      <w:pPr>
        <w:pStyle w:val="a7"/>
        <w:ind w:firstLine="426"/>
        <w:jc w:val="both"/>
      </w:pPr>
      <w:r>
        <w:t>8.</w:t>
      </w:r>
      <w:r w:rsidRPr="00EE1DD1">
        <w:t xml:space="preserve"> Борисова Е.А. . «Индивидуальные логопедические занятия с дошкольниками». Москва. «Творческий центр». 2008г. </w:t>
      </w:r>
    </w:p>
    <w:p w:rsidR="00FF21E0" w:rsidRPr="00EE1DD1" w:rsidRDefault="00FF21E0" w:rsidP="00FF21E0">
      <w:pPr>
        <w:pStyle w:val="a7"/>
        <w:ind w:firstLine="426"/>
        <w:jc w:val="both"/>
      </w:pPr>
      <w:r>
        <w:t>9.</w:t>
      </w:r>
      <w:r w:rsidRPr="00EE1DD1">
        <w:t xml:space="preserve"> </w:t>
      </w:r>
      <w:r>
        <w:t>У</w:t>
      </w:r>
      <w:r w:rsidRPr="00EE1DD1">
        <w:t xml:space="preserve">спенская Л.П,, Успенский М.В. «Учитесь правильно говорить».. Москва. «Просвещение». 1993г. </w:t>
      </w:r>
    </w:p>
    <w:p w:rsidR="00FF21E0" w:rsidRPr="00EE1DD1" w:rsidRDefault="00FF21E0" w:rsidP="00FF21E0">
      <w:pPr>
        <w:pStyle w:val="a7"/>
        <w:ind w:firstLine="426"/>
        <w:jc w:val="both"/>
      </w:pPr>
      <w:r>
        <w:t>10.</w:t>
      </w:r>
      <w:r w:rsidRPr="00EE1DD1">
        <w:t xml:space="preserve"> Османова Г.А., Позднякова Л.А. . «Игры и упражнения для развития у детей общих речевых навыков». С-Пб. «Каро». 2007г. </w:t>
      </w:r>
    </w:p>
    <w:p w:rsidR="00FF21E0" w:rsidRPr="00EE1DD1" w:rsidRDefault="00FF21E0" w:rsidP="00FF21E0">
      <w:pPr>
        <w:pStyle w:val="a7"/>
        <w:ind w:firstLine="426"/>
        <w:jc w:val="both"/>
      </w:pPr>
      <w:r>
        <w:t>11.</w:t>
      </w:r>
      <w:r w:rsidRPr="00EE1DD1">
        <w:t xml:space="preserve"> Комарова Л.А. Комплект тетрадей: « Автоматизация звуков в игровых упражнениях».. Москва. «Гном и Д». 2008г. </w:t>
      </w:r>
    </w:p>
    <w:p w:rsidR="00FF21E0" w:rsidRPr="00EE1DD1" w:rsidRDefault="00FF21E0" w:rsidP="00FF21E0">
      <w:pPr>
        <w:pStyle w:val="a7"/>
        <w:ind w:firstLine="426"/>
        <w:jc w:val="both"/>
      </w:pPr>
      <w:r>
        <w:t>12.</w:t>
      </w:r>
      <w:r w:rsidRPr="00EE1DD1">
        <w:t xml:space="preserve"> Ткаченко Т.А.. Логопедическая тетрадь: «Формирование лексико-грамматических представлений». С.Пб. «Детство-пресс». 1999г. </w:t>
      </w:r>
    </w:p>
    <w:p w:rsidR="00FF21E0" w:rsidRPr="00EE1DD1" w:rsidRDefault="00FF21E0" w:rsidP="00FF21E0">
      <w:pPr>
        <w:pStyle w:val="a7"/>
        <w:ind w:firstLine="426"/>
        <w:jc w:val="both"/>
      </w:pPr>
      <w:r>
        <w:t>13.</w:t>
      </w:r>
      <w:r w:rsidRPr="00EE1DD1">
        <w:t xml:space="preserve"> Крупенчук О.И. «Пальчиковые игры для детей 4 –7 лет». С-Пб. «Литера». 2006г. </w:t>
      </w:r>
    </w:p>
    <w:p w:rsidR="00FF21E0" w:rsidRPr="00EE1DD1" w:rsidRDefault="00FF21E0" w:rsidP="00FF21E0">
      <w:pPr>
        <w:pStyle w:val="a7"/>
        <w:ind w:firstLine="426"/>
        <w:jc w:val="both"/>
      </w:pPr>
      <w:r>
        <w:t>14.</w:t>
      </w:r>
      <w:r w:rsidRPr="00EE1DD1">
        <w:t xml:space="preserve"> Приходько О.Г. Логопедический массаж при коррекции дизартрических нарушений речи у детей раннего и дошкольного возрастаС-Пб. 2008 </w:t>
      </w:r>
    </w:p>
    <w:p w:rsidR="00FF21E0" w:rsidRPr="00EE1DD1" w:rsidRDefault="00FF21E0" w:rsidP="00FF21E0">
      <w:pPr>
        <w:pStyle w:val="a7"/>
        <w:ind w:firstLine="426"/>
        <w:jc w:val="both"/>
      </w:pPr>
      <w:r>
        <w:t>15.</w:t>
      </w:r>
      <w:r w:rsidRPr="00EE1DD1">
        <w:t xml:space="preserve"> Нищева Н.В. «Картотеки подвижных игр, упражнений, физкультминуток, пальчиковой гимнастики», С-Пб. «Детство-пресс». 2009г. </w:t>
      </w:r>
    </w:p>
    <w:p w:rsidR="00FF21E0" w:rsidRPr="00EE1DD1" w:rsidRDefault="00FF21E0" w:rsidP="00FF21E0">
      <w:pPr>
        <w:pStyle w:val="a7"/>
        <w:ind w:firstLine="426"/>
        <w:jc w:val="both"/>
      </w:pPr>
      <w:r>
        <w:t>16.</w:t>
      </w:r>
      <w:r w:rsidRPr="00EE1DD1">
        <w:t xml:space="preserve"> Филичева Т.Б., Туманова Т.В. Дидактические материалы для обследования и формирования речи детей дошкольного возраста. М. Дрофа, 2009 </w:t>
      </w:r>
    </w:p>
    <w:p w:rsidR="00FF21E0" w:rsidRPr="00EE1DD1" w:rsidRDefault="00FF21E0" w:rsidP="00FF21E0">
      <w:pPr>
        <w:pStyle w:val="a7"/>
        <w:ind w:firstLine="426"/>
        <w:jc w:val="both"/>
      </w:pPr>
      <w:r>
        <w:t xml:space="preserve">17. </w:t>
      </w:r>
      <w:r w:rsidRPr="00EE1DD1">
        <w:t xml:space="preserve"> Каше Г. А. Подготовка к школе детей с недостатками речи. М: Прос., 1985. </w:t>
      </w:r>
    </w:p>
    <w:p w:rsidR="00FF21E0" w:rsidRPr="00EE1DD1" w:rsidRDefault="00FF21E0" w:rsidP="00FF21E0">
      <w:pPr>
        <w:pStyle w:val="a7"/>
        <w:ind w:firstLine="426"/>
        <w:jc w:val="both"/>
      </w:pPr>
      <w:r>
        <w:t>18.</w:t>
      </w:r>
      <w:r w:rsidRPr="00EE1DD1">
        <w:t xml:space="preserve"> Коноваленко В.В., Коноваленко С.В. Индивидуально - подгрупповая работа с детьми по коррекции звукопроизношения. М.: 1998. </w:t>
      </w:r>
    </w:p>
    <w:p w:rsidR="00FF21E0" w:rsidRPr="00EE1DD1" w:rsidRDefault="00FF21E0" w:rsidP="00FF21E0">
      <w:pPr>
        <w:pStyle w:val="a7"/>
        <w:ind w:firstLine="426"/>
        <w:jc w:val="both"/>
      </w:pPr>
      <w:r>
        <w:t>19.</w:t>
      </w:r>
      <w:r w:rsidRPr="00EE1DD1">
        <w:t xml:space="preserve"> Крупенчук О.И.// Научите меня говорить правильно. – С.-Пб.: Литера, 2001. </w:t>
      </w:r>
    </w:p>
    <w:p w:rsidR="00FF21E0" w:rsidRPr="00EE1DD1" w:rsidRDefault="00FF21E0" w:rsidP="00FF21E0">
      <w:pPr>
        <w:pStyle w:val="a7"/>
        <w:ind w:firstLine="426"/>
        <w:jc w:val="both"/>
      </w:pPr>
      <w:r>
        <w:t>20.</w:t>
      </w:r>
      <w:r w:rsidRPr="00EE1DD1">
        <w:t xml:space="preserve"> Лопухина И. Логопедия – 550 занимательных упражнений для развития речи, М.: «Аквариум», 1996. </w:t>
      </w:r>
    </w:p>
    <w:p w:rsidR="00FF21E0" w:rsidRPr="00EE1DD1" w:rsidRDefault="00FF21E0" w:rsidP="00FF21E0">
      <w:pPr>
        <w:pStyle w:val="a7"/>
        <w:ind w:firstLine="426"/>
        <w:jc w:val="both"/>
      </w:pPr>
      <w:r>
        <w:t>21.</w:t>
      </w:r>
      <w:r w:rsidRPr="00EE1DD1">
        <w:t xml:space="preserve"> Савельева Е.// 305 веселых загадок в стихах. – Новосибирск, 2008. </w:t>
      </w:r>
    </w:p>
    <w:p w:rsidR="00FF21E0" w:rsidRPr="00EE1DD1" w:rsidRDefault="00FF21E0" w:rsidP="00FF21E0">
      <w:pPr>
        <w:pStyle w:val="a7"/>
        <w:ind w:firstLine="426"/>
        <w:jc w:val="both"/>
      </w:pPr>
      <w:r>
        <w:t xml:space="preserve">22. </w:t>
      </w:r>
      <w:r w:rsidRPr="00EE1DD1">
        <w:t xml:space="preserve"> Селиверстов В.И. Речевые игры с детьми, М.: Владос, 1994. </w:t>
      </w:r>
    </w:p>
    <w:p w:rsidR="00FF21E0" w:rsidRPr="00EE1DD1" w:rsidRDefault="00FF21E0" w:rsidP="00FF21E0">
      <w:pPr>
        <w:pStyle w:val="a7"/>
        <w:ind w:firstLine="426"/>
        <w:jc w:val="both"/>
      </w:pPr>
      <w:r>
        <w:lastRenderedPageBreak/>
        <w:t>23.</w:t>
      </w:r>
      <w:r w:rsidRPr="00EE1DD1">
        <w:t xml:space="preserve"> Туманова ТВ. Формирование звукопроизношения у дошкольников, М.: Гном-пресс, 1999 </w:t>
      </w:r>
    </w:p>
    <w:p w:rsidR="00FF21E0" w:rsidRPr="00EE1DD1" w:rsidRDefault="00FF21E0" w:rsidP="00FF21E0">
      <w:pPr>
        <w:pStyle w:val="a7"/>
        <w:ind w:firstLine="426"/>
        <w:jc w:val="both"/>
      </w:pPr>
      <w:r>
        <w:t>24.</w:t>
      </w:r>
      <w:r w:rsidRPr="00EE1DD1">
        <w:t xml:space="preserve"> Е.В. Кузнецова, Е.В. Тихонова //Ступеньки к школе. Обучение грамоте детей с нарушениями речи: Конспекты занятий.-М.: ТЦ «Сфера», 1999. </w:t>
      </w:r>
    </w:p>
    <w:p w:rsidR="00FF21E0" w:rsidRPr="00EE1DD1" w:rsidRDefault="00FF21E0" w:rsidP="00FF21E0">
      <w:pPr>
        <w:pStyle w:val="a7"/>
        <w:ind w:firstLine="426"/>
        <w:jc w:val="both"/>
      </w:pPr>
      <w:r>
        <w:t>25.</w:t>
      </w:r>
      <w:r w:rsidRPr="00EE1DD1">
        <w:t xml:space="preserve"> Пожиленко Е, А // Волшебный мир звуков и слов (Пособие для логопедов). - М.: ВЛАДОС, 2001. </w:t>
      </w:r>
    </w:p>
    <w:p w:rsidR="00FF21E0" w:rsidRDefault="00FF21E0" w:rsidP="00FF21E0">
      <w:pPr>
        <w:pStyle w:val="Default"/>
        <w:ind w:firstLine="426"/>
        <w:jc w:val="both"/>
        <w:rPr>
          <w:color w:val="auto"/>
        </w:rPr>
      </w:pPr>
    </w:p>
    <w:p w:rsidR="00FF21E0" w:rsidRDefault="00FF21E0" w:rsidP="005C3CF3">
      <w:pPr>
        <w:pStyle w:val="Default"/>
        <w:ind w:firstLine="426"/>
        <w:jc w:val="both"/>
        <w:rPr>
          <w:b/>
          <w:color w:val="auto"/>
        </w:rPr>
      </w:pPr>
      <w:r w:rsidRPr="00FF21E0">
        <w:rPr>
          <w:b/>
          <w:color w:val="auto"/>
        </w:rPr>
        <w:t>3.3 Режим дня</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2"/>
        <w:gridCol w:w="1843"/>
      </w:tblGrid>
      <w:tr w:rsidR="006257F0" w:rsidRPr="00F509D9" w:rsidTr="006257F0">
        <w:trPr>
          <w:trHeight w:val="644"/>
        </w:trPr>
        <w:tc>
          <w:tcPr>
            <w:tcW w:w="7792" w:type="dxa"/>
          </w:tcPr>
          <w:p w:rsidR="006257F0" w:rsidRPr="00F509D9" w:rsidRDefault="006257F0" w:rsidP="006257F0">
            <w:pPr>
              <w:pStyle w:val="a3"/>
              <w:jc w:val="center"/>
              <w:rPr>
                <w:b/>
                <w:sz w:val="24"/>
                <w:szCs w:val="24"/>
                <w:lang w:eastAsia="ru-RU"/>
              </w:rPr>
            </w:pPr>
            <w:r w:rsidRPr="00F509D9">
              <w:rPr>
                <w:b/>
                <w:sz w:val="24"/>
                <w:szCs w:val="24"/>
                <w:lang w:eastAsia="ru-RU"/>
              </w:rPr>
              <w:t>Виды деятельности</w:t>
            </w:r>
          </w:p>
        </w:tc>
        <w:tc>
          <w:tcPr>
            <w:tcW w:w="1843" w:type="dxa"/>
          </w:tcPr>
          <w:p w:rsidR="006257F0" w:rsidRPr="00F509D9" w:rsidRDefault="007B2AD5" w:rsidP="006257F0">
            <w:pPr>
              <w:pStyle w:val="a3"/>
              <w:jc w:val="center"/>
              <w:rPr>
                <w:b/>
                <w:sz w:val="24"/>
                <w:szCs w:val="24"/>
                <w:lang w:eastAsia="ru-RU"/>
              </w:rPr>
            </w:pPr>
            <w:r>
              <w:rPr>
                <w:b/>
                <w:sz w:val="24"/>
                <w:szCs w:val="24"/>
                <w:lang w:eastAsia="ru-RU"/>
              </w:rPr>
              <w:t>Время</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Прием .Игры. Дежурство. Труд. Творчество детей. Работа в книжном уголке Индивидуальная работа с детьми. Оздоровительные процедуры: дыхательная гимнастика, гимнастика для глаз, упражнения по профилактике плоскостопия и сколиоза.</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7.30-8.22</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Утренняя гимнастика</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8.22-8.30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Завтрак</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8.30-8.55</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Занятия</w:t>
            </w:r>
          </w:p>
          <w:p w:rsidR="006257F0" w:rsidRPr="00F509D9" w:rsidRDefault="006257F0" w:rsidP="006257F0">
            <w:pPr>
              <w:pStyle w:val="a3"/>
              <w:rPr>
                <w:sz w:val="24"/>
                <w:szCs w:val="24"/>
                <w:lang w:eastAsia="ru-RU"/>
              </w:rPr>
            </w:pPr>
            <w:r w:rsidRPr="00F509D9">
              <w:rPr>
                <w:sz w:val="24"/>
                <w:szCs w:val="24"/>
                <w:lang w:eastAsia="ru-RU"/>
              </w:rPr>
              <w:t>№1</w:t>
            </w:r>
          </w:p>
          <w:p w:rsidR="006257F0" w:rsidRPr="00F509D9" w:rsidRDefault="006257F0" w:rsidP="006257F0">
            <w:pPr>
              <w:pStyle w:val="a3"/>
              <w:rPr>
                <w:sz w:val="24"/>
                <w:szCs w:val="24"/>
                <w:lang w:eastAsia="ru-RU"/>
              </w:rPr>
            </w:pPr>
            <w:r w:rsidRPr="00F509D9">
              <w:rPr>
                <w:sz w:val="24"/>
                <w:szCs w:val="24"/>
                <w:lang w:eastAsia="ru-RU"/>
              </w:rPr>
              <w:t>№2</w:t>
            </w:r>
          </w:p>
        </w:tc>
        <w:tc>
          <w:tcPr>
            <w:tcW w:w="1843" w:type="dxa"/>
          </w:tcPr>
          <w:p w:rsidR="006257F0" w:rsidRPr="00F509D9" w:rsidRDefault="006257F0" w:rsidP="006257F0">
            <w:pPr>
              <w:pStyle w:val="a3"/>
              <w:jc w:val="center"/>
              <w:rPr>
                <w:sz w:val="24"/>
                <w:szCs w:val="24"/>
                <w:lang w:eastAsia="ru-RU"/>
              </w:rPr>
            </w:pPr>
          </w:p>
          <w:p w:rsidR="006257F0" w:rsidRPr="00F509D9" w:rsidRDefault="006257F0" w:rsidP="006257F0">
            <w:pPr>
              <w:pStyle w:val="a3"/>
              <w:jc w:val="center"/>
              <w:rPr>
                <w:sz w:val="24"/>
                <w:szCs w:val="24"/>
                <w:lang w:eastAsia="ru-RU"/>
              </w:rPr>
            </w:pPr>
            <w:r w:rsidRPr="00F509D9">
              <w:rPr>
                <w:sz w:val="24"/>
                <w:szCs w:val="24"/>
                <w:lang w:eastAsia="ru-RU"/>
              </w:rPr>
              <w:t>9.00-9.22</w:t>
            </w:r>
          </w:p>
          <w:p w:rsidR="006257F0" w:rsidRPr="00F509D9" w:rsidRDefault="006257F0" w:rsidP="006257F0">
            <w:pPr>
              <w:pStyle w:val="a3"/>
              <w:jc w:val="center"/>
              <w:rPr>
                <w:sz w:val="24"/>
                <w:szCs w:val="24"/>
                <w:lang w:eastAsia="ru-RU"/>
              </w:rPr>
            </w:pPr>
            <w:r w:rsidRPr="00F509D9">
              <w:rPr>
                <w:sz w:val="24"/>
                <w:szCs w:val="24"/>
                <w:lang w:eastAsia="ru-RU"/>
              </w:rPr>
              <w:t>9.35-9.58</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Прогулка 1.</w:t>
            </w:r>
          </w:p>
          <w:p w:rsidR="006257F0" w:rsidRPr="00F509D9" w:rsidRDefault="006257F0" w:rsidP="006257F0">
            <w:pPr>
              <w:pStyle w:val="a3"/>
              <w:rPr>
                <w:sz w:val="24"/>
                <w:szCs w:val="24"/>
                <w:lang w:eastAsia="ru-RU"/>
              </w:rPr>
            </w:pPr>
            <w:r w:rsidRPr="00F509D9">
              <w:rPr>
                <w:sz w:val="24"/>
                <w:szCs w:val="24"/>
                <w:lang w:eastAsia="ru-RU"/>
              </w:rPr>
              <w:t>Подвижные игры. Труд. Наблюдения.</w:t>
            </w:r>
          </w:p>
          <w:p w:rsidR="006257F0" w:rsidRPr="00F509D9" w:rsidRDefault="006257F0" w:rsidP="006257F0">
            <w:pPr>
              <w:pStyle w:val="a3"/>
              <w:rPr>
                <w:sz w:val="24"/>
                <w:szCs w:val="24"/>
                <w:lang w:eastAsia="ru-RU"/>
              </w:rPr>
            </w:pPr>
            <w:r w:rsidRPr="00F509D9">
              <w:rPr>
                <w:sz w:val="24"/>
                <w:szCs w:val="24"/>
                <w:lang w:eastAsia="ru-RU"/>
              </w:rPr>
              <w:t>Физкультурно-развлекательная деятельность. Инд. работа по отработке основных движений по физкультуре. Ролевые игры.</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10.00-12.20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Возвращение с прогулки, гигиенические процедуры</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12.20-12.30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Гимнастика для глаз, подготовка к обеду</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12.30-12.32</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Обед. Культурно-гигиенические и</w:t>
            </w:r>
          </w:p>
          <w:p w:rsidR="006257F0" w:rsidRPr="00F509D9" w:rsidRDefault="006257F0" w:rsidP="006257F0">
            <w:pPr>
              <w:pStyle w:val="a3"/>
              <w:rPr>
                <w:sz w:val="24"/>
                <w:szCs w:val="24"/>
                <w:lang w:eastAsia="ru-RU"/>
              </w:rPr>
            </w:pPr>
            <w:r w:rsidRPr="00F509D9">
              <w:rPr>
                <w:sz w:val="24"/>
                <w:szCs w:val="24"/>
                <w:lang w:eastAsia="ru-RU"/>
              </w:rPr>
              <w:t>оздоровительные процедуры. Подготовка ко сну</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12.32-12.45</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Дневной сон</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12.45-15.00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Постепенный подъем. Культурно-гигиенические процедуры.</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15.00-15.20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Самостоятельные сюжетно-ролевые и развивающие игры</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15.20-16.15</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Усиленный полдник</w:t>
            </w:r>
          </w:p>
        </w:tc>
        <w:tc>
          <w:tcPr>
            <w:tcW w:w="1843" w:type="dxa"/>
          </w:tcPr>
          <w:p w:rsidR="006257F0" w:rsidRPr="00F509D9" w:rsidRDefault="006257F0" w:rsidP="006257F0">
            <w:pPr>
              <w:pStyle w:val="a3"/>
              <w:jc w:val="center"/>
              <w:rPr>
                <w:sz w:val="24"/>
                <w:szCs w:val="24"/>
                <w:lang w:eastAsia="ru-RU"/>
              </w:rPr>
            </w:pPr>
            <w:r w:rsidRPr="00F509D9">
              <w:rPr>
                <w:sz w:val="24"/>
                <w:szCs w:val="24"/>
                <w:lang w:eastAsia="ru-RU"/>
              </w:rPr>
              <w:t>16.15-16.30</w:t>
            </w:r>
          </w:p>
        </w:tc>
      </w:tr>
      <w:tr w:rsidR="006257F0" w:rsidRPr="00F509D9" w:rsidTr="006257F0">
        <w:tc>
          <w:tcPr>
            <w:tcW w:w="7792" w:type="dxa"/>
          </w:tcPr>
          <w:p w:rsidR="006257F0" w:rsidRPr="00F509D9" w:rsidRDefault="006257F0" w:rsidP="006257F0">
            <w:pPr>
              <w:pStyle w:val="a3"/>
              <w:rPr>
                <w:sz w:val="24"/>
                <w:szCs w:val="24"/>
                <w:lang w:eastAsia="ru-RU"/>
              </w:rPr>
            </w:pPr>
            <w:r w:rsidRPr="00F509D9">
              <w:rPr>
                <w:sz w:val="24"/>
                <w:szCs w:val="24"/>
                <w:lang w:eastAsia="ru-RU"/>
              </w:rPr>
              <w:t>Прогулка 2. Подвижные игры. Развлечения на улице. Инд. работа с детьми по основным движениям. Самостоятельные игры. Постепенный уход домой.</w:t>
            </w:r>
          </w:p>
        </w:tc>
        <w:tc>
          <w:tcPr>
            <w:tcW w:w="1843" w:type="dxa"/>
          </w:tcPr>
          <w:p w:rsidR="006257F0" w:rsidRPr="00F509D9" w:rsidRDefault="006257F0" w:rsidP="006257F0">
            <w:pPr>
              <w:pStyle w:val="a3"/>
              <w:jc w:val="center"/>
              <w:rPr>
                <w:sz w:val="24"/>
                <w:szCs w:val="24"/>
                <w:lang w:eastAsia="ru-RU"/>
              </w:rPr>
            </w:pPr>
            <w:r>
              <w:rPr>
                <w:sz w:val="24"/>
                <w:szCs w:val="24"/>
                <w:lang w:eastAsia="ru-RU"/>
              </w:rPr>
              <w:t>16.30-18.0</w:t>
            </w:r>
            <w:r w:rsidRPr="00F509D9">
              <w:rPr>
                <w:sz w:val="24"/>
                <w:szCs w:val="24"/>
                <w:lang w:eastAsia="ru-RU"/>
              </w:rPr>
              <w:t>0</w:t>
            </w:r>
          </w:p>
        </w:tc>
      </w:tr>
    </w:tbl>
    <w:p w:rsidR="006257F0" w:rsidRPr="00030C9F" w:rsidRDefault="006257F0" w:rsidP="006257F0">
      <w:pPr>
        <w:pStyle w:val="a7"/>
        <w:ind w:firstLine="426"/>
        <w:jc w:val="both"/>
        <w:rPr>
          <w:kern w:val="1"/>
          <w:lang w:eastAsia="hi-IN" w:bidi="hi-IN"/>
        </w:rPr>
      </w:pPr>
      <w:r>
        <w:rPr>
          <w:kern w:val="1"/>
          <w:lang w:eastAsia="hi-IN" w:bidi="hi-IN"/>
        </w:rPr>
        <w:t xml:space="preserve">Режим дня МДОУ ЦРР д/с №1 «Берёзка» г. Верхнеуральска </w:t>
      </w:r>
      <w:r w:rsidRPr="00030C9F">
        <w:rPr>
          <w:kern w:val="1"/>
          <w:lang w:eastAsia="hi-IN" w:bidi="hi-IN"/>
        </w:rPr>
        <w:t xml:space="preserve"> установлен с учётом: </w:t>
      </w:r>
    </w:p>
    <w:p w:rsidR="006257F0" w:rsidRPr="00030C9F" w:rsidRDefault="006257F0" w:rsidP="006257F0">
      <w:pPr>
        <w:pStyle w:val="a7"/>
        <w:ind w:firstLine="426"/>
        <w:jc w:val="both"/>
        <w:rPr>
          <w:bCs/>
          <w:kern w:val="1"/>
          <w:lang w:eastAsia="hi-IN" w:bidi="hi-IN"/>
        </w:rPr>
      </w:pPr>
      <w:r w:rsidRPr="00030C9F">
        <w:rPr>
          <w:bCs/>
          <w:kern w:val="1"/>
          <w:lang w:eastAsia="hi-IN" w:bidi="hi-IN"/>
        </w:rPr>
        <w:t>   - времени пребывания детей в группе;</w:t>
      </w:r>
    </w:p>
    <w:p w:rsidR="006257F0" w:rsidRPr="00030C9F" w:rsidRDefault="006257F0" w:rsidP="006257F0">
      <w:pPr>
        <w:pStyle w:val="a7"/>
        <w:ind w:firstLine="426"/>
        <w:jc w:val="both"/>
        <w:rPr>
          <w:bCs/>
          <w:kern w:val="1"/>
          <w:lang w:eastAsia="hi-IN" w:bidi="hi-IN"/>
        </w:rPr>
      </w:pPr>
      <w:r w:rsidRPr="00030C9F">
        <w:rPr>
          <w:bCs/>
          <w:kern w:val="1"/>
          <w:lang w:eastAsia="hi-IN" w:bidi="hi-IN"/>
        </w:rPr>
        <w:t>   - действующих СанПиН (Санитарно – 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w:t>
      </w:r>
    </w:p>
    <w:p w:rsidR="006257F0" w:rsidRPr="00030C9F" w:rsidRDefault="006257F0" w:rsidP="006257F0">
      <w:pPr>
        <w:pStyle w:val="a7"/>
        <w:ind w:firstLine="426"/>
        <w:jc w:val="both"/>
        <w:rPr>
          <w:bCs/>
          <w:kern w:val="1"/>
          <w:lang w:eastAsia="hi-IN" w:bidi="hi-IN"/>
        </w:rPr>
      </w:pPr>
      <w:r w:rsidRPr="00030C9F">
        <w:rPr>
          <w:bCs/>
          <w:kern w:val="1"/>
          <w:lang w:eastAsia="hi-IN" w:bidi="hi-IN"/>
        </w:rPr>
        <w:t>  Основу режима составляет точно установленный распорядок сна и бодрствования, приёмов пищи, гигиенических и оздоровительных процедур, основной образовательной деятельности, прогулок и самостоятельной деятельности детей.</w:t>
      </w:r>
    </w:p>
    <w:p w:rsidR="006257F0" w:rsidRPr="00030C9F" w:rsidRDefault="006257F0" w:rsidP="006257F0">
      <w:pPr>
        <w:pStyle w:val="a7"/>
        <w:ind w:firstLine="426"/>
        <w:jc w:val="both"/>
        <w:rPr>
          <w:bCs/>
          <w:kern w:val="1"/>
          <w:lang w:eastAsia="hi-IN" w:bidi="hi-IN"/>
        </w:rPr>
      </w:pPr>
      <w:r w:rsidRPr="00030C9F">
        <w:rPr>
          <w:bCs/>
          <w:kern w:val="1"/>
          <w:lang w:eastAsia="hi-IN" w:bidi="hi-IN"/>
        </w:rPr>
        <w:t> </w:t>
      </w:r>
      <w:r>
        <w:rPr>
          <w:bCs/>
          <w:kern w:val="1"/>
          <w:lang w:eastAsia="hi-IN" w:bidi="hi-IN"/>
        </w:rPr>
        <w:t xml:space="preserve"> Утренний отрезок времени (с 7.3</w:t>
      </w:r>
      <w:r w:rsidRPr="00030C9F">
        <w:rPr>
          <w:bCs/>
          <w:kern w:val="1"/>
          <w:lang w:eastAsia="hi-IN" w:bidi="hi-IN"/>
        </w:rPr>
        <w:t xml:space="preserve">0 до 9.00) включает традиционные режимные моменты, которые организует воспитатель группы, при этом в каждый момент общения с детьми решаются образовательные задачи. Основная задача образовательной работы в утренние часы состоит в создании бодрого и жизнерадостного настроения детей. </w:t>
      </w:r>
    </w:p>
    <w:p w:rsidR="006257F0" w:rsidRPr="00030C9F" w:rsidRDefault="006257F0" w:rsidP="006257F0">
      <w:pPr>
        <w:pStyle w:val="a7"/>
        <w:ind w:firstLine="426"/>
        <w:jc w:val="both"/>
        <w:rPr>
          <w:bCs/>
          <w:kern w:val="1"/>
          <w:lang w:eastAsia="hi-IN" w:bidi="hi-IN"/>
        </w:rPr>
      </w:pPr>
      <w:r w:rsidRPr="00030C9F">
        <w:rPr>
          <w:bCs/>
          <w:kern w:val="1"/>
          <w:lang w:eastAsia="hi-IN" w:bidi="hi-IN"/>
        </w:rPr>
        <w:t xml:space="preserve">   Продолжительность непрерывной непосредственно образовательной деятельности для детей 6-го года жизни - не более 25 минут, а для детей 7-го года жизни - не более 30 минут. Максимально допустимый объём образовательной нагрузки в первой половине дня в в старшей и подготовительной 45 минут и 1,5 часа соответственно. В середине времени, отведённого на непрерывную образовательную деятельность, проводится </w:t>
      </w:r>
      <w:r w:rsidRPr="00030C9F">
        <w:rPr>
          <w:bCs/>
          <w:kern w:val="1"/>
          <w:lang w:eastAsia="hi-IN" w:bidi="hi-IN"/>
        </w:rPr>
        <w:lastRenderedPageBreak/>
        <w:t>физкультминутка. Перерывы между периодами непрерывной образовательной деятельности - не менее 10 минут.</w:t>
      </w:r>
    </w:p>
    <w:p w:rsidR="006257F0" w:rsidRDefault="006257F0" w:rsidP="00E70C36">
      <w:pPr>
        <w:pStyle w:val="Default"/>
        <w:ind w:firstLine="426"/>
        <w:jc w:val="both"/>
        <w:rPr>
          <w:b/>
          <w:color w:val="auto"/>
        </w:rPr>
      </w:pPr>
    </w:p>
    <w:p w:rsidR="00EE0B7D" w:rsidRDefault="00E70C36" w:rsidP="005C3CF3">
      <w:pPr>
        <w:pStyle w:val="Default"/>
        <w:ind w:firstLine="426"/>
        <w:jc w:val="both"/>
        <w:rPr>
          <w:b/>
          <w:color w:val="auto"/>
        </w:rPr>
      </w:pPr>
      <w:r>
        <w:rPr>
          <w:b/>
          <w:color w:val="auto"/>
        </w:rPr>
        <w:t>3.5</w:t>
      </w:r>
      <w:r w:rsidR="00EE0B7D">
        <w:rPr>
          <w:b/>
          <w:color w:val="auto"/>
        </w:rPr>
        <w:t>. Учебный план</w:t>
      </w:r>
    </w:p>
    <w:p w:rsidR="00E545FB" w:rsidRDefault="00E545FB" w:rsidP="005C3CF3">
      <w:pPr>
        <w:pStyle w:val="Default"/>
        <w:ind w:firstLine="426"/>
        <w:jc w:val="both"/>
        <w:rPr>
          <w:b/>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843"/>
        <w:gridCol w:w="1843"/>
        <w:gridCol w:w="1842"/>
      </w:tblGrid>
      <w:tr w:rsidR="003123F0" w:rsidRPr="00A04F78" w:rsidTr="00E70C36">
        <w:tc>
          <w:tcPr>
            <w:tcW w:w="4219" w:type="dxa"/>
          </w:tcPr>
          <w:p w:rsidR="003123F0" w:rsidRPr="00A04F78" w:rsidRDefault="003123F0" w:rsidP="00EE0B7D">
            <w:pPr>
              <w:pStyle w:val="a3"/>
              <w:jc w:val="center"/>
              <w:rPr>
                <w:b/>
                <w:bCs/>
                <w:sz w:val="24"/>
                <w:szCs w:val="23"/>
              </w:rPr>
            </w:pPr>
            <w:r w:rsidRPr="00A04F78">
              <w:rPr>
                <w:b/>
                <w:bCs/>
                <w:sz w:val="24"/>
                <w:szCs w:val="23"/>
              </w:rPr>
              <w:t>Возрастная группа</w:t>
            </w:r>
          </w:p>
        </w:tc>
        <w:tc>
          <w:tcPr>
            <w:tcW w:w="5528" w:type="dxa"/>
            <w:gridSpan w:val="3"/>
          </w:tcPr>
          <w:p w:rsidR="003123F0" w:rsidRPr="00A04F78" w:rsidRDefault="003123F0" w:rsidP="00EE0B7D">
            <w:pPr>
              <w:pStyle w:val="a3"/>
              <w:jc w:val="center"/>
              <w:rPr>
                <w:b/>
                <w:bCs/>
                <w:sz w:val="24"/>
                <w:szCs w:val="23"/>
              </w:rPr>
            </w:pPr>
            <w:r w:rsidRPr="00A04F78">
              <w:rPr>
                <w:b/>
                <w:bCs/>
                <w:sz w:val="24"/>
                <w:szCs w:val="23"/>
              </w:rPr>
              <w:t>Старшая группа</w:t>
            </w:r>
          </w:p>
          <w:p w:rsidR="003123F0" w:rsidRPr="00A04F78" w:rsidRDefault="003123F0" w:rsidP="00EE0B7D">
            <w:pPr>
              <w:pStyle w:val="a3"/>
              <w:jc w:val="center"/>
              <w:rPr>
                <w:b/>
                <w:bCs/>
                <w:sz w:val="24"/>
                <w:szCs w:val="23"/>
              </w:rPr>
            </w:pPr>
            <w:r>
              <w:rPr>
                <w:b/>
                <w:bCs/>
                <w:sz w:val="24"/>
                <w:szCs w:val="23"/>
              </w:rPr>
              <w:t>(от 5 лет до 7</w:t>
            </w:r>
            <w:r w:rsidRPr="00A04F78">
              <w:rPr>
                <w:b/>
                <w:bCs/>
                <w:sz w:val="24"/>
                <w:szCs w:val="23"/>
              </w:rPr>
              <w:t xml:space="preserve"> лет)</w:t>
            </w:r>
          </w:p>
        </w:tc>
      </w:tr>
      <w:tr w:rsidR="003123F0" w:rsidRPr="00A04F78" w:rsidTr="00E70C36">
        <w:trPr>
          <w:cantSplit/>
          <w:trHeight w:val="1134"/>
        </w:trPr>
        <w:tc>
          <w:tcPr>
            <w:tcW w:w="4219" w:type="dxa"/>
          </w:tcPr>
          <w:p w:rsidR="003123F0" w:rsidRPr="00A04F78" w:rsidRDefault="003123F0" w:rsidP="00EE0B7D">
            <w:pPr>
              <w:pStyle w:val="Default"/>
              <w:jc w:val="both"/>
              <w:rPr>
                <w:sz w:val="23"/>
                <w:szCs w:val="23"/>
              </w:rPr>
            </w:pPr>
            <w:r w:rsidRPr="00A04F78">
              <w:rPr>
                <w:sz w:val="23"/>
                <w:szCs w:val="23"/>
              </w:rPr>
              <w:t xml:space="preserve">Максимально допустимый </w:t>
            </w:r>
          </w:p>
          <w:p w:rsidR="003123F0" w:rsidRPr="00A04F78" w:rsidRDefault="003123F0" w:rsidP="00EE0B7D">
            <w:pPr>
              <w:pStyle w:val="Default"/>
              <w:jc w:val="both"/>
              <w:rPr>
                <w:sz w:val="23"/>
                <w:szCs w:val="23"/>
              </w:rPr>
            </w:pPr>
            <w:r w:rsidRPr="00A04F78">
              <w:rPr>
                <w:sz w:val="23"/>
                <w:szCs w:val="23"/>
              </w:rPr>
              <w:t xml:space="preserve">объем </w:t>
            </w:r>
          </w:p>
          <w:p w:rsidR="003123F0" w:rsidRPr="00A04F78" w:rsidRDefault="003123F0" w:rsidP="00EE0B7D">
            <w:pPr>
              <w:pStyle w:val="Default"/>
              <w:jc w:val="both"/>
              <w:rPr>
                <w:sz w:val="23"/>
                <w:szCs w:val="23"/>
              </w:rPr>
            </w:pPr>
            <w:r w:rsidRPr="00A04F78">
              <w:rPr>
                <w:sz w:val="23"/>
                <w:szCs w:val="23"/>
              </w:rPr>
              <w:t xml:space="preserve">образовательной </w:t>
            </w:r>
          </w:p>
          <w:p w:rsidR="003123F0" w:rsidRPr="00A04F78" w:rsidRDefault="003123F0" w:rsidP="00EE0B7D">
            <w:pPr>
              <w:pStyle w:val="a3"/>
              <w:jc w:val="both"/>
              <w:rPr>
                <w:b/>
                <w:bCs/>
                <w:sz w:val="24"/>
                <w:szCs w:val="23"/>
              </w:rPr>
            </w:pPr>
            <w:r w:rsidRPr="00A04F78">
              <w:rPr>
                <w:sz w:val="23"/>
                <w:szCs w:val="23"/>
              </w:rPr>
              <w:t>нагрузки /Содержание</w:t>
            </w:r>
          </w:p>
        </w:tc>
        <w:tc>
          <w:tcPr>
            <w:tcW w:w="1843" w:type="dxa"/>
            <w:textDirection w:val="btLr"/>
          </w:tcPr>
          <w:p w:rsidR="003123F0" w:rsidRPr="00A04F78" w:rsidRDefault="003123F0" w:rsidP="00EE0B7D">
            <w:pPr>
              <w:pStyle w:val="a3"/>
              <w:ind w:left="113" w:right="113"/>
              <w:jc w:val="both"/>
              <w:rPr>
                <w:bCs/>
                <w:sz w:val="24"/>
                <w:szCs w:val="23"/>
              </w:rPr>
            </w:pPr>
            <w:r w:rsidRPr="00A04F78">
              <w:rPr>
                <w:bCs/>
                <w:sz w:val="24"/>
                <w:szCs w:val="23"/>
              </w:rPr>
              <w:t>В неделю</w:t>
            </w:r>
          </w:p>
        </w:tc>
        <w:tc>
          <w:tcPr>
            <w:tcW w:w="1843" w:type="dxa"/>
            <w:textDirection w:val="btLr"/>
          </w:tcPr>
          <w:p w:rsidR="003123F0" w:rsidRPr="00A04F78" w:rsidRDefault="003123F0" w:rsidP="00EE0B7D">
            <w:pPr>
              <w:pStyle w:val="a3"/>
              <w:ind w:left="113" w:right="113"/>
              <w:jc w:val="both"/>
              <w:rPr>
                <w:bCs/>
                <w:sz w:val="24"/>
                <w:szCs w:val="23"/>
              </w:rPr>
            </w:pPr>
            <w:r w:rsidRPr="00A04F78">
              <w:rPr>
                <w:bCs/>
                <w:sz w:val="24"/>
                <w:szCs w:val="23"/>
              </w:rPr>
              <w:t>В месяц</w:t>
            </w:r>
          </w:p>
        </w:tc>
        <w:tc>
          <w:tcPr>
            <w:tcW w:w="1842" w:type="dxa"/>
            <w:textDirection w:val="btLr"/>
          </w:tcPr>
          <w:p w:rsidR="003123F0" w:rsidRPr="00A04F78" w:rsidRDefault="003123F0" w:rsidP="00EE0B7D">
            <w:pPr>
              <w:pStyle w:val="a3"/>
              <w:ind w:left="113" w:right="113"/>
              <w:jc w:val="both"/>
              <w:rPr>
                <w:bCs/>
                <w:sz w:val="24"/>
                <w:szCs w:val="23"/>
              </w:rPr>
            </w:pPr>
            <w:r w:rsidRPr="00A04F78">
              <w:rPr>
                <w:bCs/>
                <w:sz w:val="24"/>
                <w:szCs w:val="23"/>
              </w:rPr>
              <w:t>В год</w:t>
            </w:r>
          </w:p>
        </w:tc>
      </w:tr>
      <w:tr w:rsidR="003123F0" w:rsidRPr="00A04F78" w:rsidTr="00E70C36">
        <w:trPr>
          <w:cantSplit/>
          <w:trHeight w:val="485"/>
        </w:trPr>
        <w:tc>
          <w:tcPr>
            <w:tcW w:w="4219" w:type="dxa"/>
          </w:tcPr>
          <w:p w:rsidR="003123F0" w:rsidRPr="00A04F78" w:rsidRDefault="003123F0" w:rsidP="00EE0B7D">
            <w:pPr>
              <w:pStyle w:val="Default"/>
              <w:jc w:val="both"/>
              <w:rPr>
                <w:b/>
                <w:sz w:val="23"/>
                <w:szCs w:val="23"/>
              </w:rPr>
            </w:pPr>
            <w:r w:rsidRPr="00A04F78">
              <w:rPr>
                <w:b/>
                <w:sz w:val="20"/>
                <w:szCs w:val="23"/>
              </w:rPr>
              <w:t>Познавательное развитие</w:t>
            </w:r>
          </w:p>
        </w:tc>
        <w:tc>
          <w:tcPr>
            <w:tcW w:w="1843" w:type="dxa"/>
          </w:tcPr>
          <w:p w:rsidR="003123F0" w:rsidRPr="00A04F78" w:rsidRDefault="003123F0" w:rsidP="00EE0B7D">
            <w:pPr>
              <w:pStyle w:val="a3"/>
              <w:jc w:val="both"/>
              <w:rPr>
                <w:b/>
                <w:bCs/>
                <w:sz w:val="20"/>
              </w:rPr>
            </w:pPr>
            <w:r w:rsidRPr="00A04F78">
              <w:rPr>
                <w:b/>
                <w:bCs/>
                <w:sz w:val="20"/>
              </w:rPr>
              <w:t>2</w:t>
            </w:r>
          </w:p>
        </w:tc>
        <w:tc>
          <w:tcPr>
            <w:tcW w:w="1843" w:type="dxa"/>
          </w:tcPr>
          <w:p w:rsidR="003123F0" w:rsidRPr="00A04F78" w:rsidRDefault="003123F0" w:rsidP="00EE0B7D">
            <w:pPr>
              <w:pStyle w:val="a3"/>
              <w:jc w:val="both"/>
              <w:rPr>
                <w:b/>
                <w:bCs/>
                <w:sz w:val="20"/>
              </w:rPr>
            </w:pPr>
            <w:r w:rsidRPr="00A04F78">
              <w:rPr>
                <w:b/>
                <w:bCs/>
                <w:sz w:val="20"/>
              </w:rPr>
              <w:t>8</w:t>
            </w:r>
          </w:p>
        </w:tc>
        <w:tc>
          <w:tcPr>
            <w:tcW w:w="1842" w:type="dxa"/>
          </w:tcPr>
          <w:p w:rsidR="003123F0" w:rsidRPr="00A04F78" w:rsidRDefault="003123F0" w:rsidP="00EE0B7D">
            <w:pPr>
              <w:pStyle w:val="a3"/>
              <w:jc w:val="both"/>
              <w:rPr>
                <w:b/>
                <w:bCs/>
                <w:sz w:val="20"/>
              </w:rPr>
            </w:pPr>
            <w:r w:rsidRPr="00A04F78">
              <w:rPr>
                <w:b/>
                <w:bCs/>
                <w:sz w:val="20"/>
              </w:rPr>
              <w:t>72</w:t>
            </w:r>
          </w:p>
        </w:tc>
      </w:tr>
      <w:tr w:rsidR="003123F0" w:rsidRPr="00A04F78" w:rsidTr="00E70C36">
        <w:tc>
          <w:tcPr>
            <w:tcW w:w="4219" w:type="dxa"/>
          </w:tcPr>
          <w:p w:rsidR="003123F0" w:rsidRPr="00A04F78" w:rsidRDefault="003123F0" w:rsidP="00EE0B7D">
            <w:pPr>
              <w:pStyle w:val="a3"/>
              <w:jc w:val="both"/>
              <w:rPr>
                <w:bCs/>
                <w:sz w:val="24"/>
                <w:szCs w:val="23"/>
              </w:rPr>
            </w:pPr>
            <w:r w:rsidRPr="00A04F78">
              <w:rPr>
                <w:sz w:val="18"/>
                <w:szCs w:val="24"/>
              </w:rPr>
              <w:t>Формирование элементарных математических представлений                  (сенсорное развитие)</w:t>
            </w:r>
          </w:p>
        </w:tc>
        <w:tc>
          <w:tcPr>
            <w:tcW w:w="1843" w:type="dxa"/>
          </w:tcPr>
          <w:p w:rsidR="003123F0" w:rsidRPr="00A04F78" w:rsidRDefault="003123F0" w:rsidP="00EE0B7D">
            <w:pPr>
              <w:pStyle w:val="a3"/>
              <w:jc w:val="both"/>
              <w:rPr>
                <w:bCs/>
                <w:sz w:val="20"/>
              </w:rPr>
            </w:pPr>
            <w:r w:rsidRPr="00A04F78">
              <w:rPr>
                <w:bCs/>
                <w:sz w:val="20"/>
              </w:rPr>
              <w:t>1</w:t>
            </w:r>
          </w:p>
        </w:tc>
        <w:tc>
          <w:tcPr>
            <w:tcW w:w="1843" w:type="dxa"/>
          </w:tcPr>
          <w:p w:rsidR="003123F0" w:rsidRPr="00A04F78" w:rsidRDefault="003123F0" w:rsidP="00EE0B7D">
            <w:pPr>
              <w:pStyle w:val="a3"/>
              <w:jc w:val="both"/>
              <w:rPr>
                <w:bCs/>
                <w:sz w:val="20"/>
              </w:rPr>
            </w:pPr>
            <w:r w:rsidRPr="00A04F78">
              <w:rPr>
                <w:bCs/>
                <w:sz w:val="20"/>
              </w:rPr>
              <w:t>4</w:t>
            </w:r>
          </w:p>
        </w:tc>
        <w:tc>
          <w:tcPr>
            <w:tcW w:w="1842" w:type="dxa"/>
          </w:tcPr>
          <w:p w:rsidR="003123F0" w:rsidRPr="00A04F78" w:rsidRDefault="003123F0" w:rsidP="00EE0B7D">
            <w:pPr>
              <w:pStyle w:val="a3"/>
              <w:jc w:val="both"/>
              <w:rPr>
                <w:bCs/>
                <w:sz w:val="20"/>
              </w:rPr>
            </w:pPr>
            <w:r w:rsidRPr="00A04F78">
              <w:rPr>
                <w:bCs/>
                <w:sz w:val="20"/>
              </w:rPr>
              <w:t>36</w:t>
            </w:r>
          </w:p>
        </w:tc>
      </w:tr>
      <w:tr w:rsidR="003123F0" w:rsidRPr="00A04F78" w:rsidTr="00E70C36">
        <w:tc>
          <w:tcPr>
            <w:tcW w:w="4219" w:type="dxa"/>
          </w:tcPr>
          <w:p w:rsidR="003123F0" w:rsidRPr="00A04F78" w:rsidRDefault="003123F0" w:rsidP="00EE0B7D">
            <w:pPr>
              <w:pStyle w:val="a3"/>
              <w:jc w:val="both"/>
              <w:rPr>
                <w:bCs/>
                <w:sz w:val="20"/>
                <w:szCs w:val="20"/>
              </w:rPr>
            </w:pPr>
            <w:r w:rsidRPr="00A04F78">
              <w:rPr>
                <w:bCs/>
                <w:sz w:val="20"/>
                <w:szCs w:val="20"/>
              </w:rPr>
              <w:t>Ознакомление с окружающим миром</w:t>
            </w:r>
          </w:p>
          <w:p w:rsidR="003123F0" w:rsidRPr="00A04F78" w:rsidRDefault="003123F0" w:rsidP="00E545FB">
            <w:pPr>
              <w:pStyle w:val="a3"/>
              <w:jc w:val="both"/>
              <w:rPr>
                <w:bCs/>
                <w:sz w:val="24"/>
                <w:szCs w:val="23"/>
              </w:rPr>
            </w:pPr>
            <w:r w:rsidRPr="00A04F78">
              <w:rPr>
                <w:bCs/>
                <w:sz w:val="20"/>
                <w:szCs w:val="20"/>
              </w:rPr>
              <w:t>(</w:t>
            </w:r>
            <w:r w:rsidRPr="00A04F78">
              <w:rPr>
                <w:sz w:val="20"/>
                <w:szCs w:val="20"/>
              </w:rPr>
              <w:t>Познавательно-исследовательская и деятельность )</w:t>
            </w:r>
          </w:p>
        </w:tc>
        <w:tc>
          <w:tcPr>
            <w:tcW w:w="1843" w:type="dxa"/>
          </w:tcPr>
          <w:p w:rsidR="003123F0" w:rsidRPr="00A04F78" w:rsidRDefault="003123F0" w:rsidP="00EE0B7D">
            <w:pPr>
              <w:pStyle w:val="a3"/>
              <w:jc w:val="both"/>
              <w:rPr>
                <w:bCs/>
                <w:sz w:val="20"/>
              </w:rPr>
            </w:pPr>
            <w:r w:rsidRPr="00A04F78">
              <w:rPr>
                <w:bCs/>
                <w:sz w:val="20"/>
              </w:rPr>
              <w:t>1</w:t>
            </w:r>
          </w:p>
        </w:tc>
        <w:tc>
          <w:tcPr>
            <w:tcW w:w="1843" w:type="dxa"/>
          </w:tcPr>
          <w:p w:rsidR="003123F0" w:rsidRPr="00A04F78" w:rsidRDefault="003123F0" w:rsidP="00EE0B7D">
            <w:pPr>
              <w:pStyle w:val="a3"/>
              <w:jc w:val="both"/>
              <w:rPr>
                <w:bCs/>
                <w:sz w:val="20"/>
              </w:rPr>
            </w:pPr>
            <w:r w:rsidRPr="00A04F78">
              <w:rPr>
                <w:bCs/>
                <w:sz w:val="20"/>
              </w:rPr>
              <w:t>4</w:t>
            </w:r>
          </w:p>
        </w:tc>
        <w:tc>
          <w:tcPr>
            <w:tcW w:w="1842" w:type="dxa"/>
          </w:tcPr>
          <w:p w:rsidR="003123F0" w:rsidRPr="00A04F78" w:rsidRDefault="003123F0" w:rsidP="00EE0B7D">
            <w:pPr>
              <w:pStyle w:val="a3"/>
              <w:jc w:val="both"/>
              <w:rPr>
                <w:bCs/>
                <w:sz w:val="20"/>
              </w:rPr>
            </w:pPr>
            <w:r w:rsidRPr="00A04F78">
              <w:rPr>
                <w:bCs/>
                <w:sz w:val="20"/>
              </w:rPr>
              <w:t>36</w:t>
            </w:r>
          </w:p>
        </w:tc>
      </w:tr>
      <w:tr w:rsidR="003123F0" w:rsidRPr="00A04F78" w:rsidTr="00E70C36">
        <w:tc>
          <w:tcPr>
            <w:tcW w:w="4219" w:type="dxa"/>
          </w:tcPr>
          <w:p w:rsidR="003123F0" w:rsidRPr="00A04F78" w:rsidRDefault="003123F0" w:rsidP="00EE0B7D">
            <w:pPr>
              <w:pStyle w:val="a3"/>
              <w:jc w:val="both"/>
              <w:rPr>
                <w:b/>
                <w:bCs/>
                <w:sz w:val="20"/>
                <w:szCs w:val="23"/>
              </w:rPr>
            </w:pPr>
            <w:r w:rsidRPr="00A04F78">
              <w:rPr>
                <w:b/>
                <w:bCs/>
                <w:sz w:val="20"/>
                <w:szCs w:val="23"/>
              </w:rPr>
              <w:t>Речевое развитие</w:t>
            </w:r>
          </w:p>
        </w:tc>
        <w:tc>
          <w:tcPr>
            <w:tcW w:w="1843" w:type="dxa"/>
          </w:tcPr>
          <w:p w:rsidR="003123F0" w:rsidRPr="00A04F78" w:rsidRDefault="003123F0" w:rsidP="00EE0B7D">
            <w:pPr>
              <w:pStyle w:val="a3"/>
              <w:jc w:val="both"/>
              <w:rPr>
                <w:b/>
                <w:bCs/>
                <w:sz w:val="20"/>
              </w:rPr>
            </w:pPr>
            <w:r w:rsidRPr="00A04F78">
              <w:rPr>
                <w:b/>
                <w:bCs/>
                <w:sz w:val="20"/>
              </w:rPr>
              <w:t>2</w:t>
            </w:r>
          </w:p>
        </w:tc>
        <w:tc>
          <w:tcPr>
            <w:tcW w:w="1843" w:type="dxa"/>
          </w:tcPr>
          <w:p w:rsidR="003123F0" w:rsidRPr="00A04F78" w:rsidRDefault="003123F0" w:rsidP="00EE0B7D">
            <w:pPr>
              <w:pStyle w:val="a3"/>
              <w:jc w:val="both"/>
              <w:rPr>
                <w:b/>
                <w:bCs/>
                <w:sz w:val="20"/>
              </w:rPr>
            </w:pPr>
            <w:r w:rsidRPr="00A04F78">
              <w:rPr>
                <w:b/>
                <w:bCs/>
                <w:sz w:val="20"/>
              </w:rPr>
              <w:t>8</w:t>
            </w:r>
          </w:p>
        </w:tc>
        <w:tc>
          <w:tcPr>
            <w:tcW w:w="1842" w:type="dxa"/>
          </w:tcPr>
          <w:p w:rsidR="003123F0" w:rsidRPr="00A04F78" w:rsidRDefault="003123F0" w:rsidP="00EE0B7D">
            <w:pPr>
              <w:pStyle w:val="a3"/>
              <w:jc w:val="both"/>
              <w:rPr>
                <w:b/>
                <w:bCs/>
                <w:sz w:val="20"/>
              </w:rPr>
            </w:pPr>
            <w:r w:rsidRPr="00A04F78">
              <w:rPr>
                <w:b/>
                <w:bCs/>
                <w:sz w:val="20"/>
              </w:rPr>
              <w:t>72</w:t>
            </w:r>
          </w:p>
        </w:tc>
      </w:tr>
      <w:tr w:rsidR="003123F0" w:rsidRPr="00A04F78" w:rsidTr="00E70C36">
        <w:tc>
          <w:tcPr>
            <w:tcW w:w="4219" w:type="dxa"/>
          </w:tcPr>
          <w:p w:rsidR="003123F0" w:rsidRPr="00A04F78" w:rsidRDefault="003123F0" w:rsidP="00EE0B7D">
            <w:pPr>
              <w:pStyle w:val="a3"/>
              <w:jc w:val="both"/>
              <w:rPr>
                <w:bCs/>
                <w:sz w:val="20"/>
                <w:szCs w:val="23"/>
              </w:rPr>
            </w:pPr>
            <w:r w:rsidRPr="00A04F78">
              <w:rPr>
                <w:bCs/>
                <w:sz w:val="20"/>
                <w:szCs w:val="23"/>
              </w:rPr>
              <w:t>Развитие речи</w:t>
            </w:r>
          </w:p>
          <w:p w:rsidR="003123F0" w:rsidRPr="00A04F78" w:rsidRDefault="003123F0" w:rsidP="00EE0B7D">
            <w:pPr>
              <w:pStyle w:val="a3"/>
              <w:jc w:val="both"/>
              <w:rPr>
                <w:bCs/>
                <w:sz w:val="20"/>
                <w:szCs w:val="23"/>
              </w:rPr>
            </w:pPr>
            <w:r w:rsidRPr="00A04F78">
              <w:rPr>
                <w:bCs/>
                <w:sz w:val="20"/>
                <w:szCs w:val="23"/>
              </w:rPr>
              <w:t>(обучение грамоте)</w:t>
            </w:r>
          </w:p>
        </w:tc>
        <w:tc>
          <w:tcPr>
            <w:tcW w:w="1843" w:type="dxa"/>
          </w:tcPr>
          <w:p w:rsidR="003123F0" w:rsidRPr="00A04F78" w:rsidRDefault="003123F0" w:rsidP="00EE0B7D">
            <w:pPr>
              <w:pStyle w:val="a3"/>
              <w:jc w:val="both"/>
              <w:rPr>
                <w:bCs/>
                <w:sz w:val="20"/>
              </w:rPr>
            </w:pPr>
            <w:r w:rsidRPr="00A04F78">
              <w:rPr>
                <w:bCs/>
                <w:sz w:val="20"/>
              </w:rPr>
              <w:t>1</w:t>
            </w:r>
          </w:p>
        </w:tc>
        <w:tc>
          <w:tcPr>
            <w:tcW w:w="1843" w:type="dxa"/>
          </w:tcPr>
          <w:p w:rsidR="003123F0" w:rsidRPr="00A04F78" w:rsidRDefault="003123F0" w:rsidP="00EE0B7D">
            <w:pPr>
              <w:pStyle w:val="a3"/>
              <w:jc w:val="both"/>
              <w:rPr>
                <w:bCs/>
                <w:sz w:val="20"/>
              </w:rPr>
            </w:pPr>
            <w:r w:rsidRPr="00A04F78">
              <w:rPr>
                <w:bCs/>
                <w:sz w:val="20"/>
              </w:rPr>
              <w:t>4</w:t>
            </w:r>
          </w:p>
        </w:tc>
        <w:tc>
          <w:tcPr>
            <w:tcW w:w="1842" w:type="dxa"/>
          </w:tcPr>
          <w:p w:rsidR="003123F0" w:rsidRPr="00A04F78" w:rsidRDefault="003123F0" w:rsidP="00EE0B7D">
            <w:pPr>
              <w:pStyle w:val="a3"/>
              <w:jc w:val="both"/>
              <w:rPr>
                <w:bCs/>
                <w:sz w:val="20"/>
              </w:rPr>
            </w:pPr>
            <w:r w:rsidRPr="00A04F78">
              <w:rPr>
                <w:bCs/>
                <w:sz w:val="20"/>
              </w:rPr>
              <w:t>36</w:t>
            </w:r>
          </w:p>
        </w:tc>
      </w:tr>
      <w:tr w:rsidR="003123F0" w:rsidRPr="00A04F78" w:rsidTr="00E70C36">
        <w:tc>
          <w:tcPr>
            <w:tcW w:w="4219" w:type="dxa"/>
          </w:tcPr>
          <w:p w:rsidR="003123F0" w:rsidRPr="00A04F78" w:rsidRDefault="003123F0" w:rsidP="00EE0B7D">
            <w:pPr>
              <w:pStyle w:val="a3"/>
              <w:jc w:val="both"/>
              <w:rPr>
                <w:bCs/>
                <w:sz w:val="20"/>
                <w:szCs w:val="23"/>
              </w:rPr>
            </w:pPr>
            <w:r w:rsidRPr="00A04F78">
              <w:rPr>
                <w:bCs/>
                <w:sz w:val="20"/>
                <w:szCs w:val="23"/>
              </w:rPr>
              <w:t>Чтение худ. литературы</w:t>
            </w:r>
          </w:p>
        </w:tc>
        <w:tc>
          <w:tcPr>
            <w:tcW w:w="1843" w:type="dxa"/>
          </w:tcPr>
          <w:p w:rsidR="003123F0" w:rsidRPr="00A04F78" w:rsidRDefault="003123F0" w:rsidP="00EE0B7D">
            <w:pPr>
              <w:pStyle w:val="a3"/>
              <w:jc w:val="both"/>
              <w:rPr>
                <w:bCs/>
                <w:sz w:val="20"/>
              </w:rPr>
            </w:pPr>
            <w:r w:rsidRPr="00A04F78">
              <w:rPr>
                <w:bCs/>
                <w:sz w:val="20"/>
              </w:rPr>
              <w:t>1</w:t>
            </w:r>
          </w:p>
        </w:tc>
        <w:tc>
          <w:tcPr>
            <w:tcW w:w="1843" w:type="dxa"/>
          </w:tcPr>
          <w:p w:rsidR="003123F0" w:rsidRPr="00A04F78" w:rsidRDefault="003123F0" w:rsidP="00EE0B7D">
            <w:pPr>
              <w:pStyle w:val="a3"/>
              <w:jc w:val="both"/>
              <w:rPr>
                <w:bCs/>
                <w:sz w:val="20"/>
              </w:rPr>
            </w:pPr>
            <w:r w:rsidRPr="00A04F78">
              <w:rPr>
                <w:bCs/>
                <w:sz w:val="20"/>
              </w:rPr>
              <w:t>4</w:t>
            </w:r>
          </w:p>
        </w:tc>
        <w:tc>
          <w:tcPr>
            <w:tcW w:w="1842" w:type="dxa"/>
          </w:tcPr>
          <w:p w:rsidR="003123F0" w:rsidRPr="00A04F78" w:rsidRDefault="003123F0" w:rsidP="00EE0B7D">
            <w:pPr>
              <w:pStyle w:val="a3"/>
              <w:jc w:val="both"/>
              <w:rPr>
                <w:bCs/>
                <w:sz w:val="20"/>
              </w:rPr>
            </w:pPr>
            <w:r w:rsidRPr="00A04F78">
              <w:rPr>
                <w:bCs/>
                <w:sz w:val="20"/>
              </w:rPr>
              <w:t>36</w:t>
            </w:r>
          </w:p>
        </w:tc>
      </w:tr>
      <w:tr w:rsidR="003123F0" w:rsidRPr="00A04F78" w:rsidTr="00E70C36">
        <w:tc>
          <w:tcPr>
            <w:tcW w:w="4219" w:type="dxa"/>
          </w:tcPr>
          <w:p w:rsidR="003123F0" w:rsidRPr="00A04F78" w:rsidRDefault="003123F0" w:rsidP="00EE0B7D">
            <w:pPr>
              <w:pStyle w:val="a3"/>
              <w:jc w:val="both"/>
              <w:rPr>
                <w:b/>
                <w:bCs/>
                <w:sz w:val="24"/>
                <w:szCs w:val="23"/>
              </w:rPr>
            </w:pPr>
            <w:r w:rsidRPr="00A04F78">
              <w:rPr>
                <w:b/>
                <w:sz w:val="20"/>
                <w:szCs w:val="24"/>
              </w:rPr>
              <w:t>Художественно-эстетическое развитие</w:t>
            </w:r>
          </w:p>
        </w:tc>
        <w:tc>
          <w:tcPr>
            <w:tcW w:w="1843" w:type="dxa"/>
          </w:tcPr>
          <w:p w:rsidR="003123F0" w:rsidRPr="00A04F78" w:rsidRDefault="003123F0" w:rsidP="00EE0B7D">
            <w:pPr>
              <w:pStyle w:val="a3"/>
              <w:jc w:val="both"/>
              <w:rPr>
                <w:b/>
                <w:bCs/>
                <w:sz w:val="20"/>
              </w:rPr>
            </w:pPr>
            <w:r w:rsidRPr="00A04F78">
              <w:rPr>
                <w:b/>
                <w:bCs/>
                <w:sz w:val="20"/>
              </w:rPr>
              <w:t>4</w:t>
            </w:r>
          </w:p>
        </w:tc>
        <w:tc>
          <w:tcPr>
            <w:tcW w:w="1843" w:type="dxa"/>
          </w:tcPr>
          <w:p w:rsidR="003123F0" w:rsidRPr="00A04F78" w:rsidRDefault="003123F0" w:rsidP="00EE0B7D">
            <w:pPr>
              <w:pStyle w:val="a3"/>
              <w:jc w:val="both"/>
              <w:rPr>
                <w:b/>
                <w:bCs/>
                <w:sz w:val="20"/>
              </w:rPr>
            </w:pPr>
            <w:r w:rsidRPr="00A04F78">
              <w:rPr>
                <w:b/>
                <w:bCs/>
                <w:sz w:val="20"/>
              </w:rPr>
              <w:t>16</w:t>
            </w:r>
          </w:p>
        </w:tc>
        <w:tc>
          <w:tcPr>
            <w:tcW w:w="1842" w:type="dxa"/>
          </w:tcPr>
          <w:p w:rsidR="003123F0" w:rsidRPr="00A04F78" w:rsidRDefault="003123F0" w:rsidP="00EE0B7D">
            <w:pPr>
              <w:pStyle w:val="a3"/>
              <w:jc w:val="both"/>
              <w:rPr>
                <w:b/>
                <w:bCs/>
                <w:sz w:val="20"/>
              </w:rPr>
            </w:pPr>
            <w:r w:rsidRPr="00A04F78">
              <w:rPr>
                <w:b/>
                <w:bCs/>
                <w:sz w:val="20"/>
              </w:rPr>
              <w:t>144</w:t>
            </w:r>
          </w:p>
        </w:tc>
      </w:tr>
      <w:tr w:rsidR="00E545FB" w:rsidRPr="00A04F78" w:rsidTr="00E70C36">
        <w:tc>
          <w:tcPr>
            <w:tcW w:w="4219" w:type="dxa"/>
          </w:tcPr>
          <w:p w:rsidR="00E545FB" w:rsidRPr="00A04F78" w:rsidRDefault="00E545FB" w:rsidP="00EE0B7D">
            <w:pPr>
              <w:pStyle w:val="a3"/>
              <w:jc w:val="both"/>
              <w:rPr>
                <w:b/>
                <w:bCs/>
                <w:sz w:val="24"/>
                <w:szCs w:val="23"/>
              </w:rPr>
            </w:pPr>
            <w:r w:rsidRPr="00A04F78">
              <w:rPr>
                <w:sz w:val="20"/>
                <w:szCs w:val="24"/>
              </w:rPr>
              <w:t>Музыка</w:t>
            </w:r>
          </w:p>
        </w:tc>
        <w:tc>
          <w:tcPr>
            <w:tcW w:w="1843" w:type="dxa"/>
          </w:tcPr>
          <w:p w:rsidR="00E545FB" w:rsidRPr="00A04F78" w:rsidRDefault="00E545FB" w:rsidP="00EE0B7D">
            <w:pPr>
              <w:pStyle w:val="a3"/>
              <w:jc w:val="both"/>
              <w:rPr>
                <w:bCs/>
                <w:sz w:val="20"/>
              </w:rPr>
            </w:pPr>
            <w:r w:rsidRPr="00A04F78">
              <w:rPr>
                <w:bCs/>
                <w:sz w:val="20"/>
              </w:rPr>
              <w:t>2</w:t>
            </w:r>
          </w:p>
        </w:tc>
        <w:tc>
          <w:tcPr>
            <w:tcW w:w="1843" w:type="dxa"/>
          </w:tcPr>
          <w:p w:rsidR="00E545FB" w:rsidRPr="00A04F78" w:rsidRDefault="00E545FB" w:rsidP="00EE0B7D">
            <w:pPr>
              <w:pStyle w:val="a3"/>
              <w:jc w:val="both"/>
              <w:rPr>
                <w:bCs/>
                <w:sz w:val="20"/>
              </w:rPr>
            </w:pPr>
            <w:r w:rsidRPr="00A04F78">
              <w:rPr>
                <w:bCs/>
                <w:sz w:val="20"/>
              </w:rPr>
              <w:t>8</w:t>
            </w:r>
          </w:p>
        </w:tc>
        <w:tc>
          <w:tcPr>
            <w:tcW w:w="1842" w:type="dxa"/>
          </w:tcPr>
          <w:p w:rsidR="00E545FB" w:rsidRPr="00A04F78" w:rsidRDefault="00E545FB" w:rsidP="00EE0B7D">
            <w:pPr>
              <w:pStyle w:val="a3"/>
              <w:jc w:val="both"/>
              <w:rPr>
                <w:bCs/>
                <w:sz w:val="20"/>
              </w:rPr>
            </w:pPr>
            <w:r w:rsidRPr="00A04F78">
              <w:rPr>
                <w:bCs/>
                <w:sz w:val="20"/>
              </w:rPr>
              <w:t>72</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ИЗО</w:t>
            </w:r>
          </w:p>
        </w:tc>
        <w:tc>
          <w:tcPr>
            <w:tcW w:w="1843" w:type="dxa"/>
          </w:tcPr>
          <w:p w:rsidR="00E545FB" w:rsidRPr="00A04F78" w:rsidRDefault="00E545FB" w:rsidP="00EE0B7D">
            <w:pPr>
              <w:pStyle w:val="a3"/>
              <w:jc w:val="both"/>
              <w:rPr>
                <w:bCs/>
                <w:sz w:val="20"/>
              </w:rPr>
            </w:pPr>
            <w:r w:rsidRPr="00A04F78">
              <w:rPr>
                <w:bCs/>
                <w:sz w:val="20"/>
              </w:rPr>
              <w:t>0,5</w:t>
            </w:r>
          </w:p>
        </w:tc>
        <w:tc>
          <w:tcPr>
            <w:tcW w:w="1843" w:type="dxa"/>
          </w:tcPr>
          <w:p w:rsidR="00E545FB" w:rsidRPr="00A04F78" w:rsidRDefault="00E545FB" w:rsidP="00EE0B7D">
            <w:pPr>
              <w:pStyle w:val="a3"/>
              <w:jc w:val="both"/>
              <w:rPr>
                <w:bCs/>
                <w:sz w:val="20"/>
              </w:rPr>
            </w:pPr>
            <w:r w:rsidRPr="00A04F78">
              <w:rPr>
                <w:bCs/>
                <w:sz w:val="20"/>
              </w:rPr>
              <w:t>2</w:t>
            </w:r>
          </w:p>
        </w:tc>
        <w:tc>
          <w:tcPr>
            <w:tcW w:w="1842" w:type="dxa"/>
          </w:tcPr>
          <w:p w:rsidR="00E545FB" w:rsidRPr="00A04F78" w:rsidRDefault="00E545FB" w:rsidP="00EE0B7D">
            <w:pPr>
              <w:pStyle w:val="a3"/>
              <w:jc w:val="both"/>
              <w:rPr>
                <w:bCs/>
                <w:sz w:val="20"/>
              </w:rPr>
            </w:pPr>
            <w:r w:rsidRPr="00A04F78">
              <w:rPr>
                <w:bCs/>
                <w:sz w:val="20"/>
              </w:rPr>
              <w:t>18</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Лепка</w:t>
            </w:r>
          </w:p>
        </w:tc>
        <w:tc>
          <w:tcPr>
            <w:tcW w:w="1843" w:type="dxa"/>
          </w:tcPr>
          <w:p w:rsidR="00E545FB" w:rsidRPr="00A04F78" w:rsidRDefault="00E545FB" w:rsidP="00EE0B7D">
            <w:pPr>
              <w:pStyle w:val="a3"/>
              <w:jc w:val="both"/>
              <w:rPr>
                <w:bCs/>
                <w:sz w:val="20"/>
              </w:rPr>
            </w:pPr>
            <w:r w:rsidRPr="00A04F78">
              <w:rPr>
                <w:bCs/>
                <w:sz w:val="20"/>
              </w:rPr>
              <w:t>0,5</w:t>
            </w:r>
          </w:p>
        </w:tc>
        <w:tc>
          <w:tcPr>
            <w:tcW w:w="1843" w:type="dxa"/>
          </w:tcPr>
          <w:p w:rsidR="00E545FB" w:rsidRPr="00A04F78" w:rsidRDefault="00E545FB" w:rsidP="00EE0B7D">
            <w:pPr>
              <w:pStyle w:val="a3"/>
              <w:jc w:val="both"/>
              <w:rPr>
                <w:bCs/>
                <w:sz w:val="20"/>
              </w:rPr>
            </w:pPr>
            <w:r w:rsidRPr="00A04F78">
              <w:rPr>
                <w:bCs/>
                <w:sz w:val="20"/>
              </w:rPr>
              <w:t>2</w:t>
            </w:r>
          </w:p>
        </w:tc>
        <w:tc>
          <w:tcPr>
            <w:tcW w:w="1842" w:type="dxa"/>
          </w:tcPr>
          <w:p w:rsidR="00E545FB" w:rsidRPr="00A04F78" w:rsidRDefault="00E545FB" w:rsidP="00EE0B7D">
            <w:pPr>
              <w:pStyle w:val="a3"/>
              <w:jc w:val="both"/>
              <w:rPr>
                <w:bCs/>
                <w:sz w:val="20"/>
              </w:rPr>
            </w:pPr>
            <w:r w:rsidRPr="00A04F78">
              <w:rPr>
                <w:bCs/>
                <w:sz w:val="20"/>
              </w:rPr>
              <w:t>18</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Аппликация</w:t>
            </w:r>
          </w:p>
        </w:tc>
        <w:tc>
          <w:tcPr>
            <w:tcW w:w="1843" w:type="dxa"/>
          </w:tcPr>
          <w:p w:rsidR="00E545FB" w:rsidRPr="00A04F78" w:rsidRDefault="00E545FB" w:rsidP="00EE0B7D">
            <w:pPr>
              <w:pStyle w:val="a3"/>
              <w:jc w:val="both"/>
              <w:rPr>
                <w:bCs/>
                <w:sz w:val="20"/>
              </w:rPr>
            </w:pPr>
            <w:r w:rsidRPr="00A04F78">
              <w:rPr>
                <w:bCs/>
                <w:sz w:val="20"/>
              </w:rPr>
              <w:t>0,5</w:t>
            </w:r>
          </w:p>
        </w:tc>
        <w:tc>
          <w:tcPr>
            <w:tcW w:w="1843" w:type="dxa"/>
          </w:tcPr>
          <w:p w:rsidR="00E545FB" w:rsidRPr="00A04F78" w:rsidRDefault="00E545FB" w:rsidP="00EE0B7D">
            <w:pPr>
              <w:pStyle w:val="a3"/>
              <w:jc w:val="both"/>
              <w:rPr>
                <w:bCs/>
                <w:sz w:val="20"/>
              </w:rPr>
            </w:pPr>
            <w:r w:rsidRPr="00A04F78">
              <w:rPr>
                <w:bCs/>
                <w:sz w:val="20"/>
              </w:rPr>
              <w:t>2</w:t>
            </w:r>
          </w:p>
        </w:tc>
        <w:tc>
          <w:tcPr>
            <w:tcW w:w="1842" w:type="dxa"/>
          </w:tcPr>
          <w:p w:rsidR="00E545FB" w:rsidRPr="00A04F78" w:rsidRDefault="00E545FB" w:rsidP="00EE0B7D">
            <w:pPr>
              <w:pStyle w:val="a3"/>
              <w:jc w:val="both"/>
              <w:rPr>
                <w:bCs/>
                <w:sz w:val="20"/>
              </w:rPr>
            </w:pPr>
            <w:r w:rsidRPr="00A04F78">
              <w:rPr>
                <w:bCs/>
                <w:sz w:val="20"/>
              </w:rPr>
              <w:t>18</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Конструирование</w:t>
            </w:r>
          </w:p>
        </w:tc>
        <w:tc>
          <w:tcPr>
            <w:tcW w:w="1843" w:type="dxa"/>
          </w:tcPr>
          <w:p w:rsidR="00E545FB" w:rsidRPr="00A04F78" w:rsidRDefault="00E545FB" w:rsidP="00EE0B7D">
            <w:pPr>
              <w:pStyle w:val="a3"/>
              <w:jc w:val="both"/>
              <w:rPr>
                <w:bCs/>
                <w:sz w:val="20"/>
              </w:rPr>
            </w:pPr>
            <w:r w:rsidRPr="00A04F78">
              <w:rPr>
                <w:bCs/>
                <w:sz w:val="20"/>
              </w:rPr>
              <w:t>0,5</w:t>
            </w:r>
          </w:p>
        </w:tc>
        <w:tc>
          <w:tcPr>
            <w:tcW w:w="1843" w:type="dxa"/>
          </w:tcPr>
          <w:p w:rsidR="00E545FB" w:rsidRPr="00A04F78" w:rsidRDefault="00E545FB" w:rsidP="00EE0B7D">
            <w:pPr>
              <w:pStyle w:val="a3"/>
              <w:jc w:val="both"/>
              <w:rPr>
                <w:bCs/>
                <w:sz w:val="20"/>
              </w:rPr>
            </w:pPr>
            <w:r w:rsidRPr="00A04F78">
              <w:rPr>
                <w:bCs/>
                <w:sz w:val="20"/>
              </w:rPr>
              <w:t>2</w:t>
            </w:r>
          </w:p>
        </w:tc>
        <w:tc>
          <w:tcPr>
            <w:tcW w:w="1842" w:type="dxa"/>
          </w:tcPr>
          <w:p w:rsidR="00E545FB" w:rsidRPr="00A04F78" w:rsidRDefault="00E545FB" w:rsidP="00EE0B7D">
            <w:pPr>
              <w:pStyle w:val="a3"/>
              <w:jc w:val="both"/>
              <w:rPr>
                <w:bCs/>
                <w:sz w:val="20"/>
              </w:rPr>
            </w:pPr>
            <w:r w:rsidRPr="00A04F78">
              <w:rPr>
                <w:bCs/>
                <w:sz w:val="20"/>
              </w:rPr>
              <w:t>18</w:t>
            </w:r>
          </w:p>
        </w:tc>
      </w:tr>
      <w:tr w:rsidR="00E545FB" w:rsidRPr="00A04F78" w:rsidTr="00E70C36">
        <w:tc>
          <w:tcPr>
            <w:tcW w:w="4219" w:type="dxa"/>
          </w:tcPr>
          <w:p w:rsidR="00E545FB" w:rsidRPr="00A04F78" w:rsidRDefault="00E545FB" w:rsidP="00EE0B7D">
            <w:pPr>
              <w:pStyle w:val="a3"/>
              <w:jc w:val="both"/>
              <w:rPr>
                <w:b/>
                <w:bCs/>
                <w:sz w:val="20"/>
                <w:szCs w:val="23"/>
              </w:rPr>
            </w:pPr>
            <w:r w:rsidRPr="00A04F78">
              <w:rPr>
                <w:b/>
                <w:sz w:val="20"/>
                <w:szCs w:val="24"/>
              </w:rPr>
              <w:t>Физическое развитие</w:t>
            </w:r>
          </w:p>
        </w:tc>
        <w:tc>
          <w:tcPr>
            <w:tcW w:w="1843" w:type="dxa"/>
          </w:tcPr>
          <w:p w:rsidR="00E545FB" w:rsidRPr="00A04F78" w:rsidRDefault="00E545FB" w:rsidP="00EE0B7D">
            <w:pPr>
              <w:pStyle w:val="a3"/>
              <w:jc w:val="both"/>
              <w:rPr>
                <w:b/>
                <w:bCs/>
                <w:sz w:val="20"/>
              </w:rPr>
            </w:pPr>
            <w:r w:rsidRPr="00A04F78">
              <w:rPr>
                <w:b/>
                <w:bCs/>
                <w:sz w:val="20"/>
              </w:rPr>
              <w:t>3</w:t>
            </w:r>
          </w:p>
        </w:tc>
        <w:tc>
          <w:tcPr>
            <w:tcW w:w="1843" w:type="dxa"/>
          </w:tcPr>
          <w:p w:rsidR="00E545FB" w:rsidRPr="00A04F78" w:rsidRDefault="00E545FB" w:rsidP="00EE0B7D">
            <w:pPr>
              <w:pStyle w:val="a3"/>
              <w:jc w:val="both"/>
              <w:rPr>
                <w:b/>
                <w:bCs/>
                <w:sz w:val="20"/>
              </w:rPr>
            </w:pPr>
            <w:r w:rsidRPr="00A04F78">
              <w:rPr>
                <w:b/>
                <w:bCs/>
                <w:sz w:val="20"/>
              </w:rPr>
              <w:t>12</w:t>
            </w:r>
          </w:p>
        </w:tc>
        <w:tc>
          <w:tcPr>
            <w:tcW w:w="1842" w:type="dxa"/>
          </w:tcPr>
          <w:p w:rsidR="00E545FB" w:rsidRPr="00A04F78" w:rsidRDefault="00E545FB" w:rsidP="00EE0B7D">
            <w:pPr>
              <w:pStyle w:val="a3"/>
              <w:jc w:val="both"/>
              <w:rPr>
                <w:b/>
                <w:bCs/>
                <w:sz w:val="20"/>
              </w:rPr>
            </w:pPr>
            <w:r w:rsidRPr="00A04F78">
              <w:rPr>
                <w:b/>
                <w:bCs/>
                <w:sz w:val="20"/>
              </w:rPr>
              <w:t>108</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Физкультура</w:t>
            </w:r>
          </w:p>
        </w:tc>
        <w:tc>
          <w:tcPr>
            <w:tcW w:w="1843" w:type="dxa"/>
          </w:tcPr>
          <w:p w:rsidR="00E545FB" w:rsidRPr="00A04F78" w:rsidRDefault="00E545FB" w:rsidP="00EE0B7D">
            <w:pPr>
              <w:pStyle w:val="a3"/>
              <w:jc w:val="both"/>
              <w:rPr>
                <w:bCs/>
                <w:sz w:val="20"/>
              </w:rPr>
            </w:pPr>
            <w:r w:rsidRPr="00A04F78">
              <w:rPr>
                <w:bCs/>
                <w:sz w:val="20"/>
              </w:rPr>
              <w:t>3</w:t>
            </w:r>
          </w:p>
        </w:tc>
        <w:tc>
          <w:tcPr>
            <w:tcW w:w="1843" w:type="dxa"/>
          </w:tcPr>
          <w:p w:rsidR="00E545FB" w:rsidRPr="00A04F78" w:rsidRDefault="00E545FB" w:rsidP="00EE0B7D">
            <w:pPr>
              <w:pStyle w:val="a3"/>
              <w:jc w:val="both"/>
              <w:rPr>
                <w:bCs/>
                <w:sz w:val="20"/>
              </w:rPr>
            </w:pPr>
            <w:r w:rsidRPr="00A04F78">
              <w:rPr>
                <w:bCs/>
                <w:sz w:val="20"/>
              </w:rPr>
              <w:t>12</w:t>
            </w:r>
          </w:p>
        </w:tc>
        <w:tc>
          <w:tcPr>
            <w:tcW w:w="1842" w:type="dxa"/>
          </w:tcPr>
          <w:p w:rsidR="00E545FB" w:rsidRPr="00A04F78" w:rsidRDefault="00E545FB" w:rsidP="00EE0B7D">
            <w:pPr>
              <w:pStyle w:val="a3"/>
              <w:jc w:val="both"/>
              <w:rPr>
                <w:bCs/>
                <w:sz w:val="20"/>
              </w:rPr>
            </w:pPr>
            <w:r w:rsidRPr="00A04F78">
              <w:rPr>
                <w:bCs/>
                <w:sz w:val="20"/>
              </w:rPr>
              <w:t>108</w:t>
            </w:r>
          </w:p>
        </w:tc>
      </w:tr>
      <w:tr w:rsidR="00E545FB" w:rsidRPr="00A04F78" w:rsidTr="00E70C36">
        <w:tc>
          <w:tcPr>
            <w:tcW w:w="4219" w:type="dxa"/>
          </w:tcPr>
          <w:p w:rsidR="00E545FB" w:rsidRPr="00A04F78" w:rsidRDefault="00E545FB" w:rsidP="00EE0B7D">
            <w:pPr>
              <w:pStyle w:val="a3"/>
              <w:jc w:val="both"/>
              <w:rPr>
                <w:b/>
                <w:bCs/>
                <w:sz w:val="20"/>
                <w:szCs w:val="23"/>
              </w:rPr>
            </w:pPr>
            <w:r w:rsidRPr="00A04F78">
              <w:rPr>
                <w:b/>
                <w:sz w:val="20"/>
                <w:szCs w:val="24"/>
              </w:rPr>
              <w:t>Социально-коммуникативное развитие</w:t>
            </w:r>
          </w:p>
        </w:tc>
        <w:tc>
          <w:tcPr>
            <w:tcW w:w="1843" w:type="dxa"/>
          </w:tcPr>
          <w:p w:rsidR="00E545FB" w:rsidRPr="00A04F78" w:rsidRDefault="00E545FB" w:rsidP="00EE0B7D">
            <w:pPr>
              <w:pStyle w:val="a3"/>
              <w:jc w:val="both"/>
              <w:rPr>
                <w:b/>
                <w:bCs/>
                <w:sz w:val="20"/>
              </w:rPr>
            </w:pPr>
            <w:r w:rsidRPr="00A04F78">
              <w:rPr>
                <w:b/>
                <w:bCs/>
                <w:sz w:val="20"/>
              </w:rPr>
              <w:t>1</w:t>
            </w:r>
          </w:p>
        </w:tc>
        <w:tc>
          <w:tcPr>
            <w:tcW w:w="1843" w:type="dxa"/>
          </w:tcPr>
          <w:p w:rsidR="00E545FB" w:rsidRPr="00A04F78" w:rsidRDefault="00E545FB" w:rsidP="00EE0B7D">
            <w:pPr>
              <w:pStyle w:val="a3"/>
              <w:jc w:val="both"/>
              <w:rPr>
                <w:b/>
                <w:bCs/>
                <w:sz w:val="20"/>
              </w:rPr>
            </w:pPr>
            <w:r w:rsidRPr="00A04F78">
              <w:rPr>
                <w:b/>
                <w:bCs/>
                <w:sz w:val="20"/>
              </w:rPr>
              <w:t>4</w:t>
            </w:r>
          </w:p>
        </w:tc>
        <w:tc>
          <w:tcPr>
            <w:tcW w:w="1842" w:type="dxa"/>
          </w:tcPr>
          <w:p w:rsidR="00E545FB" w:rsidRPr="00A04F78" w:rsidRDefault="00E545FB" w:rsidP="00EE0B7D">
            <w:pPr>
              <w:pStyle w:val="a3"/>
              <w:jc w:val="both"/>
              <w:rPr>
                <w:b/>
                <w:bCs/>
                <w:sz w:val="20"/>
              </w:rPr>
            </w:pPr>
            <w:r w:rsidRPr="00A04F78">
              <w:rPr>
                <w:b/>
                <w:bCs/>
                <w:sz w:val="20"/>
              </w:rPr>
              <w:t>36</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ОБЖ</w:t>
            </w:r>
          </w:p>
        </w:tc>
        <w:tc>
          <w:tcPr>
            <w:tcW w:w="1843" w:type="dxa"/>
          </w:tcPr>
          <w:p w:rsidR="00E545FB" w:rsidRPr="00A04F78" w:rsidRDefault="00E545FB" w:rsidP="00EE0B7D">
            <w:pPr>
              <w:pStyle w:val="a3"/>
              <w:jc w:val="both"/>
              <w:rPr>
                <w:bCs/>
                <w:sz w:val="20"/>
              </w:rPr>
            </w:pPr>
            <w:r w:rsidRPr="00A04F78">
              <w:rPr>
                <w:bCs/>
                <w:sz w:val="20"/>
              </w:rPr>
              <w:t>1</w:t>
            </w:r>
          </w:p>
        </w:tc>
        <w:tc>
          <w:tcPr>
            <w:tcW w:w="1843" w:type="dxa"/>
          </w:tcPr>
          <w:p w:rsidR="00E545FB" w:rsidRPr="00A04F78" w:rsidRDefault="00E545FB" w:rsidP="00EE0B7D">
            <w:pPr>
              <w:pStyle w:val="a3"/>
              <w:jc w:val="both"/>
              <w:rPr>
                <w:bCs/>
                <w:sz w:val="20"/>
              </w:rPr>
            </w:pPr>
            <w:r w:rsidRPr="00A04F78">
              <w:rPr>
                <w:bCs/>
                <w:sz w:val="20"/>
              </w:rPr>
              <w:t>4</w:t>
            </w:r>
          </w:p>
        </w:tc>
        <w:tc>
          <w:tcPr>
            <w:tcW w:w="1842" w:type="dxa"/>
          </w:tcPr>
          <w:p w:rsidR="00E545FB" w:rsidRPr="00A04F78" w:rsidRDefault="00E545FB" w:rsidP="00EE0B7D">
            <w:pPr>
              <w:pStyle w:val="a3"/>
              <w:jc w:val="both"/>
              <w:rPr>
                <w:bCs/>
                <w:sz w:val="20"/>
              </w:rPr>
            </w:pPr>
            <w:r w:rsidRPr="00A04F78">
              <w:rPr>
                <w:bCs/>
                <w:sz w:val="20"/>
              </w:rPr>
              <w:t>36</w:t>
            </w:r>
          </w:p>
        </w:tc>
      </w:tr>
      <w:tr w:rsidR="00E545FB" w:rsidRPr="00A04F78" w:rsidTr="00E70C36">
        <w:tc>
          <w:tcPr>
            <w:tcW w:w="4219" w:type="dxa"/>
          </w:tcPr>
          <w:p w:rsidR="00E545FB" w:rsidRPr="00A04F78" w:rsidRDefault="00E545FB" w:rsidP="00EE0B7D">
            <w:pPr>
              <w:pStyle w:val="a3"/>
              <w:jc w:val="both"/>
              <w:rPr>
                <w:bCs/>
                <w:sz w:val="20"/>
                <w:szCs w:val="23"/>
              </w:rPr>
            </w:pPr>
            <w:r w:rsidRPr="00A04F78">
              <w:rPr>
                <w:bCs/>
                <w:sz w:val="20"/>
                <w:szCs w:val="23"/>
              </w:rPr>
              <w:t>Общее количество</w:t>
            </w:r>
          </w:p>
        </w:tc>
        <w:tc>
          <w:tcPr>
            <w:tcW w:w="1843" w:type="dxa"/>
          </w:tcPr>
          <w:p w:rsidR="00E545FB" w:rsidRPr="00A04F78" w:rsidRDefault="00E545FB" w:rsidP="00EE0B7D">
            <w:pPr>
              <w:pStyle w:val="a3"/>
              <w:jc w:val="both"/>
              <w:rPr>
                <w:bCs/>
                <w:sz w:val="20"/>
              </w:rPr>
            </w:pPr>
            <w:r w:rsidRPr="00A04F78">
              <w:rPr>
                <w:bCs/>
                <w:sz w:val="20"/>
              </w:rPr>
              <w:t>13</w:t>
            </w:r>
          </w:p>
        </w:tc>
        <w:tc>
          <w:tcPr>
            <w:tcW w:w="1843" w:type="dxa"/>
          </w:tcPr>
          <w:p w:rsidR="00E545FB" w:rsidRPr="00A04F78" w:rsidRDefault="00E545FB" w:rsidP="00EE0B7D">
            <w:pPr>
              <w:pStyle w:val="a3"/>
              <w:jc w:val="both"/>
              <w:rPr>
                <w:bCs/>
                <w:sz w:val="20"/>
              </w:rPr>
            </w:pPr>
            <w:r w:rsidRPr="00A04F78">
              <w:rPr>
                <w:bCs/>
                <w:sz w:val="20"/>
              </w:rPr>
              <w:t>52</w:t>
            </w:r>
          </w:p>
        </w:tc>
        <w:tc>
          <w:tcPr>
            <w:tcW w:w="1842" w:type="dxa"/>
          </w:tcPr>
          <w:p w:rsidR="00E545FB" w:rsidRPr="00A04F78" w:rsidRDefault="00E545FB" w:rsidP="00EE0B7D">
            <w:pPr>
              <w:pStyle w:val="a3"/>
              <w:jc w:val="both"/>
              <w:rPr>
                <w:bCs/>
                <w:sz w:val="20"/>
              </w:rPr>
            </w:pPr>
            <w:r w:rsidRPr="00A04F78">
              <w:rPr>
                <w:bCs/>
                <w:sz w:val="20"/>
              </w:rPr>
              <w:t>468</w:t>
            </w:r>
          </w:p>
        </w:tc>
      </w:tr>
      <w:tr w:rsidR="00EE0B7D" w:rsidRPr="00A04F78" w:rsidTr="00E70C36">
        <w:tc>
          <w:tcPr>
            <w:tcW w:w="4219" w:type="dxa"/>
          </w:tcPr>
          <w:p w:rsidR="00EE0B7D" w:rsidRDefault="00EE0B7D" w:rsidP="00EE0B7D">
            <w:pPr>
              <w:pStyle w:val="Default"/>
              <w:jc w:val="both"/>
            </w:pPr>
            <w:r w:rsidRPr="00A04F78">
              <w:rPr>
                <w:sz w:val="22"/>
                <w:szCs w:val="22"/>
              </w:rPr>
              <w:t xml:space="preserve">Реализация регионального компонента </w:t>
            </w:r>
          </w:p>
          <w:p w:rsidR="00EE0B7D" w:rsidRPr="00A04F78" w:rsidRDefault="00EE0B7D" w:rsidP="00EE0B7D">
            <w:pPr>
              <w:pStyle w:val="a3"/>
              <w:jc w:val="both"/>
              <w:rPr>
                <w:bCs/>
                <w:sz w:val="20"/>
                <w:szCs w:val="23"/>
              </w:rPr>
            </w:pPr>
          </w:p>
        </w:tc>
        <w:tc>
          <w:tcPr>
            <w:tcW w:w="5528" w:type="dxa"/>
            <w:gridSpan w:val="3"/>
          </w:tcPr>
          <w:p w:rsidR="00EE0B7D" w:rsidRDefault="00EE0B7D" w:rsidP="00EE0B7D">
            <w:pPr>
              <w:pStyle w:val="Default"/>
              <w:jc w:val="both"/>
            </w:pPr>
            <w:r w:rsidRPr="00A04F78">
              <w:rPr>
                <w:sz w:val="22"/>
                <w:szCs w:val="22"/>
              </w:rPr>
              <w:t xml:space="preserve">Во всех видах деятельности в соответствии с перспективным планом </w:t>
            </w:r>
          </w:p>
          <w:p w:rsidR="00EE0B7D" w:rsidRPr="00A04F78" w:rsidRDefault="00EE0B7D" w:rsidP="00EE0B7D">
            <w:pPr>
              <w:pStyle w:val="a3"/>
              <w:jc w:val="both"/>
              <w:rPr>
                <w:bCs/>
                <w:sz w:val="20"/>
              </w:rPr>
            </w:pPr>
          </w:p>
        </w:tc>
      </w:tr>
      <w:tr w:rsidR="00EE0B7D" w:rsidRPr="00A04F78" w:rsidTr="00E70C36">
        <w:tc>
          <w:tcPr>
            <w:tcW w:w="4219" w:type="dxa"/>
          </w:tcPr>
          <w:p w:rsidR="00EE0B7D" w:rsidRDefault="00EE0B7D" w:rsidP="00EE0B7D">
            <w:pPr>
              <w:pStyle w:val="Default"/>
              <w:jc w:val="both"/>
            </w:pPr>
            <w:r w:rsidRPr="00A04F78">
              <w:rPr>
                <w:sz w:val="22"/>
                <w:szCs w:val="22"/>
              </w:rPr>
              <w:t xml:space="preserve">Реализация содержания образовательной области «Социально-коммуникативное развитие» </w:t>
            </w:r>
          </w:p>
          <w:p w:rsidR="00EE0B7D" w:rsidRPr="00A04F78" w:rsidRDefault="00EE0B7D" w:rsidP="00EE0B7D">
            <w:pPr>
              <w:pStyle w:val="a3"/>
              <w:jc w:val="both"/>
              <w:rPr>
                <w:bCs/>
                <w:sz w:val="20"/>
                <w:szCs w:val="23"/>
              </w:rPr>
            </w:pPr>
          </w:p>
        </w:tc>
        <w:tc>
          <w:tcPr>
            <w:tcW w:w="5528" w:type="dxa"/>
            <w:gridSpan w:val="3"/>
          </w:tcPr>
          <w:p w:rsidR="00EE0B7D" w:rsidRDefault="00EE0B7D" w:rsidP="00EE0B7D">
            <w:pPr>
              <w:pStyle w:val="Default"/>
              <w:jc w:val="both"/>
            </w:pPr>
            <w:r w:rsidRPr="00A04F78">
              <w:rPr>
                <w:sz w:val="22"/>
                <w:szCs w:val="22"/>
              </w:rPr>
              <w:t xml:space="preserve">Ежедневно в ходе режимных моментов, самостоятельной деятельности, игре </w:t>
            </w:r>
          </w:p>
          <w:p w:rsidR="00EE0B7D" w:rsidRPr="00A04F78" w:rsidRDefault="00EE0B7D" w:rsidP="00EE0B7D">
            <w:pPr>
              <w:pStyle w:val="a3"/>
              <w:jc w:val="both"/>
              <w:rPr>
                <w:bCs/>
                <w:sz w:val="20"/>
              </w:rPr>
            </w:pPr>
          </w:p>
        </w:tc>
      </w:tr>
    </w:tbl>
    <w:p w:rsidR="00E545FB" w:rsidRPr="00404E56" w:rsidRDefault="00E545FB" w:rsidP="00E545FB">
      <w:pPr>
        <w:pStyle w:val="a7"/>
        <w:ind w:firstLine="426"/>
        <w:jc w:val="both"/>
        <w:rPr>
          <w:rFonts w:eastAsia="Calibri"/>
        </w:rPr>
      </w:pPr>
      <w:r w:rsidRPr="00404E56">
        <w:rPr>
          <w:rFonts w:eastAsia="Calibri"/>
        </w:rPr>
        <w:t>Пояснительная записка к учебному плану</w:t>
      </w:r>
      <w:r>
        <w:rPr>
          <w:rFonts w:eastAsia="Calibri"/>
        </w:rPr>
        <w:t>:</w:t>
      </w:r>
      <w:r w:rsidRPr="00404E56">
        <w:rPr>
          <w:rFonts w:eastAsia="Calibri"/>
        </w:rPr>
        <w:t xml:space="preserve"> </w:t>
      </w:r>
    </w:p>
    <w:p w:rsidR="00E545FB" w:rsidRPr="00404E56" w:rsidRDefault="00E545FB" w:rsidP="00E545FB">
      <w:pPr>
        <w:pStyle w:val="a7"/>
        <w:ind w:firstLine="426"/>
        <w:jc w:val="both"/>
        <w:rPr>
          <w:rFonts w:eastAsia="Calibri"/>
        </w:rPr>
      </w:pPr>
      <w:r w:rsidRPr="00404E56">
        <w:rPr>
          <w:rFonts w:eastAsia="Calibri"/>
        </w:rPr>
        <w:t xml:space="preserve">Объем непосредственно образовательной деятельности (НОД) составлен в соответствии с возрастными периодами: </w:t>
      </w:r>
    </w:p>
    <w:p w:rsidR="00E545FB" w:rsidRPr="00404E56" w:rsidRDefault="00E545FB" w:rsidP="00E545FB">
      <w:pPr>
        <w:pStyle w:val="a7"/>
        <w:ind w:firstLine="426"/>
        <w:jc w:val="both"/>
        <w:rPr>
          <w:rFonts w:eastAsia="Calibri"/>
        </w:rPr>
      </w:pPr>
      <w:r>
        <w:rPr>
          <w:rFonts w:eastAsia="Calibri"/>
        </w:rPr>
        <w:t>старшая группа с 5 до 7</w:t>
      </w:r>
      <w:r w:rsidRPr="00404E56">
        <w:rPr>
          <w:rFonts w:eastAsia="Calibri"/>
        </w:rPr>
        <w:t xml:space="preserve"> лет – </w:t>
      </w:r>
      <w:r>
        <w:rPr>
          <w:rFonts w:eastAsia="Calibri"/>
        </w:rPr>
        <w:t>компенсирующей</w:t>
      </w:r>
      <w:r w:rsidRPr="00404E56">
        <w:rPr>
          <w:rFonts w:eastAsia="Calibri"/>
        </w:rPr>
        <w:t xml:space="preserve"> направленности</w:t>
      </w:r>
      <w:r>
        <w:rPr>
          <w:rFonts w:eastAsia="Calibri"/>
        </w:rPr>
        <w:t xml:space="preserve"> </w:t>
      </w:r>
      <w:r w:rsidRPr="00404E56">
        <w:rPr>
          <w:rFonts w:eastAsia="Calibri"/>
        </w:rPr>
        <w:t xml:space="preserve">и в соответствии с: </w:t>
      </w:r>
    </w:p>
    <w:p w:rsidR="00E545FB" w:rsidRPr="00404E56" w:rsidRDefault="00E545FB" w:rsidP="00E545FB">
      <w:pPr>
        <w:pStyle w:val="a7"/>
        <w:ind w:firstLine="426"/>
        <w:jc w:val="both"/>
        <w:rPr>
          <w:rFonts w:eastAsia="Calibri"/>
        </w:rPr>
      </w:pPr>
      <w:r w:rsidRPr="00404E56">
        <w:rPr>
          <w:rFonts w:eastAsia="Segoe UI Symbol"/>
        </w:rPr>
        <w:t>−</w:t>
      </w:r>
      <w:r w:rsidRPr="00404E56">
        <w:rPr>
          <w:rFonts w:eastAsia="Calibri"/>
        </w:rPr>
        <w:t xml:space="preserve">Федеральным Законом от 29.12. 2012 № 273-ФЗ «Об образовании в Российской Федерации»;  </w:t>
      </w:r>
    </w:p>
    <w:p w:rsidR="00E545FB" w:rsidRPr="00404E56" w:rsidRDefault="00E545FB" w:rsidP="00E545FB">
      <w:pPr>
        <w:pStyle w:val="a7"/>
        <w:ind w:firstLine="426"/>
        <w:jc w:val="both"/>
        <w:rPr>
          <w:rFonts w:eastAsia="Calibri"/>
        </w:rPr>
      </w:pPr>
      <w:r w:rsidRPr="00404E56">
        <w:rPr>
          <w:rFonts w:eastAsia="Segoe UI Symbol"/>
        </w:rPr>
        <w:t>−</w:t>
      </w:r>
      <w:r w:rsidRPr="00404E56">
        <w:rPr>
          <w:rFonts w:eastAsia="Calibri"/>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РФ от 30 августа 2013 г. № 1014); </w:t>
      </w:r>
    </w:p>
    <w:p w:rsidR="00E545FB" w:rsidRPr="00404E56" w:rsidRDefault="00E545FB" w:rsidP="00E545FB">
      <w:pPr>
        <w:pStyle w:val="a7"/>
        <w:ind w:firstLine="426"/>
        <w:jc w:val="both"/>
        <w:rPr>
          <w:rFonts w:eastAsia="Calibri"/>
        </w:rPr>
      </w:pPr>
      <w:r w:rsidRPr="00404E56">
        <w:rPr>
          <w:rFonts w:eastAsia="Segoe UI Symbol"/>
        </w:rPr>
        <w:t>−</w:t>
      </w:r>
      <w:r w:rsidRPr="00404E56">
        <w:rPr>
          <w:rFonts w:eastAsia="Calibri"/>
        </w:rPr>
        <w:t xml:space="preserve">Приказ Минобрнауки РФ от 17 октября 2013 г. N 1155 (ред. От 21.01.2019г.) «Об утверждении федеральных государственных образовательных стандартов дошкольного образования»; </w:t>
      </w:r>
    </w:p>
    <w:p w:rsidR="00E545FB" w:rsidRPr="00404E56" w:rsidRDefault="00E545FB" w:rsidP="00E545FB">
      <w:pPr>
        <w:pStyle w:val="a7"/>
        <w:ind w:firstLine="426"/>
        <w:jc w:val="both"/>
        <w:rPr>
          <w:rFonts w:eastAsia="Calibri"/>
        </w:rPr>
      </w:pPr>
      <w:r w:rsidRPr="00404E56">
        <w:rPr>
          <w:rFonts w:eastAsia="Segoe UI Symbol"/>
        </w:rPr>
        <w:t>−</w:t>
      </w:r>
      <w:r w:rsidRPr="00404E56">
        <w:rPr>
          <w:rFonts w:eastAsia="Calibri"/>
        </w:rPr>
        <w:t xml:space="preserve">Санитарно-эпидемиологическим требованиям к устройству, содержанию и организации режима работы в дошкольных организациях, Санитарноэпидемиологические </w:t>
      </w:r>
      <w:r w:rsidRPr="00404E56">
        <w:rPr>
          <w:rFonts w:eastAsia="Calibri"/>
        </w:rPr>
        <w:lastRenderedPageBreak/>
        <w:t xml:space="preserve">правила и нормативы СанПиН 2.4.1.3049-13, утвержденными постановлением Главного государственного санитарного врача </w:t>
      </w:r>
    </w:p>
    <w:p w:rsidR="00E545FB" w:rsidRPr="00404E56" w:rsidRDefault="00E545FB" w:rsidP="00E545FB">
      <w:pPr>
        <w:pStyle w:val="a7"/>
        <w:ind w:firstLine="426"/>
        <w:jc w:val="both"/>
        <w:rPr>
          <w:rFonts w:eastAsia="Calibri"/>
        </w:rPr>
      </w:pPr>
      <w:r w:rsidRPr="00404E56">
        <w:rPr>
          <w:rFonts w:eastAsia="Calibri"/>
        </w:rPr>
        <w:t xml:space="preserve">Российской Федерации от 15 мая 2013 г. N 26 г. с изменением (постановление от 27.08.2015г. № 41); </w:t>
      </w:r>
    </w:p>
    <w:p w:rsidR="00E545FB" w:rsidRPr="00404E56" w:rsidRDefault="00E545FB" w:rsidP="00E545FB">
      <w:pPr>
        <w:pStyle w:val="a7"/>
        <w:ind w:firstLine="426"/>
        <w:jc w:val="both"/>
        <w:rPr>
          <w:rFonts w:eastAsia="Calibri"/>
        </w:rPr>
      </w:pPr>
      <w:r w:rsidRPr="00404E56">
        <w:rPr>
          <w:rFonts w:eastAsia="Calibri"/>
        </w:rPr>
        <w:t>Количество НОД для каждой возрастной группы рассчитывается на день, неделю, месяц и учебный год. При этом учитываются возрастные особенности дошкольников, требования СанПиН и основной образовательной программ</w:t>
      </w:r>
      <w:r>
        <w:rPr>
          <w:rFonts w:eastAsia="Calibri"/>
        </w:rPr>
        <w:t>ы дошкольного образования МДОУ ЦРР д/с №1 «Берёзка» г. Верхнеуральска</w:t>
      </w:r>
      <w:r w:rsidRPr="00404E56">
        <w:rPr>
          <w:rFonts w:eastAsia="Calibri"/>
        </w:rPr>
        <w:t xml:space="preserve"> </w:t>
      </w:r>
    </w:p>
    <w:p w:rsidR="00E545FB" w:rsidRPr="00404E56" w:rsidRDefault="00E545FB" w:rsidP="00E545FB">
      <w:pPr>
        <w:jc w:val="center"/>
        <w:rPr>
          <w:rFonts w:ascii="Times New Roman" w:hAnsi="Times New Roman" w:cs="Times New Roman"/>
          <w:sz w:val="24"/>
          <w:szCs w:val="24"/>
        </w:rPr>
      </w:pPr>
      <w:r w:rsidRPr="00404E56">
        <w:rPr>
          <w:rFonts w:ascii="Times New Roman" w:hAnsi="Times New Roman" w:cs="Times New Roman"/>
          <w:sz w:val="24"/>
          <w:szCs w:val="24"/>
        </w:rPr>
        <w:t>Регламентирование непосредственно образовательного процесса</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5"/>
        <w:gridCol w:w="4563"/>
      </w:tblGrid>
      <w:tr w:rsidR="00E545FB" w:rsidRPr="00404E56" w:rsidTr="00E545FB">
        <w:trPr>
          <w:trHeight w:val="250"/>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p>
        </w:tc>
        <w:tc>
          <w:tcPr>
            <w:tcW w:w="4563"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Ста</w:t>
            </w:r>
            <w:r>
              <w:rPr>
                <w:rFonts w:ascii="Times New Roman" w:hAnsi="Times New Roman" w:cs="Times New Roman"/>
                <w:sz w:val="24"/>
                <w:szCs w:val="24"/>
              </w:rPr>
              <w:t xml:space="preserve">ршая группа с 5  до 7 </w:t>
            </w:r>
            <w:r w:rsidRPr="00404E56">
              <w:rPr>
                <w:rFonts w:ascii="Times New Roman" w:hAnsi="Times New Roman" w:cs="Times New Roman"/>
                <w:sz w:val="24"/>
                <w:szCs w:val="24"/>
              </w:rPr>
              <w:t>лет</w:t>
            </w:r>
          </w:p>
        </w:tc>
      </w:tr>
      <w:tr w:rsidR="00E545FB" w:rsidRPr="00404E56" w:rsidTr="00E545FB">
        <w:trPr>
          <w:trHeight w:val="514"/>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Макси</w:t>
            </w:r>
            <w:r w:rsidR="00E70C36">
              <w:rPr>
                <w:rFonts w:ascii="Times New Roman" w:hAnsi="Times New Roman" w:cs="Times New Roman"/>
                <w:sz w:val="24"/>
                <w:szCs w:val="24"/>
              </w:rPr>
              <w:t>мальное количество НОД в течение</w:t>
            </w:r>
            <w:r w:rsidRPr="00404E56">
              <w:rPr>
                <w:rFonts w:ascii="Times New Roman" w:hAnsi="Times New Roman" w:cs="Times New Roman"/>
                <w:sz w:val="24"/>
                <w:szCs w:val="24"/>
              </w:rPr>
              <w:t xml:space="preserve"> недели</w:t>
            </w:r>
          </w:p>
        </w:tc>
        <w:tc>
          <w:tcPr>
            <w:tcW w:w="4563"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13</w:t>
            </w:r>
          </w:p>
        </w:tc>
      </w:tr>
      <w:tr w:rsidR="00E545FB" w:rsidRPr="00404E56" w:rsidTr="00E545FB">
        <w:trPr>
          <w:trHeight w:val="501"/>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 xml:space="preserve">Продолжительность НОД согласно возрасту </w:t>
            </w:r>
          </w:p>
        </w:tc>
        <w:tc>
          <w:tcPr>
            <w:tcW w:w="4563" w:type="dxa"/>
            <w:shd w:val="clear" w:color="auto" w:fill="auto"/>
          </w:tcPr>
          <w:p w:rsidR="00E545FB" w:rsidRPr="00404E56" w:rsidRDefault="00E70C36" w:rsidP="00D82714">
            <w:pPr>
              <w:spacing w:after="0"/>
              <w:jc w:val="center"/>
              <w:rPr>
                <w:rFonts w:ascii="Times New Roman" w:hAnsi="Times New Roman" w:cs="Times New Roman"/>
                <w:sz w:val="24"/>
                <w:szCs w:val="24"/>
              </w:rPr>
            </w:pPr>
            <w:r>
              <w:rPr>
                <w:rFonts w:ascii="Times New Roman" w:hAnsi="Times New Roman" w:cs="Times New Roman"/>
                <w:sz w:val="24"/>
                <w:szCs w:val="24"/>
              </w:rPr>
              <w:t xml:space="preserve"> не более </w:t>
            </w:r>
            <w:r w:rsidR="00E545FB" w:rsidRPr="00404E56">
              <w:rPr>
                <w:rFonts w:ascii="Times New Roman" w:hAnsi="Times New Roman" w:cs="Times New Roman"/>
                <w:sz w:val="24"/>
                <w:szCs w:val="24"/>
              </w:rPr>
              <w:t>25 мин</w:t>
            </w:r>
          </w:p>
        </w:tc>
      </w:tr>
      <w:tr w:rsidR="00E545FB" w:rsidRPr="00404E56" w:rsidTr="00E545FB">
        <w:trPr>
          <w:trHeight w:val="765"/>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Продолжительность НОД согласно возрасту в день</w:t>
            </w:r>
          </w:p>
        </w:tc>
        <w:tc>
          <w:tcPr>
            <w:tcW w:w="4563"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45 мин первая половина дня. Всего 45 мин. +3раза в неделю по 25 мин во второй половине дня (всего в эти  дни 75 мин)</w:t>
            </w:r>
          </w:p>
        </w:tc>
      </w:tr>
      <w:tr w:rsidR="00E545FB" w:rsidRPr="00404E56" w:rsidTr="00E545FB">
        <w:trPr>
          <w:trHeight w:val="250"/>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Перерыв между НОД</w:t>
            </w:r>
          </w:p>
        </w:tc>
        <w:tc>
          <w:tcPr>
            <w:tcW w:w="4563"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10 мин</w:t>
            </w:r>
          </w:p>
        </w:tc>
      </w:tr>
      <w:tr w:rsidR="00E545FB" w:rsidRPr="00404E56" w:rsidTr="00E545FB">
        <w:trPr>
          <w:trHeight w:val="501"/>
        </w:trPr>
        <w:tc>
          <w:tcPr>
            <w:tcW w:w="4935"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Объем недельной нагрузки по образовательной деятельности</w:t>
            </w:r>
          </w:p>
        </w:tc>
        <w:tc>
          <w:tcPr>
            <w:tcW w:w="4563" w:type="dxa"/>
            <w:shd w:val="clear" w:color="auto" w:fill="auto"/>
          </w:tcPr>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300 мин</w:t>
            </w:r>
          </w:p>
          <w:p w:rsidR="00E545FB" w:rsidRPr="00404E56" w:rsidRDefault="00E545FB" w:rsidP="00D82714">
            <w:pPr>
              <w:spacing w:after="0"/>
              <w:jc w:val="center"/>
              <w:rPr>
                <w:rFonts w:ascii="Times New Roman" w:hAnsi="Times New Roman" w:cs="Times New Roman"/>
                <w:sz w:val="24"/>
                <w:szCs w:val="24"/>
              </w:rPr>
            </w:pPr>
            <w:r w:rsidRPr="00404E56">
              <w:rPr>
                <w:rFonts w:ascii="Times New Roman" w:hAnsi="Times New Roman" w:cs="Times New Roman"/>
                <w:sz w:val="24"/>
                <w:szCs w:val="24"/>
              </w:rPr>
              <w:t>5 часов</w:t>
            </w:r>
          </w:p>
        </w:tc>
      </w:tr>
    </w:tbl>
    <w:p w:rsidR="006257F0" w:rsidRDefault="006257F0" w:rsidP="005C3CF3">
      <w:pPr>
        <w:pStyle w:val="Default"/>
        <w:ind w:firstLine="426"/>
        <w:jc w:val="both"/>
        <w:rPr>
          <w:b/>
          <w:color w:val="auto"/>
        </w:rPr>
      </w:pPr>
    </w:p>
    <w:p w:rsidR="00E545FB" w:rsidRDefault="006469F3" w:rsidP="00E545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A"/>
          <w:sz w:val="24"/>
          <w:szCs w:val="24"/>
        </w:rPr>
        <w:t>3.5</w:t>
      </w:r>
      <w:r w:rsidR="00E545FB">
        <w:rPr>
          <w:rFonts w:ascii="Times New Roman" w:eastAsia="Times New Roman" w:hAnsi="Times New Roman" w:cs="Times New Roman"/>
          <w:b/>
          <w:color w:val="00000A"/>
          <w:sz w:val="24"/>
          <w:szCs w:val="24"/>
        </w:rPr>
        <w:t xml:space="preserve">. </w:t>
      </w:r>
      <w:r w:rsidR="00E545FB" w:rsidRPr="00404E56">
        <w:rPr>
          <w:rFonts w:ascii="Times New Roman" w:eastAsia="Times New Roman" w:hAnsi="Times New Roman" w:cs="Times New Roman"/>
          <w:b/>
          <w:color w:val="00000A"/>
          <w:sz w:val="24"/>
          <w:szCs w:val="24"/>
        </w:rPr>
        <w:t>Календарный учебный</w:t>
      </w:r>
      <w:r w:rsidR="00E545FB" w:rsidRPr="00404E56">
        <w:rPr>
          <w:rFonts w:ascii="Times New Roman" w:eastAsia="Times New Roman" w:hAnsi="Times New Roman" w:cs="Times New Roman"/>
          <w:b/>
          <w:sz w:val="24"/>
          <w:szCs w:val="24"/>
        </w:rPr>
        <w:t xml:space="preserve"> график</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0"/>
        <w:gridCol w:w="4792"/>
      </w:tblGrid>
      <w:tr w:rsidR="00E545FB" w:rsidRPr="00A04F78" w:rsidTr="00232468">
        <w:tc>
          <w:tcPr>
            <w:tcW w:w="5110" w:type="dxa"/>
          </w:tcPr>
          <w:p w:rsidR="00E545FB" w:rsidRPr="00A04F78" w:rsidRDefault="00E545FB" w:rsidP="00E545FB">
            <w:pPr>
              <w:pStyle w:val="a3"/>
              <w:jc w:val="both"/>
              <w:rPr>
                <w:b/>
                <w:bCs/>
                <w:sz w:val="24"/>
                <w:szCs w:val="24"/>
              </w:rPr>
            </w:pPr>
            <w:r w:rsidRPr="00A04F78">
              <w:rPr>
                <w:rFonts w:cs="Calibri"/>
                <w:sz w:val="24"/>
                <w:szCs w:val="24"/>
              </w:rPr>
              <w:t>Продолжительность учебного года</w:t>
            </w:r>
          </w:p>
        </w:tc>
        <w:tc>
          <w:tcPr>
            <w:tcW w:w="4792" w:type="dxa"/>
          </w:tcPr>
          <w:p w:rsidR="00E545FB" w:rsidRPr="00A04F78" w:rsidRDefault="00E545FB" w:rsidP="00E545FB">
            <w:pPr>
              <w:pStyle w:val="a3"/>
              <w:jc w:val="both"/>
              <w:rPr>
                <w:b/>
                <w:bCs/>
                <w:sz w:val="24"/>
                <w:szCs w:val="24"/>
              </w:rPr>
            </w:pPr>
            <w:r w:rsidRPr="00A04F78">
              <w:rPr>
                <w:rFonts w:cs="Calibri"/>
                <w:sz w:val="24"/>
                <w:szCs w:val="24"/>
              </w:rPr>
              <w:t>с 01.09. по 31.05.</w:t>
            </w:r>
          </w:p>
        </w:tc>
      </w:tr>
      <w:tr w:rsidR="00E545FB" w:rsidRPr="00A04F78" w:rsidTr="00232468">
        <w:tc>
          <w:tcPr>
            <w:tcW w:w="5110" w:type="dxa"/>
          </w:tcPr>
          <w:p w:rsidR="00E545FB" w:rsidRPr="00A04F78" w:rsidRDefault="00E545FB" w:rsidP="00E545FB">
            <w:pPr>
              <w:pStyle w:val="a3"/>
              <w:jc w:val="both"/>
              <w:rPr>
                <w:b/>
                <w:bCs/>
                <w:sz w:val="24"/>
                <w:szCs w:val="24"/>
              </w:rPr>
            </w:pPr>
            <w:r w:rsidRPr="00A04F78">
              <w:rPr>
                <w:rFonts w:cs="Calibri"/>
                <w:sz w:val="24"/>
                <w:szCs w:val="24"/>
              </w:rPr>
              <w:t>Продолжительность образовательного процесса</w:t>
            </w:r>
          </w:p>
        </w:tc>
        <w:tc>
          <w:tcPr>
            <w:tcW w:w="4792" w:type="dxa"/>
          </w:tcPr>
          <w:p w:rsidR="00E545FB" w:rsidRPr="00A04F78" w:rsidRDefault="00E545FB" w:rsidP="00E545FB">
            <w:pPr>
              <w:pStyle w:val="a3"/>
              <w:jc w:val="both"/>
              <w:rPr>
                <w:bCs/>
                <w:sz w:val="24"/>
                <w:szCs w:val="24"/>
              </w:rPr>
            </w:pPr>
            <w:r w:rsidRPr="00A04F78">
              <w:rPr>
                <w:bCs/>
                <w:sz w:val="24"/>
                <w:szCs w:val="24"/>
              </w:rPr>
              <w:t>36 недель</w:t>
            </w:r>
          </w:p>
        </w:tc>
      </w:tr>
      <w:tr w:rsidR="00E545FB" w:rsidRPr="00A04F78" w:rsidTr="00232468">
        <w:tc>
          <w:tcPr>
            <w:tcW w:w="5110" w:type="dxa"/>
          </w:tcPr>
          <w:p w:rsidR="00E545FB" w:rsidRPr="003957AD" w:rsidRDefault="00E545FB" w:rsidP="00E545FB">
            <w:pPr>
              <w:pStyle w:val="Default"/>
              <w:jc w:val="both"/>
            </w:pPr>
            <w:r w:rsidRPr="003957AD">
              <w:t xml:space="preserve">Режим работы </w:t>
            </w:r>
          </w:p>
          <w:p w:rsidR="00E545FB" w:rsidRPr="00A04F78" w:rsidRDefault="00E545FB" w:rsidP="00E545FB">
            <w:pPr>
              <w:pStyle w:val="a3"/>
              <w:jc w:val="both"/>
              <w:rPr>
                <w:b/>
                <w:bCs/>
                <w:sz w:val="24"/>
                <w:szCs w:val="24"/>
              </w:rPr>
            </w:pPr>
          </w:p>
        </w:tc>
        <w:tc>
          <w:tcPr>
            <w:tcW w:w="4792" w:type="dxa"/>
          </w:tcPr>
          <w:p w:rsidR="00E545FB" w:rsidRPr="003957AD" w:rsidRDefault="00E545FB" w:rsidP="00E545FB">
            <w:pPr>
              <w:pStyle w:val="Default"/>
              <w:jc w:val="both"/>
            </w:pPr>
            <w:r w:rsidRPr="003957AD">
              <w:t>5 дней в неделю</w:t>
            </w:r>
            <w:r>
              <w:t>: 10,5</w:t>
            </w:r>
            <w:r w:rsidRPr="003957AD">
              <w:t xml:space="preserve"> часов</w:t>
            </w:r>
            <w:r>
              <w:t xml:space="preserve"> (07.30 – 18</w:t>
            </w:r>
            <w:r w:rsidRPr="003957AD">
              <w:t xml:space="preserve">.00) </w:t>
            </w:r>
          </w:p>
          <w:p w:rsidR="00E545FB" w:rsidRPr="00A04F78" w:rsidRDefault="00E545FB" w:rsidP="00E545FB">
            <w:pPr>
              <w:pStyle w:val="a3"/>
              <w:jc w:val="both"/>
              <w:rPr>
                <w:b/>
                <w:bCs/>
                <w:sz w:val="24"/>
                <w:szCs w:val="24"/>
              </w:rPr>
            </w:pPr>
          </w:p>
        </w:tc>
      </w:tr>
      <w:tr w:rsidR="00E545FB" w:rsidRPr="00A04F78" w:rsidTr="00232468">
        <w:tc>
          <w:tcPr>
            <w:tcW w:w="5110" w:type="dxa"/>
          </w:tcPr>
          <w:p w:rsidR="00E545FB" w:rsidRPr="003957AD" w:rsidRDefault="00E545FB" w:rsidP="00E545FB">
            <w:pPr>
              <w:pStyle w:val="Default"/>
              <w:jc w:val="both"/>
            </w:pPr>
            <w:r w:rsidRPr="003957AD">
              <w:t xml:space="preserve">Выходные </w:t>
            </w:r>
          </w:p>
          <w:p w:rsidR="00E545FB" w:rsidRPr="00A04F78" w:rsidRDefault="00E545FB" w:rsidP="00E545FB">
            <w:pPr>
              <w:pStyle w:val="a3"/>
              <w:jc w:val="both"/>
              <w:rPr>
                <w:b/>
                <w:bCs/>
                <w:sz w:val="24"/>
                <w:szCs w:val="24"/>
              </w:rPr>
            </w:pPr>
          </w:p>
        </w:tc>
        <w:tc>
          <w:tcPr>
            <w:tcW w:w="4792" w:type="dxa"/>
          </w:tcPr>
          <w:p w:rsidR="00E545FB" w:rsidRPr="00A04F78" w:rsidRDefault="00E545FB" w:rsidP="00E545FB">
            <w:pPr>
              <w:pStyle w:val="Default"/>
              <w:jc w:val="both"/>
              <w:rPr>
                <w:b/>
                <w:bCs/>
              </w:rPr>
            </w:pPr>
            <w:r w:rsidRPr="003957AD">
              <w:t xml:space="preserve">Суббота, воскресенье, праздничные дни, установленные законодательством Россий-ской Федерации </w:t>
            </w:r>
          </w:p>
        </w:tc>
      </w:tr>
      <w:tr w:rsidR="00E545FB" w:rsidRPr="00A04F78" w:rsidTr="00232468">
        <w:tc>
          <w:tcPr>
            <w:tcW w:w="5110" w:type="dxa"/>
          </w:tcPr>
          <w:p w:rsidR="00E545FB" w:rsidRPr="00A04F78" w:rsidRDefault="00E545FB" w:rsidP="00E545FB">
            <w:pPr>
              <w:pStyle w:val="a3"/>
              <w:jc w:val="both"/>
              <w:rPr>
                <w:b/>
                <w:bCs/>
                <w:sz w:val="24"/>
                <w:szCs w:val="24"/>
              </w:rPr>
            </w:pPr>
            <w:r w:rsidRPr="00A04F78">
              <w:rPr>
                <w:rFonts w:cs="Calibri"/>
                <w:sz w:val="24"/>
                <w:szCs w:val="24"/>
              </w:rPr>
              <w:t>Адаптационный период для группы раннего возраста</w:t>
            </w:r>
          </w:p>
        </w:tc>
        <w:tc>
          <w:tcPr>
            <w:tcW w:w="4792" w:type="dxa"/>
          </w:tcPr>
          <w:p w:rsidR="00E545FB" w:rsidRPr="003957AD" w:rsidRDefault="00E545FB" w:rsidP="00E545FB">
            <w:pPr>
              <w:pStyle w:val="Default"/>
              <w:jc w:val="both"/>
            </w:pPr>
            <w:r w:rsidRPr="003957AD">
              <w:t xml:space="preserve">Две недели с момента поступления </w:t>
            </w:r>
          </w:p>
          <w:p w:rsidR="00E545FB" w:rsidRPr="00A04F78" w:rsidRDefault="00E545FB" w:rsidP="00E545FB">
            <w:pPr>
              <w:pStyle w:val="a3"/>
              <w:jc w:val="both"/>
              <w:rPr>
                <w:b/>
                <w:bCs/>
                <w:sz w:val="24"/>
                <w:szCs w:val="24"/>
              </w:rPr>
            </w:pPr>
          </w:p>
        </w:tc>
      </w:tr>
      <w:tr w:rsidR="00E545FB" w:rsidRPr="00A04F78" w:rsidTr="00232468">
        <w:tc>
          <w:tcPr>
            <w:tcW w:w="5110" w:type="dxa"/>
          </w:tcPr>
          <w:p w:rsidR="00E545FB" w:rsidRPr="003957AD" w:rsidRDefault="00E545FB" w:rsidP="00E545FB">
            <w:pPr>
              <w:pStyle w:val="Default"/>
              <w:jc w:val="both"/>
            </w:pPr>
            <w:r w:rsidRPr="003957AD">
              <w:t xml:space="preserve">Педагогическая диагностика, проводимая педагогами для решения следующих образова-тельных задач: </w:t>
            </w:r>
          </w:p>
          <w:p w:rsidR="00E545FB" w:rsidRPr="003957AD" w:rsidRDefault="00E545FB" w:rsidP="00E545FB">
            <w:pPr>
              <w:pStyle w:val="Default"/>
              <w:jc w:val="both"/>
            </w:pPr>
            <w:r w:rsidRPr="003957AD">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545FB" w:rsidRPr="00A04F78" w:rsidRDefault="00E545FB" w:rsidP="00E545FB">
            <w:pPr>
              <w:pStyle w:val="a3"/>
              <w:jc w:val="both"/>
              <w:rPr>
                <w:b/>
                <w:bCs/>
                <w:sz w:val="24"/>
                <w:szCs w:val="24"/>
              </w:rPr>
            </w:pPr>
            <w:r w:rsidRPr="00A04F78">
              <w:rPr>
                <w:sz w:val="24"/>
                <w:szCs w:val="24"/>
              </w:rPr>
              <w:t xml:space="preserve">2) оптимизации работы с группой детей. </w:t>
            </w:r>
          </w:p>
        </w:tc>
        <w:tc>
          <w:tcPr>
            <w:tcW w:w="4792" w:type="dxa"/>
          </w:tcPr>
          <w:p w:rsidR="00E545FB" w:rsidRPr="00A04F78" w:rsidRDefault="00E545FB" w:rsidP="00E545FB">
            <w:pPr>
              <w:pStyle w:val="Default"/>
              <w:jc w:val="both"/>
              <w:rPr>
                <w:b/>
                <w:bCs/>
              </w:rPr>
            </w:pPr>
            <w:r w:rsidRPr="00A04F78">
              <w:rPr>
                <w:sz w:val="28"/>
              </w:rPr>
              <w:t xml:space="preserve"> </w:t>
            </w:r>
            <w:r>
              <w:t>с 1 по 28</w:t>
            </w:r>
            <w:r w:rsidRPr="009A00A6">
              <w:t xml:space="preserve"> сентября</w:t>
            </w:r>
          </w:p>
        </w:tc>
      </w:tr>
      <w:tr w:rsidR="00E545FB" w:rsidRPr="00A04F78" w:rsidTr="00232468">
        <w:tc>
          <w:tcPr>
            <w:tcW w:w="5110" w:type="dxa"/>
          </w:tcPr>
          <w:p w:rsidR="00E545FB" w:rsidRPr="003957AD" w:rsidRDefault="00E545FB" w:rsidP="00E545FB">
            <w:pPr>
              <w:pStyle w:val="Default"/>
              <w:jc w:val="both"/>
            </w:pPr>
            <w:r w:rsidRPr="003957AD">
              <w:t xml:space="preserve">Педагогическая диагностика, проводимая педагогами для решения следующих образова-тельных задач: </w:t>
            </w:r>
          </w:p>
          <w:p w:rsidR="00E545FB" w:rsidRPr="003957AD" w:rsidRDefault="00E545FB" w:rsidP="00E545FB">
            <w:pPr>
              <w:pStyle w:val="Default"/>
              <w:jc w:val="both"/>
            </w:pPr>
            <w:r w:rsidRPr="003957AD">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545FB" w:rsidRPr="00A04F78" w:rsidRDefault="00E545FB" w:rsidP="00E545FB">
            <w:pPr>
              <w:pStyle w:val="a3"/>
              <w:jc w:val="both"/>
              <w:rPr>
                <w:b/>
                <w:bCs/>
                <w:sz w:val="24"/>
                <w:szCs w:val="24"/>
              </w:rPr>
            </w:pPr>
            <w:r w:rsidRPr="00A04F78">
              <w:rPr>
                <w:sz w:val="24"/>
                <w:szCs w:val="24"/>
              </w:rPr>
              <w:lastRenderedPageBreak/>
              <w:t xml:space="preserve">2) оптимизации работы с группой детей. </w:t>
            </w:r>
          </w:p>
        </w:tc>
        <w:tc>
          <w:tcPr>
            <w:tcW w:w="4792" w:type="dxa"/>
          </w:tcPr>
          <w:p w:rsidR="00E545FB" w:rsidRPr="00A04F78" w:rsidRDefault="00E545FB" w:rsidP="00E545FB">
            <w:pPr>
              <w:pStyle w:val="Default"/>
              <w:jc w:val="both"/>
              <w:rPr>
                <w:b/>
                <w:bCs/>
              </w:rPr>
            </w:pPr>
            <w:r>
              <w:lastRenderedPageBreak/>
              <w:t>с 15</w:t>
            </w:r>
            <w:r w:rsidRPr="009A00A6">
              <w:t xml:space="preserve"> апреля по 25 ма</w:t>
            </w:r>
            <w:r>
              <w:t>я</w:t>
            </w:r>
          </w:p>
        </w:tc>
      </w:tr>
      <w:tr w:rsidR="00E545FB" w:rsidRPr="00A04F78" w:rsidTr="00232468">
        <w:tc>
          <w:tcPr>
            <w:tcW w:w="5110" w:type="dxa"/>
          </w:tcPr>
          <w:p w:rsidR="00E545FB" w:rsidRPr="003957AD" w:rsidRDefault="00E545FB" w:rsidP="00E545FB">
            <w:pPr>
              <w:pStyle w:val="Default"/>
              <w:jc w:val="both"/>
            </w:pPr>
            <w:r w:rsidRPr="003957AD">
              <w:lastRenderedPageBreak/>
              <w:t xml:space="preserve">Выпуск детей в школу </w:t>
            </w:r>
          </w:p>
          <w:p w:rsidR="00E545FB" w:rsidRPr="00A04F78" w:rsidRDefault="00E545FB" w:rsidP="00E545FB">
            <w:pPr>
              <w:pStyle w:val="a3"/>
              <w:jc w:val="both"/>
              <w:rPr>
                <w:b/>
                <w:bCs/>
                <w:sz w:val="24"/>
                <w:szCs w:val="24"/>
              </w:rPr>
            </w:pPr>
          </w:p>
        </w:tc>
        <w:tc>
          <w:tcPr>
            <w:tcW w:w="4792" w:type="dxa"/>
          </w:tcPr>
          <w:p w:rsidR="00E545FB" w:rsidRPr="003957AD" w:rsidRDefault="00E545FB" w:rsidP="00E545FB">
            <w:pPr>
              <w:pStyle w:val="Default"/>
              <w:jc w:val="both"/>
            </w:pPr>
            <w:r w:rsidRPr="003957AD">
              <w:t xml:space="preserve">31.05. </w:t>
            </w:r>
          </w:p>
          <w:p w:rsidR="00E545FB" w:rsidRPr="00A04F78" w:rsidRDefault="00E545FB" w:rsidP="00E545FB">
            <w:pPr>
              <w:pStyle w:val="a3"/>
              <w:jc w:val="both"/>
              <w:rPr>
                <w:b/>
                <w:bCs/>
                <w:sz w:val="24"/>
                <w:szCs w:val="24"/>
              </w:rPr>
            </w:pPr>
          </w:p>
        </w:tc>
      </w:tr>
      <w:tr w:rsidR="00E545FB" w:rsidRPr="003957AD" w:rsidTr="00232468">
        <w:tc>
          <w:tcPr>
            <w:tcW w:w="5110" w:type="dxa"/>
          </w:tcPr>
          <w:p w:rsidR="00E545FB" w:rsidRPr="003957AD" w:rsidRDefault="00E545FB" w:rsidP="00E545FB">
            <w:pPr>
              <w:pStyle w:val="Default"/>
              <w:jc w:val="both"/>
            </w:pPr>
            <w:r w:rsidRPr="003957AD">
              <w:t xml:space="preserve">Летние каникулы </w:t>
            </w:r>
          </w:p>
          <w:p w:rsidR="00E545FB" w:rsidRPr="003957AD" w:rsidRDefault="00E545FB" w:rsidP="00E545FB">
            <w:pPr>
              <w:pStyle w:val="Default"/>
              <w:jc w:val="both"/>
            </w:pPr>
          </w:p>
        </w:tc>
        <w:tc>
          <w:tcPr>
            <w:tcW w:w="4792" w:type="dxa"/>
          </w:tcPr>
          <w:p w:rsidR="00E545FB" w:rsidRPr="003957AD" w:rsidRDefault="00E545FB" w:rsidP="00E545FB">
            <w:pPr>
              <w:pStyle w:val="Default"/>
              <w:jc w:val="both"/>
            </w:pPr>
            <w:r w:rsidRPr="003957AD">
              <w:t xml:space="preserve">01.06. – 31.08. </w:t>
            </w:r>
          </w:p>
          <w:p w:rsidR="00E545FB" w:rsidRPr="003957AD" w:rsidRDefault="00E545FB" w:rsidP="00E545FB">
            <w:pPr>
              <w:pStyle w:val="Default"/>
              <w:jc w:val="both"/>
            </w:pPr>
          </w:p>
        </w:tc>
      </w:tr>
    </w:tbl>
    <w:p w:rsidR="00232468" w:rsidRDefault="006469F3" w:rsidP="00232468">
      <w:pPr>
        <w:pStyle w:val="BODY"/>
        <w:ind w:firstLine="0"/>
        <w:jc w:val="left"/>
        <w:rPr>
          <w:rFonts w:ascii="Times New Roman" w:hAnsi="Times New Roman" w:cs="Times New Roman"/>
          <w:b/>
          <w:bCs/>
          <w:i/>
          <w:iCs/>
          <w:sz w:val="24"/>
          <w:szCs w:val="28"/>
        </w:rPr>
      </w:pPr>
      <w:r>
        <w:rPr>
          <w:rFonts w:ascii="Times New Roman" w:hAnsi="Times New Roman" w:cs="Times New Roman"/>
          <w:b/>
          <w:bCs/>
          <w:iCs/>
          <w:sz w:val="24"/>
          <w:szCs w:val="28"/>
        </w:rPr>
        <w:t>3.6</w:t>
      </w:r>
      <w:r w:rsidR="00232468" w:rsidRPr="00232468">
        <w:rPr>
          <w:rFonts w:ascii="Times New Roman" w:hAnsi="Times New Roman" w:cs="Times New Roman"/>
          <w:b/>
          <w:bCs/>
          <w:iCs/>
          <w:sz w:val="24"/>
          <w:szCs w:val="28"/>
        </w:rPr>
        <w:t>. Особенности традиционных событий, праздников, мероприятий</w:t>
      </w:r>
      <w:r w:rsidR="00232468" w:rsidRPr="00794C37">
        <w:rPr>
          <w:rFonts w:ascii="Times New Roman" w:hAnsi="Times New Roman" w:cs="Times New Roman"/>
          <w:b/>
          <w:bCs/>
          <w:i/>
          <w:iCs/>
          <w:sz w:val="24"/>
          <w:szCs w:val="28"/>
        </w:rPr>
        <w:t>.</w:t>
      </w:r>
    </w:p>
    <w:p w:rsidR="00232468" w:rsidRDefault="00232468" w:rsidP="00232468">
      <w:pPr>
        <w:pStyle w:val="a7"/>
        <w:ind w:firstLine="426"/>
        <w:jc w:val="both"/>
      </w:pPr>
      <w:r>
        <w:t xml:space="preserve">Основой построения образовательного процесса в ДОУ является </w:t>
      </w:r>
      <w:r>
        <w:rPr>
          <w:b/>
          <w:bCs/>
          <w:i/>
          <w:iCs/>
        </w:rPr>
        <w:t xml:space="preserve">комплексно-тематический принцип. </w:t>
      </w:r>
    </w:p>
    <w:p w:rsidR="00232468" w:rsidRPr="00232468" w:rsidRDefault="00232468" w:rsidP="00232468">
      <w:pPr>
        <w:pStyle w:val="Default"/>
        <w:ind w:firstLine="426"/>
        <w:jc w:val="both"/>
      </w:pPr>
      <w:r w:rsidRPr="00232468">
        <w:t xml:space="preserve">Организационной основой реализации комплексно-тематического принципа построения Программы является принцип событийности. Он реализуется в соответствии со сменой времен года и переживаемыми в этот период социально и личностно значимыми для участников образовательного процесса событиями. Тематика событий ориентирована на все направления развития ребѐнка дошкольного возраста и посвящена различным сторонам человеческого бытия, а также вызывают личностный интерес детей к: </w:t>
      </w:r>
    </w:p>
    <w:p w:rsidR="00232468" w:rsidRPr="00232468" w:rsidRDefault="00232468" w:rsidP="00232468">
      <w:pPr>
        <w:pStyle w:val="Default"/>
        <w:ind w:firstLine="426"/>
        <w:jc w:val="both"/>
      </w:pPr>
      <w:r w:rsidRPr="00232468">
        <w:t xml:space="preserve">• явлениям нравственной жизни ребенка </w:t>
      </w:r>
    </w:p>
    <w:p w:rsidR="00232468" w:rsidRPr="00232468" w:rsidRDefault="00232468" w:rsidP="00232468">
      <w:pPr>
        <w:pStyle w:val="Default"/>
        <w:ind w:firstLine="426"/>
        <w:jc w:val="both"/>
      </w:pPr>
      <w:r w:rsidRPr="00232468">
        <w:t xml:space="preserve">• окружающей природе </w:t>
      </w:r>
    </w:p>
    <w:p w:rsidR="00232468" w:rsidRPr="00232468" w:rsidRDefault="00232468" w:rsidP="00232468">
      <w:pPr>
        <w:pStyle w:val="Default"/>
        <w:ind w:firstLine="426"/>
        <w:jc w:val="both"/>
      </w:pPr>
      <w:r w:rsidRPr="00232468">
        <w:t xml:space="preserve">• миру искусства и литературы </w:t>
      </w:r>
    </w:p>
    <w:p w:rsidR="00232468" w:rsidRPr="00232468" w:rsidRDefault="00232468" w:rsidP="00232468">
      <w:pPr>
        <w:pStyle w:val="Default"/>
        <w:ind w:firstLine="426"/>
        <w:jc w:val="both"/>
      </w:pPr>
      <w:r w:rsidRPr="00232468">
        <w:t xml:space="preserve">• традиционным для семьи, общества и государства праздничным событиям </w:t>
      </w:r>
    </w:p>
    <w:p w:rsidR="00232468" w:rsidRPr="00232468" w:rsidRDefault="00232468" w:rsidP="00232468">
      <w:pPr>
        <w:pStyle w:val="Default"/>
        <w:ind w:firstLine="426"/>
        <w:jc w:val="both"/>
      </w:pPr>
      <w:r w:rsidRPr="00232468">
        <w:t xml:space="preserve">• событиям, формирующим чувство гражданской принадлежности ребенка (родной город, День защитника Отечества и др.) </w:t>
      </w:r>
    </w:p>
    <w:p w:rsidR="00232468" w:rsidRPr="00232468" w:rsidRDefault="00232468" w:rsidP="00232468">
      <w:pPr>
        <w:pStyle w:val="Default"/>
        <w:ind w:firstLine="426"/>
        <w:jc w:val="both"/>
      </w:pPr>
      <w:r w:rsidRPr="00232468">
        <w:t xml:space="preserve">• сезонным явлениям </w:t>
      </w:r>
    </w:p>
    <w:p w:rsidR="00232468" w:rsidRPr="00232468" w:rsidRDefault="00232468" w:rsidP="00232468">
      <w:pPr>
        <w:pStyle w:val="Default"/>
        <w:ind w:firstLine="426"/>
        <w:jc w:val="both"/>
      </w:pPr>
      <w:r w:rsidRPr="00232468">
        <w:t xml:space="preserve">• народной культуре и традициям. </w:t>
      </w:r>
    </w:p>
    <w:p w:rsidR="00232468" w:rsidRPr="00232468" w:rsidRDefault="00232468" w:rsidP="00232468">
      <w:pPr>
        <w:pStyle w:val="a7"/>
        <w:ind w:firstLine="426"/>
        <w:jc w:val="both"/>
        <w:rPr>
          <w:b/>
          <w:bCs/>
          <w:i/>
          <w:iCs/>
        </w:rPr>
      </w:pPr>
      <w:r w:rsidRPr="00232468">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32468" w:rsidRPr="00794C37" w:rsidRDefault="00232468" w:rsidP="00232468">
      <w:pPr>
        <w:pStyle w:val="a3"/>
        <w:rPr>
          <w:b/>
          <w:bCs/>
          <w:i/>
          <w:sz w:val="24"/>
          <w:szCs w:val="24"/>
        </w:rPr>
      </w:pPr>
      <w:r w:rsidRPr="00794C37">
        <w:rPr>
          <w:b/>
          <w:bCs/>
          <w:i/>
          <w:sz w:val="24"/>
          <w:szCs w:val="24"/>
        </w:rPr>
        <w:t>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7116"/>
      </w:tblGrid>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 xml:space="preserve">Сентябрь </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Тематическое занятие «Моя малая Родина»;</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Экскурсия на природу;</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 дошкольных работников</w:t>
            </w: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Октябрь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Праздники и развлечения «Осенины», «Гостинцы от Осени».</w:t>
            </w:r>
          </w:p>
          <w:p w:rsidR="00232468" w:rsidRPr="00874297" w:rsidRDefault="00232468" w:rsidP="00232468">
            <w:pPr>
              <w:spacing w:after="0" w:line="240" w:lineRule="auto"/>
              <w:rPr>
                <w:rFonts w:ascii="Times New Roman" w:hAnsi="Times New Roman"/>
                <w:sz w:val="24"/>
                <w:szCs w:val="28"/>
              </w:rPr>
            </w:pP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Ноябрь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«Капустица» - праздник осенних именинников</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День здоровья</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 посвященный Дню матери</w:t>
            </w: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Декабрь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Новогодние утренники</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Январь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Развлечение «Прощание с новогодней ёлочкой»;</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 xml:space="preserve">«Святочный вечерок» - праздник </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Февраль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Масленица - фольклорный праздник;</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Тематическое занятие, посвященное Дню защитника Отечества</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Март</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 мам- «8Марта»</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Фольклорное весеннее развлечение</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Апрель</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Спортивный праздник, посвященный дню космонавтики;</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Экологический  праздник, посвященный Международному дню Земли (22апреля)</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Май</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 «День Победы»;</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lastRenderedPageBreak/>
              <w:t>День здоровья;</w:t>
            </w:r>
          </w:p>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Праздник «До свиданья детский сад »</w:t>
            </w:r>
          </w:p>
          <w:p w:rsidR="00232468" w:rsidRPr="00874297" w:rsidRDefault="00232468" w:rsidP="00232468">
            <w:pPr>
              <w:spacing w:after="0" w:line="240" w:lineRule="auto"/>
              <w:rPr>
                <w:rFonts w:ascii="Times New Roman" w:hAnsi="Times New Roman"/>
                <w:sz w:val="24"/>
                <w:szCs w:val="28"/>
              </w:rPr>
            </w:pPr>
          </w:p>
        </w:tc>
      </w:tr>
      <w:tr w:rsidR="00232468" w:rsidRPr="00874297" w:rsidTr="00D82714">
        <w:tc>
          <w:tcPr>
            <w:tcW w:w="2381"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lastRenderedPageBreak/>
              <w:t xml:space="preserve">Август </w:t>
            </w:r>
          </w:p>
        </w:tc>
        <w:tc>
          <w:tcPr>
            <w:tcW w:w="7116" w:type="dxa"/>
          </w:tcPr>
          <w:p w:rsidR="00232468" w:rsidRPr="00874297" w:rsidRDefault="00232468" w:rsidP="00232468">
            <w:pPr>
              <w:spacing w:after="0" w:line="240" w:lineRule="auto"/>
              <w:rPr>
                <w:rFonts w:ascii="Times New Roman" w:hAnsi="Times New Roman"/>
                <w:sz w:val="24"/>
                <w:szCs w:val="28"/>
              </w:rPr>
            </w:pPr>
            <w:r w:rsidRPr="00874297">
              <w:rPr>
                <w:rFonts w:ascii="Times New Roman" w:hAnsi="Times New Roman"/>
                <w:sz w:val="24"/>
                <w:szCs w:val="28"/>
              </w:rPr>
              <w:t xml:space="preserve">Досуг «До свидания, Лето» </w:t>
            </w:r>
          </w:p>
          <w:p w:rsidR="00232468" w:rsidRPr="00874297" w:rsidRDefault="00232468" w:rsidP="00232468">
            <w:pPr>
              <w:spacing w:after="0" w:line="240" w:lineRule="auto"/>
              <w:rPr>
                <w:rFonts w:ascii="Times New Roman" w:hAnsi="Times New Roman"/>
                <w:sz w:val="24"/>
                <w:szCs w:val="28"/>
              </w:rPr>
            </w:pPr>
          </w:p>
        </w:tc>
      </w:tr>
    </w:tbl>
    <w:p w:rsidR="00E545FB" w:rsidRDefault="00E545FB" w:rsidP="005C3CF3">
      <w:pPr>
        <w:pStyle w:val="Default"/>
        <w:ind w:firstLine="426"/>
        <w:jc w:val="both"/>
        <w:rPr>
          <w:b/>
          <w:color w:val="auto"/>
        </w:rPr>
      </w:pPr>
    </w:p>
    <w:p w:rsidR="00232468" w:rsidRPr="00232468" w:rsidRDefault="006469F3" w:rsidP="00232468">
      <w:pPr>
        <w:pStyle w:val="a7"/>
        <w:ind w:firstLine="426"/>
        <w:jc w:val="both"/>
        <w:rPr>
          <w:b/>
        </w:rPr>
      </w:pPr>
      <w:r>
        <w:rPr>
          <w:b/>
        </w:rPr>
        <w:t>3.7</w:t>
      </w:r>
      <w:r w:rsidR="00232468" w:rsidRPr="00232468">
        <w:rPr>
          <w:b/>
        </w:rPr>
        <w:t xml:space="preserve">. Кадровые условия реализации АОП </w:t>
      </w:r>
    </w:p>
    <w:p w:rsidR="00232468" w:rsidRPr="00232468" w:rsidRDefault="00232468" w:rsidP="00232468">
      <w:pPr>
        <w:pStyle w:val="a7"/>
        <w:ind w:firstLine="426"/>
        <w:jc w:val="both"/>
      </w:pPr>
      <w:r>
        <w:t>М</w:t>
      </w:r>
      <w:r w:rsidRPr="00232468">
        <w:t>ДОУ</w:t>
      </w:r>
      <w:r>
        <w:t xml:space="preserve"> </w:t>
      </w:r>
      <w:r w:rsidRPr="00232468">
        <w:t>укомплектован квалифицированными кадрами: руководящими, педагогическими, учебно</w:t>
      </w:r>
      <w:r w:rsidR="00D82714">
        <w:t>-</w:t>
      </w:r>
      <w:r w:rsidRPr="00232468">
        <w:t xml:space="preserve">вспомогательными, медицинскими, административно-хозяйственными работниками. </w:t>
      </w:r>
    </w:p>
    <w:p w:rsidR="00232468" w:rsidRPr="00232468" w:rsidRDefault="00232468" w:rsidP="00232468">
      <w:pPr>
        <w:pStyle w:val="a7"/>
        <w:ind w:firstLine="426"/>
        <w:jc w:val="both"/>
      </w:pPr>
      <w:r w:rsidRPr="00232468">
        <w:t xml:space="preserve">Согласно Единому квалификационному справочнику должностей руководителей, специалистов и служащих: </w:t>
      </w:r>
    </w:p>
    <w:p w:rsidR="00232468" w:rsidRPr="00232468" w:rsidRDefault="00232468" w:rsidP="00232468">
      <w:pPr>
        <w:pStyle w:val="a7"/>
        <w:ind w:firstLine="426"/>
        <w:jc w:val="both"/>
      </w:pPr>
      <w:r w:rsidRPr="00232468">
        <w:t xml:space="preserve">- к педагогическим работникам относятся такие специалисты, как воспитатель, учитель- логопед, педагог-психолог, музыкальный руководитель, инструктор по физической культуре; </w:t>
      </w:r>
    </w:p>
    <w:p w:rsidR="00232468" w:rsidRPr="00232468" w:rsidRDefault="00232468" w:rsidP="00232468">
      <w:pPr>
        <w:pStyle w:val="a7"/>
        <w:ind w:firstLine="426"/>
        <w:jc w:val="both"/>
      </w:pPr>
      <w:r w:rsidRPr="00232468">
        <w:t xml:space="preserve">- к учебно-вспомогательному персоналу относятся такие специалисты как помощник воспитателя. </w:t>
      </w:r>
    </w:p>
    <w:p w:rsidR="00232468" w:rsidRPr="00232468" w:rsidRDefault="00232468" w:rsidP="00232468">
      <w:pPr>
        <w:pStyle w:val="a7"/>
        <w:ind w:firstLine="426"/>
        <w:jc w:val="both"/>
      </w:pPr>
      <w:r w:rsidRPr="00232468">
        <w:t xml:space="preserve">Качество осуществления коррекционно-образовательного процесса зависит, прежде всего, от кадров, выполняющих возлагаемые на них функции. </w:t>
      </w:r>
    </w:p>
    <w:p w:rsidR="00232468" w:rsidRPr="00232468" w:rsidRDefault="00232468" w:rsidP="00232468">
      <w:pPr>
        <w:pStyle w:val="a7"/>
        <w:ind w:firstLine="426"/>
        <w:jc w:val="both"/>
      </w:pPr>
      <w:r w:rsidRPr="00232468">
        <w:t xml:space="preserve">Система работы с педагогическими кадрами ориентируется на реализуемую образовательную программу, которая определяет формы, методы и содержание деятельности каждого педагога и всего педагогического коллектива в целом. </w:t>
      </w:r>
    </w:p>
    <w:p w:rsidR="00232468" w:rsidRPr="00232468" w:rsidRDefault="00232468" w:rsidP="00232468">
      <w:pPr>
        <w:pStyle w:val="a7"/>
        <w:ind w:firstLine="426"/>
        <w:jc w:val="both"/>
      </w:pPr>
      <w:r w:rsidRPr="00232468">
        <w:t>Образовательный процесс в группе комбинированной, компенсирующей направленност</w:t>
      </w:r>
      <w:r w:rsidR="00D82714">
        <w:t>и для детей с ТНР осуществляют 5</w:t>
      </w:r>
      <w:r w:rsidRPr="00232468">
        <w:t xml:space="preserve"> педагогов. </w:t>
      </w:r>
    </w:p>
    <w:p w:rsidR="00232468" w:rsidRPr="00232468" w:rsidRDefault="00232468" w:rsidP="00232468">
      <w:pPr>
        <w:pStyle w:val="a7"/>
        <w:ind w:firstLine="426"/>
        <w:jc w:val="both"/>
      </w:pPr>
      <w:r w:rsidRPr="00232468">
        <w:t xml:space="preserve">Реализация АОП осуществляется: </w:t>
      </w:r>
    </w:p>
    <w:p w:rsidR="00232468" w:rsidRPr="00232468" w:rsidRDefault="00232468" w:rsidP="00232468">
      <w:pPr>
        <w:pStyle w:val="a7"/>
        <w:ind w:firstLine="426"/>
        <w:jc w:val="both"/>
      </w:pPr>
      <w:r w:rsidRPr="00232468">
        <w:t xml:space="preserve">1) педагогическими работниками в течение всего времени пребывания воспитанников в ДОУ; </w:t>
      </w:r>
    </w:p>
    <w:p w:rsidR="00232468" w:rsidRPr="00232468" w:rsidRDefault="00232468" w:rsidP="00232468">
      <w:pPr>
        <w:pStyle w:val="a7"/>
        <w:ind w:firstLine="426"/>
        <w:jc w:val="both"/>
      </w:pPr>
      <w:r w:rsidRPr="00232468">
        <w:t xml:space="preserve">2) учебно-вспомогательными работниками в группе в течение всего времени пребывания воспитанников в ДОУ. Группа непрерывно сопровождается одним учебно-вспомогательным работником. </w:t>
      </w:r>
    </w:p>
    <w:p w:rsidR="00D82714" w:rsidRDefault="00232468" w:rsidP="00232468">
      <w:pPr>
        <w:pStyle w:val="a7"/>
        <w:ind w:firstLine="426"/>
        <w:jc w:val="both"/>
      </w:pPr>
      <w:r w:rsidRPr="00232468">
        <w:t>В целях эффективной реализации АОП ДОУ созданы условия для профессионального развития педагогических и руководящих кадров, в т. ч. их дополнительного профессионального образования. Каждому педагогу предоставлена возможность повысить свою квалификацию через различные формы обучения: очные и дистанционные курсы повышения квалификации</w:t>
      </w:r>
      <w:r w:rsidR="00D82714">
        <w:t>.</w:t>
      </w:r>
    </w:p>
    <w:p w:rsidR="00232468" w:rsidRPr="00232468" w:rsidRDefault="00232468" w:rsidP="00232468">
      <w:pPr>
        <w:pStyle w:val="a7"/>
        <w:ind w:firstLine="426"/>
        <w:jc w:val="both"/>
      </w:pPr>
      <w:r w:rsidRPr="00232468">
        <w:t xml:space="preserve"> Для реализации АОП в ДОУ созданы службы для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rsidR="00232468" w:rsidRDefault="00232468" w:rsidP="00232468">
      <w:pPr>
        <w:pStyle w:val="a7"/>
        <w:ind w:firstLine="426"/>
        <w:jc w:val="both"/>
      </w:pPr>
      <w:r w:rsidRPr="00232468">
        <w:t>ДОУ осуществляет организационно-методическое сопровождение процесса реализации АОП.</w:t>
      </w:r>
    </w:p>
    <w:p w:rsidR="00D82714" w:rsidRPr="00D82714" w:rsidRDefault="006469F3" w:rsidP="00D82714">
      <w:pPr>
        <w:pStyle w:val="Default"/>
        <w:ind w:firstLine="426"/>
        <w:jc w:val="both"/>
      </w:pPr>
      <w:r>
        <w:rPr>
          <w:b/>
          <w:bCs/>
        </w:rPr>
        <w:t>3.8</w:t>
      </w:r>
      <w:r w:rsidR="00D82714" w:rsidRPr="00D82714">
        <w:rPr>
          <w:b/>
          <w:bCs/>
        </w:rPr>
        <w:t xml:space="preserve">. Финансовые условия реализации АОП </w:t>
      </w:r>
    </w:p>
    <w:p w:rsidR="00D82714" w:rsidRPr="00D82714" w:rsidRDefault="00D82714" w:rsidP="00D82714">
      <w:pPr>
        <w:pStyle w:val="Default"/>
        <w:ind w:firstLine="426"/>
        <w:jc w:val="both"/>
      </w:pPr>
      <w:r w:rsidRPr="00D82714">
        <w:t xml:space="preserve">Финансовое обеспечение реализации адаптированной образовательной программы дошкольного образования ДОУ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D82714" w:rsidRPr="00D82714" w:rsidRDefault="00D82714" w:rsidP="00D82714">
      <w:pPr>
        <w:pStyle w:val="Default"/>
        <w:ind w:firstLine="426"/>
        <w:jc w:val="both"/>
      </w:pPr>
      <w:r w:rsidRPr="00D82714">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D82714" w:rsidRPr="00D82714" w:rsidRDefault="00D82714" w:rsidP="00D82714">
      <w:pPr>
        <w:pStyle w:val="Default"/>
        <w:ind w:firstLine="426"/>
        <w:jc w:val="both"/>
      </w:pPr>
      <w:r w:rsidRPr="00D82714">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w:t>
      </w:r>
      <w:r w:rsidRPr="00D82714">
        <w:lastRenderedPageBreak/>
        <w:t xml:space="preserve">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D82714" w:rsidRPr="00D82714" w:rsidRDefault="00D82714" w:rsidP="00D82714">
      <w:pPr>
        <w:pStyle w:val="Default"/>
        <w:spacing w:after="25"/>
        <w:ind w:firstLine="426"/>
        <w:jc w:val="both"/>
      </w:pPr>
      <w:r w:rsidRPr="00D82714">
        <w:t xml:space="preserve">- расходы на оплату труда работников, реализующих образовательную программу дошкольного общего образования; </w:t>
      </w:r>
    </w:p>
    <w:p w:rsidR="00D82714" w:rsidRPr="00D82714" w:rsidRDefault="00D82714" w:rsidP="00D82714">
      <w:pPr>
        <w:pStyle w:val="Default"/>
        <w:spacing w:after="25"/>
        <w:ind w:firstLine="426"/>
        <w:jc w:val="both"/>
      </w:pPr>
      <w:r w:rsidRPr="00D82714">
        <w:t xml:space="preserve">- расходы на приобретение учебных и методических пособий, средств обучения, игр, игрушек; </w:t>
      </w:r>
    </w:p>
    <w:p w:rsidR="00D82714" w:rsidRPr="00D82714" w:rsidRDefault="00D82714" w:rsidP="00D82714">
      <w:pPr>
        <w:pStyle w:val="Default"/>
        <w:ind w:firstLine="426"/>
        <w:jc w:val="both"/>
      </w:pPr>
      <w:r w:rsidRPr="00D82714">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D82714" w:rsidRPr="00D82714" w:rsidRDefault="00D82714" w:rsidP="00D82714">
      <w:pPr>
        <w:pStyle w:val="Default"/>
        <w:ind w:firstLine="426"/>
        <w:jc w:val="both"/>
      </w:pPr>
    </w:p>
    <w:p w:rsidR="00D82714" w:rsidRPr="00D82714" w:rsidRDefault="00D82714" w:rsidP="00D82714">
      <w:pPr>
        <w:pStyle w:val="Default"/>
        <w:ind w:firstLine="426"/>
        <w:jc w:val="both"/>
      </w:pPr>
      <w:r w:rsidRPr="00D82714">
        <w:t xml:space="preserve">Эффективность затрат на оказание образовательной услуги определяется системой показателей, формируемых в соответствии с основными видами деятельности, предусмотренными учредительными документами ДОУ, учитывающими требования законодательных и нормативных правовых актов, регламентирующих деятельность в сфере образования. </w:t>
      </w:r>
    </w:p>
    <w:p w:rsidR="00D82714" w:rsidRPr="00D82714" w:rsidRDefault="00D82714" w:rsidP="00D82714">
      <w:pPr>
        <w:pStyle w:val="Default"/>
        <w:ind w:firstLine="426"/>
        <w:jc w:val="both"/>
      </w:pPr>
      <w:r w:rsidRPr="00D82714">
        <w:t xml:space="preserve">Уровень руководства финансово-экономической деятельностью учреждения позволяет эффективно расходовать средства в соответствии с планом и целями деятельности ДОУ. </w:t>
      </w:r>
    </w:p>
    <w:p w:rsidR="00D82714" w:rsidRPr="00D82714" w:rsidRDefault="00D82714" w:rsidP="00D82714">
      <w:pPr>
        <w:pStyle w:val="Default"/>
        <w:jc w:val="both"/>
      </w:pPr>
      <w:r>
        <w:tab/>
      </w:r>
      <w:r w:rsidRPr="00D82714">
        <w:t xml:space="preserve">Точное знание состояния управляемого объекта, полный контроль, как входящих финансовых потоков, так и производимых расходов ДОУ позволяет: </w:t>
      </w:r>
    </w:p>
    <w:p w:rsidR="00D82714" w:rsidRPr="00D82714" w:rsidRDefault="00D82714" w:rsidP="00D82714">
      <w:pPr>
        <w:pStyle w:val="Default"/>
        <w:spacing w:after="25"/>
        <w:jc w:val="both"/>
      </w:pPr>
      <w:r w:rsidRPr="00D82714">
        <w:t xml:space="preserve">- прогнозировать и выявлять резервы улучшения финансового состояния учреждения, </w:t>
      </w:r>
    </w:p>
    <w:p w:rsidR="00D82714" w:rsidRPr="00D82714" w:rsidRDefault="00D82714" w:rsidP="00D82714">
      <w:pPr>
        <w:pStyle w:val="Default"/>
        <w:spacing w:after="25"/>
        <w:jc w:val="both"/>
      </w:pPr>
      <w:r w:rsidRPr="00D82714">
        <w:t xml:space="preserve">- успешно решать вопросы оптимизации и снижения расходования финансовых средств на оплату труда работников ДОУ, обслуживания здания и территории, развития материально-технической базы и др., разрабатывать мероприятия по их реализации; </w:t>
      </w:r>
    </w:p>
    <w:p w:rsidR="00D82714" w:rsidRPr="00D82714" w:rsidRDefault="00D82714" w:rsidP="00D82714">
      <w:pPr>
        <w:pStyle w:val="Default"/>
        <w:jc w:val="both"/>
      </w:pPr>
      <w:r w:rsidRPr="00D82714">
        <w:t xml:space="preserve">- успешно осуществить переход к новым экономическим отношениям в сфере образования. </w:t>
      </w:r>
    </w:p>
    <w:p w:rsidR="00D82714" w:rsidRDefault="00D82714" w:rsidP="00D82714">
      <w:pPr>
        <w:pStyle w:val="Default"/>
        <w:jc w:val="both"/>
      </w:pPr>
      <w:r w:rsidRPr="00D82714">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r>
        <w:t>.</w:t>
      </w:r>
    </w:p>
    <w:p w:rsidR="00D82714" w:rsidRDefault="00D82714" w:rsidP="00D82714">
      <w:pPr>
        <w:pStyle w:val="Default"/>
        <w:jc w:val="both"/>
      </w:pPr>
    </w:p>
    <w:p w:rsidR="00D82714" w:rsidRPr="00D82714" w:rsidRDefault="00EA7FF2" w:rsidP="00D82714">
      <w:pPr>
        <w:pStyle w:val="a7"/>
        <w:ind w:firstLine="426"/>
        <w:jc w:val="both"/>
        <w:rPr>
          <w:b/>
        </w:rPr>
      </w:pPr>
      <w:r>
        <w:rPr>
          <w:b/>
        </w:rPr>
        <w:t>3.9</w:t>
      </w:r>
      <w:r w:rsidR="00D82714" w:rsidRPr="00D82714">
        <w:rPr>
          <w:b/>
        </w:rPr>
        <w:t>. Перечень нормативных и нормативно-методических документов</w:t>
      </w:r>
    </w:p>
    <w:p w:rsidR="00D82714" w:rsidRPr="00176414" w:rsidRDefault="00D82714" w:rsidP="00D82714">
      <w:pPr>
        <w:pStyle w:val="a7"/>
        <w:ind w:firstLine="426"/>
        <w:jc w:val="both"/>
      </w:pPr>
      <w:r w:rsidRPr="00176414">
        <w:t xml:space="preserve">1. Конвенция о правах ребенка. Принята резолюцией 44/25 Генеральной Ассамблеи от 20 ноября 1989 года.─ ООН 1990. </w:t>
      </w:r>
    </w:p>
    <w:p w:rsidR="00D82714" w:rsidRPr="00176414" w:rsidRDefault="00D82714" w:rsidP="00D82714">
      <w:pPr>
        <w:pStyle w:val="a7"/>
        <w:ind w:firstLine="426"/>
        <w:jc w:val="both"/>
      </w:pPr>
      <w:r w:rsidRPr="00176414">
        <w:t xml:space="preserve">2 .Федеральный закон от 29 декабря </w:t>
      </w:r>
      <w:smartTag w:uri="urn:schemas-microsoft-com:office:smarttags" w:element="metricconverter">
        <w:smartTagPr>
          <w:attr w:name="ProductID" w:val="2012 г"/>
        </w:smartTagPr>
        <w:r w:rsidRPr="00176414">
          <w:t>2012 г</w:t>
        </w:r>
      </w:smartTag>
      <w:r w:rsidRPr="00176414">
        <w:t xml:space="preserve">.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D82714" w:rsidRPr="00176414" w:rsidRDefault="00D82714" w:rsidP="00D82714">
      <w:pPr>
        <w:pStyle w:val="a7"/>
        <w:ind w:firstLine="426"/>
        <w:jc w:val="both"/>
      </w:pPr>
      <w:r w:rsidRPr="00176414">
        <w:t xml:space="preserve">3. Федеральный закон 24 июля </w:t>
      </w:r>
      <w:smartTag w:uri="urn:schemas-microsoft-com:office:smarttags" w:element="metricconverter">
        <w:smartTagPr>
          <w:attr w:name="ProductID" w:val="1998 г"/>
        </w:smartTagPr>
        <w:r w:rsidRPr="00176414">
          <w:t>1998 г</w:t>
        </w:r>
      </w:smartTag>
      <w:r w:rsidRPr="00176414">
        <w:t xml:space="preserve">. № 124-ФЗ «Об основных гарантиях прав ребенка в Российской Федерации». </w:t>
      </w:r>
    </w:p>
    <w:p w:rsidR="00D82714" w:rsidRPr="00176414" w:rsidRDefault="00D82714" w:rsidP="00D82714">
      <w:pPr>
        <w:pStyle w:val="a7"/>
        <w:ind w:firstLine="426"/>
        <w:jc w:val="both"/>
      </w:pPr>
      <w:r w:rsidRPr="00176414">
        <w:t xml:space="preserve">4. Распоряжение Правительства Российской Федерации от 4 сентября </w:t>
      </w:r>
      <w:smartTag w:uri="urn:schemas-microsoft-com:office:smarttags" w:element="metricconverter">
        <w:smartTagPr>
          <w:attr w:name="ProductID" w:val="2014 г"/>
        </w:smartTagPr>
        <w:r w:rsidRPr="00176414">
          <w:t>2014 г</w:t>
        </w:r>
      </w:smartTag>
      <w:r w:rsidRPr="00176414">
        <w:t xml:space="preserve">. № 1726-р о Концепции дополнительного образования детей. </w:t>
      </w:r>
    </w:p>
    <w:p w:rsidR="00D82714" w:rsidRPr="00176414" w:rsidRDefault="00D82714" w:rsidP="00D82714">
      <w:pPr>
        <w:pStyle w:val="a7"/>
        <w:ind w:firstLine="426"/>
        <w:jc w:val="both"/>
      </w:pPr>
      <w:r w:rsidRPr="00176414">
        <w:t xml:space="preserve">5. Распоряжение Правительства Российской Федерации от 29 мая </w:t>
      </w:r>
      <w:smartTag w:uri="urn:schemas-microsoft-com:office:smarttags" w:element="metricconverter">
        <w:smartTagPr>
          <w:attr w:name="ProductID" w:val="2015 г"/>
        </w:smartTagPr>
        <w:r w:rsidRPr="00176414">
          <w:t>2015 г</w:t>
        </w:r>
      </w:smartTag>
      <w:r w:rsidRPr="00176414">
        <w:t xml:space="preserve">. № 996-р о Стратегии развития воспитания до </w:t>
      </w:r>
      <w:smartTag w:uri="urn:schemas-microsoft-com:office:smarttags" w:element="metricconverter">
        <w:smartTagPr>
          <w:attr w:name="ProductID" w:val="2025 г"/>
        </w:smartTagPr>
        <w:r w:rsidRPr="00176414">
          <w:t>2025 г</w:t>
        </w:r>
      </w:smartTag>
      <w:r w:rsidRPr="00176414">
        <w:t xml:space="preserve">. [Электронный ресурс].─ Режим доступа:http://government.ru/docs/18312/. </w:t>
      </w:r>
    </w:p>
    <w:p w:rsidR="00D82714" w:rsidRPr="00176414" w:rsidRDefault="00D82714" w:rsidP="00D82714">
      <w:pPr>
        <w:pStyle w:val="a7"/>
        <w:ind w:firstLine="426"/>
        <w:jc w:val="both"/>
      </w:pPr>
      <w:r w:rsidRPr="00176414">
        <w:t xml:space="preserve">6. Постановление Главного государственного санитарного врача Российской Федерации от 19 декабря </w:t>
      </w:r>
      <w:smartTag w:uri="urn:schemas-microsoft-com:office:smarttags" w:element="metricconverter">
        <w:smartTagPr>
          <w:attr w:name="ProductID" w:val="2013 г"/>
        </w:smartTagPr>
        <w:r w:rsidRPr="00176414">
          <w:t>2013 г</w:t>
        </w:r>
      </w:smartTag>
      <w:r w:rsidRPr="00176414">
        <w:t xml:space="preserve">. № 68 «Об утверждении СанПиН 2.4.1.3147-13 «Санитарно-эпидемиологические требования к дошкольным группам, размещенным в жилых помещениях жилищного фонда». </w:t>
      </w:r>
    </w:p>
    <w:p w:rsidR="00D82714" w:rsidRPr="00176414" w:rsidRDefault="00D82714" w:rsidP="00D82714">
      <w:pPr>
        <w:pStyle w:val="a7"/>
        <w:ind w:firstLine="426"/>
        <w:jc w:val="both"/>
      </w:pPr>
      <w:r w:rsidRPr="00176414">
        <w:t xml:space="preserve">7.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176414">
          <w:t>2013 г</w:t>
        </w:r>
      </w:smartTag>
      <w:r w:rsidRPr="00176414">
        <w:t>. № 26 «Об утверждении СанПиН 2.4.1.3049-13 «Санитарно-</w:t>
      </w:r>
      <w:r w:rsidRPr="00176414">
        <w:lastRenderedPageBreak/>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D82714" w:rsidRPr="00176414" w:rsidRDefault="00D82714" w:rsidP="00D82714">
      <w:pPr>
        <w:pStyle w:val="a7"/>
        <w:ind w:firstLine="426"/>
        <w:jc w:val="both"/>
      </w:pPr>
      <w:r w:rsidRPr="00176414">
        <w:t xml:space="preserve">8. Постановление Главного государственного санитарного врача Российской Федерации от 3 июня </w:t>
      </w:r>
      <w:smartTag w:uri="urn:schemas-microsoft-com:office:smarttags" w:element="metricconverter">
        <w:smartTagPr>
          <w:attr w:name="ProductID" w:val="2003 г"/>
        </w:smartTagPr>
        <w:r w:rsidRPr="00176414">
          <w:t>2003 г</w:t>
        </w:r>
      </w:smartTag>
      <w:r w:rsidRPr="00176414">
        <w:t xml:space="preserve">.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176414">
          <w:t>2003 г</w:t>
        </w:r>
      </w:smartTag>
      <w:r w:rsidRPr="00176414">
        <w:t xml:space="preserve">.) (Зарегистрировано в Минюсте России 10 июня </w:t>
      </w:r>
      <w:smartTag w:uri="urn:schemas-microsoft-com:office:smarttags" w:element="metricconverter">
        <w:smartTagPr>
          <w:attr w:name="ProductID" w:val="2003 г"/>
        </w:smartTagPr>
        <w:r w:rsidRPr="00176414">
          <w:t>2003 г</w:t>
        </w:r>
      </w:smartTag>
      <w:r w:rsidRPr="00176414">
        <w:t xml:space="preserve">., регистрационный № 4673) </w:t>
      </w:r>
    </w:p>
    <w:p w:rsidR="00D82714" w:rsidRPr="00176414" w:rsidRDefault="00D82714" w:rsidP="00D82714">
      <w:pPr>
        <w:pStyle w:val="a7"/>
        <w:ind w:firstLine="426"/>
        <w:jc w:val="both"/>
      </w:pPr>
      <w:r w:rsidRPr="00176414">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82714" w:rsidRPr="00176414" w:rsidRDefault="00D82714" w:rsidP="00D82714">
      <w:pPr>
        <w:pStyle w:val="a7"/>
        <w:ind w:firstLine="426"/>
        <w:jc w:val="both"/>
      </w:pPr>
      <w:r w:rsidRPr="00176414">
        <w:t xml:space="preserve">10.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176414">
          <w:t>2009 г</w:t>
        </w:r>
      </w:smartTag>
      <w:r w:rsidRPr="00176414">
        <w:t xml:space="preserve">.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w:t>
      </w:r>
      <w:smartTag w:uri="urn:schemas-microsoft-com:office:smarttags" w:element="metricconverter">
        <w:smartTagPr>
          <w:attr w:name="ProductID" w:val="2009 г"/>
        </w:smartTagPr>
        <w:r w:rsidRPr="00176414">
          <w:t>2009 г</w:t>
        </w:r>
      </w:smartTag>
      <w:r w:rsidRPr="00176414">
        <w:t xml:space="preserve">., регистрационный № 15785). </w:t>
      </w:r>
    </w:p>
    <w:p w:rsidR="00D82714" w:rsidRPr="00176414" w:rsidRDefault="00D82714" w:rsidP="00D82714">
      <w:pPr>
        <w:pStyle w:val="a7"/>
        <w:ind w:firstLine="426"/>
        <w:jc w:val="both"/>
      </w:pPr>
      <w:r w:rsidRPr="00176414">
        <w:t xml:space="preserve">11.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176414">
          <w:t>2010 г</w:t>
        </w:r>
      </w:smartTag>
      <w:r w:rsidRPr="00176414">
        <w:t xml:space="preserve">.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w:t>
      </w:r>
      <w:smartTag w:uri="urn:schemas-microsoft-com:office:smarttags" w:element="metricconverter">
        <w:smartTagPr>
          <w:attr w:name="ProductID" w:val="2011 г"/>
        </w:smartTagPr>
        <w:r w:rsidRPr="00176414">
          <w:t>2011 г</w:t>
        </w:r>
      </w:smartTag>
      <w:r w:rsidRPr="00176414">
        <w:t xml:space="preserve">., регистрационный № 19644). </w:t>
      </w:r>
    </w:p>
    <w:p w:rsidR="00D82714" w:rsidRPr="00176414" w:rsidRDefault="00D82714" w:rsidP="00D82714">
      <w:pPr>
        <w:pStyle w:val="a7"/>
        <w:ind w:firstLine="426"/>
        <w:jc w:val="both"/>
      </w:pPr>
      <w:r w:rsidRPr="00176414">
        <w:t xml:space="preserve">12.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76414">
          <w:t>2012 г</w:t>
        </w:r>
      </w:smartTag>
      <w:r w:rsidRPr="00176414">
        <w:t xml:space="preserve">.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w:t>
      </w:r>
      <w:smartTag w:uri="urn:schemas-microsoft-com:office:smarttags" w:element="metricconverter">
        <w:smartTagPr>
          <w:attr w:name="ProductID" w:val="2012 г"/>
        </w:smartTagPr>
        <w:r w:rsidRPr="00176414">
          <w:t>2012 г</w:t>
        </w:r>
      </w:smartTag>
      <w:r w:rsidRPr="00176414">
        <w:t xml:space="preserve">., регистрационный № 24480). </w:t>
      </w:r>
    </w:p>
    <w:p w:rsidR="00D82714" w:rsidRPr="00176414" w:rsidRDefault="00D82714" w:rsidP="00D82714">
      <w:pPr>
        <w:pStyle w:val="a7"/>
        <w:ind w:firstLine="426"/>
        <w:jc w:val="both"/>
      </w:pPr>
      <w:r w:rsidRPr="00176414">
        <w:t>13. Приказ Министерства образования и науки Российской Федерации от 17 июля 2015 №734 «О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2013г. №1015.</w:t>
      </w:r>
    </w:p>
    <w:p w:rsidR="00D82714" w:rsidRPr="00176414" w:rsidRDefault="00D82714" w:rsidP="00D82714">
      <w:pPr>
        <w:pStyle w:val="a7"/>
        <w:ind w:firstLine="426"/>
        <w:jc w:val="both"/>
      </w:pPr>
      <w:r w:rsidRPr="00176414">
        <w:t xml:space="preserve">14. Приказ Минздравсоцразвития России от 26 августа </w:t>
      </w:r>
      <w:smartTag w:uri="urn:schemas-microsoft-com:office:smarttags" w:element="metricconverter">
        <w:smartTagPr>
          <w:attr w:name="ProductID" w:val="2010 г"/>
        </w:smartTagPr>
        <w:r w:rsidRPr="00176414">
          <w:t>2010 г</w:t>
        </w:r>
      </w:smartTag>
      <w:r w:rsidRPr="00176414">
        <w:t xml:space="preserve">.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176414">
          <w:t>2010 г</w:t>
        </w:r>
      </w:smartTag>
      <w:r w:rsidRPr="00176414">
        <w:t xml:space="preserve">. № 18638) </w:t>
      </w:r>
    </w:p>
    <w:p w:rsidR="00D82714" w:rsidRPr="00176414" w:rsidRDefault="00D82714" w:rsidP="00D82714">
      <w:pPr>
        <w:pStyle w:val="a7"/>
        <w:ind w:firstLine="426"/>
        <w:jc w:val="both"/>
      </w:pPr>
      <w:r w:rsidRPr="00176414">
        <w:t>15. Приказ Минтруда России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от 18.10.2013 №544н.</w:t>
      </w:r>
    </w:p>
    <w:p w:rsidR="00D82714" w:rsidRPr="00176414" w:rsidRDefault="00D82714" w:rsidP="00D82714">
      <w:pPr>
        <w:pStyle w:val="a7"/>
        <w:ind w:firstLine="426"/>
        <w:jc w:val="both"/>
      </w:pPr>
      <w:r w:rsidRPr="00176414">
        <w:t xml:space="preserve">16. Письмо Минобрнауки России «Комментарии к ФГОС ДО» от 28 февраля </w:t>
      </w:r>
      <w:smartTag w:uri="urn:schemas-microsoft-com:office:smarttags" w:element="metricconverter">
        <w:smartTagPr>
          <w:attr w:name="ProductID" w:val="2014 г"/>
        </w:smartTagPr>
        <w:r w:rsidRPr="00176414">
          <w:t>2014 г</w:t>
        </w:r>
      </w:smartTag>
      <w:r w:rsidRPr="00176414">
        <w:t xml:space="preserve">. № 08- 249 // Вестник образования.– 2014. – Апрель. – № 7. </w:t>
      </w:r>
    </w:p>
    <w:p w:rsidR="00D82714" w:rsidRPr="00176414" w:rsidRDefault="00D82714" w:rsidP="00D82714">
      <w:pPr>
        <w:pStyle w:val="a7"/>
        <w:ind w:firstLine="426"/>
        <w:jc w:val="both"/>
      </w:pPr>
      <w:r w:rsidRPr="00176414">
        <w:t xml:space="preserve">17. Письмо Минобрнауки России от 31 июля </w:t>
      </w:r>
      <w:smartTag w:uri="urn:schemas-microsoft-com:office:smarttags" w:element="metricconverter">
        <w:smartTagPr>
          <w:attr w:name="ProductID" w:val="2014 г"/>
        </w:smartTagPr>
        <w:r w:rsidRPr="00176414">
          <w:t>2014 г</w:t>
        </w:r>
      </w:smartTag>
      <w:r w:rsidRPr="00176414">
        <w:t xml:space="preserve">.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D82714" w:rsidRPr="00176414" w:rsidRDefault="00D82714" w:rsidP="00D82714">
      <w:pPr>
        <w:pStyle w:val="a7"/>
        <w:ind w:firstLine="426"/>
        <w:jc w:val="both"/>
        <w:rPr>
          <w:kern w:val="20"/>
        </w:rPr>
      </w:pPr>
      <w:r w:rsidRPr="00176414">
        <w:rPr>
          <w:kern w:val="20"/>
        </w:rPr>
        <w:t>18. Концепция дошкольного воспитания (Электронный ресурс) http://www.maaam.ru/maps/news/2925.html</w:t>
      </w:r>
    </w:p>
    <w:p w:rsidR="00D82714" w:rsidRPr="00176414" w:rsidRDefault="00D82714" w:rsidP="00D82714">
      <w:pPr>
        <w:pStyle w:val="a7"/>
        <w:ind w:firstLine="426"/>
        <w:jc w:val="both"/>
        <w:rPr>
          <w:kern w:val="20"/>
        </w:rPr>
      </w:pPr>
      <w:r w:rsidRPr="00176414">
        <w:rPr>
          <w:kern w:val="20"/>
        </w:rPr>
        <w:t xml:space="preserve">19. Концепция содержания непрерывного образования (дошкольное и начальное звено) // Начальная школа. – 2000. – №4. – С. 7. </w:t>
      </w:r>
    </w:p>
    <w:p w:rsidR="00D82714" w:rsidRPr="00176414" w:rsidRDefault="00D82714" w:rsidP="00D82714">
      <w:pPr>
        <w:pStyle w:val="a7"/>
        <w:ind w:firstLine="426"/>
        <w:jc w:val="both"/>
      </w:pPr>
      <w:r w:rsidRPr="00176414">
        <w:lastRenderedPageBreak/>
        <w:t>20. О мероприятиях по реализации государственной социальной политики (Указ Президента РФ № 597 от 07.05.2012).</w:t>
      </w:r>
    </w:p>
    <w:p w:rsidR="00D82714" w:rsidRPr="00176414" w:rsidRDefault="00D82714" w:rsidP="00D82714">
      <w:pPr>
        <w:pStyle w:val="a7"/>
        <w:ind w:firstLine="426"/>
        <w:jc w:val="both"/>
      </w:pPr>
      <w:r w:rsidRPr="00176414">
        <w:t>21. «О социальной защите инвалидов в Российской Федерации» (Федеральный закон от 24.11.1995 №181-ФЗ ст.11, 18, 19, 32).</w:t>
      </w:r>
    </w:p>
    <w:p w:rsidR="00D82714" w:rsidRPr="00E70C36" w:rsidRDefault="00EA7FF2" w:rsidP="00EA7FF2">
      <w:pPr>
        <w:pStyle w:val="a7"/>
        <w:jc w:val="both"/>
        <w:rPr>
          <w:b/>
          <w:sz w:val="22"/>
        </w:rPr>
      </w:pPr>
      <w:r w:rsidRPr="00E70C36">
        <w:rPr>
          <w:b/>
          <w:color w:val="000000"/>
          <w:szCs w:val="27"/>
        </w:rPr>
        <w:t>3.10. Перечень литературных источников</w:t>
      </w:r>
    </w:p>
    <w:p w:rsidR="00EA7FF2" w:rsidRDefault="00EA7FF2" w:rsidP="00EA7FF2">
      <w:pPr>
        <w:autoSpaceDE w:val="0"/>
        <w:autoSpaceDN w:val="0"/>
        <w:adjustRightInd w:val="0"/>
        <w:spacing w:after="0" w:line="240" w:lineRule="auto"/>
        <w:ind w:firstLine="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При разработке содержания АОП использовались следующие литературные источники:</w:t>
      </w:r>
    </w:p>
    <w:p w:rsidR="00EA7FF2" w:rsidRDefault="00EA7FF2" w:rsidP="00EA7FF2">
      <w:pPr>
        <w:autoSpaceDE w:val="0"/>
        <w:autoSpaceDN w:val="0"/>
        <w:adjustRightInd w:val="0"/>
        <w:spacing w:after="0" w:line="240" w:lineRule="auto"/>
        <w:ind w:firstLine="426"/>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 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EA7FF2" w:rsidRPr="00EA7FF2" w:rsidRDefault="00EA7FF2" w:rsidP="00EA7FF2">
      <w:pPr>
        <w:pStyle w:val="a7"/>
        <w:ind w:firstLine="426"/>
        <w:jc w:val="both"/>
      </w:pPr>
      <w:r>
        <w:t>2</w:t>
      </w:r>
      <w:r w:rsidRPr="00EA7FF2">
        <w:t xml:space="preserve">. Коррекционная программа: </w:t>
      </w:r>
      <w:r w:rsidRPr="00EA7FF2">
        <w:rPr>
          <w:rFonts w:ascii="Cambria Math" w:hAnsi="Cambria Math"/>
        </w:rPr>
        <w:t>≪</w:t>
      </w:r>
      <w:r w:rsidRPr="00EA7FF2">
        <w:t>Программы дошкольных образовательных</w:t>
      </w:r>
      <w:r>
        <w:t xml:space="preserve"> </w:t>
      </w:r>
      <w:r w:rsidRPr="00EA7FF2">
        <w:t>учреждений компенсирующего вида для детей с нарушением речи. Коррекция нарушений</w:t>
      </w:r>
      <w:r>
        <w:t xml:space="preserve"> </w:t>
      </w:r>
      <w:r w:rsidRPr="00EA7FF2">
        <w:t>речи</w:t>
      </w:r>
      <w:r w:rsidRPr="00EA7FF2">
        <w:rPr>
          <w:rFonts w:ascii="Cambria Math" w:hAnsi="Cambria Math"/>
        </w:rPr>
        <w:t>≫</w:t>
      </w:r>
      <w:r w:rsidRPr="00EA7FF2">
        <w:t xml:space="preserve"> /Т.Б. Филичева, Г.В. Чиркина, Т.В. Туманова, С.А. Миронова, А.В. Лагутина – М.:</w:t>
      </w:r>
      <w:r>
        <w:t xml:space="preserve"> </w:t>
      </w:r>
      <w:r w:rsidRPr="00EA7FF2">
        <w:t>Просвещение, 2008.</w:t>
      </w:r>
    </w:p>
    <w:p w:rsidR="00EA7FF2" w:rsidRPr="00EA7FF2" w:rsidRDefault="00EA7FF2" w:rsidP="00EA7FF2">
      <w:pPr>
        <w:pStyle w:val="a7"/>
        <w:ind w:firstLine="426"/>
        <w:jc w:val="both"/>
      </w:pPr>
      <w:r>
        <w:t>3</w:t>
      </w:r>
      <w:r w:rsidRPr="00EA7FF2">
        <w:t>.Организация и содержание диагностической и коррекционно-развивающей</w:t>
      </w:r>
      <w:r>
        <w:t xml:space="preserve"> </w:t>
      </w:r>
      <w:r w:rsidRPr="00EA7FF2">
        <w:t xml:space="preserve">работы с дошкольниками, имеющими отклонения в развитии. /ред.-сост. Г.Н. Лаврова,В.Я. Салахова. Челябинск: Издательство ИИУМЦ </w:t>
      </w:r>
      <w:r w:rsidRPr="00EA7FF2">
        <w:rPr>
          <w:rFonts w:ascii="Cambria Math" w:hAnsi="Cambria Math"/>
        </w:rPr>
        <w:t>≪</w:t>
      </w:r>
      <w:r w:rsidRPr="00EA7FF2">
        <w:t>Образование</w:t>
      </w:r>
      <w:r w:rsidRPr="00EA7FF2">
        <w:rPr>
          <w:rFonts w:ascii="Cambria Math" w:hAnsi="Cambria Math"/>
        </w:rPr>
        <w:t>≫</w:t>
      </w:r>
      <w:r w:rsidRPr="00EA7FF2">
        <w:t xml:space="preserve"> , 2007.- 329с.</w:t>
      </w:r>
    </w:p>
    <w:p w:rsidR="00EA7FF2" w:rsidRPr="00EA7FF2" w:rsidRDefault="00EA7FF2" w:rsidP="00EA7FF2">
      <w:pPr>
        <w:pStyle w:val="a7"/>
        <w:ind w:firstLine="426"/>
        <w:jc w:val="both"/>
      </w:pPr>
      <w:r>
        <w:t>4</w:t>
      </w:r>
      <w:r w:rsidRPr="00EA7FF2">
        <w:t>.</w:t>
      </w:r>
      <w:r>
        <w:t xml:space="preserve"> </w:t>
      </w:r>
      <w:r w:rsidRPr="00EA7FF2">
        <w:t xml:space="preserve">Разрабатываем общеобразовательную программу ДОУ: раздел </w:t>
      </w:r>
      <w:r w:rsidRPr="00EA7FF2">
        <w:rPr>
          <w:rFonts w:ascii="Cambria Math" w:hAnsi="Cambria Math"/>
        </w:rPr>
        <w:t>≪</w:t>
      </w:r>
      <w:r w:rsidRPr="00EA7FF2">
        <w:t>Содержание</w:t>
      </w:r>
    </w:p>
    <w:p w:rsidR="00EA7FF2" w:rsidRPr="00EA7FF2" w:rsidRDefault="00EA7FF2" w:rsidP="00EA7FF2">
      <w:pPr>
        <w:pStyle w:val="a7"/>
        <w:ind w:firstLine="426"/>
        <w:jc w:val="both"/>
      </w:pPr>
      <w:r w:rsidRPr="00EA7FF2">
        <w:t>коррекционной работы</w:t>
      </w:r>
      <w:r w:rsidRPr="00EA7FF2">
        <w:rPr>
          <w:rFonts w:ascii="Cambria Math" w:hAnsi="Cambria Math"/>
        </w:rPr>
        <w:t>≫</w:t>
      </w:r>
      <w:r w:rsidRPr="00EA7FF2">
        <w:t xml:space="preserve"> методическое пособие для руководителей и специалистов ДОУ /Н.А. Тулупова, С.М. Кошкина, Г.А. Сапожникова, Л.А. Дружинина, Л.И. Филиппова,</w:t>
      </w:r>
      <w:r>
        <w:t xml:space="preserve"> </w:t>
      </w:r>
      <w:r w:rsidRPr="00EA7FF2">
        <w:t>И.А. Мальцева, С.И. Рябцева, Т.И. Аверенкова, О.В. Ермолина, Т.Ф. Федоровских, Т.Н.Стаканова, Н.В. Ульянова, И.А. Шелудько / под ред. Г.Н.Лавровой, Г.В.Яковлевой</w:t>
      </w:r>
      <w:r>
        <w:t xml:space="preserve"> </w:t>
      </w:r>
      <w:r w:rsidRPr="00EA7FF2">
        <w:t>Челябинск: Издательство ЦИЦЕРО, 2013 –112с.</w:t>
      </w:r>
    </w:p>
    <w:p w:rsidR="00EA7FF2" w:rsidRPr="00EA7FF2" w:rsidRDefault="00EA7FF2" w:rsidP="00EA7FF2">
      <w:pPr>
        <w:pStyle w:val="a7"/>
        <w:ind w:firstLine="426"/>
        <w:jc w:val="both"/>
      </w:pPr>
      <w:r>
        <w:t>5</w:t>
      </w:r>
      <w:r w:rsidRPr="00EA7FF2">
        <w:t>.</w:t>
      </w:r>
      <w:r>
        <w:t xml:space="preserve"> </w:t>
      </w:r>
      <w:r w:rsidRPr="00EA7FF2">
        <w:t>Семаго М.М., Семаго Н.Я. Теория и практика оценки психического развития</w:t>
      </w:r>
      <w:r>
        <w:t xml:space="preserve"> </w:t>
      </w:r>
      <w:r w:rsidRPr="00EA7FF2">
        <w:t>ребенка. Дошкольный и младший школьный возраст. –СПб.: Речь, 2005. –384с.</w:t>
      </w:r>
    </w:p>
    <w:p w:rsidR="00EA7FF2" w:rsidRPr="00EA7FF2" w:rsidRDefault="00AD6E2B" w:rsidP="00EA7FF2">
      <w:pPr>
        <w:pStyle w:val="a7"/>
        <w:ind w:firstLine="426"/>
        <w:jc w:val="both"/>
      </w:pPr>
      <w:r>
        <w:t>6</w:t>
      </w:r>
      <w:r w:rsidR="00EA7FF2" w:rsidRPr="00EA7FF2">
        <w:t>.Смирнова И.А. Логопедическая диагностика и коррекция и профилактика</w:t>
      </w:r>
      <w:r w:rsidR="00EA7FF2">
        <w:t xml:space="preserve"> </w:t>
      </w:r>
      <w:r w:rsidR="00EA7FF2" w:rsidRPr="00EA7FF2">
        <w:t>нарушений речи у дошкольников. Алалия, Дизартрия, ОНР. -СПб.:</w:t>
      </w:r>
      <w:r w:rsidR="00EA7FF2" w:rsidRPr="00EA7FF2">
        <w:rPr>
          <w:rFonts w:ascii="Cambria Math" w:hAnsi="Cambria Math"/>
        </w:rPr>
        <w:t>≫</w:t>
      </w:r>
      <w:r w:rsidR="00EA7FF2" w:rsidRPr="00EA7FF2">
        <w:t>ДЕТСТВО-ПРЕСС</w:t>
      </w:r>
      <w:r w:rsidR="00EA7FF2" w:rsidRPr="00EA7FF2">
        <w:rPr>
          <w:rFonts w:ascii="Cambria Math" w:hAnsi="Cambria Math"/>
        </w:rPr>
        <w:t>≫</w:t>
      </w:r>
      <w:r w:rsidR="00EA7FF2" w:rsidRPr="00EA7FF2">
        <w:t>,</w:t>
      </w:r>
      <w:r w:rsidR="00EA7FF2">
        <w:t xml:space="preserve"> </w:t>
      </w:r>
      <w:r w:rsidR="00EA7FF2" w:rsidRPr="00EA7FF2">
        <w:t>2004, - 320с.</w:t>
      </w:r>
    </w:p>
    <w:p w:rsidR="00D82714" w:rsidRPr="00EA7FF2" w:rsidRDefault="00D82714" w:rsidP="00EA7FF2">
      <w:pPr>
        <w:pStyle w:val="a7"/>
        <w:ind w:firstLine="426"/>
        <w:jc w:val="both"/>
      </w:pPr>
    </w:p>
    <w:p w:rsidR="00D82714" w:rsidRPr="00EA7FF2" w:rsidRDefault="00D82714" w:rsidP="00EA7FF2">
      <w:pPr>
        <w:pStyle w:val="a7"/>
        <w:ind w:firstLine="426"/>
        <w:jc w:val="both"/>
      </w:pPr>
    </w:p>
    <w:p w:rsidR="00D82714" w:rsidRPr="00EA7FF2" w:rsidRDefault="00D82714" w:rsidP="00EA7FF2">
      <w:pPr>
        <w:pStyle w:val="a7"/>
        <w:ind w:firstLine="426"/>
        <w:jc w:val="both"/>
      </w:pPr>
    </w:p>
    <w:p w:rsidR="00D82714" w:rsidRPr="00EA7FF2" w:rsidRDefault="00D82714" w:rsidP="00EA7FF2">
      <w:pPr>
        <w:pStyle w:val="a7"/>
        <w:ind w:firstLine="426"/>
        <w:jc w:val="both"/>
      </w:pPr>
    </w:p>
    <w:p w:rsidR="00D82714" w:rsidRPr="00EA7FF2" w:rsidRDefault="00D82714" w:rsidP="00EA7FF2">
      <w:pPr>
        <w:pStyle w:val="a7"/>
        <w:ind w:firstLine="426"/>
        <w:jc w:val="both"/>
      </w:pPr>
    </w:p>
    <w:p w:rsidR="00D82714" w:rsidRDefault="00D82714"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AD6E2B" w:rsidRDefault="00AD6E2B" w:rsidP="00D82714">
      <w:pPr>
        <w:pStyle w:val="Default"/>
        <w:jc w:val="both"/>
      </w:pPr>
    </w:p>
    <w:p w:rsidR="00D82714" w:rsidRPr="00033E10" w:rsidRDefault="00E70C36" w:rsidP="00D82714">
      <w:pPr>
        <w:pStyle w:val="Default"/>
        <w:jc w:val="both"/>
        <w:rPr>
          <w:sz w:val="28"/>
          <w:szCs w:val="28"/>
        </w:rPr>
      </w:pPr>
      <w:r>
        <w:rPr>
          <w:b/>
          <w:bCs/>
          <w:sz w:val="28"/>
          <w:szCs w:val="28"/>
          <w:lang w:val="en-US"/>
        </w:rPr>
        <w:lastRenderedPageBreak/>
        <w:t>IV</w:t>
      </w:r>
      <w:r w:rsidR="00D82714" w:rsidRPr="00033E10">
        <w:rPr>
          <w:b/>
          <w:bCs/>
          <w:sz w:val="28"/>
          <w:szCs w:val="28"/>
        </w:rPr>
        <w:t>. Краткая презентация АОП МДОУ ЦРР д/с №1 «Берёзка»</w:t>
      </w:r>
      <w:r>
        <w:rPr>
          <w:b/>
          <w:bCs/>
          <w:sz w:val="28"/>
          <w:szCs w:val="28"/>
        </w:rPr>
        <w:t xml:space="preserve">                                </w:t>
      </w:r>
      <w:r w:rsidR="00D82714" w:rsidRPr="00033E10">
        <w:rPr>
          <w:b/>
          <w:bCs/>
          <w:sz w:val="28"/>
          <w:szCs w:val="28"/>
        </w:rPr>
        <w:t xml:space="preserve"> г. Верхнеуральска</w:t>
      </w:r>
    </w:p>
    <w:p w:rsidR="00033E10" w:rsidRDefault="00033E10" w:rsidP="00033E10">
      <w:pPr>
        <w:pStyle w:val="Default"/>
        <w:ind w:firstLine="426"/>
        <w:jc w:val="both"/>
        <w:rPr>
          <w:rFonts w:eastAsia="Times New Roman"/>
        </w:rPr>
      </w:pPr>
      <w:r w:rsidRPr="00404E56">
        <w:rPr>
          <w:rFonts w:eastAsia="Times New Roman"/>
        </w:rPr>
        <w:t>Адаптированная образовательная программа дошкольного образования для</w:t>
      </w:r>
      <w:r>
        <w:rPr>
          <w:rFonts w:eastAsia="Times New Roman"/>
        </w:rPr>
        <w:t xml:space="preserve"> детей с нарушениями речи МДОУ ЦРР  д/с № 1 «Берёзка» г.Верхнеуральска</w:t>
      </w:r>
      <w:r w:rsidRPr="00404E56">
        <w:rPr>
          <w:rFonts w:eastAsia="Times New Roman"/>
        </w:rPr>
        <w:t xml:space="preserve"> (далее – </w:t>
      </w:r>
      <w:r w:rsidRPr="00404E56">
        <w:t>АОП</w:t>
      </w:r>
      <w:r>
        <w:t xml:space="preserve"> </w:t>
      </w:r>
      <w:r w:rsidRPr="00404E56">
        <w:t>ДО</w:t>
      </w:r>
      <w:r>
        <w:t xml:space="preserve"> </w:t>
      </w:r>
      <w:r>
        <w:rPr>
          <w:rFonts w:eastAsia="Times New Roman"/>
        </w:rPr>
        <w:t>МДОУ ЦРР  д/с № 1 «Берёзка» г.Верхнеуральска или Программа</w:t>
      </w:r>
      <w:r w:rsidRPr="00404E56">
        <w:rPr>
          <w:rFonts w:eastAsia="Times New Roman"/>
        </w:rPr>
        <w:t>) является</w:t>
      </w:r>
      <w:r>
        <w:rPr>
          <w:rFonts w:eastAsia="Times New Roman"/>
        </w:rPr>
        <w:t xml:space="preserve"> </w:t>
      </w:r>
      <w:r w:rsidRPr="00404E56">
        <w:rPr>
          <w:rFonts w:eastAsia="Times New Roman"/>
          <w:bCs/>
        </w:rPr>
        <w:t>нормативно-управленческим документом дошкольного учреждения, характеризующим специфику содержания образования, особенности организации воспитательно-образовательного процесса, характер оказываемых образовательных</w:t>
      </w:r>
      <w:r w:rsidRPr="00404E56">
        <w:rPr>
          <w:rFonts w:eastAsia="Times New Roman"/>
        </w:rPr>
        <w:t xml:space="preserve"> услуг</w:t>
      </w:r>
      <w:r>
        <w:rPr>
          <w:rFonts w:eastAsia="Times New Roman"/>
        </w:rPr>
        <w:t>.</w:t>
      </w:r>
    </w:p>
    <w:p w:rsidR="00033E10" w:rsidRPr="00404E56" w:rsidRDefault="00033E10" w:rsidP="00033E10">
      <w:pPr>
        <w:pStyle w:val="a7"/>
        <w:ind w:firstLine="426"/>
        <w:jc w:val="both"/>
      </w:pPr>
      <w:r w:rsidRPr="00404E56">
        <w:t>Программа учитывает:</w:t>
      </w:r>
    </w:p>
    <w:p w:rsidR="00033E10" w:rsidRPr="00404E56" w:rsidRDefault="00033E10" w:rsidP="00033E10">
      <w:pPr>
        <w:pStyle w:val="a7"/>
        <w:ind w:firstLine="426"/>
        <w:jc w:val="both"/>
      </w:pPr>
      <w:r w:rsidRPr="00404E56">
        <w:t>- особые образовательные потребности воспитанников с ограниченными возможностями здоровья;</w:t>
      </w:r>
    </w:p>
    <w:p w:rsidR="00033E10" w:rsidRPr="00404E56" w:rsidRDefault="00033E10" w:rsidP="00033E10">
      <w:pPr>
        <w:pStyle w:val="a7"/>
        <w:ind w:firstLine="426"/>
        <w:jc w:val="both"/>
      </w:pPr>
      <w:r w:rsidRPr="00404E56">
        <w:t>- психофизическое развитие и индивидуальные возможности, обеспечивает работу по коррекции нарушений развития и социальную адаптацию воспитанников с ограниченными возможностями здоровья.</w:t>
      </w:r>
    </w:p>
    <w:p w:rsidR="00033E10" w:rsidRPr="00404E56" w:rsidRDefault="00033E10" w:rsidP="00033E10">
      <w:pPr>
        <w:pStyle w:val="a7"/>
        <w:ind w:firstLine="426"/>
        <w:jc w:val="both"/>
      </w:pPr>
      <w:r w:rsidRPr="00404E56">
        <w:t xml:space="preserve">Программа определяет: </w:t>
      </w:r>
    </w:p>
    <w:p w:rsidR="00033E10" w:rsidRPr="00404E56" w:rsidRDefault="00033E10" w:rsidP="00033E10">
      <w:pPr>
        <w:pStyle w:val="a7"/>
        <w:ind w:firstLine="426"/>
        <w:jc w:val="both"/>
      </w:pPr>
      <w:r w:rsidRPr="00404E56">
        <w:t xml:space="preserve">- преемственность по отношению к адаптированной образовательной программе начального общего образования; </w:t>
      </w:r>
    </w:p>
    <w:p w:rsidR="00033E10" w:rsidRPr="00404E56" w:rsidRDefault="00033E10" w:rsidP="00033E10">
      <w:pPr>
        <w:pStyle w:val="a7"/>
        <w:ind w:firstLine="426"/>
        <w:jc w:val="both"/>
      </w:pPr>
      <w:r w:rsidRPr="00404E56">
        <w:t xml:space="preserve">- приоритеты, качество содержания и реализации дошкольного образования в учреждении, его организационные и методические аспекты; </w:t>
      </w:r>
    </w:p>
    <w:p w:rsidR="00033E10" w:rsidRPr="00404E56" w:rsidRDefault="00033E10" w:rsidP="00033E10">
      <w:pPr>
        <w:pStyle w:val="a7"/>
        <w:ind w:firstLine="426"/>
        <w:jc w:val="both"/>
      </w:pPr>
      <w:r w:rsidRPr="00404E56">
        <w:t xml:space="preserve">- коррекцию отклонений в развитии средствами образования, их социально-психологическую реабилитацию для последующей интеграции в общество; </w:t>
      </w:r>
    </w:p>
    <w:p w:rsidR="00033E10" w:rsidRPr="00404E56" w:rsidRDefault="00033E10" w:rsidP="00033E10">
      <w:pPr>
        <w:pStyle w:val="a7"/>
        <w:ind w:firstLine="426"/>
        <w:jc w:val="both"/>
      </w:pPr>
      <w:r w:rsidRPr="00404E56">
        <w:t xml:space="preserve">- цели, задачи и направления развития образовательного процесса; </w:t>
      </w:r>
    </w:p>
    <w:p w:rsidR="00033E10" w:rsidRPr="00404E56" w:rsidRDefault="00033E10" w:rsidP="00033E10">
      <w:pPr>
        <w:pStyle w:val="a7"/>
        <w:ind w:firstLine="426"/>
        <w:jc w:val="both"/>
      </w:pPr>
      <w:r w:rsidRPr="00404E56">
        <w:t xml:space="preserve">- 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 </w:t>
      </w:r>
    </w:p>
    <w:p w:rsidR="00033E10" w:rsidRPr="00404E56" w:rsidRDefault="00033E10" w:rsidP="00033E10">
      <w:pPr>
        <w:pStyle w:val="Default"/>
        <w:spacing w:line="276" w:lineRule="auto"/>
        <w:ind w:firstLine="567"/>
        <w:jc w:val="both"/>
      </w:pPr>
      <w:r w:rsidRPr="00404E56">
        <w:t>Настоящая программа носит коррекционно-развивающий характер. Она предназначена для обучения и воспитания детей 5</w:t>
      </w:r>
      <w:r>
        <w:t>- 7</w:t>
      </w:r>
      <w:r w:rsidRPr="00404E56">
        <w:t xml:space="preserve"> лет до окончания образовательных отношений с </w:t>
      </w:r>
      <w:r w:rsidRPr="00404E56">
        <w:rPr>
          <w:lang w:val="en-US"/>
        </w:rPr>
        <w:t>I</w:t>
      </w:r>
      <w:r w:rsidRPr="00404E56">
        <w:t xml:space="preserve">, </w:t>
      </w:r>
      <w:r w:rsidRPr="00404E56">
        <w:rPr>
          <w:lang w:val="en-US"/>
        </w:rPr>
        <w:t>II</w:t>
      </w:r>
      <w:r w:rsidRPr="00404E56">
        <w:t>, ІІІ уровнем ОНР и ФФНР, принятых в</w:t>
      </w:r>
      <w:r>
        <w:t xml:space="preserve"> логопедическую группу дошкольного учреждения.</w:t>
      </w:r>
      <w:r w:rsidRPr="00404E56">
        <w:t xml:space="preserve"> </w:t>
      </w:r>
    </w:p>
    <w:p w:rsidR="00033E10" w:rsidRDefault="00033E10" w:rsidP="00033E10">
      <w:pPr>
        <w:pStyle w:val="Default"/>
        <w:spacing w:line="276" w:lineRule="auto"/>
        <w:jc w:val="both"/>
      </w:pPr>
      <w:r w:rsidRPr="00404E56">
        <w:rPr>
          <w:b/>
          <w:bCs/>
          <w:color w:val="auto"/>
        </w:rPr>
        <w:t xml:space="preserve">Цель </w:t>
      </w:r>
      <w:r w:rsidRPr="004450DE">
        <w:rPr>
          <w:b/>
          <w:color w:val="auto"/>
        </w:rPr>
        <w:t>Программы:</w:t>
      </w:r>
      <w:r w:rsidRPr="00404E56">
        <w:rPr>
          <w:color w:val="auto"/>
        </w:rPr>
        <w:t xml:space="preserve"> </w:t>
      </w:r>
      <w:r w:rsidRPr="00404E56">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и самостоятельности, обеспечить коррекцию и компенсацию нарушений отдельных звеньев и всей системы речевой деятельности, обеспечить образование ребенка с речевым нарушением для последующей интеграции его в среду нормально развивающихся сверстников.</w:t>
      </w:r>
    </w:p>
    <w:p w:rsidR="00033E10" w:rsidRPr="00BF12CD" w:rsidRDefault="00033E10" w:rsidP="00033E10">
      <w:pPr>
        <w:pStyle w:val="Default"/>
        <w:spacing w:line="276" w:lineRule="auto"/>
        <w:jc w:val="both"/>
        <w:rPr>
          <w:b/>
          <w:color w:val="auto"/>
        </w:rPr>
      </w:pPr>
      <w:r w:rsidRPr="00BF12CD">
        <w:rPr>
          <w:b/>
          <w:color w:val="auto"/>
        </w:rPr>
        <w:t>Задачи</w:t>
      </w:r>
      <w:r>
        <w:rPr>
          <w:b/>
          <w:color w:val="auto"/>
        </w:rPr>
        <w:t>:</w:t>
      </w:r>
    </w:p>
    <w:p w:rsidR="00033E10" w:rsidRPr="00404E56" w:rsidRDefault="00033E10" w:rsidP="00033E10">
      <w:pPr>
        <w:pStyle w:val="Default"/>
        <w:jc w:val="both"/>
      </w:pPr>
      <w:r>
        <w:t xml:space="preserve">Программа </w:t>
      </w:r>
      <w:r w:rsidRPr="00404E56">
        <w:t>ориентирована на:</w:t>
      </w:r>
    </w:p>
    <w:p w:rsidR="00033E10" w:rsidRPr="00404E56" w:rsidRDefault="00033E10" w:rsidP="00033E10">
      <w:pPr>
        <w:pStyle w:val="Default"/>
        <w:jc w:val="both"/>
      </w:pPr>
      <w:r w:rsidRPr="00404E56">
        <w:t>-  охрану и укрепление физического и психического здоровья детей, в том числе их эмоционального благополучия;</w:t>
      </w:r>
    </w:p>
    <w:p w:rsidR="00033E10" w:rsidRPr="00404E56" w:rsidRDefault="00033E10" w:rsidP="00033E10">
      <w:pPr>
        <w:pStyle w:val="Default"/>
        <w:jc w:val="both"/>
      </w:pPr>
      <w:r w:rsidRPr="00404E56">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33E10" w:rsidRPr="00404E56" w:rsidRDefault="00033E10" w:rsidP="00033E10">
      <w:pPr>
        <w:pStyle w:val="Default"/>
        <w:jc w:val="both"/>
      </w:pPr>
      <w:r w:rsidRPr="00404E56">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033E10" w:rsidRPr="00404E56" w:rsidRDefault="00033E10" w:rsidP="00033E10">
      <w:pPr>
        <w:pStyle w:val="Default"/>
        <w:jc w:val="both"/>
      </w:pPr>
      <w:r w:rsidRPr="00404E56">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33E10" w:rsidRPr="00404E56" w:rsidRDefault="00033E10" w:rsidP="00033E10">
      <w:pPr>
        <w:pStyle w:val="Default"/>
        <w:jc w:val="both"/>
      </w:pPr>
      <w:r w:rsidRPr="00404E56">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3E10" w:rsidRPr="00404E56" w:rsidRDefault="00033E10" w:rsidP="00033E10">
      <w:pPr>
        <w:pStyle w:val="Default"/>
        <w:jc w:val="both"/>
      </w:pPr>
      <w:r w:rsidRPr="00404E56">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33E10" w:rsidRPr="00404E56" w:rsidRDefault="00033E10" w:rsidP="00033E10">
      <w:pPr>
        <w:pStyle w:val="Default"/>
        <w:jc w:val="both"/>
      </w:pPr>
      <w:r w:rsidRPr="00404E56">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033E10" w:rsidRPr="00404E56" w:rsidRDefault="00033E10" w:rsidP="00033E10">
      <w:pPr>
        <w:pStyle w:val="Default"/>
        <w:jc w:val="both"/>
      </w:pPr>
      <w:r w:rsidRPr="00404E56">
        <w:t>- формирование социокультурной среды, соответствующей возрастным, индивидуальным, психологическим и физиологическим особенностям детей;</w:t>
      </w:r>
    </w:p>
    <w:p w:rsidR="00033E10" w:rsidRPr="00404E56" w:rsidRDefault="00033E10" w:rsidP="00033E10">
      <w:pPr>
        <w:pStyle w:val="Default"/>
        <w:jc w:val="both"/>
      </w:pPr>
      <w:r w:rsidRPr="00404E56">
        <w:t>- обогащение интеллектуальной, информационной стороны развития детей на основе приобщения их к народной культуре жителей Уральского региона;</w:t>
      </w:r>
    </w:p>
    <w:p w:rsidR="00033E10" w:rsidRDefault="00033E10" w:rsidP="00033E10">
      <w:pPr>
        <w:pStyle w:val="Default"/>
        <w:jc w:val="both"/>
      </w:pPr>
      <w:r>
        <w:t xml:space="preserve">- </w:t>
      </w:r>
      <w:r w:rsidRPr="00404E56">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w:t>
      </w:r>
      <w:r>
        <w:t>аны и укрепления здоровья детей;</w:t>
      </w:r>
    </w:p>
    <w:p w:rsidR="00033E10" w:rsidRDefault="00033E10" w:rsidP="00033E10">
      <w:pPr>
        <w:pStyle w:val="Default"/>
        <w:jc w:val="both"/>
      </w:pPr>
      <w:r>
        <w:t>- обеспечениекоррекции</w:t>
      </w:r>
      <w:r w:rsidRPr="00404E56">
        <w:t xml:space="preserve"> и компенсаци</w:t>
      </w:r>
      <w:r>
        <w:t>и</w:t>
      </w:r>
      <w:r w:rsidRPr="00404E56">
        <w:t xml:space="preserve"> нарушений отдельных звеньев и всей системы речевой деятельности</w:t>
      </w:r>
      <w:r>
        <w:t xml:space="preserve">, а именно: </w:t>
      </w:r>
      <w:r w:rsidRPr="00404E56">
        <w:t>обеспечение системы средств и условий для устранения речевых недостатков у дошкольников среднего-старшего-подготовительного возраста с общим недоразвитием речи и выравнивание речевого и психофизического развития воспитанников, их все</w:t>
      </w:r>
      <w:r>
        <w:t>стороннее гармоничное развитие;</w:t>
      </w:r>
    </w:p>
    <w:p w:rsidR="00033E10" w:rsidRPr="00404E56" w:rsidRDefault="00033E10" w:rsidP="00033E10">
      <w:pPr>
        <w:pStyle w:val="Default"/>
        <w:spacing w:line="276" w:lineRule="auto"/>
        <w:jc w:val="both"/>
      </w:pPr>
      <w:r w:rsidRPr="00404E56">
        <w:rPr>
          <w:b/>
          <w:bCs/>
        </w:rPr>
        <w:t xml:space="preserve">Основные задачи </w:t>
      </w:r>
      <w:r w:rsidRPr="00404E56">
        <w:t xml:space="preserve">коррекционного обучения: </w:t>
      </w:r>
    </w:p>
    <w:p w:rsidR="00033E10" w:rsidRPr="00404E56" w:rsidRDefault="00033E10" w:rsidP="00033E10">
      <w:pPr>
        <w:pStyle w:val="Default"/>
        <w:numPr>
          <w:ilvl w:val="0"/>
          <w:numId w:val="23"/>
        </w:numPr>
        <w:spacing w:after="9" w:line="276" w:lineRule="auto"/>
        <w:jc w:val="both"/>
      </w:pPr>
      <w:r w:rsidRPr="00404E56">
        <w:t xml:space="preserve">Развитие и коррекция моторной сферы (артикуляционной, мелкой и общей моторики) </w:t>
      </w:r>
    </w:p>
    <w:p w:rsidR="00033E10" w:rsidRPr="00404E56" w:rsidRDefault="00033E10" w:rsidP="00033E10">
      <w:pPr>
        <w:pStyle w:val="Default"/>
        <w:numPr>
          <w:ilvl w:val="0"/>
          <w:numId w:val="23"/>
        </w:numPr>
        <w:spacing w:after="9" w:line="276" w:lineRule="auto"/>
        <w:jc w:val="both"/>
      </w:pPr>
      <w:r w:rsidRPr="00404E56">
        <w:t xml:space="preserve">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 </w:t>
      </w:r>
    </w:p>
    <w:p w:rsidR="00033E10" w:rsidRPr="00404E56" w:rsidRDefault="00033E10" w:rsidP="00033E10">
      <w:pPr>
        <w:pStyle w:val="Default"/>
        <w:numPr>
          <w:ilvl w:val="0"/>
          <w:numId w:val="23"/>
        </w:numPr>
        <w:spacing w:after="9" w:line="276" w:lineRule="auto"/>
        <w:jc w:val="both"/>
      </w:pPr>
      <w:r w:rsidRPr="00404E56">
        <w:t xml:space="preserve">Подготовка к обучению грамоте. Овладение элементами грамоты. </w:t>
      </w:r>
    </w:p>
    <w:p w:rsidR="00033E10" w:rsidRPr="00404E56" w:rsidRDefault="00033E10" w:rsidP="00033E10">
      <w:pPr>
        <w:pStyle w:val="Default"/>
        <w:numPr>
          <w:ilvl w:val="0"/>
          <w:numId w:val="23"/>
        </w:numPr>
        <w:spacing w:after="9" w:line="276" w:lineRule="auto"/>
        <w:jc w:val="both"/>
      </w:pPr>
      <w:r w:rsidRPr="00404E56">
        <w:t xml:space="preserve">Уточнение, расширение и обогащение лексического запаса дошкольников с ОНР и ФФНР, т.е. практическое усвоение лексических средств языка. </w:t>
      </w:r>
    </w:p>
    <w:p w:rsidR="00033E10" w:rsidRPr="00404E56" w:rsidRDefault="00033E10" w:rsidP="00033E10">
      <w:pPr>
        <w:pStyle w:val="Default"/>
        <w:numPr>
          <w:ilvl w:val="0"/>
          <w:numId w:val="23"/>
        </w:numPr>
        <w:spacing w:after="9" w:line="276" w:lineRule="auto"/>
        <w:jc w:val="both"/>
      </w:pPr>
      <w:r w:rsidRPr="00404E56">
        <w:t xml:space="preserve">Формирование грамматического строя речи, т.е. практическое усвоение грамматических средств языка. </w:t>
      </w:r>
    </w:p>
    <w:p w:rsidR="00033E10" w:rsidRPr="00404E56" w:rsidRDefault="00033E10" w:rsidP="00033E10">
      <w:pPr>
        <w:pStyle w:val="Default"/>
        <w:numPr>
          <w:ilvl w:val="0"/>
          <w:numId w:val="23"/>
        </w:numPr>
        <w:spacing w:after="9" w:line="276" w:lineRule="auto"/>
        <w:jc w:val="both"/>
      </w:pPr>
      <w:r w:rsidRPr="00404E56">
        <w:t xml:space="preserve">Развитие навыков связной речи дошкольников. </w:t>
      </w:r>
    </w:p>
    <w:p w:rsidR="00033E10" w:rsidRPr="00404E56" w:rsidRDefault="00033E10" w:rsidP="00033E10">
      <w:pPr>
        <w:pStyle w:val="Default"/>
        <w:numPr>
          <w:ilvl w:val="0"/>
          <w:numId w:val="23"/>
        </w:numPr>
        <w:spacing w:after="9" w:line="276" w:lineRule="auto"/>
        <w:jc w:val="both"/>
      </w:pPr>
      <w:r w:rsidRPr="00404E56">
        <w:t xml:space="preserve">Развитие и коррекция психических процессов. </w:t>
      </w:r>
    </w:p>
    <w:p w:rsidR="00033E10" w:rsidRDefault="00033E10" w:rsidP="00033E10">
      <w:pPr>
        <w:pStyle w:val="Default"/>
        <w:numPr>
          <w:ilvl w:val="0"/>
          <w:numId w:val="23"/>
        </w:numPr>
        <w:spacing w:line="276" w:lineRule="auto"/>
        <w:jc w:val="both"/>
      </w:pPr>
      <w:r w:rsidRPr="00404E56">
        <w:t xml:space="preserve">Развитие коммуникативности и успешности в общении. </w:t>
      </w:r>
    </w:p>
    <w:p w:rsidR="00D82714" w:rsidRPr="00033E10" w:rsidRDefault="00D82714" w:rsidP="00033E10">
      <w:pPr>
        <w:pStyle w:val="Default"/>
        <w:ind w:firstLine="426"/>
        <w:jc w:val="both"/>
      </w:pPr>
      <w:r w:rsidRPr="00033E10">
        <w:t xml:space="preserve">Коррекционно-образовательный процесс представлен в АОП как целостная структура, а сама АОП является комплексной. Программа состоит из трёх разделов: целевого, содержательного, организационного. </w:t>
      </w:r>
    </w:p>
    <w:p w:rsidR="00D82714" w:rsidRPr="00033E10" w:rsidRDefault="00D82714" w:rsidP="00033E10">
      <w:pPr>
        <w:pStyle w:val="Default"/>
        <w:ind w:firstLine="426"/>
        <w:jc w:val="both"/>
      </w:pPr>
      <w:r w:rsidRPr="00033E10">
        <w:t xml:space="preserve">- Целевой раздел включает в себя: пояснительную записку, цель, задачи программы, принципы и подходы к ее формированию, характеристики, значимые для разработки программы, в т.ч. характеристики особенностей развития детей 5-7 лет с ОВЗ, а также планируемые результаты освоения программы (в виде целевых ориентиров). </w:t>
      </w:r>
    </w:p>
    <w:p w:rsidR="00D82714" w:rsidRPr="00033E10" w:rsidRDefault="00D82714" w:rsidP="00033E10">
      <w:pPr>
        <w:pStyle w:val="Default"/>
        <w:ind w:firstLine="426"/>
        <w:jc w:val="both"/>
      </w:pPr>
      <w:r w:rsidRPr="00033E10">
        <w:t xml:space="preserve">- Содержательный раздел представляет общее содержание Программы: описание образовательной деятельности в ДОУ в соответствии с направлениями развития ребёнка, представленными </w:t>
      </w:r>
      <w:r w:rsidR="00AD6E2B">
        <w:t xml:space="preserve">в пяти образовательных областях, </w:t>
      </w:r>
      <w:r w:rsidRPr="00033E10">
        <w:t xml:space="preserve"> описание образовательной деятельности по профессиональной коррекции де</w:t>
      </w:r>
      <w:r w:rsidR="00AD6E2B">
        <w:t>тей с ОВЗ, особенности взаимодействия педагогического коллектива с семьями воспитанников, планирование и реализация регионального компонента.</w:t>
      </w:r>
      <w:r w:rsidRPr="00033E10">
        <w:t xml:space="preserve"> </w:t>
      </w:r>
    </w:p>
    <w:p w:rsidR="00D82714" w:rsidRPr="00033E10" w:rsidRDefault="00D82714" w:rsidP="00033E10">
      <w:pPr>
        <w:pStyle w:val="Default"/>
        <w:ind w:firstLine="426"/>
        <w:jc w:val="both"/>
        <w:rPr>
          <w:color w:val="auto"/>
        </w:rPr>
      </w:pPr>
    </w:p>
    <w:p w:rsidR="00D82714" w:rsidRDefault="00D82714" w:rsidP="00AD6E2B">
      <w:pPr>
        <w:pStyle w:val="Default"/>
        <w:pageBreakBefore/>
        <w:ind w:firstLine="426"/>
        <w:jc w:val="both"/>
        <w:rPr>
          <w:color w:val="auto"/>
          <w:sz w:val="23"/>
          <w:szCs w:val="23"/>
        </w:rPr>
      </w:pPr>
      <w:r>
        <w:rPr>
          <w:color w:val="auto"/>
          <w:sz w:val="23"/>
          <w:szCs w:val="23"/>
        </w:rPr>
        <w:lastRenderedPageBreak/>
        <w:t>- Организационный раздел содержит описание материально-технического обеспечения Программы, обеспечение методическими материалами и средствами обучения и воспитания, режим дня,</w:t>
      </w:r>
      <w:r w:rsidR="00AD6E2B">
        <w:rPr>
          <w:color w:val="auto"/>
          <w:sz w:val="23"/>
          <w:szCs w:val="23"/>
        </w:rPr>
        <w:t xml:space="preserve"> учебный план, календарно-учебный график, особенности традиционных событий, праздников, мероприятий, кадровых и финансовых условий реализации АОП, </w:t>
      </w:r>
      <w:r>
        <w:rPr>
          <w:color w:val="auto"/>
          <w:sz w:val="23"/>
          <w:szCs w:val="23"/>
        </w:rPr>
        <w:t xml:space="preserve"> особенности организации развивающей предметно-пространственной среды, перечень необходимых материалов для организации коррекционной работы с детьми с ОВЗ. </w:t>
      </w:r>
    </w:p>
    <w:p w:rsidR="00D82714" w:rsidRDefault="00D82714" w:rsidP="00AD6E2B">
      <w:pPr>
        <w:pStyle w:val="Default"/>
        <w:ind w:firstLine="426"/>
        <w:jc w:val="both"/>
        <w:rPr>
          <w:color w:val="auto"/>
          <w:sz w:val="23"/>
          <w:szCs w:val="23"/>
        </w:rPr>
      </w:pPr>
      <w:r>
        <w:rPr>
          <w:i/>
          <w:iCs/>
          <w:color w:val="auto"/>
          <w:sz w:val="23"/>
          <w:szCs w:val="23"/>
        </w:rPr>
        <w:t xml:space="preserve">Реализация выделенных в адаптированной образовательной программе образовательных областей осуществляется на основе: </w:t>
      </w:r>
    </w:p>
    <w:p w:rsidR="00D82714" w:rsidRDefault="00D82714" w:rsidP="00AD6E2B">
      <w:pPr>
        <w:pStyle w:val="Default"/>
        <w:ind w:firstLine="426"/>
        <w:jc w:val="both"/>
        <w:rPr>
          <w:color w:val="auto"/>
          <w:sz w:val="23"/>
          <w:szCs w:val="23"/>
        </w:rPr>
      </w:pPr>
      <w:r>
        <w:rPr>
          <w:color w:val="auto"/>
          <w:sz w:val="23"/>
          <w:szCs w:val="23"/>
        </w:rPr>
        <w:t xml:space="preserve">- </w:t>
      </w:r>
      <w:r w:rsidR="00AD6E2B">
        <w:t xml:space="preserve">основной образовательной программы дошкольного образования </w:t>
      </w:r>
      <w:r w:rsidR="00AD6E2B" w:rsidRPr="00394A99">
        <w:t>«Радуга»</w:t>
      </w:r>
      <w:r w:rsidR="00AD6E2B">
        <w:t xml:space="preserve"> </w:t>
      </w:r>
      <w:r w:rsidR="00AD6E2B" w:rsidRPr="00394A99">
        <w:t>под редакцией   С.Г. Якобсона, Т.И. Гризик</w:t>
      </w:r>
      <w:r w:rsidR="00AD6E2B">
        <w:t xml:space="preserve">, </w:t>
      </w:r>
      <w:r w:rsidR="00AD6E2B" w:rsidRPr="00394A99">
        <w:t>Т.Н.Дороновой</w:t>
      </w:r>
      <w:r w:rsidR="00AD6E2B">
        <w:t xml:space="preserve">, </w:t>
      </w:r>
      <w:r w:rsidR="00AD6E2B" w:rsidRPr="00394A99">
        <w:t>Е.В.Соловьёвой, Е.А. Екжановой</w:t>
      </w:r>
      <w:r>
        <w:rPr>
          <w:color w:val="auto"/>
          <w:sz w:val="23"/>
          <w:szCs w:val="23"/>
        </w:rPr>
        <w:t xml:space="preserve">. </w:t>
      </w:r>
    </w:p>
    <w:p w:rsidR="00E6540D" w:rsidRDefault="00E6540D" w:rsidP="00E6540D">
      <w:pPr>
        <w:pStyle w:val="Default"/>
        <w:jc w:val="both"/>
        <w:rPr>
          <w:sz w:val="23"/>
          <w:szCs w:val="23"/>
        </w:rPr>
      </w:pPr>
      <w:r>
        <w:rPr>
          <w:sz w:val="23"/>
          <w:szCs w:val="23"/>
        </w:rPr>
        <w:t xml:space="preserve">Е. Бабунова, С. Багаутдинова и др. </w:t>
      </w:r>
    </w:p>
    <w:p w:rsidR="00E6540D" w:rsidRDefault="00E6540D" w:rsidP="00E6540D">
      <w:pPr>
        <w:pStyle w:val="Default"/>
        <w:jc w:val="both"/>
        <w:rPr>
          <w:sz w:val="23"/>
          <w:szCs w:val="23"/>
        </w:rPr>
      </w:pPr>
      <w:r>
        <w:rPr>
          <w:sz w:val="23"/>
          <w:szCs w:val="23"/>
        </w:rPr>
        <w:t xml:space="preserve">- Наш дом – Южный Урал. Программно-методический ком-плекс для организаций, реализующих образовательные программы дошкольного образования. Челябинск: АБРИС, 2014 </w:t>
      </w:r>
    </w:p>
    <w:p w:rsidR="00D82714" w:rsidRDefault="00D82714" w:rsidP="00AD6E2B">
      <w:pPr>
        <w:pStyle w:val="Default"/>
        <w:ind w:firstLine="426"/>
        <w:jc w:val="both"/>
        <w:rPr>
          <w:color w:val="auto"/>
          <w:sz w:val="23"/>
          <w:szCs w:val="23"/>
        </w:rPr>
      </w:pPr>
      <w:r>
        <w:rPr>
          <w:i/>
          <w:iCs/>
          <w:color w:val="auto"/>
          <w:sz w:val="23"/>
          <w:szCs w:val="23"/>
        </w:rPr>
        <w:t xml:space="preserve">Использованы парциальные программы и рекомендации: </w:t>
      </w:r>
    </w:p>
    <w:p w:rsidR="00E6540D" w:rsidRDefault="00D82714" w:rsidP="00E6540D">
      <w:pPr>
        <w:pStyle w:val="a7"/>
        <w:ind w:firstLine="426"/>
        <w:jc w:val="both"/>
      </w:pPr>
      <w:r>
        <w:rPr>
          <w:sz w:val="23"/>
          <w:szCs w:val="23"/>
        </w:rPr>
        <w:t xml:space="preserve">- </w:t>
      </w:r>
      <w:r w:rsidR="00E6540D">
        <w:t xml:space="preserve">1. </w:t>
      </w:r>
      <w:r w:rsidR="00E6540D" w:rsidRPr="00EE1DD1">
        <w:t xml:space="preserve">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w:t>
      </w:r>
    </w:p>
    <w:p w:rsidR="00E6540D" w:rsidRPr="00EE1DD1" w:rsidRDefault="00E6540D" w:rsidP="00E6540D">
      <w:pPr>
        <w:pStyle w:val="a7"/>
        <w:ind w:firstLine="426"/>
        <w:jc w:val="both"/>
      </w:pPr>
      <w:r>
        <w:t>2.</w:t>
      </w:r>
      <w:r w:rsidRPr="00EE1DD1">
        <w:t xml:space="preserve"> 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2008. </w:t>
      </w:r>
    </w:p>
    <w:p w:rsidR="00E6540D" w:rsidRDefault="00E6540D" w:rsidP="00E6540D">
      <w:pPr>
        <w:pStyle w:val="Default"/>
        <w:ind w:firstLine="426"/>
        <w:jc w:val="both"/>
      </w:pPr>
      <w:r>
        <w:t>3.</w:t>
      </w:r>
      <w:r w:rsidRPr="00EE1DD1">
        <w:t xml:space="preserve"> Примерная программа коррекционно-развивающей работы в логопедической группе для детей с общим недоразвитием речи. </w:t>
      </w:r>
    </w:p>
    <w:p w:rsidR="00D82714" w:rsidRDefault="00E6540D" w:rsidP="00AD6E2B">
      <w:pPr>
        <w:pStyle w:val="Default"/>
        <w:ind w:firstLine="426"/>
        <w:jc w:val="both"/>
        <w:rPr>
          <w:color w:val="auto"/>
          <w:sz w:val="23"/>
          <w:szCs w:val="23"/>
        </w:rPr>
      </w:pPr>
      <w:r>
        <w:t>Особенности взаимодействия педагогического коллектива с семьями воспитанников</w:t>
      </w:r>
      <w:r>
        <w:rPr>
          <w:b/>
          <w:bCs/>
          <w:i/>
          <w:iCs/>
          <w:color w:val="auto"/>
          <w:sz w:val="23"/>
          <w:szCs w:val="23"/>
        </w:rPr>
        <w:t xml:space="preserve"> </w:t>
      </w:r>
    </w:p>
    <w:p w:rsidR="00E6540D" w:rsidRPr="0011270C" w:rsidRDefault="00E6540D" w:rsidP="00E6540D">
      <w:pPr>
        <w:pStyle w:val="Default"/>
        <w:ind w:firstLine="426"/>
        <w:jc w:val="both"/>
      </w:pPr>
      <w:r w:rsidRPr="0011270C">
        <w:rPr>
          <w:b/>
          <w:bCs/>
        </w:rPr>
        <w:t xml:space="preserve">Задачи работы учителя-логопеда, педагога психолога и воспитателей по взаимодействию с родителями: </w:t>
      </w:r>
    </w:p>
    <w:p w:rsidR="00E6540D" w:rsidRPr="0011270C" w:rsidRDefault="00E6540D" w:rsidP="00E6540D">
      <w:pPr>
        <w:pStyle w:val="a7"/>
        <w:ind w:firstLine="426"/>
        <w:jc w:val="both"/>
      </w:pPr>
      <w:r>
        <w:t xml:space="preserve">- </w:t>
      </w:r>
      <w:r w:rsidRPr="0011270C">
        <w:t xml:space="preserve">Установить партнерские отношения с семьей воспитанника; </w:t>
      </w:r>
    </w:p>
    <w:p w:rsidR="00E6540D" w:rsidRPr="0011270C" w:rsidRDefault="00E6540D" w:rsidP="00E6540D">
      <w:pPr>
        <w:pStyle w:val="a7"/>
        <w:ind w:firstLine="426"/>
        <w:jc w:val="both"/>
      </w:pPr>
      <w:r>
        <w:t xml:space="preserve">- </w:t>
      </w:r>
      <w:r w:rsidRPr="0011270C">
        <w:t xml:space="preserve">Объединить усилия для развития и воспитания ребенка; </w:t>
      </w:r>
    </w:p>
    <w:p w:rsidR="00E6540D" w:rsidRPr="0011270C" w:rsidRDefault="00E6540D" w:rsidP="00E6540D">
      <w:pPr>
        <w:pStyle w:val="a7"/>
        <w:ind w:firstLine="426"/>
        <w:jc w:val="both"/>
      </w:pPr>
      <w:r>
        <w:t xml:space="preserve">- </w:t>
      </w:r>
      <w:r w:rsidRPr="0011270C">
        <w:t xml:space="preserve">Создать атмосферу взаимопонимания, общности интересов, эмоциональной взаимоподдержки; </w:t>
      </w:r>
    </w:p>
    <w:p w:rsidR="00E6540D" w:rsidRPr="0011270C" w:rsidRDefault="00E6540D" w:rsidP="00E6540D">
      <w:pPr>
        <w:pStyle w:val="Default"/>
        <w:ind w:firstLine="426"/>
        <w:jc w:val="both"/>
      </w:pPr>
      <w:r>
        <w:t xml:space="preserve">- </w:t>
      </w:r>
      <w:r w:rsidRPr="0011270C">
        <w:t xml:space="preserve">Активизировать и обогащать воспитательные умения родителей, поддерживать их уверенность в собственных педагогических возможностях. </w:t>
      </w:r>
    </w:p>
    <w:p w:rsidR="00E6540D" w:rsidRPr="0011270C" w:rsidRDefault="00E6540D" w:rsidP="00E6540D">
      <w:pPr>
        <w:pStyle w:val="Default"/>
        <w:ind w:firstLine="426"/>
        <w:jc w:val="both"/>
      </w:pPr>
      <w:r w:rsidRPr="0011270C">
        <w:rPr>
          <w:b/>
          <w:bCs/>
        </w:rPr>
        <w:t xml:space="preserve">Задачи родителей в коррекционной работе со своим ребенком: </w:t>
      </w:r>
    </w:p>
    <w:p w:rsidR="00E6540D" w:rsidRPr="0011270C" w:rsidRDefault="00E6540D" w:rsidP="00E6540D">
      <w:pPr>
        <w:pStyle w:val="Default"/>
        <w:spacing w:after="27"/>
        <w:ind w:firstLine="426"/>
        <w:jc w:val="both"/>
      </w:pPr>
      <w:r w:rsidRPr="0011270C">
        <w:t xml:space="preserve">- Создание в семье условий, благоприятных для общего и речевого развития ребенка; </w:t>
      </w:r>
    </w:p>
    <w:p w:rsidR="00E6540D" w:rsidRPr="0011270C" w:rsidRDefault="00E6540D" w:rsidP="00E6540D">
      <w:pPr>
        <w:pStyle w:val="Default"/>
        <w:ind w:firstLine="426"/>
        <w:jc w:val="both"/>
      </w:pPr>
      <w:r w:rsidRPr="0011270C">
        <w:t xml:space="preserve">- Проведение целенаправленной и систематической работы по общему, речевому развитию ребенка и необходимости коррекции недостатков в этом развитии согласно рекомендациям специалистов. </w:t>
      </w:r>
    </w:p>
    <w:p w:rsidR="00E6540D" w:rsidRPr="005D0D0E" w:rsidRDefault="00E6540D" w:rsidP="00E6540D">
      <w:pPr>
        <w:pStyle w:val="Default"/>
        <w:ind w:firstLine="426"/>
        <w:jc w:val="both"/>
      </w:pPr>
      <w:r>
        <w:rPr>
          <w:b/>
          <w:bCs/>
        </w:rPr>
        <w:t>Ф</w:t>
      </w:r>
      <w:r w:rsidRPr="005D0D0E">
        <w:rPr>
          <w:b/>
          <w:bCs/>
        </w:rPr>
        <w:t>орм</w:t>
      </w:r>
      <w:r>
        <w:rPr>
          <w:b/>
          <w:bCs/>
        </w:rPr>
        <w:t>ы</w:t>
      </w:r>
      <w:r w:rsidRPr="005D0D0E">
        <w:rPr>
          <w:b/>
          <w:bCs/>
        </w:rPr>
        <w:t xml:space="preserve"> взаимодействия педагогов с родителями</w:t>
      </w:r>
      <w:r w:rsidRPr="005D0D0E">
        <w:t xml:space="preserve">: </w:t>
      </w:r>
    </w:p>
    <w:p w:rsidR="00E6540D" w:rsidRPr="005D0D0E" w:rsidRDefault="00E6540D" w:rsidP="00E6540D">
      <w:pPr>
        <w:pStyle w:val="Default"/>
        <w:spacing w:after="6"/>
        <w:ind w:firstLine="426"/>
        <w:jc w:val="both"/>
      </w:pPr>
      <w:r w:rsidRPr="005D0D0E">
        <w:t xml:space="preserve">- словесные </w:t>
      </w:r>
    </w:p>
    <w:p w:rsidR="00E6540D" w:rsidRPr="005D0D0E" w:rsidRDefault="00E6540D" w:rsidP="00E6540D">
      <w:pPr>
        <w:pStyle w:val="Default"/>
        <w:spacing w:after="6"/>
        <w:ind w:firstLine="426"/>
        <w:jc w:val="both"/>
      </w:pPr>
      <w:r w:rsidRPr="005D0D0E">
        <w:t xml:space="preserve">- наглядные </w:t>
      </w:r>
    </w:p>
    <w:p w:rsidR="00E6540D" w:rsidRPr="005D0D0E" w:rsidRDefault="00E6540D" w:rsidP="00E6540D">
      <w:pPr>
        <w:pStyle w:val="Default"/>
        <w:ind w:firstLine="426"/>
        <w:jc w:val="both"/>
      </w:pPr>
      <w:r w:rsidRPr="005D0D0E">
        <w:t xml:space="preserve">- практические </w:t>
      </w:r>
    </w:p>
    <w:p w:rsidR="00E6540D" w:rsidRPr="005D0D0E" w:rsidRDefault="00E6540D" w:rsidP="00E6540D">
      <w:pPr>
        <w:pStyle w:val="Default"/>
        <w:ind w:firstLine="426"/>
        <w:jc w:val="both"/>
      </w:pPr>
      <w:r w:rsidRPr="005D0D0E">
        <w:rPr>
          <w:b/>
          <w:bCs/>
          <w:i/>
          <w:iCs/>
        </w:rPr>
        <w:t xml:space="preserve">К словесным формам относятся: </w:t>
      </w:r>
    </w:p>
    <w:p w:rsidR="00E6540D" w:rsidRPr="005D0D0E" w:rsidRDefault="00E6540D" w:rsidP="00E6540D">
      <w:pPr>
        <w:pStyle w:val="Default"/>
        <w:jc w:val="both"/>
      </w:pPr>
      <w:r>
        <w:tab/>
      </w:r>
      <w:r w:rsidRPr="005D0D0E">
        <w:rPr>
          <w:i/>
          <w:iCs/>
        </w:rPr>
        <w:t xml:space="preserve">Беседы. </w:t>
      </w:r>
      <w:r w:rsidRPr="005D0D0E">
        <w:t xml:space="preserve">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коррекционныйпроцесс. </w:t>
      </w:r>
    </w:p>
    <w:p w:rsidR="00E6540D" w:rsidRPr="005D0D0E" w:rsidRDefault="00E6540D" w:rsidP="00E6540D">
      <w:pPr>
        <w:pStyle w:val="Default"/>
        <w:spacing w:after="6"/>
        <w:ind w:firstLine="426"/>
        <w:jc w:val="both"/>
        <w:rPr>
          <w:color w:val="auto"/>
        </w:rPr>
      </w:pPr>
      <w:r>
        <w:rPr>
          <w:rFonts w:ascii="Wingdings" w:hAnsi="Wingdings" w:cs="Wingdings"/>
          <w:color w:val="auto"/>
          <w:sz w:val="26"/>
          <w:szCs w:val="26"/>
        </w:rPr>
        <w:t></w:t>
      </w:r>
      <w:r w:rsidRPr="005D0D0E">
        <w:rPr>
          <w:i/>
          <w:iCs/>
          <w:color w:val="auto"/>
        </w:rPr>
        <w:t xml:space="preserve">Консультации </w:t>
      </w:r>
      <w:r w:rsidRPr="005D0D0E">
        <w:rPr>
          <w:color w:val="auto"/>
        </w:rPr>
        <w:t xml:space="preserve">(общие и индивидуальные) – каждый родитель должен как можно больше знать о нарушении в развитии своего ребенка и получать необходимые рекомендации о том, как заниматься с ним дома. Привлекая родителей к обсуждению различных проблем, специалисты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«Если Ваш ребенок заикается», «Готовность руки к письму», «Обучение ребенка-левши» и др. </w:t>
      </w:r>
    </w:p>
    <w:p w:rsidR="00E6540D" w:rsidRPr="005D0D0E" w:rsidRDefault="00E6540D" w:rsidP="00E6540D">
      <w:pPr>
        <w:pStyle w:val="Default"/>
        <w:spacing w:after="6"/>
        <w:ind w:firstLine="426"/>
        <w:jc w:val="both"/>
        <w:rPr>
          <w:color w:val="auto"/>
        </w:rPr>
      </w:pPr>
      <w:r w:rsidRPr="005D0D0E">
        <w:rPr>
          <w:i/>
          <w:iCs/>
          <w:color w:val="auto"/>
        </w:rPr>
        <w:lastRenderedPageBreak/>
        <w:t xml:space="preserve">Диалоги </w:t>
      </w:r>
      <w:r w:rsidRPr="005D0D0E">
        <w:rPr>
          <w:color w:val="auto"/>
        </w:rPr>
        <w:t xml:space="preserve">за «круглым столом» с приглашением специалистов (педагога психолога, медработника и др.). </w:t>
      </w:r>
    </w:p>
    <w:p w:rsidR="00E6540D" w:rsidRPr="005D0D0E" w:rsidRDefault="00E6540D" w:rsidP="00E6540D">
      <w:pPr>
        <w:pStyle w:val="Default"/>
        <w:spacing w:after="6"/>
        <w:ind w:firstLine="426"/>
        <w:jc w:val="both"/>
        <w:rPr>
          <w:color w:val="auto"/>
        </w:rPr>
      </w:pPr>
      <w:r w:rsidRPr="005D0D0E">
        <w:rPr>
          <w:i/>
          <w:iCs/>
          <w:color w:val="auto"/>
        </w:rPr>
        <w:t xml:space="preserve">Анкетирование </w:t>
      </w:r>
      <w:r w:rsidRPr="005D0D0E">
        <w:rPr>
          <w:color w:val="auto"/>
        </w:rPr>
        <w:t xml:space="preserve">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 </w:t>
      </w:r>
    </w:p>
    <w:p w:rsidR="00E6540D" w:rsidRPr="005D0D0E" w:rsidRDefault="00E6540D" w:rsidP="00E6540D">
      <w:pPr>
        <w:pStyle w:val="Default"/>
        <w:ind w:firstLine="426"/>
        <w:jc w:val="both"/>
        <w:rPr>
          <w:color w:val="auto"/>
        </w:rPr>
      </w:pPr>
      <w:r w:rsidRPr="005D0D0E">
        <w:rPr>
          <w:i/>
          <w:iCs/>
          <w:color w:val="auto"/>
        </w:rPr>
        <w:t xml:space="preserve">Родительские собрания </w:t>
      </w:r>
      <w:r w:rsidRPr="005D0D0E">
        <w:rPr>
          <w:color w:val="auto"/>
        </w:rPr>
        <w:t xml:space="preserve">–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 </w:t>
      </w:r>
    </w:p>
    <w:p w:rsidR="00E6540D" w:rsidRPr="005D0D0E" w:rsidRDefault="00E6540D" w:rsidP="00E6540D">
      <w:pPr>
        <w:pStyle w:val="Default"/>
        <w:ind w:firstLine="426"/>
        <w:jc w:val="both"/>
        <w:rPr>
          <w:color w:val="auto"/>
        </w:rPr>
      </w:pPr>
      <w:r w:rsidRPr="005D0D0E">
        <w:rPr>
          <w:b/>
          <w:bCs/>
          <w:i/>
          <w:iCs/>
          <w:color w:val="auto"/>
        </w:rPr>
        <w:t xml:space="preserve">К наглядным формам работы относятся: </w:t>
      </w:r>
    </w:p>
    <w:p w:rsidR="00E6540D" w:rsidRPr="005D0D0E" w:rsidRDefault="00E6540D" w:rsidP="00E6540D">
      <w:pPr>
        <w:pStyle w:val="Default"/>
        <w:ind w:firstLine="426"/>
        <w:jc w:val="both"/>
        <w:rPr>
          <w:color w:val="auto"/>
        </w:rPr>
      </w:pPr>
      <w:r w:rsidRPr="005D0D0E">
        <w:rPr>
          <w:i/>
          <w:iCs/>
          <w:color w:val="auto"/>
        </w:rPr>
        <w:t xml:space="preserve">Информационные стенды, ширмы, папки-передвижки </w:t>
      </w:r>
      <w:r w:rsidRPr="005D0D0E">
        <w:rPr>
          <w:color w:val="auto"/>
        </w:rPr>
        <w:t xml:space="preserve">- представляют собой сменяемый 2-3 раза в год материал с практическими советами и рекомендациями, который передаѐтся от семьи к семье внутри группы. Папки-передвижки могут быть как групповые, так и индивидуальные. В индивидуальную папку помещаются материалы, подобранные с учѐтом индивидуальных особенностей конкретного ребѐнка, с практическими рекомендациями в семье, позволяющими родителям выработать индивидуальный подход к своему ребѐнку, глубже строить с ним взаимоотношения в период дошкольного детства. </w:t>
      </w:r>
    </w:p>
    <w:p w:rsidR="00E6540D" w:rsidRPr="005D0D0E" w:rsidRDefault="00E6540D" w:rsidP="00E6540D">
      <w:pPr>
        <w:pStyle w:val="Default"/>
        <w:ind w:firstLine="426"/>
        <w:jc w:val="both"/>
        <w:rPr>
          <w:color w:val="auto"/>
        </w:rPr>
      </w:pPr>
      <w:r w:rsidRPr="005D0D0E">
        <w:rPr>
          <w:i/>
          <w:iCs/>
          <w:color w:val="auto"/>
        </w:rPr>
        <w:t xml:space="preserve">Рубрика “Домашняя игротека” </w:t>
      </w:r>
      <w:r w:rsidRPr="005D0D0E">
        <w:rPr>
          <w:color w:val="auto"/>
        </w:rPr>
        <w:t xml:space="preserve">знакомит родителей с играми, игровыми упражнениями и заданиями на закрепление различных речевых навыков. </w:t>
      </w:r>
    </w:p>
    <w:p w:rsidR="00E6540D" w:rsidRPr="005D0D0E" w:rsidRDefault="00E6540D" w:rsidP="00E6540D">
      <w:pPr>
        <w:pStyle w:val="Default"/>
        <w:ind w:firstLine="426"/>
        <w:jc w:val="both"/>
        <w:rPr>
          <w:color w:val="auto"/>
        </w:rPr>
      </w:pPr>
      <w:r w:rsidRPr="005D0D0E">
        <w:rPr>
          <w:i/>
          <w:iCs/>
          <w:color w:val="auto"/>
        </w:rPr>
        <w:t xml:space="preserve">Рубрика “Домашнее задание” </w:t>
      </w:r>
      <w:r w:rsidRPr="005D0D0E">
        <w:rPr>
          <w:color w:val="auto"/>
        </w:rPr>
        <w:t xml:space="preserve">даѐт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ребѐнка, например: как проверить уровень развития фонематического слуха у ребѐнка; как позаниматься дома по лексической теме. </w:t>
      </w:r>
    </w:p>
    <w:p w:rsidR="00E6540D" w:rsidRPr="005D0D0E" w:rsidRDefault="00E6540D" w:rsidP="00E6540D">
      <w:pPr>
        <w:pStyle w:val="Default"/>
        <w:ind w:firstLine="426"/>
        <w:jc w:val="both"/>
        <w:rPr>
          <w:color w:val="auto"/>
        </w:rPr>
      </w:pPr>
      <w:r w:rsidRPr="005D0D0E">
        <w:rPr>
          <w:i/>
          <w:iCs/>
          <w:color w:val="auto"/>
        </w:rPr>
        <w:t xml:space="preserve">Выставки </w:t>
      </w:r>
      <w:r w:rsidRPr="005D0D0E">
        <w:rPr>
          <w:color w:val="auto"/>
        </w:rPr>
        <w:t xml:space="preserve">совместных творческих работ детей и их родителей, например, «Как умелые ручки язычку помогли». </w:t>
      </w:r>
    </w:p>
    <w:p w:rsidR="00E6540D" w:rsidRPr="005D0D0E" w:rsidRDefault="00E6540D" w:rsidP="00E6540D">
      <w:pPr>
        <w:pStyle w:val="Default"/>
        <w:ind w:firstLine="426"/>
        <w:jc w:val="both"/>
        <w:rPr>
          <w:color w:val="auto"/>
        </w:rPr>
      </w:pPr>
      <w:r w:rsidRPr="005D0D0E">
        <w:rPr>
          <w:b/>
          <w:bCs/>
          <w:i/>
          <w:iCs/>
          <w:color w:val="auto"/>
        </w:rPr>
        <w:t>К практическим формам работы можно отнести</w:t>
      </w:r>
      <w:r w:rsidRPr="005D0D0E">
        <w:rPr>
          <w:color w:val="auto"/>
        </w:rPr>
        <w:t xml:space="preserve">: </w:t>
      </w:r>
    </w:p>
    <w:p w:rsidR="00E6540D" w:rsidRPr="005D0D0E" w:rsidRDefault="00E6540D" w:rsidP="00E6540D">
      <w:pPr>
        <w:pStyle w:val="Default"/>
        <w:ind w:firstLine="426"/>
        <w:jc w:val="both"/>
        <w:rPr>
          <w:color w:val="auto"/>
        </w:rPr>
      </w:pPr>
      <w:r w:rsidRPr="005D0D0E">
        <w:rPr>
          <w:i/>
          <w:iCs/>
          <w:color w:val="auto"/>
        </w:rPr>
        <w:t>Открытые занятия</w:t>
      </w:r>
      <w:r w:rsidRPr="005D0D0E">
        <w:rPr>
          <w:color w:val="auto"/>
        </w:rPr>
        <w:t xml:space="preserve">. </w:t>
      </w:r>
    </w:p>
    <w:p w:rsidR="00E6540D" w:rsidRPr="005D0D0E" w:rsidRDefault="00E6540D" w:rsidP="00E6540D">
      <w:pPr>
        <w:pStyle w:val="Default"/>
        <w:ind w:firstLine="426"/>
        <w:jc w:val="both"/>
        <w:rPr>
          <w:color w:val="auto"/>
        </w:rPr>
      </w:pPr>
      <w:r w:rsidRPr="005D0D0E">
        <w:rPr>
          <w:i/>
          <w:iCs/>
          <w:color w:val="auto"/>
        </w:rPr>
        <w:t xml:space="preserve">Занятия-практикумы </w:t>
      </w:r>
      <w:r w:rsidRPr="005D0D0E">
        <w:rPr>
          <w:color w:val="auto"/>
        </w:rPr>
        <w:t xml:space="preserve">- взрослые, которые не могут заниматься с детьми дома из-за отсутствия навыков организации поведения ребѐнка или низкой педагогической грамотности, приходят на просмотр индивидуальных занятий учителя-логопеда, педагога психолога.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приѐмам работы с ребѐнком. </w:t>
      </w:r>
    </w:p>
    <w:p w:rsidR="00E6540D" w:rsidRDefault="00E6540D" w:rsidP="00E6540D">
      <w:pPr>
        <w:pStyle w:val="Default"/>
        <w:ind w:firstLine="426"/>
        <w:jc w:val="both"/>
        <w:rPr>
          <w:color w:val="auto"/>
          <w:sz w:val="23"/>
          <w:szCs w:val="23"/>
        </w:rPr>
      </w:pPr>
      <w:r w:rsidRPr="005D0D0E">
        <w:rPr>
          <w:color w:val="auto"/>
        </w:rPr>
        <w:t xml:space="preserve">Основной формой взаимодействия с родителями у учителя-логопеда и педагога психолога является </w:t>
      </w:r>
      <w:r w:rsidRPr="005D0D0E">
        <w:rPr>
          <w:i/>
          <w:iCs/>
          <w:color w:val="auto"/>
        </w:rPr>
        <w:t>тетрадь для домашних заданий</w:t>
      </w:r>
      <w:r w:rsidRPr="005D0D0E">
        <w:rPr>
          <w:color w:val="auto"/>
        </w:rPr>
        <w:t xml:space="preserve">. Тетрадь заполняется специалистом два-три раза </w:t>
      </w:r>
      <w:r>
        <w:rPr>
          <w:color w:val="auto"/>
          <w:sz w:val="23"/>
          <w:szCs w:val="23"/>
        </w:rPr>
        <w:t xml:space="preserve">в неделю, для того, чтобы занятия в семье проводились систематично и не в ущерб здоровью ребѐнка. </w:t>
      </w:r>
    </w:p>
    <w:p w:rsidR="00E6540D" w:rsidRPr="005D0D0E" w:rsidRDefault="00E6540D" w:rsidP="00E6540D">
      <w:pPr>
        <w:pStyle w:val="Default"/>
        <w:ind w:firstLine="426"/>
        <w:jc w:val="both"/>
        <w:rPr>
          <w:szCs w:val="23"/>
        </w:rPr>
      </w:pPr>
      <w:r w:rsidRPr="005D0D0E">
        <w:rPr>
          <w:color w:val="auto"/>
          <w:szCs w:val="23"/>
        </w:rPr>
        <w:t xml:space="preserve">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подбираются в соответствии с изучаемыми в логопедических группах детского сада лексическими темами и требованиями программы</w:t>
      </w:r>
    </w:p>
    <w:sectPr w:rsidR="00E6540D" w:rsidRPr="005D0D0E" w:rsidSect="0007783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B3" w:rsidRDefault="001B4FB3" w:rsidP="005D7D59">
      <w:pPr>
        <w:spacing w:after="0" w:line="240" w:lineRule="auto"/>
      </w:pPr>
      <w:r>
        <w:separator/>
      </w:r>
    </w:p>
  </w:endnote>
  <w:endnote w:type="continuationSeparator" w:id="1">
    <w:p w:rsidR="001B4FB3" w:rsidRDefault="001B4FB3" w:rsidP="005D7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7387"/>
      <w:docPartObj>
        <w:docPartGallery w:val="Page Numbers (Bottom of Page)"/>
        <w:docPartUnique/>
      </w:docPartObj>
    </w:sdtPr>
    <w:sdtContent>
      <w:p w:rsidR="00366D7E" w:rsidRDefault="00366D7E">
        <w:pPr>
          <w:pStyle w:val="ac"/>
          <w:jc w:val="right"/>
        </w:pPr>
        <w:fldSimple w:instr=" PAGE   \* MERGEFORMAT ">
          <w:r w:rsidR="001E33C8">
            <w:rPr>
              <w:noProof/>
            </w:rPr>
            <w:t>12</w:t>
          </w:r>
        </w:fldSimple>
      </w:p>
    </w:sdtContent>
  </w:sdt>
  <w:p w:rsidR="00366D7E" w:rsidRDefault="00366D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B3" w:rsidRDefault="001B4FB3" w:rsidP="005D7D59">
      <w:pPr>
        <w:spacing w:after="0" w:line="240" w:lineRule="auto"/>
      </w:pPr>
      <w:r>
        <w:separator/>
      </w:r>
    </w:p>
  </w:footnote>
  <w:footnote w:type="continuationSeparator" w:id="1">
    <w:p w:rsidR="001B4FB3" w:rsidRDefault="001B4FB3" w:rsidP="005D7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ACB54"/>
    <w:multiLevelType w:val="hybridMultilevel"/>
    <w:tmpl w:val="B2AA1A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C918EC"/>
    <w:multiLevelType w:val="hybridMultilevel"/>
    <w:tmpl w:val="04E899D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B27029"/>
    <w:multiLevelType w:val="hybridMultilevel"/>
    <w:tmpl w:val="45971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5C078C"/>
    <w:multiLevelType w:val="hybridMultilevel"/>
    <w:tmpl w:val="6FFA57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7642EFF"/>
    <w:multiLevelType w:val="multilevel"/>
    <w:tmpl w:val="A276FA3C"/>
    <w:lvl w:ilvl="0">
      <w:start w:val="1"/>
      <w:numFmt w:val="decimal"/>
      <w:lvlText w:val="%1."/>
      <w:lvlJc w:val="left"/>
      <w:pPr>
        <w:ind w:left="720" w:hanging="360"/>
      </w:pPr>
    </w:lvl>
    <w:lvl w:ilvl="1">
      <w:start w:val="6"/>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440" w:hanging="108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1800" w:hanging="1440"/>
      </w:pPr>
      <w:rPr>
        <w:rFonts w:eastAsia="Times New Roman" w:hint="default"/>
        <w:b/>
      </w:rPr>
    </w:lvl>
  </w:abstractNum>
  <w:abstractNum w:abstractNumId="5">
    <w:nsid w:val="1197B53C"/>
    <w:multiLevelType w:val="hybridMultilevel"/>
    <w:tmpl w:val="0EF43F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BA514A"/>
    <w:multiLevelType w:val="hybridMultilevel"/>
    <w:tmpl w:val="2E3B3DC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6176A2"/>
    <w:multiLevelType w:val="multilevel"/>
    <w:tmpl w:val="F5B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3C190"/>
    <w:multiLevelType w:val="hybridMultilevel"/>
    <w:tmpl w:val="33AA7B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772750D"/>
    <w:multiLevelType w:val="hybridMultilevel"/>
    <w:tmpl w:val="29AABC68"/>
    <w:styleLink w:val="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B65C0"/>
    <w:multiLevelType w:val="hybridMultilevel"/>
    <w:tmpl w:val="8212730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1">
    <w:nsid w:val="2B3D0EC6"/>
    <w:multiLevelType w:val="hybridMultilevel"/>
    <w:tmpl w:val="F704E3F8"/>
    <w:styleLink w:val="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F766D"/>
    <w:multiLevelType w:val="hybridMultilevel"/>
    <w:tmpl w:val="0298C232"/>
    <w:lvl w:ilvl="0" w:tplc="707CB79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AC7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8B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EB9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CF1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03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2DF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4F5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8CD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8F0D4B"/>
    <w:multiLevelType w:val="multilevel"/>
    <w:tmpl w:val="2B50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BB44F"/>
    <w:multiLevelType w:val="hybridMultilevel"/>
    <w:tmpl w:val="ED358FA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330F1A"/>
    <w:multiLevelType w:val="hybridMultilevel"/>
    <w:tmpl w:val="2394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BD344C"/>
    <w:multiLevelType w:val="hybridMultilevel"/>
    <w:tmpl w:val="FC2CC182"/>
    <w:styleLink w:val="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03EB1"/>
    <w:multiLevelType w:val="hybridMultilevel"/>
    <w:tmpl w:val="29AAB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80F77"/>
    <w:multiLevelType w:val="hybridMultilevel"/>
    <w:tmpl w:val="F31ABC82"/>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E5D40"/>
    <w:multiLevelType w:val="hybridMultilevel"/>
    <w:tmpl w:val="7668ED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D3B035F"/>
    <w:multiLevelType w:val="hybridMultilevel"/>
    <w:tmpl w:val="DAD4A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E5A23FB"/>
    <w:multiLevelType w:val="hybridMultilevel"/>
    <w:tmpl w:val="2394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E4FCF"/>
    <w:multiLevelType w:val="hybridMultilevel"/>
    <w:tmpl w:val="0182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num>
  <w:num w:numId="3">
    <w:abstractNumId w:val="16"/>
  </w:num>
  <w:num w:numId="4">
    <w:abstractNumId w:val="11"/>
  </w:num>
  <w:num w:numId="5">
    <w:abstractNumId w:val="9"/>
  </w:num>
  <w:num w:numId="6">
    <w:abstractNumId w:val="4"/>
  </w:num>
  <w:num w:numId="7">
    <w:abstractNumId w:val="17"/>
  </w:num>
  <w:num w:numId="8">
    <w:abstractNumId w:val="18"/>
  </w:num>
  <w:num w:numId="9">
    <w:abstractNumId w:val="13"/>
  </w:num>
  <w:num w:numId="10">
    <w:abstractNumId w:val="7"/>
  </w:num>
  <w:num w:numId="11">
    <w:abstractNumId w:val="20"/>
  </w:num>
  <w:num w:numId="12">
    <w:abstractNumId w:val="19"/>
  </w:num>
  <w:num w:numId="13">
    <w:abstractNumId w:val="10"/>
  </w:num>
  <w:num w:numId="14">
    <w:abstractNumId w:val="3"/>
  </w:num>
  <w:num w:numId="15">
    <w:abstractNumId w:val="8"/>
  </w:num>
  <w:num w:numId="16">
    <w:abstractNumId w:val="5"/>
  </w:num>
  <w:num w:numId="17">
    <w:abstractNumId w:val="1"/>
  </w:num>
  <w:num w:numId="18">
    <w:abstractNumId w:val="14"/>
  </w:num>
  <w:num w:numId="19">
    <w:abstractNumId w:val="6"/>
  </w:num>
  <w:num w:numId="20">
    <w:abstractNumId w:val="12"/>
  </w:num>
  <w:num w:numId="21">
    <w:abstractNumId w:val="0"/>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6779"/>
    <w:rsid w:val="00033E10"/>
    <w:rsid w:val="00043D9C"/>
    <w:rsid w:val="000515DA"/>
    <w:rsid w:val="00064736"/>
    <w:rsid w:val="00077833"/>
    <w:rsid w:val="0011270C"/>
    <w:rsid w:val="001645F4"/>
    <w:rsid w:val="001B4FB3"/>
    <w:rsid w:val="001D3573"/>
    <w:rsid w:val="001E33C8"/>
    <w:rsid w:val="00232468"/>
    <w:rsid w:val="002337F0"/>
    <w:rsid w:val="0025046E"/>
    <w:rsid w:val="003123F0"/>
    <w:rsid w:val="00366D7E"/>
    <w:rsid w:val="003A6DC9"/>
    <w:rsid w:val="004450DE"/>
    <w:rsid w:val="004F7062"/>
    <w:rsid w:val="005C3CF3"/>
    <w:rsid w:val="005D0D0E"/>
    <w:rsid w:val="005D7D59"/>
    <w:rsid w:val="005F7BAA"/>
    <w:rsid w:val="00606779"/>
    <w:rsid w:val="006257F0"/>
    <w:rsid w:val="006469F3"/>
    <w:rsid w:val="0064702E"/>
    <w:rsid w:val="00654E44"/>
    <w:rsid w:val="006723B9"/>
    <w:rsid w:val="007342DE"/>
    <w:rsid w:val="00773005"/>
    <w:rsid w:val="007B1325"/>
    <w:rsid w:val="007B2AD5"/>
    <w:rsid w:val="007D5A5A"/>
    <w:rsid w:val="008137F1"/>
    <w:rsid w:val="00993388"/>
    <w:rsid w:val="009E1AFE"/>
    <w:rsid w:val="009E5F10"/>
    <w:rsid w:val="00A627C3"/>
    <w:rsid w:val="00A74FDD"/>
    <w:rsid w:val="00A9295B"/>
    <w:rsid w:val="00AB53A5"/>
    <w:rsid w:val="00AD6E2B"/>
    <w:rsid w:val="00BC5A64"/>
    <w:rsid w:val="00BF3554"/>
    <w:rsid w:val="00CC4612"/>
    <w:rsid w:val="00D02130"/>
    <w:rsid w:val="00D057A8"/>
    <w:rsid w:val="00D82714"/>
    <w:rsid w:val="00DA5742"/>
    <w:rsid w:val="00DC2FD9"/>
    <w:rsid w:val="00DE61BB"/>
    <w:rsid w:val="00E545FB"/>
    <w:rsid w:val="00E6540D"/>
    <w:rsid w:val="00E7051F"/>
    <w:rsid w:val="00E70C36"/>
    <w:rsid w:val="00E76DA3"/>
    <w:rsid w:val="00EA7FF2"/>
    <w:rsid w:val="00EE0952"/>
    <w:rsid w:val="00EE0B7D"/>
    <w:rsid w:val="00F20AEA"/>
    <w:rsid w:val="00FB053A"/>
    <w:rsid w:val="00FF21E0"/>
    <w:rsid w:val="00FF2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33"/>
  </w:style>
  <w:style w:type="paragraph" w:styleId="2">
    <w:name w:val="heading 2"/>
    <w:basedOn w:val="a"/>
    <w:link w:val="20"/>
    <w:qFormat/>
    <w:rsid w:val="003A6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6779"/>
    <w:pPr>
      <w:spacing w:after="0" w:line="240" w:lineRule="auto"/>
    </w:pPr>
    <w:rPr>
      <w:rFonts w:ascii="Times New Roman" w:eastAsia="Times New Roman" w:hAnsi="Times New Roman" w:cs="Times New Roman"/>
      <w:sz w:val="28"/>
      <w:lang w:eastAsia="en-US"/>
    </w:rPr>
  </w:style>
  <w:style w:type="character" w:customStyle="1" w:styleId="a4">
    <w:name w:val="Без интервала Знак"/>
    <w:link w:val="a3"/>
    <w:uiPriority w:val="1"/>
    <w:rsid w:val="00606779"/>
    <w:rPr>
      <w:rFonts w:ascii="Times New Roman" w:eastAsia="Times New Roman" w:hAnsi="Times New Roman" w:cs="Times New Roman"/>
      <w:sz w:val="28"/>
      <w:lang w:eastAsia="en-US"/>
    </w:rPr>
  </w:style>
  <w:style w:type="paragraph" w:customStyle="1" w:styleId="Default">
    <w:name w:val="Default"/>
    <w:rsid w:val="0060677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606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CC4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0"/>
    <w:rsid w:val="004450DE"/>
    <w:rPr>
      <w:rFonts w:ascii="Times New Roman" w:eastAsia="Times New Roman" w:hAnsi="Times New Roman"/>
      <w:b/>
      <w:bCs/>
      <w:spacing w:val="4"/>
      <w:sz w:val="21"/>
      <w:szCs w:val="21"/>
      <w:shd w:val="clear" w:color="auto" w:fill="FFFFFF"/>
    </w:rPr>
  </w:style>
  <w:style w:type="paragraph" w:customStyle="1" w:styleId="10">
    <w:name w:val="Заголовок №1"/>
    <w:basedOn w:val="a"/>
    <w:link w:val="1"/>
    <w:rsid w:val="004450DE"/>
    <w:pPr>
      <w:widowControl w:val="0"/>
      <w:shd w:val="clear" w:color="auto" w:fill="FFFFFF"/>
      <w:spacing w:before="1200" w:after="360" w:line="0" w:lineRule="atLeast"/>
      <w:ind w:hanging="720"/>
      <w:jc w:val="both"/>
      <w:outlineLvl w:val="0"/>
    </w:pPr>
    <w:rPr>
      <w:rFonts w:ascii="Times New Roman" w:eastAsia="Times New Roman" w:hAnsi="Times New Roman"/>
      <w:b/>
      <w:bCs/>
      <w:spacing w:val="4"/>
      <w:sz w:val="21"/>
      <w:szCs w:val="21"/>
    </w:rPr>
  </w:style>
  <w:style w:type="numbering" w:customStyle="1" w:styleId="11">
    <w:name w:val="Стиль11"/>
    <w:uiPriority w:val="99"/>
    <w:rsid w:val="004450DE"/>
    <w:pPr>
      <w:numPr>
        <w:numId w:val="3"/>
      </w:numPr>
    </w:pPr>
  </w:style>
  <w:style w:type="numbering" w:customStyle="1" w:styleId="12">
    <w:name w:val="Стиль12"/>
    <w:uiPriority w:val="99"/>
    <w:rsid w:val="004450DE"/>
    <w:pPr>
      <w:numPr>
        <w:numId w:val="4"/>
      </w:numPr>
    </w:pPr>
  </w:style>
  <w:style w:type="numbering" w:customStyle="1" w:styleId="22">
    <w:name w:val="Стиль22"/>
    <w:uiPriority w:val="99"/>
    <w:rsid w:val="004450DE"/>
    <w:pPr>
      <w:numPr>
        <w:numId w:val="5"/>
      </w:numPr>
    </w:pPr>
  </w:style>
  <w:style w:type="table" w:customStyle="1" w:styleId="4">
    <w:name w:val="Сетка таблицы4"/>
    <w:basedOn w:val="a1"/>
    <w:next w:val="a5"/>
    <w:uiPriority w:val="39"/>
    <w:rsid w:val="004F70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Без интервала Знак Знак Знак"/>
    <w:link w:val="a8"/>
    <w:qFormat/>
    <w:rsid w:val="00A9295B"/>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Знак Знак Знак"/>
    <w:basedOn w:val="a0"/>
    <w:link w:val="a7"/>
    <w:rsid w:val="00A9295B"/>
    <w:rPr>
      <w:rFonts w:ascii="Times New Roman" w:eastAsia="Times New Roman" w:hAnsi="Times New Roman" w:cs="Times New Roman"/>
      <w:sz w:val="24"/>
      <w:szCs w:val="24"/>
    </w:rPr>
  </w:style>
  <w:style w:type="paragraph" w:styleId="a9">
    <w:name w:val="List Paragraph"/>
    <w:basedOn w:val="a"/>
    <w:qFormat/>
    <w:rsid w:val="00AB53A5"/>
    <w:pPr>
      <w:ind w:left="720"/>
      <w:contextualSpacing/>
    </w:pPr>
    <w:rPr>
      <w:rFonts w:ascii="Calibri" w:eastAsia="Times New Roman" w:hAnsi="Calibri" w:cs="Times New Roman"/>
    </w:rPr>
  </w:style>
  <w:style w:type="character" w:customStyle="1" w:styleId="20">
    <w:name w:val="Заголовок 2 Знак"/>
    <w:basedOn w:val="a0"/>
    <w:link w:val="2"/>
    <w:rsid w:val="003A6DC9"/>
    <w:rPr>
      <w:rFonts w:ascii="Times New Roman" w:eastAsia="Times New Roman" w:hAnsi="Times New Roman" w:cs="Times New Roman"/>
      <w:b/>
      <w:bCs/>
      <w:sz w:val="36"/>
      <w:szCs w:val="36"/>
    </w:rPr>
  </w:style>
  <w:style w:type="paragraph" w:styleId="3">
    <w:name w:val="Body Text Indent 3"/>
    <w:basedOn w:val="a"/>
    <w:link w:val="30"/>
    <w:rsid w:val="003A6DC9"/>
    <w:pPr>
      <w:spacing w:after="0" w:line="240" w:lineRule="auto"/>
      <w:ind w:left="360"/>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3A6DC9"/>
    <w:rPr>
      <w:rFonts w:ascii="Times New Roman" w:eastAsia="Times New Roman" w:hAnsi="Times New Roman" w:cs="Times New Roman"/>
      <w:sz w:val="28"/>
      <w:szCs w:val="24"/>
    </w:rPr>
  </w:style>
  <w:style w:type="character" w:customStyle="1" w:styleId="apple-converted-space">
    <w:name w:val="apple-converted-space"/>
    <w:rsid w:val="00A627C3"/>
  </w:style>
  <w:style w:type="paragraph" w:styleId="aa">
    <w:name w:val="header"/>
    <w:basedOn w:val="a"/>
    <w:link w:val="ab"/>
    <w:unhideWhenUsed/>
    <w:rsid w:val="005F7BAA"/>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rsid w:val="005F7BAA"/>
    <w:rPr>
      <w:rFonts w:ascii="Calibri" w:eastAsia="Calibri" w:hAnsi="Calibri" w:cs="Times New Roman"/>
      <w:lang w:eastAsia="en-US"/>
    </w:rPr>
  </w:style>
  <w:style w:type="paragraph" w:customStyle="1" w:styleId="BODY">
    <w:name w:val="BODY"/>
    <w:basedOn w:val="a"/>
    <w:rsid w:val="0023246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c">
    <w:name w:val="footer"/>
    <w:basedOn w:val="a"/>
    <w:link w:val="ad"/>
    <w:uiPriority w:val="99"/>
    <w:unhideWhenUsed/>
    <w:rsid w:val="005D7D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7D59"/>
  </w:style>
</w:styles>
</file>

<file path=word/webSettings.xml><?xml version="1.0" encoding="utf-8"?>
<w:webSettings xmlns:r="http://schemas.openxmlformats.org/officeDocument/2006/relationships" xmlns:w="http://schemas.openxmlformats.org/wordprocessingml/2006/main">
  <w:divs>
    <w:div w:id="723219344">
      <w:bodyDiv w:val="1"/>
      <w:marLeft w:val="0"/>
      <w:marRight w:val="0"/>
      <w:marTop w:val="0"/>
      <w:marBottom w:val="0"/>
      <w:divBdr>
        <w:top w:val="none" w:sz="0" w:space="0" w:color="auto"/>
        <w:left w:val="none" w:sz="0" w:space="0" w:color="auto"/>
        <w:bottom w:val="none" w:sz="0" w:space="0" w:color="auto"/>
        <w:right w:val="none" w:sz="0" w:space="0" w:color="auto"/>
      </w:divBdr>
    </w:div>
    <w:div w:id="7739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038A-1446-43DB-88F5-B884214A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23351</Words>
  <Characters>133106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2020-02-18T03:36:00Z</dcterms:created>
  <dcterms:modified xsi:type="dcterms:W3CDTF">2020-02-27T10:40:00Z</dcterms:modified>
</cp:coreProperties>
</file>