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B5" w:rsidRPr="00630DDF" w:rsidRDefault="000542B5" w:rsidP="006D1D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0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МУНИЦИПАЛЬНОЕ ОБЩЕОБРАЗОВАТЕЛЬНОЕ УЧРЕЖДЕНИЕ- </w:t>
      </w:r>
    </w:p>
    <w:p w:rsidR="000542B5" w:rsidRPr="00630DDF" w:rsidRDefault="000542B5" w:rsidP="006D1D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0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СРЕДНЯЯ ОБЩЕОБРАЗОВАТЕЛЬНАЯ ШКОЛА №1 Г. АРКАДАКА САРАТОВСКОЙ ОБЛАСТИ</w:t>
      </w:r>
    </w:p>
    <w:p w:rsidR="000542B5" w:rsidRPr="00630DDF" w:rsidRDefault="000542B5" w:rsidP="006D1D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42B5" w:rsidRPr="00630DDF" w:rsidRDefault="000542B5" w:rsidP="006D1D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CC1" w:rsidRPr="00630DDF" w:rsidRDefault="001F0CC1" w:rsidP="006D1D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CC1" w:rsidRPr="00630DDF" w:rsidRDefault="001F0CC1" w:rsidP="006D1D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CC1" w:rsidRPr="00630DDF" w:rsidRDefault="001F0CC1" w:rsidP="006D1D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CC1" w:rsidRPr="00630DDF" w:rsidRDefault="001F0CC1" w:rsidP="006D1D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CC1" w:rsidRPr="00630DDF" w:rsidRDefault="001F0CC1" w:rsidP="006D1D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CC1" w:rsidRPr="00630DDF" w:rsidRDefault="001F0CC1" w:rsidP="006D1D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CC1" w:rsidRPr="00630DDF" w:rsidRDefault="001F0CC1" w:rsidP="006D1D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CC1" w:rsidRPr="00630DDF" w:rsidRDefault="001F0CC1" w:rsidP="006D1D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CC1" w:rsidRPr="00630DDF" w:rsidRDefault="001F0CC1" w:rsidP="006D1D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CC1" w:rsidRPr="00630DDF" w:rsidRDefault="001F0CC1" w:rsidP="006D1D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1D47" w:rsidRPr="00630DDF" w:rsidRDefault="006D1D47" w:rsidP="006D1D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="000542B5" w:rsidRPr="00630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проекта</w:t>
      </w:r>
      <w:r w:rsidRPr="00630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«Ты – архитектор!</w:t>
      </w:r>
      <w:r w:rsidR="001F0CC1" w:rsidRPr="00630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</w:t>
      </w:r>
      <w:r w:rsidR="000542B5" w:rsidRPr="00630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ород</w:t>
      </w:r>
      <w:r w:rsidR="001F0CC1" w:rsidRPr="00630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ская архитектура</w:t>
      </w:r>
      <w:proofErr w:type="gramStart"/>
      <w:r w:rsidR="000542B5" w:rsidRPr="00630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630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proofErr w:type="gramEnd"/>
    </w:p>
    <w:p w:rsidR="000542B5" w:rsidRPr="00630DDF" w:rsidRDefault="000542B5" w:rsidP="006D1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0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</w:t>
      </w:r>
      <w:r w:rsidR="001F0CC1" w:rsidRPr="00630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Pr="00630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1F0CC1" w:rsidRPr="00630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Групповой проект по изобразительному искусству.</w:t>
      </w:r>
      <w:proofErr w:type="gramStart"/>
      <w:r w:rsidRPr="00630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)</w:t>
      </w:r>
      <w:proofErr w:type="gramEnd"/>
    </w:p>
    <w:p w:rsidR="001F0CC1" w:rsidRPr="00630DDF" w:rsidRDefault="001F0CC1" w:rsidP="006D1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CC1" w:rsidRPr="00630DDF" w:rsidRDefault="001F0CC1" w:rsidP="006D1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CC1" w:rsidRPr="00630DDF" w:rsidRDefault="001F0CC1" w:rsidP="006D1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CC1" w:rsidRPr="00630DDF" w:rsidRDefault="001F0CC1" w:rsidP="006D1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CC1" w:rsidRPr="00630DDF" w:rsidRDefault="001F0CC1" w:rsidP="006D1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CC1" w:rsidRPr="00630DDF" w:rsidRDefault="001F0CC1" w:rsidP="006D1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CC1" w:rsidRPr="00630DDF" w:rsidRDefault="001F0CC1" w:rsidP="006D1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CC1" w:rsidRPr="00630DDF" w:rsidRDefault="001F0CC1" w:rsidP="006D1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CC1" w:rsidRPr="00630DDF" w:rsidRDefault="001F0CC1" w:rsidP="006D1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CC1" w:rsidRPr="00630DDF" w:rsidRDefault="001F0CC1" w:rsidP="006D1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CC1" w:rsidRPr="00630DDF" w:rsidRDefault="001F0CC1" w:rsidP="006D1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CC1" w:rsidRPr="00630DDF" w:rsidRDefault="001F0CC1" w:rsidP="006D1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CC1" w:rsidRPr="00630DDF" w:rsidRDefault="001F0CC1" w:rsidP="006D1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CC1" w:rsidRPr="00630DDF" w:rsidRDefault="001F0CC1" w:rsidP="006D1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CC1" w:rsidRPr="00630DDF" w:rsidRDefault="001F0CC1" w:rsidP="006D1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CC1" w:rsidRPr="00630DDF" w:rsidRDefault="001F0CC1" w:rsidP="006D1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CC1" w:rsidRPr="00630DDF" w:rsidRDefault="001F0CC1" w:rsidP="006D1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CC1" w:rsidRDefault="001F0CC1" w:rsidP="006D1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1346" w:rsidRDefault="00D31346" w:rsidP="006D1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1346" w:rsidRDefault="00D31346" w:rsidP="006D1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1346" w:rsidRDefault="00D31346" w:rsidP="006D1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1346" w:rsidRDefault="00D31346" w:rsidP="006D1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1346" w:rsidRDefault="00D31346" w:rsidP="006D1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1346" w:rsidRPr="00630DDF" w:rsidRDefault="00D31346" w:rsidP="006D1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F0CC1" w:rsidRPr="00630DDF" w:rsidRDefault="001F0CC1" w:rsidP="006D1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CC1" w:rsidRPr="00630DDF" w:rsidRDefault="001F0CC1" w:rsidP="006D1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CC1" w:rsidRPr="00630DDF" w:rsidRDefault="001F0CC1" w:rsidP="001F0C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0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Работу выполнили</w:t>
      </w:r>
    </w:p>
    <w:p w:rsidR="001F0CC1" w:rsidRPr="00630DDF" w:rsidRDefault="001F0CC1" w:rsidP="001F0C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0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7 «Б» класса.</w:t>
      </w:r>
    </w:p>
    <w:p w:rsidR="001F0CC1" w:rsidRPr="00630DDF" w:rsidRDefault="001F0CC1" w:rsidP="001F0C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0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Учитель </w:t>
      </w:r>
      <w:proofErr w:type="gramStart"/>
      <w:r w:rsidRPr="00630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</w:t>
      </w:r>
      <w:proofErr w:type="gramEnd"/>
    </w:p>
    <w:p w:rsidR="00C1620C" w:rsidRPr="00630DDF" w:rsidRDefault="00C1620C" w:rsidP="001F0C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0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МБОУ-СОШ №1 </w:t>
      </w:r>
      <w:proofErr w:type="spellStart"/>
      <w:r w:rsidRPr="00630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Start"/>
      <w:r w:rsidRPr="00630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.А</w:t>
      </w:r>
      <w:proofErr w:type="gramEnd"/>
      <w:r w:rsidRPr="00630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ркадака</w:t>
      </w:r>
      <w:proofErr w:type="spellEnd"/>
    </w:p>
    <w:p w:rsidR="00C1620C" w:rsidRPr="00630DDF" w:rsidRDefault="00C1620C" w:rsidP="001F0C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0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Саратовской области</w:t>
      </w:r>
    </w:p>
    <w:p w:rsidR="001F0CC1" w:rsidRPr="00630DDF" w:rsidRDefault="001F0CC1" w:rsidP="001F0C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0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Жданова Ирина Сергеевна</w:t>
      </w:r>
    </w:p>
    <w:p w:rsidR="001F0CC1" w:rsidRPr="00630DDF" w:rsidRDefault="001F0CC1" w:rsidP="001F0C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0DDF" w:rsidRDefault="00630DDF" w:rsidP="00D31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0DDF" w:rsidRDefault="00630DDF" w:rsidP="00C162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0DDF" w:rsidRDefault="00630DDF" w:rsidP="00C162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CC1" w:rsidRPr="00630DDF" w:rsidRDefault="001F0CC1" w:rsidP="00C162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0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2020г.</w:t>
      </w:r>
    </w:p>
    <w:p w:rsidR="000542B5" w:rsidRPr="00630DDF" w:rsidRDefault="000542B5" w:rsidP="006D1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42B5" w:rsidRPr="00630DDF" w:rsidRDefault="000542B5" w:rsidP="000542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0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Замысел </w:t>
      </w:r>
      <w:proofErr w:type="gramStart"/>
      <w:r w:rsidRPr="00630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архитектурного  проекта</w:t>
      </w:r>
      <w:proofErr w:type="gramEnd"/>
      <w:r w:rsidRPr="00630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его осуществление. </w:t>
      </w:r>
    </w:p>
    <w:p w:rsidR="000542B5" w:rsidRPr="00630DDF" w:rsidRDefault="000542B5" w:rsidP="000542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0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ПЛАН.</w:t>
      </w:r>
    </w:p>
    <w:p w:rsidR="000542B5" w:rsidRPr="00630DDF" w:rsidRDefault="000542B5" w:rsidP="000542B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Введение.</w:t>
      </w:r>
    </w:p>
    <w:p w:rsidR="000542B5" w:rsidRPr="00630DDF" w:rsidRDefault="000542B5" w:rsidP="000542B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1.1.Актуальность.</w:t>
      </w:r>
    </w:p>
    <w:p w:rsidR="000542B5" w:rsidRPr="00630DDF" w:rsidRDefault="000542B5" w:rsidP="000542B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1.2.Тема проекта.</w:t>
      </w:r>
    </w:p>
    <w:p w:rsidR="000542B5" w:rsidRPr="00630DDF" w:rsidRDefault="000542B5" w:rsidP="000542B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Цель и задачи.</w:t>
      </w:r>
    </w:p>
    <w:p w:rsidR="008E103D" w:rsidRPr="00630DDF" w:rsidRDefault="008E103D" w:rsidP="008E1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1.4.</w:t>
      </w:r>
      <w:r w:rsidRPr="00630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30D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Методы и формы работы.</w:t>
      </w:r>
    </w:p>
    <w:p w:rsidR="008E103D" w:rsidRPr="00630DDF" w:rsidRDefault="008E103D" w:rsidP="008E1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D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1.5.Оборудование.</w:t>
      </w:r>
    </w:p>
    <w:p w:rsidR="000542B5" w:rsidRPr="00630DDF" w:rsidRDefault="000542B5" w:rsidP="00054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2.Основная часть.</w:t>
      </w:r>
    </w:p>
    <w:p w:rsidR="000542B5" w:rsidRPr="00630DDF" w:rsidRDefault="000542B5" w:rsidP="00054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2.1.Исследование по теме.</w:t>
      </w:r>
    </w:p>
    <w:p w:rsidR="008E103D" w:rsidRPr="00630DDF" w:rsidRDefault="008E103D" w:rsidP="00054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2.2.</w:t>
      </w:r>
      <w:r w:rsidRPr="00630D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понятия и термины</w:t>
      </w:r>
    </w:p>
    <w:p w:rsidR="000542B5" w:rsidRPr="00630DDF" w:rsidRDefault="0046486A" w:rsidP="0046486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E103D"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2.3</w:t>
      </w:r>
      <w:r w:rsidR="000542B5"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30D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Творческая практическая деятельность. Групповая творческая практическая работа.</w:t>
      </w:r>
    </w:p>
    <w:p w:rsidR="000542B5" w:rsidRPr="00630DDF" w:rsidRDefault="001F0CC1" w:rsidP="00054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3.Результат работы.</w:t>
      </w:r>
    </w:p>
    <w:p w:rsidR="0046486A" w:rsidRPr="00630DDF" w:rsidRDefault="0046486A" w:rsidP="00054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4.</w:t>
      </w:r>
      <w:r w:rsidRPr="00630D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Защита проекта</w:t>
      </w:r>
    </w:p>
    <w:p w:rsidR="00630DDF" w:rsidRPr="00630DDF" w:rsidRDefault="00630DDF" w:rsidP="00630D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D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5. Интернет-ресурсы и литература.</w:t>
      </w:r>
    </w:p>
    <w:p w:rsidR="00630DDF" w:rsidRPr="00630DDF" w:rsidRDefault="00630DDF" w:rsidP="00054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20C" w:rsidRPr="00630DDF" w:rsidRDefault="00C1620C" w:rsidP="00630D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51F0B"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Введение.</w:t>
      </w:r>
    </w:p>
    <w:p w:rsidR="00C1620C" w:rsidRPr="00630DDF" w:rsidRDefault="00C1620C" w:rsidP="00C1620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1.1.Актуальность.</w:t>
      </w:r>
    </w:p>
    <w:p w:rsidR="000542B5" w:rsidRPr="00630DDF" w:rsidRDefault="00C1620C" w:rsidP="00F01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0D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</w:t>
      </w:r>
      <w:r w:rsidRPr="00630DDF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изобразительного искусства мы изучали </w:t>
      </w:r>
      <w:r w:rsidR="00F01E2B" w:rsidRPr="00630DDF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интересные в творческом плане </w:t>
      </w:r>
      <w:r w:rsidRPr="00630DDF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темы  разделов "Город и человек", "Человек в зеркале дизайна и архитектуры"  и нам стало интересно создать свой проект городской среды. </w:t>
      </w:r>
      <w:r w:rsidR="00F01E2B" w:rsidRPr="00630DDF">
        <w:rPr>
          <w:rFonts w:ascii="Times New Roman" w:hAnsi="Times New Roman" w:cs="Times New Roman"/>
          <w:sz w:val="24"/>
          <w:szCs w:val="24"/>
          <w:shd w:val="clear" w:color="auto" w:fill="F4F4F4"/>
        </w:rPr>
        <w:t>Было много предложений, но оставили свой выбор на создании</w:t>
      </w:r>
      <w:r w:rsidR="00051F0B" w:rsidRPr="00630DDF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образ</w:t>
      </w:r>
      <w:r w:rsidR="00F01E2B" w:rsidRPr="00630DDF">
        <w:rPr>
          <w:rFonts w:ascii="Times New Roman" w:hAnsi="Times New Roman" w:cs="Times New Roman"/>
          <w:sz w:val="24"/>
          <w:szCs w:val="24"/>
          <w:shd w:val="clear" w:color="auto" w:fill="F4F4F4"/>
        </w:rPr>
        <w:t>а</w:t>
      </w:r>
      <w:r w:rsidR="00051F0B" w:rsidRPr="00630DDF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</w:t>
      </w:r>
      <w:r w:rsidRPr="00630DDF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</w:t>
      </w:r>
      <w:proofErr w:type="gramStart"/>
      <w:r w:rsidRPr="00630DDF">
        <w:rPr>
          <w:rFonts w:ascii="Times New Roman" w:hAnsi="Times New Roman" w:cs="Times New Roman"/>
          <w:sz w:val="24"/>
          <w:szCs w:val="24"/>
          <w:shd w:val="clear" w:color="auto" w:fill="F4F4F4"/>
        </w:rPr>
        <w:t>архитектурного</w:t>
      </w:r>
      <w:r w:rsidR="00F01E2B" w:rsidRPr="00630DDF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 проекта</w:t>
      </w:r>
      <w:proofErr w:type="gramEnd"/>
      <w:r w:rsidR="00F01E2B" w:rsidRPr="00630DDF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городской среды.</w:t>
      </w:r>
      <w:r w:rsidRPr="00630DDF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</w:t>
      </w:r>
    </w:p>
    <w:p w:rsidR="000542B5" w:rsidRPr="00630DDF" w:rsidRDefault="000542B5" w:rsidP="00054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1E2B" w:rsidRPr="00630DDF" w:rsidRDefault="00F01E2B" w:rsidP="00F01E2B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0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выборе темы проекта остановились на теме «Ты – архитектор! Городская архитектура</w:t>
      </w:r>
      <w:proofErr w:type="gramStart"/>
      <w:r w:rsidRPr="00630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.»</w:t>
      </w:r>
      <w:proofErr w:type="gramEnd"/>
    </w:p>
    <w:p w:rsidR="006D1D47" w:rsidRPr="00630DDF" w:rsidRDefault="008E103D" w:rsidP="008E103D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Поставили ц</w:t>
      </w:r>
      <w:r w:rsidR="006D1D47" w:rsidRPr="00630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ели:</w:t>
      </w:r>
      <w:r w:rsidR="006D1D47"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1D47" w:rsidRPr="00630DDF" w:rsidRDefault="006D1D47" w:rsidP="006D1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 </w:t>
      </w:r>
      <w:r w:rsidR="008E103D"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единство</w:t>
      </w:r>
      <w:r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эстетического</w:t>
      </w:r>
      <w:proofErr w:type="gramEnd"/>
      <w:r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функционального в объемно-пространственной орга</w:t>
      </w:r>
      <w:r w:rsidR="008E103D"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низации среды</w:t>
      </w:r>
      <w:r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D1D47" w:rsidRPr="00630DDF" w:rsidRDefault="006D1D47" w:rsidP="006D1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 </w:t>
      </w:r>
      <w:r w:rsidR="008E103D"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учитывать </w:t>
      </w:r>
      <w:r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природно-экологические, историко-социальные и иные параметры, влияющие на композиционную планировку макета;</w:t>
      </w:r>
    </w:p>
    <w:p w:rsidR="006D1D47" w:rsidRPr="00630DDF" w:rsidRDefault="006D1D47" w:rsidP="006D1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развивать конструктивно-пространственное мышление, художественную фантазию в сочетании с архитектурно-смысловой логикой.</w:t>
      </w:r>
    </w:p>
    <w:p w:rsidR="0030618D" w:rsidRPr="00630DDF" w:rsidRDefault="0030618D" w:rsidP="006D1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0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Определили задачи проекта.</w:t>
      </w:r>
    </w:p>
    <w:p w:rsidR="0030618D" w:rsidRPr="00630DDF" w:rsidRDefault="0030618D" w:rsidP="0030618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группы по реализации проекта.</w:t>
      </w:r>
    </w:p>
    <w:p w:rsidR="0030618D" w:rsidRPr="00630DDF" w:rsidRDefault="0030618D" w:rsidP="0030618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Подобрать материал к созданию проекта.</w:t>
      </w:r>
    </w:p>
    <w:p w:rsidR="008E103D" w:rsidRPr="00630DDF" w:rsidRDefault="007A5F6D" w:rsidP="007A5F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</w:t>
      </w:r>
      <w:r w:rsidR="0030618D"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</w:t>
      </w:r>
      <w:r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макет городской  среды  с архитектурными  формами  являющимися украшением улицы, удобными для людей: скульптуры, фонтаны, фонари, киоски, скамейки.</w:t>
      </w:r>
    </w:p>
    <w:p w:rsidR="006D1D47" w:rsidRPr="00630DDF" w:rsidRDefault="00A5363D" w:rsidP="008E1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8E103D" w:rsidRPr="00630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</w:t>
      </w:r>
      <w:r w:rsidR="006D1D47" w:rsidRPr="00630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Методы и формы </w:t>
      </w:r>
      <w:r w:rsidR="008E103D" w:rsidRPr="00630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работы.</w:t>
      </w:r>
    </w:p>
    <w:p w:rsidR="006D1D47" w:rsidRPr="00630DDF" w:rsidRDefault="006D1D47" w:rsidP="006D1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Методы: </w:t>
      </w:r>
      <w:r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объяснительно-иллюстративный, частично-поисковый, беседа.</w:t>
      </w:r>
    </w:p>
    <w:p w:rsidR="006D1D47" w:rsidRPr="00630DDF" w:rsidRDefault="006D1D47" w:rsidP="006D1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Формы: </w:t>
      </w:r>
      <w:r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фронтальная,</w:t>
      </w:r>
      <w:r w:rsidRPr="00630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групповая, индивидуальная.</w:t>
      </w:r>
    </w:p>
    <w:p w:rsidR="008E103D" w:rsidRPr="00630DDF" w:rsidRDefault="008E103D" w:rsidP="006D1D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1D47" w:rsidRPr="00630DDF" w:rsidRDefault="008E103D" w:rsidP="008E1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1.5.</w:t>
      </w:r>
      <w:r w:rsidR="006D1D47" w:rsidRPr="00630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</w:p>
    <w:p w:rsidR="006D1D47" w:rsidRPr="00630DDF" w:rsidRDefault="006D1D47" w:rsidP="006D1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Компьютер, мультимедийный проектор, экран.</w:t>
      </w:r>
    </w:p>
    <w:p w:rsidR="008E103D" w:rsidRPr="00630DDF" w:rsidRDefault="006D1D47" w:rsidP="008E1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0D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Материалы: </w:t>
      </w:r>
      <w:r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бумага, картон, карандаш, ножницы, клей, нож для бумаги, краски, кисточки.</w:t>
      </w:r>
      <w:proofErr w:type="gramEnd"/>
    </w:p>
    <w:p w:rsidR="0030618D" w:rsidRPr="00630DDF" w:rsidRDefault="0030618D" w:rsidP="00306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0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2.Основная часть.</w:t>
      </w:r>
    </w:p>
    <w:p w:rsidR="0030618D" w:rsidRPr="00630DDF" w:rsidRDefault="0030618D" w:rsidP="00306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0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2.1.Исследование по теме.</w:t>
      </w:r>
    </w:p>
    <w:p w:rsidR="00A5363D" w:rsidRPr="00630DDF" w:rsidRDefault="00A5363D" w:rsidP="00306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Дружно все приступили к работе. Разделили класс на группы и распределили задания. Одна группа готовила архитектурные заготовки зданий, учитывая их функциональность. Другие повторили все термины, изученные в </w:t>
      </w:r>
      <w:r w:rsidRPr="00630DDF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разделах учебника  "Город и человек", "Человек в зеркале дизайна и архитектуры". </w:t>
      </w:r>
    </w:p>
    <w:p w:rsidR="0030618D" w:rsidRPr="00630DDF" w:rsidRDefault="0030618D" w:rsidP="008E1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1D47" w:rsidRPr="00630DDF" w:rsidRDefault="0030618D" w:rsidP="008E1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0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</w:t>
      </w:r>
      <w:r w:rsidR="008E103D" w:rsidRPr="00630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6D1D47" w:rsidRPr="00630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 и термины</w:t>
      </w:r>
    </w:p>
    <w:p w:rsidR="007A5F6D" w:rsidRPr="00630DDF" w:rsidRDefault="007A5F6D" w:rsidP="007A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0DDF">
        <w:rPr>
          <w:rFonts w:ascii="Times New Roman" w:hAnsi="Times New Roman" w:cs="Times New Roman"/>
          <w:sz w:val="24"/>
          <w:szCs w:val="24"/>
          <w:shd w:val="clear" w:color="auto" w:fill="F4F4F4"/>
        </w:rPr>
        <w:t>Что означают понятия «архитектура», «стиль»,  «городской пейзаж», «природный ландшафт» т.д.</w:t>
      </w:r>
      <w:proofErr w:type="gramEnd"/>
    </w:p>
    <w:p w:rsidR="006D1D47" w:rsidRPr="00630DDF" w:rsidRDefault="006D1D47" w:rsidP="006D1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Конструктивные элементы. Несущие конструкции – опоры, столбы, колонны. Горизонтальные части – балки и перекрытия. Градостроительство.</w:t>
      </w:r>
    </w:p>
    <w:p w:rsidR="007A5F6D" w:rsidRPr="00630DDF" w:rsidRDefault="007A5F6D" w:rsidP="00630DDF">
      <w:pPr>
        <w:shd w:val="clear" w:color="auto" w:fill="FFFFFF"/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знакомстве с материалом в интернете, нельзя не упомянуть стихотворение, которое точно отображает нашу предстоящую деятельность. Сегодня каждый из нас сможет почувствовать себя представителем самой удивительной профессии! Сегодня каждый из нас – </w:t>
      </w:r>
      <w:r w:rsidRPr="00630D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архитектор</w:t>
      </w:r>
      <w:proofErr w:type="gramStart"/>
      <w:r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</w:p>
    <w:p w:rsidR="006D1D47" w:rsidRPr="00630DDF" w:rsidRDefault="006D1D47" w:rsidP="006D1D4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Pr="00630D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Колонны, портики и шпили –</w:t>
      </w:r>
    </w:p>
    <w:p w:rsidR="006D1D47" w:rsidRPr="00630DDF" w:rsidRDefault="006D1D47" w:rsidP="006D1D4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D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Архитектура разных стилей.</w:t>
      </w:r>
    </w:p>
    <w:p w:rsidR="006D1D47" w:rsidRPr="00630DDF" w:rsidRDefault="006D1D47" w:rsidP="006D1D4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D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  Соборы, здания, проспекты –</w:t>
      </w:r>
    </w:p>
    <w:p w:rsidR="006D1D47" w:rsidRPr="00630DDF" w:rsidRDefault="006D1D47" w:rsidP="006D1D4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D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Всплеск мысли, зодчества проекты.</w:t>
      </w:r>
    </w:p>
    <w:p w:rsidR="006D1D47" w:rsidRPr="00630DDF" w:rsidRDefault="006D1D47" w:rsidP="006D1D47">
      <w:pPr>
        <w:shd w:val="clear" w:color="auto" w:fill="FFFFFF"/>
        <w:spacing w:after="0" w:line="240" w:lineRule="auto"/>
        <w:ind w:left="126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D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Кариатиды и атланты –</w:t>
      </w:r>
    </w:p>
    <w:p w:rsidR="006D1D47" w:rsidRPr="00630DDF" w:rsidRDefault="006D1D47" w:rsidP="006D1D47">
      <w:pPr>
        <w:shd w:val="clear" w:color="auto" w:fill="FFFFFF"/>
        <w:spacing w:after="0" w:line="240" w:lineRule="auto"/>
        <w:ind w:left="126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D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Следы застывшего таланта.</w:t>
      </w:r>
    </w:p>
    <w:p w:rsidR="006D1D47" w:rsidRPr="00630DDF" w:rsidRDefault="006D1D47" w:rsidP="006D1D47">
      <w:pPr>
        <w:shd w:val="clear" w:color="auto" w:fill="FFFFFF"/>
        <w:spacing w:after="0" w:line="240" w:lineRule="auto"/>
        <w:ind w:left="126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D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В полете замершие звуки.</w:t>
      </w:r>
    </w:p>
    <w:p w:rsidR="006D1D47" w:rsidRPr="00630DDF" w:rsidRDefault="006D1D47" w:rsidP="006D1D47">
      <w:pPr>
        <w:shd w:val="clear" w:color="auto" w:fill="FFFFFF"/>
        <w:spacing w:after="0" w:line="240" w:lineRule="auto"/>
        <w:ind w:left="126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D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Плоды строительной науки,</w:t>
      </w:r>
    </w:p>
    <w:p w:rsidR="006D1D47" w:rsidRPr="00630DDF" w:rsidRDefault="006D1D47" w:rsidP="006D1D47">
      <w:pPr>
        <w:shd w:val="clear" w:color="auto" w:fill="FFFFFF"/>
        <w:spacing w:after="0" w:line="240" w:lineRule="auto"/>
        <w:ind w:left="126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D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Волшебных снов изображенье,</w:t>
      </w:r>
    </w:p>
    <w:p w:rsidR="006D1D47" w:rsidRPr="00630DDF" w:rsidRDefault="006D1D47" w:rsidP="006D1D47">
      <w:pPr>
        <w:shd w:val="clear" w:color="auto" w:fill="FFFFFF"/>
        <w:spacing w:after="0" w:line="240" w:lineRule="auto"/>
        <w:ind w:left="126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D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Свободной мысли выраженье.</w:t>
      </w:r>
    </w:p>
    <w:p w:rsidR="006D1D47" w:rsidRPr="00630DDF" w:rsidRDefault="006D1D47" w:rsidP="006D1D4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 </w:t>
      </w:r>
      <w:r w:rsidRPr="00630D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сердцах людских разбудит чувство:</w:t>
      </w:r>
    </w:p>
    <w:p w:rsidR="006D1D47" w:rsidRPr="00630DDF" w:rsidRDefault="006D1D47" w:rsidP="006D1D4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D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    Благоговение, блаженство,</w:t>
      </w:r>
    </w:p>
    <w:p w:rsidR="006D1D47" w:rsidRPr="00630DDF" w:rsidRDefault="006D1D47" w:rsidP="006D1D4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D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    Непостижимость совершенства.</w:t>
      </w:r>
    </w:p>
    <w:p w:rsidR="006D1D47" w:rsidRPr="00630DDF" w:rsidRDefault="006D1D47" w:rsidP="006D1D4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D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Фантазии людской полет</w:t>
      </w:r>
    </w:p>
    <w:p w:rsidR="006D1D47" w:rsidRPr="00630DDF" w:rsidRDefault="006D1D47" w:rsidP="006D1D4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D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В шедеврах каменных живет.</w:t>
      </w:r>
    </w:p>
    <w:p w:rsidR="006D1D47" w:rsidRPr="00630DDF" w:rsidRDefault="006D1D47" w:rsidP="006D1D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630D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Архитекту́рный</w:t>
      </w:r>
      <w:proofErr w:type="spellEnd"/>
      <w:proofErr w:type="gramEnd"/>
      <w:r w:rsidRPr="00630D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30D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маке́т</w:t>
      </w:r>
      <w:proofErr w:type="spellEnd"/>
      <w:r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(фр. </w:t>
      </w:r>
      <w:proofErr w:type="spellStart"/>
      <w:r w:rsidRPr="00630D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maquette</w:t>
      </w:r>
      <w:proofErr w:type="spellEnd"/>
      <w:r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 итал. </w:t>
      </w:r>
      <w:proofErr w:type="spellStart"/>
      <w:r w:rsidRPr="00630D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macchietta</w:t>
      </w:r>
      <w:proofErr w:type="spellEnd"/>
      <w:r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630D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набросок</w:t>
      </w:r>
      <w:r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— объёмно-пространственное изображение проектируемого или существующего</w:t>
      </w:r>
      <w:r w:rsidR="0046486A"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0D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сооружения, архитектурного ансамбля, города.</w:t>
      </w:r>
      <w:r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1D47" w:rsidRPr="00630DDF" w:rsidRDefault="006D1D47" w:rsidP="006D1D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Макеты создаются, чтобы проверить </w:t>
      </w:r>
      <w:r w:rsidRPr="00630D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архитектурную композицию</w:t>
      </w:r>
      <w:r w:rsidR="0046486A"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согласованность </w:t>
      </w:r>
      <w:r w:rsidR="0046486A"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частей сооружений, наглядно ознакомиться с увязкой</w:t>
      </w:r>
      <w:r w:rsidR="0046486A"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0D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рельефа</w:t>
      </w:r>
      <w:r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6486A"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местности и основных объемов. </w:t>
      </w:r>
    </w:p>
    <w:p w:rsidR="006D1D47" w:rsidRDefault="006D1D47" w:rsidP="006D1D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Макеты помогают архитекторам быстро и наглядно ознакомить потенциальных заказчиков и клиентов с существующим или перспективным архитектурным проектом.</w:t>
      </w:r>
    </w:p>
    <w:p w:rsidR="003164BD" w:rsidRPr="00630DDF" w:rsidRDefault="003164BD" w:rsidP="006D1D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6A" w:rsidRDefault="003164BD" w:rsidP="003164B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31866" cy="1480931"/>
            <wp:effectExtent l="0" t="0" r="0" b="5080"/>
            <wp:docPr id="1" name="Рисунок 1" descr="C:\Documents and Settings\ИС\Рабочий стол\ТВОРЧЕСКИЙ ПРОЕКТ 7 КЛАСС\IMG_20191120_092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С\Рабочий стол\ТВОРЧЕСКИЙ ПРОЕКТ 7 КЛАСС\IMG_20191120_0924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620" cy="1481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00749" cy="1463422"/>
            <wp:effectExtent l="0" t="0" r="0" b="3810"/>
            <wp:docPr id="2" name="Рисунок 2" descr="C:\Documents and Settings\ИС\Рабочий стол\ТВОРЧЕСКИЙ ПРОЕКТ 7 КЛАСС\IMG_20191120_092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ИС\Рабочий стол\ТВОРЧЕСКИЙ ПРОЕКТ 7 КЛАСС\IMG_20191120_0925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484" cy="146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4BD" w:rsidRPr="00630DDF" w:rsidRDefault="003164BD" w:rsidP="003164B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1D47" w:rsidRPr="00630DDF" w:rsidRDefault="0046486A" w:rsidP="00630DD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</w:t>
      </w:r>
      <w:r w:rsidR="006D1D47" w:rsidRPr="00630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Творческая практическая деятельность.</w:t>
      </w:r>
      <w:r w:rsidRPr="00630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Групповая творческая практическая работа.</w:t>
      </w:r>
    </w:p>
    <w:p w:rsidR="006D1D47" w:rsidRPr="00630DDF" w:rsidRDefault="006D1D47" w:rsidP="006D1D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макетов архитектурных сооружений из заранее заготовленных на предыдущих занятиях деталей.</w:t>
      </w:r>
    </w:p>
    <w:p w:rsidR="006D1D47" w:rsidRPr="00630DDF" w:rsidRDefault="006D1D47" w:rsidP="006D1D4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0D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Природный</w:t>
      </w:r>
      <w:r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0D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ландшафт</w:t>
      </w:r>
      <w:r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(водоемы, возвышенности, растения).</w:t>
      </w:r>
    </w:p>
    <w:p w:rsidR="006D1D47" w:rsidRPr="00630DDF" w:rsidRDefault="006D1D47" w:rsidP="006D1D4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0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Здания (</w:t>
      </w:r>
      <w:r w:rsidRPr="00630D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вертикальные части</w:t>
      </w:r>
      <w:r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несущие всю тяжесть сооружения: стены, опоры, столбы, колонны; </w:t>
      </w:r>
      <w:r w:rsidRPr="00630D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горизонтальные части</w:t>
      </w:r>
      <w:r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несомые: балки, перекрытия, крыша; лестницы).</w:t>
      </w:r>
      <w:proofErr w:type="gramEnd"/>
    </w:p>
    <w:p w:rsidR="006D1D47" w:rsidRPr="00630DDF" w:rsidRDefault="006D1D47" w:rsidP="006D1D4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D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Малые архитектурные формы</w:t>
      </w:r>
      <w:r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(беседки, скамейки, фонари и т.д.)</w:t>
      </w:r>
      <w:proofErr w:type="gramStart"/>
      <w:r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630D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</w:t>
      </w:r>
      <w:proofErr w:type="gramEnd"/>
      <w:r w:rsidRPr="00630D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осты, дороги</w:t>
      </w:r>
      <w:r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1D47" w:rsidRPr="00630DDF" w:rsidRDefault="006D1D47" w:rsidP="006D1D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член </w:t>
      </w:r>
      <w:r w:rsidR="0046486A"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группы </w:t>
      </w:r>
      <w:r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выполняет свою часть работы в соответствии с общей стилистикой согласно эскизу.</w:t>
      </w:r>
    </w:p>
    <w:p w:rsidR="003164BD" w:rsidRDefault="006D1D47" w:rsidP="003164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выполнении работы не забывайте о трёх основных свойствах архитектуры, которые выделил древнеримский теоретик искусства </w:t>
      </w:r>
      <w:proofErr w:type="spellStart"/>
      <w:r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Витрувий</w:t>
      </w:r>
      <w:proofErr w:type="spellEnd"/>
      <w:r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630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630D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польза, прочность, красота. </w:t>
      </w:r>
      <w:r w:rsidR="0046486A"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46486A" w:rsidRPr="003164BD" w:rsidRDefault="003164BD" w:rsidP="003164B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06F4628" wp14:editId="67E325B3">
            <wp:extent cx="2437567" cy="1371600"/>
            <wp:effectExtent l="0" t="0" r="1270" b="0"/>
            <wp:docPr id="3" name="Рисунок 3" descr="C:\Documents and Settings\ИС\Рабочий стол\ТВОРЧЕСКИЙ ПРОЕКТ 7 КЛАСС\IMG_20191204_093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ИС\Рабочий стол\ТВОРЧЕСКИЙ ПРОЕКТ 7 КЛАСС\IMG_20191204_0931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73" cy="138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DDF" w:rsidRDefault="0046486A" w:rsidP="00464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6486A" w:rsidRPr="00630DDF" w:rsidRDefault="0046486A" w:rsidP="00464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Pr="00630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3.Результат работы.</w:t>
      </w:r>
    </w:p>
    <w:p w:rsidR="003164BD" w:rsidRDefault="0046486A" w:rsidP="000A2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DD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Работая над проектом, мы  воплотили теоретические знания по темам </w:t>
      </w:r>
      <w:r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«Архитектура», </w:t>
      </w:r>
      <w:r w:rsidR="000A2900"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«Ландшафт» в практическую деятельность, создав макет городской среды. Закрепили  понятия </w:t>
      </w:r>
      <w:r w:rsidR="000A2900" w:rsidRPr="00630DDF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стиль,   городской пейзаж, природный ландшафт. </w:t>
      </w:r>
      <w:proofErr w:type="gramStart"/>
      <w:r w:rsidR="000A2900" w:rsidRPr="00630DDF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Запомнили термины:  </w:t>
      </w:r>
      <w:r w:rsidR="000A2900"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опоры, столбы, колонны, горизонтальные части – балки и перекрытия, градостроительство.</w:t>
      </w:r>
      <w:proofErr w:type="gramEnd"/>
    </w:p>
    <w:p w:rsidR="00630DDF" w:rsidRPr="003164BD" w:rsidRDefault="003164BD" w:rsidP="003164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DB6A219" wp14:editId="42757A30">
            <wp:extent cx="2684857" cy="1510748"/>
            <wp:effectExtent l="0" t="0" r="1270" b="0"/>
            <wp:docPr id="4" name="Рисунок 4" descr="C:\Documents and Settings\ИС\Рабочий стол\ТВОРЧЕСКИЙ ПРОЕКТ 7 КЛАСС\IMG_20191204_103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ИС\Рабочий стол\ТВОРЧЕСКИЙ ПРОЕКТ 7 КЛАСС\IMG_20191204_1031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45" cy="151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D47" w:rsidRPr="00630DDF" w:rsidRDefault="000A2900" w:rsidP="000A2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0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4.Защита проекта</w:t>
      </w:r>
      <w:r w:rsidR="006D1D47" w:rsidRPr="00630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</w:p>
    <w:p w:rsidR="000A2900" w:rsidRPr="00630DDF" w:rsidRDefault="000A2900" w:rsidP="000A29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 проект «Городской среды», мы выступили с защитой перед учащимися начальных классов и подарили им макет «Городской среды»</w:t>
      </w:r>
      <w:r w:rsidR="00630DDF"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используя его для ролевой игры.</w:t>
      </w:r>
      <w:r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A2900" w:rsidRPr="00630DDF" w:rsidRDefault="000A2900" w:rsidP="006D1D4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1D47" w:rsidRPr="00630DDF" w:rsidRDefault="00630DDF" w:rsidP="00630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0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="006D1D47" w:rsidRPr="00630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Интернет-ресурсы</w:t>
      </w:r>
      <w:proofErr w:type="gramStart"/>
      <w:r w:rsidRPr="00630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.Л</w:t>
      </w:r>
      <w:proofErr w:type="gramEnd"/>
      <w:r w:rsidRPr="00630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итература.</w:t>
      </w:r>
    </w:p>
    <w:p w:rsidR="006D1D47" w:rsidRPr="00630DDF" w:rsidRDefault="006D1D47" w:rsidP="006D1D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Википедия. Свободная энциклопедия. – Режим </w:t>
      </w:r>
      <w:proofErr w:type="spellStart"/>
      <w:r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доступа:</w:t>
      </w:r>
      <w:hyperlink r:id="rId10" w:history="1">
        <w:r w:rsidRPr="00630D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</w:t>
        </w:r>
        <w:proofErr w:type="spellEnd"/>
        <w:r w:rsidRPr="00630D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://ru.wikipedia.org/</w:t>
        </w:r>
        <w:proofErr w:type="spellStart"/>
        <w:r w:rsidRPr="00630D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wiki</w:t>
        </w:r>
        <w:proofErr w:type="spellEnd"/>
        <w:r w:rsidRPr="00630D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6D1D47" w:rsidRPr="00630DDF" w:rsidRDefault="006D1D47" w:rsidP="006D1D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Каталог музеев России. – Режим доступа: http://www.museum.ru.</w:t>
      </w:r>
    </w:p>
    <w:p w:rsidR="006D1D47" w:rsidRPr="00630DDF" w:rsidRDefault="006D1D47" w:rsidP="006D1D4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6D1D47" w:rsidRPr="00630DDF" w:rsidRDefault="006D1D47" w:rsidP="006D1D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Изобразительное искусство. Дизайн и архитектура в жизни человека. 7-8 классы / </w:t>
      </w:r>
      <w:proofErr w:type="spellStart"/>
      <w:r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</w:t>
      </w:r>
      <w:proofErr w:type="gramStart"/>
      <w:r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Питерских</w:t>
      </w:r>
      <w:proofErr w:type="spellEnd"/>
      <w:proofErr w:type="gramEnd"/>
      <w:r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Г.Е.Гуров</w:t>
      </w:r>
      <w:proofErr w:type="spellEnd"/>
      <w:r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под ред. Б.М. </w:t>
      </w:r>
      <w:proofErr w:type="spellStart"/>
      <w:r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М.: </w:t>
      </w:r>
      <w:proofErr w:type="spellStart"/>
      <w:r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Посвещение</w:t>
      </w:r>
      <w:proofErr w:type="spellEnd"/>
      <w:r w:rsidRPr="0063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2013.</w:t>
      </w:r>
    </w:p>
    <w:p w:rsidR="00F7605A" w:rsidRPr="00630DDF" w:rsidRDefault="00F7605A">
      <w:pPr>
        <w:rPr>
          <w:rFonts w:ascii="Times New Roman" w:hAnsi="Times New Roman" w:cs="Times New Roman"/>
          <w:sz w:val="24"/>
          <w:szCs w:val="24"/>
        </w:rPr>
      </w:pPr>
    </w:p>
    <w:sectPr w:rsidR="00F7605A" w:rsidRPr="00630DDF" w:rsidSect="000542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23A9"/>
    <w:multiLevelType w:val="multilevel"/>
    <w:tmpl w:val="91DE73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5744B"/>
    <w:multiLevelType w:val="multilevel"/>
    <w:tmpl w:val="4FE466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992F9B"/>
    <w:multiLevelType w:val="multilevel"/>
    <w:tmpl w:val="0AB6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4529A8"/>
    <w:multiLevelType w:val="hybridMultilevel"/>
    <w:tmpl w:val="575A6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4518C"/>
    <w:multiLevelType w:val="multilevel"/>
    <w:tmpl w:val="498CE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777FDC"/>
    <w:multiLevelType w:val="multilevel"/>
    <w:tmpl w:val="A274BE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53542A6"/>
    <w:multiLevelType w:val="hybridMultilevel"/>
    <w:tmpl w:val="510A6E5E"/>
    <w:lvl w:ilvl="0" w:tplc="1AA46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6C"/>
    <w:rsid w:val="00051F0B"/>
    <w:rsid w:val="000542B5"/>
    <w:rsid w:val="000A2900"/>
    <w:rsid w:val="001F0CC1"/>
    <w:rsid w:val="0030618D"/>
    <w:rsid w:val="003164BD"/>
    <w:rsid w:val="0046486A"/>
    <w:rsid w:val="00630DDF"/>
    <w:rsid w:val="006D1D47"/>
    <w:rsid w:val="0078066C"/>
    <w:rsid w:val="007A5F6D"/>
    <w:rsid w:val="008E103D"/>
    <w:rsid w:val="00A5363D"/>
    <w:rsid w:val="00C1620C"/>
    <w:rsid w:val="00D31346"/>
    <w:rsid w:val="00F01E2B"/>
    <w:rsid w:val="00F7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2B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5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6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2B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5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6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ru.wikipedia.org/wiki/&amp;sa=D&amp;ust=1462143681433000&amp;usg=AFQjCNG0sbM3-5SiLSFEBFzmPrFjxf_we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</dc:creator>
  <cp:keywords/>
  <dc:description/>
  <cp:lastModifiedBy>ИС</cp:lastModifiedBy>
  <cp:revision>10</cp:revision>
  <dcterms:created xsi:type="dcterms:W3CDTF">2020-06-03T14:07:00Z</dcterms:created>
  <dcterms:modified xsi:type="dcterms:W3CDTF">2020-06-03T16:45:00Z</dcterms:modified>
</cp:coreProperties>
</file>