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b/>
          <w:bCs/>
          <w:i/>
          <w:iCs/>
          <w:color w:val="000000"/>
          <w:sz w:val="28"/>
          <w:szCs w:val="28"/>
        </w:rPr>
        <w:t>«</w:t>
      </w:r>
      <w:r w:rsidR="00FE4FA6">
        <w:rPr>
          <w:b/>
          <w:bCs/>
          <w:i/>
          <w:iCs/>
          <w:color w:val="000000"/>
          <w:sz w:val="28"/>
          <w:szCs w:val="28"/>
        </w:rPr>
        <w:t>Роль в</w:t>
      </w:r>
      <w:r w:rsidRPr="004B1EA5">
        <w:rPr>
          <w:b/>
          <w:bCs/>
          <w:i/>
          <w:iCs/>
          <w:color w:val="000000"/>
          <w:sz w:val="28"/>
          <w:szCs w:val="28"/>
        </w:rPr>
        <w:t>заимоотношение детей и родителей для развития личности школьника».</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jc w:val="right"/>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jc w:val="right"/>
        <w:rPr>
          <w:color w:val="000000"/>
          <w:sz w:val="28"/>
          <w:szCs w:val="28"/>
        </w:rPr>
      </w:pPr>
      <w:r w:rsidRPr="004B1EA5">
        <w:rPr>
          <w:rStyle w:val="a4"/>
          <w:b/>
          <w:bCs/>
          <w:color w:val="000000"/>
          <w:sz w:val="28"/>
          <w:szCs w:val="28"/>
        </w:rPr>
        <w:t xml:space="preserve">Семья с существующими в ней взаимоотношениями между детьми и родителями—первая школа </w:t>
      </w:r>
      <w:proofErr w:type="spellStart"/>
      <w:r w:rsidRPr="004B1EA5">
        <w:rPr>
          <w:rStyle w:val="a4"/>
          <w:b/>
          <w:bCs/>
          <w:color w:val="000000"/>
          <w:sz w:val="28"/>
          <w:szCs w:val="28"/>
        </w:rPr>
        <w:t>интеллектуального,нравственного,эстетического</w:t>
      </w:r>
      <w:proofErr w:type="spellEnd"/>
      <w:r w:rsidRPr="004B1EA5">
        <w:rPr>
          <w:rStyle w:val="a4"/>
          <w:b/>
          <w:bCs/>
          <w:color w:val="000000"/>
          <w:sz w:val="28"/>
          <w:szCs w:val="28"/>
        </w:rPr>
        <w:t xml:space="preserve"> и физического </w:t>
      </w:r>
      <w:proofErr w:type="spellStart"/>
      <w:r w:rsidRPr="004B1EA5">
        <w:rPr>
          <w:rStyle w:val="a4"/>
          <w:b/>
          <w:bCs/>
          <w:color w:val="000000"/>
          <w:sz w:val="28"/>
          <w:szCs w:val="28"/>
        </w:rPr>
        <w:t>воспитания</w:t>
      </w:r>
      <w:proofErr w:type="gramStart"/>
      <w:r w:rsidRPr="004B1EA5">
        <w:rPr>
          <w:rStyle w:val="a4"/>
          <w:b/>
          <w:bCs/>
          <w:color w:val="000000"/>
          <w:sz w:val="28"/>
          <w:szCs w:val="28"/>
        </w:rPr>
        <w:t>.О</w:t>
      </w:r>
      <w:proofErr w:type="gramEnd"/>
      <w:r w:rsidRPr="004B1EA5">
        <w:rPr>
          <w:rStyle w:val="a4"/>
          <w:b/>
          <w:bCs/>
          <w:color w:val="000000"/>
          <w:sz w:val="28"/>
          <w:szCs w:val="28"/>
        </w:rPr>
        <w:t>тец</w:t>
      </w:r>
      <w:proofErr w:type="spellEnd"/>
      <w:r w:rsidRPr="004B1EA5">
        <w:rPr>
          <w:rStyle w:val="a4"/>
          <w:b/>
          <w:bCs/>
          <w:color w:val="000000"/>
          <w:sz w:val="28"/>
          <w:szCs w:val="28"/>
        </w:rPr>
        <w:t xml:space="preserve"> и мать, старшие братья и </w:t>
      </w:r>
      <w:proofErr w:type="spellStart"/>
      <w:r w:rsidRPr="004B1EA5">
        <w:rPr>
          <w:rStyle w:val="a4"/>
          <w:b/>
          <w:bCs/>
          <w:color w:val="000000"/>
          <w:sz w:val="28"/>
          <w:szCs w:val="28"/>
        </w:rPr>
        <w:t>сестры,дедушка</w:t>
      </w:r>
      <w:proofErr w:type="spellEnd"/>
      <w:r w:rsidRPr="004B1EA5">
        <w:rPr>
          <w:rStyle w:val="a4"/>
          <w:b/>
          <w:bCs/>
          <w:color w:val="000000"/>
          <w:sz w:val="28"/>
          <w:szCs w:val="28"/>
        </w:rPr>
        <w:t xml:space="preserve"> и бабушка </w:t>
      </w:r>
      <w:proofErr w:type="spellStart"/>
      <w:r w:rsidRPr="004B1EA5">
        <w:rPr>
          <w:rStyle w:val="a4"/>
          <w:b/>
          <w:bCs/>
          <w:color w:val="000000"/>
          <w:sz w:val="28"/>
          <w:szCs w:val="28"/>
        </w:rPr>
        <w:t>яаляются</w:t>
      </w:r>
      <w:proofErr w:type="spellEnd"/>
      <w:r w:rsidRPr="004B1EA5">
        <w:rPr>
          <w:rStyle w:val="a4"/>
          <w:b/>
          <w:bCs/>
          <w:color w:val="000000"/>
          <w:sz w:val="28"/>
          <w:szCs w:val="28"/>
        </w:rPr>
        <w:t xml:space="preserve"> первыми воспитателями детей в дошкольном возрасте и остаются ими, когда их питомцы пошли в школу.»</w:t>
      </w:r>
    </w:p>
    <w:p w:rsidR="004B1EA5" w:rsidRPr="004B1EA5" w:rsidRDefault="004B1EA5" w:rsidP="004B1EA5">
      <w:pPr>
        <w:pStyle w:val="a3"/>
        <w:shd w:val="clear" w:color="auto" w:fill="FFFFFF"/>
        <w:spacing w:before="0" w:beforeAutospacing="0" w:after="313" w:afterAutospacing="0" w:line="360" w:lineRule="auto"/>
        <w:jc w:val="right"/>
        <w:rPr>
          <w:color w:val="000000"/>
          <w:sz w:val="28"/>
          <w:szCs w:val="28"/>
        </w:rPr>
      </w:pPr>
      <w:r w:rsidRPr="004B1EA5">
        <w:rPr>
          <w:b/>
          <w:bCs/>
          <w:i/>
          <w:iCs/>
          <w:color w:val="000000"/>
          <w:sz w:val="28"/>
          <w:szCs w:val="28"/>
        </w:rPr>
        <w:t>(В.А.Сухомлинский).</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br/>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lastRenderedPageBreak/>
        <w:t>Вопрос воспитания является одним из важнейших вопросов человеческого существования, так как имеет прямую и непосредственную связь с эволюцией человечества. Имея целью способствовать выявлению внутренней сути человека и образованию его характера, воспитание создаёт самого человека. Поэтому от правильной постановки этого вопроса зависит многое, зависит судьба, как отдельного человека, так и всего человечества. Вопросу этому, ввиду его несомненной значительности, всегда уделялось и уделяется значительно внимания со стороны человечества всех ступеней развития: от малокультурных дикарей, которые тоже вкладывают в это дело тоже нечто доступное их пониманию, до более совершенных культурных народов, среди которых этот вопрос поставлен с большей или меньшей широтой и полнотой. Всякий народ и всякое государство всегда озабочены тем, чтобы в лице своих детей подготовить себе на жизненном поприще заместителей, которые могли бы продолжать дела, начатые их отцами.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Традиционно основным институтом воспитания человека, начиная с момента его непосредственного рождения и кончая, порой, его становлением как зрелой личности, была и остается семья. Именно в семье совершаются первые шаги по воспитанию будущего человека, по привитию ему определенных качеств, идей и взглядов. Свои первые жизненные уроки человек получает в семье, именно в семье под влиянием сложившегося окружения начинает происходить и формирование его будущего характера. Уже по преобладающим структурам семей, по распределению ролей, по атмосфере</w:t>
      </w:r>
      <w:proofErr w:type="gramStart"/>
      <w:r w:rsidRPr="004B1EA5">
        <w:rPr>
          <w:color w:val="000000"/>
          <w:sz w:val="28"/>
          <w:szCs w:val="28"/>
        </w:rPr>
        <w:t xml:space="preserve"> ,</w:t>
      </w:r>
      <w:proofErr w:type="gramEnd"/>
      <w:r w:rsidRPr="004B1EA5">
        <w:rPr>
          <w:color w:val="000000"/>
          <w:sz w:val="28"/>
          <w:szCs w:val="28"/>
        </w:rPr>
        <w:t xml:space="preserve"> царящих в них, можно во многом судить и об обществе, и государстве в целом. Семья является тем волшебным зеркалом, в котором, как в сказке, отражаются все перипетии личной и общественной жизни ее членов, уровень данного народа и народности.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w:t>
      </w:r>
      <w:r w:rsidRPr="004B1EA5">
        <w:rPr>
          <w:color w:val="000000"/>
          <w:sz w:val="28"/>
          <w:szCs w:val="28"/>
        </w:rPr>
        <w:lastRenderedPageBreak/>
        <w:t>своей жизни. И по длительности своего воздействия на личность ни один из институтов воспитания не может сравниваться с семьей. В ней закладываются основы личности ребенка, и к поступлению в школу он уже более чем наполовину сформировался как личность. Семья - это особого рода коллектив, играющий в воспитании основную, долговременную и важнейшую роль.</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proofErr w:type="gramStart"/>
      <w:r w:rsidRPr="004B1EA5">
        <w:rPr>
          <w:color w:val="000000"/>
          <w:sz w:val="28"/>
          <w:szCs w:val="28"/>
        </w:rPr>
        <w:t>Положительное воздействие семьи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w:t>
      </w:r>
      <w:proofErr w:type="gramEnd"/>
      <w:r w:rsidRPr="004B1EA5">
        <w:rPr>
          <w:color w:val="000000"/>
          <w:sz w:val="28"/>
          <w:szCs w:val="28"/>
        </w:rPr>
        <w:t xml:space="preserve"> семья.</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Высокая нравственная атмосфера, взаимопонимание в семье – положительные факторы в воспитании личности ребенка.</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Особенности педагогического влияния матери на формирование личности ребенка. Любовь матери к детям – чувство, цементирующее семью.</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Разумная мера любви, доброта и скромность, искренность и простота – слагаемые материнского воздействия на ребенка. Трудолюбие, собранность матери и воспитание у детей любви к труду, навыков ведения домашнего хозяйства.</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Социальная и педагогическая роль отца в воспитании детей. Трудолюбие, достоинство, благородство, ответственность, мужественность, честность отца – ценные качества, оказывающие положительное влияние на формирующуюся личность ребенка. Задача родительского воспитания состоит в том, чтобы помочь ребенку стать автономной самостоятельной личностью. Но мысль о подобной будущей самостоятельности может быть пугающей не только для ребенка, но и для родителя.</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lastRenderedPageBreak/>
        <w:t>Воспитание – процесс сложный, обширный и, по-видимому, бесконечный. Как гласит древняя индийская мудрость: “</w:t>
      </w:r>
      <w:r w:rsidRPr="004B1EA5">
        <w:rPr>
          <w:rStyle w:val="apple-converted-space"/>
          <w:color w:val="000000"/>
          <w:sz w:val="28"/>
          <w:szCs w:val="28"/>
        </w:rPr>
        <w:t> </w:t>
      </w:r>
      <w:r w:rsidRPr="004B1EA5">
        <w:rPr>
          <w:i/>
          <w:iCs/>
          <w:color w:val="000000"/>
          <w:sz w:val="28"/>
          <w:szCs w:val="28"/>
          <w:u w:val="single"/>
        </w:rPr>
        <w:t>Ребенок_ не ваша собственность, он – гость в вашем доме”</w:t>
      </w:r>
      <w:r w:rsidRPr="004B1EA5">
        <w:rPr>
          <w:color w:val="000000"/>
          <w:sz w:val="28"/>
          <w:szCs w:val="28"/>
        </w:rPr>
        <w:t>. Общаясь с ним, радуйся</w:t>
      </w:r>
      <w:proofErr w:type="gramStart"/>
      <w:r w:rsidRPr="004B1EA5">
        <w:rPr>
          <w:color w:val="000000"/>
          <w:sz w:val="28"/>
          <w:szCs w:val="28"/>
        </w:rPr>
        <w:t xml:space="preserve"> ,</w:t>
      </w:r>
      <w:proofErr w:type="gramEnd"/>
      <w:r w:rsidRPr="004B1EA5">
        <w:rPr>
          <w:color w:val="000000"/>
          <w:sz w:val="28"/>
          <w:szCs w:val="28"/>
        </w:rPr>
        <w:t xml:space="preserve"> потому что, ребенок- это праздник, который пока с тобой. Родителей можно метафорически представить как ракету - носитель, разгоняющую космический корабль для дальнейшего автономного полета. Будущие родители, конечно же, задумываются о том, как лучше сформулировать для самих себя цели работы по воспитанию своего ребенка…</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Ответ так же прост, как и сложен: цель и мотив воспитания ребенка – это счастливая, полноценная, творческая, полезная людям жизнь этого ребенка. На созидание такой жизни и должно быть направленно семейное воспитание. У хороших родителей вырастают хорошие дети. Как часто слышим мы это утверждение часто затрудняемся объяснить, что же это такое - хорошие родители</w:t>
      </w:r>
      <w:proofErr w:type="gramStart"/>
      <w:r w:rsidRPr="004B1EA5">
        <w:rPr>
          <w:color w:val="000000"/>
          <w:sz w:val="28"/>
          <w:szCs w:val="28"/>
        </w:rPr>
        <w:t xml:space="preserve"> .</w:t>
      </w:r>
      <w:proofErr w:type="gramEnd"/>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Будущие родители думают, что хорошими можно стать, изучив специальную литературу или овладеть особыми методами воспитания. Несомненно, педагогические и психологические знания необходимы</w:t>
      </w:r>
      <w:proofErr w:type="gramStart"/>
      <w:r w:rsidRPr="004B1EA5">
        <w:rPr>
          <w:color w:val="000000"/>
          <w:sz w:val="28"/>
          <w:szCs w:val="28"/>
        </w:rPr>
        <w:t xml:space="preserve"> ,</w:t>
      </w:r>
      <w:proofErr w:type="gramEnd"/>
      <w:r w:rsidRPr="004B1EA5">
        <w:rPr>
          <w:color w:val="000000"/>
          <w:sz w:val="28"/>
          <w:szCs w:val="28"/>
        </w:rPr>
        <w:t xml:space="preserve"> но только одних знаний мало, необходимо доброе, заботливое, внимательное, любящее отношение к детям как основы установления гармоничных отношений не только с ними , но и с другими окружающими нас людьми; необходима готовность самопожертвования ,выручки, помощи как основа великодушия и щедрости; необходимы мужество и стойкость для преодоления сложных ситуаций с чистым умом и добрым сердцем.</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Можно ли назвать хорошими тех родителей, которые никогда не сомневаются, всегда уверены в своей правоте, всегда точно представляют, что ребенку нужно что ему можно</w:t>
      </w:r>
      <w:proofErr w:type="gramStart"/>
      <w:r w:rsidRPr="004B1EA5">
        <w:rPr>
          <w:color w:val="000000"/>
          <w:sz w:val="28"/>
          <w:szCs w:val="28"/>
        </w:rPr>
        <w:t xml:space="preserve"> ,</w:t>
      </w:r>
      <w:proofErr w:type="gramEnd"/>
      <w:r w:rsidRPr="004B1EA5">
        <w:rPr>
          <w:color w:val="000000"/>
          <w:sz w:val="28"/>
          <w:szCs w:val="28"/>
        </w:rPr>
        <w:t xml:space="preserve"> которые утверждают, что в каждый момент времени знают, как правильно поступить, и могут с абсолютной </w:t>
      </w:r>
      <w:r w:rsidRPr="004B1EA5">
        <w:rPr>
          <w:color w:val="000000"/>
          <w:sz w:val="28"/>
          <w:szCs w:val="28"/>
        </w:rPr>
        <w:lastRenderedPageBreak/>
        <w:t>точностью предвидеть не только поведение собственных детей в различных ситуациях, но и их дальнейшую жизнь?</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Родители составляют первую общественную среду ребенку.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 потребность маленького человеческого существа. Любовь каждого ребенка к своим родителям беспредельна</w:t>
      </w:r>
      <w:proofErr w:type="gramStart"/>
      <w:r w:rsidRPr="004B1EA5">
        <w:rPr>
          <w:color w:val="000000"/>
          <w:sz w:val="28"/>
          <w:szCs w:val="28"/>
        </w:rPr>
        <w:t xml:space="preserve"> ,</w:t>
      </w:r>
      <w:proofErr w:type="gramEnd"/>
      <w:r w:rsidRPr="004B1EA5">
        <w:rPr>
          <w:color w:val="000000"/>
          <w:sz w:val="28"/>
          <w:szCs w:val="28"/>
        </w:rPr>
        <w:t xml:space="preserve"> безусловна, безгранична. Причем если </w:t>
      </w:r>
      <w:proofErr w:type="gramStart"/>
      <w:r w:rsidRPr="004B1EA5">
        <w:rPr>
          <w:color w:val="000000"/>
          <w:sz w:val="28"/>
          <w:szCs w:val="28"/>
        </w:rPr>
        <w:t>в первые</w:t>
      </w:r>
      <w:proofErr w:type="gramEnd"/>
      <w:r w:rsidRPr="004B1EA5">
        <w:rPr>
          <w:color w:val="000000"/>
          <w:sz w:val="28"/>
          <w:szCs w:val="28"/>
        </w:rPr>
        <w:t xml:space="preserve">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т психологического мира человека.</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Родительская любовь – источник и гарантия благополучия человека, поддержания телесного и душевного здоровья. </w:t>
      </w:r>
      <w:proofErr w:type="gramStart"/>
      <w:r w:rsidRPr="004B1EA5">
        <w:rPr>
          <w:color w:val="000000"/>
          <w:sz w:val="28"/>
          <w:szCs w:val="28"/>
        </w:rPr>
        <w:t>Отсутствие родительской любви к своему чаду, бессердечие и эгоизм, в свою очередь, может стать источником вражды, ненависти, презрения и тяжелой судьбы как родителей к ребенку, любовь, вырастающая во всеобъемлющую, искреннюю любовь и приятие и к другим детям, к детям других родителей, и к миру, к людям в целом, является залогом благополучия и детей, и их родителей.</w:t>
      </w:r>
      <w:proofErr w:type="gramEnd"/>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w:t>
      </w:r>
      <w:proofErr w:type="gramStart"/>
      <w:r w:rsidRPr="004B1EA5">
        <w:rPr>
          <w:color w:val="000000"/>
          <w:sz w:val="28"/>
          <w:szCs w:val="28"/>
        </w:rPr>
        <w:t xml:space="preserve"> ,</w:t>
      </w:r>
      <w:proofErr w:type="gramEnd"/>
      <w:r w:rsidRPr="004B1EA5">
        <w:rPr>
          <w:color w:val="000000"/>
          <w:sz w:val="28"/>
          <w:szCs w:val="28"/>
        </w:rPr>
        <w:t xml:space="preserve"> в своих усилиях по его воспитанию, необходимо, чтобы ребенок ощущал, </w:t>
      </w:r>
      <w:r w:rsidRPr="004B1EA5">
        <w:rPr>
          <w:color w:val="000000"/>
          <w:sz w:val="28"/>
          <w:szCs w:val="28"/>
        </w:rPr>
        <w:lastRenderedPageBreak/>
        <w:t>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уделяет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и осознать родительскую любовь, привязанность и заботу.</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lastRenderedPageBreak/>
        <w:t>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появления этого контакта широко варьируют, в зависимости от возраста и индивидуальности ребенка. Но полезно задуматься и над общими закономерностями психологического контакта между детьми и родителями в семье.</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t>Типы семейных взаимоотношений и их роль в формировании характера детей</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В каждой семье объективно складывается определенная, далеко не всегда осознанная ее членами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наиболее общие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t>Диктат</w:t>
      </w:r>
      <w:r w:rsidRPr="004B1EA5">
        <w:rPr>
          <w:rStyle w:val="apple-converted-space"/>
          <w:i/>
          <w:iCs/>
          <w:color w:val="000000"/>
          <w:sz w:val="28"/>
          <w:szCs w:val="28"/>
          <w:u w:val="single"/>
        </w:rPr>
        <w:t> </w:t>
      </w:r>
      <w:r w:rsidRPr="004B1EA5">
        <w:rPr>
          <w:color w:val="000000"/>
          <w:sz w:val="28"/>
          <w:szCs w:val="28"/>
        </w:rPr>
        <w:t>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lastRenderedPageBreak/>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желают утвердить собственное превосходство на ощущении зависимости другого, более слабого существа, сталкиваются с сопротивлением ребёнка,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свои возможности. Безоглядная авторитарность родителей, игнорирование интересов и мнений ребёнка, подавление, принуждение, а, в случае сопротивления ребёнка порой ещё и эмоциональное или физическое насилие над ним, издевательство, систематическое лишение его права голоса при решении вопросов, к нему относящихся,- все это гарантия серьёзных неудач формирование его личности.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u w:val="single"/>
        </w:rPr>
        <w:t>Опека в семье</w:t>
      </w:r>
      <w:r w:rsidRPr="004B1EA5">
        <w:rPr>
          <w:rStyle w:val="apple-converted-space"/>
          <w:color w:val="000000"/>
          <w:sz w:val="28"/>
          <w:szCs w:val="28"/>
        </w:rPr>
        <w:t> </w:t>
      </w:r>
      <w:r w:rsidRPr="004B1EA5">
        <w:rPr>
          <w:color w:val="000000"/>
          <w:sz w:val="28"/>
          <w:szCs w:val="28"/>
        </w:rPr>
        <w:t xml:space="preserve">- это система отношений, при которых родители, обеспечивая своим </w:t>
      </w:r>
      <w:proofErr w:type="gramStart"/>
      <w:r w:rsidRPr="004B1EA5">
        <w:rPr>
          <w:color w:val="000000"/>
          <w:sz w:val="28"/>
          <w:szCs w:val="28"/>
        </w:rPr>
        <w:t>трудом</w:t>
      </w:r>
      <w:proofErr w:type="gramEnd"/>
      <w:r w:rsidRPr="004B1EA5">
        <w:rPr>
          <w:color w:val="000000"/>
          <w:sz w:val="28"/>
          <w:szCs w:val="28"/>
        </w:rPr>
        <w:t xml:space="preserve"> удовлетворение всех потребность ребенка, ограждают его от каких – 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4B1EA5">
        <w:rPr>
          <w:color w:val="000000"/>
          <w:sz w:val="28"/>
          <w:szCs w:val="28"/>
        </w:rPr>
        <w:t>более неприспособленными</w:t>
      </w:r>
      <w:proofErr w:type="gramEnd"/>
      <w:r w:rsidRPr="004B1EA5">
        <w:rPr>
          <w:color w:val="000000"/>
          <w:sz w:val="28"/>
          <w:szCs w:val="28"/>
        </w:rPr>
        <w:t xml:space="preserve"> к жизни в коллективе. По данным психологических наблюдений именно эта категория подростков дает наибольшее число срывов </w:t>
      </w:r>
      <w:r w:rsidRPr="004B1EA5">
        <w:rPr>
          <w:color w:val="000000"/>
          <w:sz w:val="28"/>
          <w:szCs w:val="28"/>
        </w:rPr>
        <w:lastRenderedPageBreak/>
        <w:t>в переходном возрасте. Как раз эти дети, которым, казалось бы, не на что жаловаться, начинают восставать против чрезмерной родительской опеки.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w:t>
      </w:r>
      <w:proofErr w:type="gramStart"/>
      <w:r w:rsidRPr="004B1EA5">
        <w:rPr>
          <w:color w:val="000000"/>
          <w:sz w:val="28"/>
          <w:szCs w:val="28"/>
        </w:rPr>
        <w:t xml:space="preserve"> ,</w:t>
      </w:r>
      <w:proofErr w:type="gramEnd"/>
      <w:r w:rsidRPr="004B1EA5">
        <w:rPr>
          <w:color w:val="000000"/>
          <w:sz w:val="28"/>
          <w:szCs w:val="28"/>
        </w:rPr>
        <w:t>а тем более общих проблем семьи.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t>Система межличностных отношений</w:t>
      </w:r>
      <w:r w:rsidRPr="004B1EA5">
        <w:rPr>
          <w:rStyle w:val="apple-converted-space"/>
          <w:i/>
          <w:iCs/>
          <w:color w:val="000000"/>
          <w:sz w:val="28"/>
          <w:szCs w:val="28"/>
          <w:u w:val="single"/>
        </w:rPr>
        <w:t> </w:t>
      </w:r>
      <w:r w:rsidRPr="004B1EA5">
        <w:rPr>
          <w:color w:val="000000"/>
          <w:sz w:val="28"/>
          <w:szCs w:val="28"/>
        </w:rPr>
        <w:t xml:space="preserve">в семье, строящаяся на признании возможности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а порой и их эмоциональная холодность, безразличие, неумение и нежелание учиться быть родителями, учиться </w:t>
      </w:r>
      <w:proofErr w:type="spellStart"/>
      <w:r w:rsidRPr="004B1EA5">
        <w:rPr>
          <w:color w:val="000000"/>
          <w:sz w:val="28"/>
          <w:szCs w:val="28"/>
        </w:rPr>
        <w:t>родительству</w:t>
      </w:r>
      <w:proofErr w:type="spellEnd"/>
      <w:r w:rsidRPr="004B1EA5">
        <w:rPr>
          <w:color w:val="000000"/>
          <w:sz w:val="28"/>
          <w:szCs w:val="28"/>
        </w:rPr>
        <w:t xml:space="preserve">. </w:t>
      </w:r>
      <w:proofErr w:type="gramStart"/>
      <w:r w:rsidRPr="004B1EA5">
        <w:rPr>
          <w:color w:val="000000"/>
          <w:sz w:val="28"/>
          <w:szCs w:val="28"/>
        </w:rPr>
        <w:t>Причем такой вариант может встречаться как в бедных, неустроенных семьях (скажем, семья алкоголиков, где родители заинтересованы только в том, как в очередной раз раздобыть себе выпивки и им совершенно наплевать на детей), так и относительно устроенных, богатых и благополучных семьях (богатые родители достигли высоких результатов в своей профессиональной сфере, в карьере, и, желая, прежде всего, обеспечить будущее материальное благополучие своих</w:t>
      </w:r>
      <w:proofErr w:type="gramEnd"/>
      <w:r w:rsidRPr="004B1EA5">
        <w:rPr>
          <w:color w:val="000000"/>
          <w:sz w:val="28"/>
          <w:szCs w:val="28"/>
        </w:rPr>
        <w:t xml:space="preserve"> детей, в раннего возраста приучают их к своей будущей (иногда выбранной самими родителями) профессиональной ориентации, которая сама по себе может включать долгие периоды разлуки с родителями, в течение которых ребенок оказывается предоставлен самому себе; после же того, как ребенок “встанет на ноги”</w:t>
      </w:r>
      <w:proofErr w:type="gramStart"/>
      <w:r w:rsidRPr="004B1EA5">
        <w:rPr>
          <w:color w:val="000000"/>
          <w:sz w:val="28"/>
          <w:szCs w:val="28"/>
        </w:rPr>
        <w:t xml:space="preserve"> ,</w:t>
      </w:r>
      <w:proofErr w:type="gramEnd"/>
      <w:r w:rsidRPr="004B1EA5">
        <w:rPr>
          <w:color w:val="000000"/>
          <w:sz w:val="28"/>
          <w:szCs w:val="28"/>
        </w:rPr>
        <w:t xml:space="preserve"> практически всякая забота о нем прекращается).</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lastRenderedPageBreak/>
        <w:t>Сотрудничество</w:t>
      </w:r>
      <w:r w:rsidRPr="004B1EA5">
        <w:rPr>
          <w:rStyle w:val="apple-converted-space"/>
          <w:color w:val="000000"/>
          <w:sz w:val="28"/>
          <w:szCs w:val="28"/>
          <w:u w:val="single"/>
        </w:rPr>
        <w:t> </w:t>
      </w:r>
      <w:r w:rsidRPr="004B1EA5">
        <w:rPr>
          <w:color w:val="000000"/>
          <w:sz w:val="28"/>
          <w:szCs w:val="28"/>
        </w:rPr>
        <w:t xml:space="preserve">как тип взаимоотношений в семье предполагает опосредованность межличностных отношений в семье общими целями и задачами совместность деятельности, ее организацией и высокими нравственными ценностями. Именно в этой ситуации преодолевается </w:t>
      </w:r>
      <w:proofErr w:type="gramStart"/>
      <w:r w:rsidRPr="004B1EA5">
        <w:rPr>
          <w:color w:val="000000"/>
          <w:sz w:val="28"/>
          <w:szCs w:val="28"/>
        </w:rPr>
        <w:t>эгоистический</w:t>
      </w:r>
      <w:proofErr w:type="gramEnd"/>
      <w:r w:rsidRPr="004B1EA5">
        <w:rPr>
          <w:color w:val="000000"/>
          <w:sz w:val="28"/>
          <w:szCs w:val="28"/>
        </w:rPr>
        <w:t xml:space="preserve"> индивидуальности ребенка. Семья, где ведущим типом взаимоотношений является сотрудничество, где родители обращаются с детьми на равных, где каждый может обратиться к </w:t>
      </w:r>
      <w:proofErr w:type="gramStart"/>
      <w:r w:rsidRPr="004B1EA5">
        <w:rPr>
          <w:color w:val="000000"/>
          <w:sz w:val="28"/>
          <w:szCs w:val="28"/>
        </w:rPr>
        <w:t>другому</w:t>
      </w:r>
      <w:proofErr w:type="gramEnd"/>
      <w:r w:rsidRPr="004B1EA5">
        <w:rPr>
          <w:color w:val="000000"/>
          <w:sz w:val="28"/>
          <w:szCs w:val="28"/>
        </w:rPr>
        <w:t xml:space="preserve"> с вопросом или просьбой и получить помощь обретает особое качество, становится группой высокого уровня развития – коллективом.</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Нам надо торопиться – ведь помимо того, что у нас просто не очень много времени, нас могут вытеснить из поля внимания ребенка фильмы, приятели, игры, музыка. Мы вынуждены конкурировать с ними за право влиять на наших детей. Но воспитание – это не столько одностороннее взаимоотношения, сколько встреча двух разных миров, взаимное узнавание, взаимный обмен. Позаботьтесь о том, чтобы ваш ребенок узнал вас как можно лучше</w:t>
      </w:r>
      <w:proofErr w:type="gramStart"/>
      <w:r w:rsidRPr="004B1EA5">
        <w:rPr>
          <w:color w:val="000000"/>
          <w:sz w:val="28"/>
          <w:szCs w:val="28"/>
        </w:rPr>
        <w:t xml:space="preserve"> ,</w:t>
      </w:r>
      <w:proofErr w:type="gramEnd"/>
      <w:r w:rsidRPr="004B1EA5">
        <w:rPr>
          <w:color w:val="000000"/>
          <w:sz w:val="28"/>
          <w:szCs w:val="28"/>
        </w:rPr>
        <w:t xml:space="preserve"> причем с самых разных сторон.</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proofErr w:type="gramStart"/>
      <w:r w:rsidRPr="004B1EA5">
        <w:rPr>
          <w:i/>
          <w:iCs/>
          <w:color w:val="000000"/>
          <w:sz w:val="28"/>
          <w:szCs w:val="28"/>
          <w:u w:val="single"/>
        </w:rPr>
        <w:t>Почаще</w:t>
      </w:r>
      <w:proofErr w:type="gramEnd"/>
      <w:r w:rsidRPr="004B1EA5">
        <w:rPr>
          <w:i/>
          <w:iCs/>
          <w:color w:val="000000"/>
          <w:sz w:val="28"/>
          <w:szCs w:val="28"/>
          <w:u w:val="single"/>
        </w:rPr>
        <w:t xml:space="preserve"> рассказывайте детям о своей работе</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Не только о вашей професс</w:t>
      </w:r>
      <w:proofErr w:type="gramStart"/>
      <w:r w:rsidRPr="004B1EA5">
        <w:rPr>
          <w:color w:val="000000"/>
          <w:sz w:val="28"/>
          <w:szCs w:val="28"/>
        </w:rPr>
        <w:t>ии и её</w:t>
      </w:r>
      <w:proofErr w:type="gramEnd"/>
      <w:r w:rsidRPr="004B1EA5">
        <w:rPr>
          <w:color w:val="000000"/>
          <w:sz w:val="28"/>
          <w:szCs w:val="28"/>
        </w:rPr>
        <w:t xml:space="preserve"> достоинствах, но именно о работе со всеми вашими личными проблемами. Это, во-первых, будет способствовать подготовке ребёнка и к будущему выбору и</w:t>
      </w:r>
      <w:proofErr w:type="gramStart"/>
      <w:r w:rsidRPr="004B1EA5">
        <w:rPr>
          <w:color w:val="000000"/>
          <w:sz w:val="28"/>
          <w:szCs w:val="28"/>
        </w:rPr>
        <w:t xml:space="preserve"> ,</w:t>
      </w:r>
      <w:proofErr w:type="gramEnd"/>
      <w:r w:rsidRPr="004B1EA5">
        <w:rPr>
          <w:color w:val="000000"/>
          <w:sz w:val="28"/>
          <w:szCs w:val="28"/>
        </w:rPr>
        <w:t xml:space="preserve"> вообще – к реальной жизни. Во- вторых, родители тем самым приоткроют для детей еще одну грань своей личности. Пусть знают, что мы не просто мамы и папы, но и еще и начальники, подчиненные, коллеги. Пусть узнают, как их родители делают разные полезные вещи, как зарабатывают деньги.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Ну, и наконец, такого рода откровенность со стороны родителей будет способствовать ответной откровенности со стороны детей, что особенно важно, когда дети приближаются к подростковому возрасту.</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lastRenderedPageBreak/>
        <w:t>Игра</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Лично для меня до рождения нашего ребенка было далеко не очевидно, что детей надо учить играть. Я всегда считал, что дети играют потому, что это присуще их природе, как, например, играли у нас дома котята. Однако</w:t>
      </w:r>
      <w:proofErr w:type="gramStart"/>
      <w:r w:rsidRPr="004B1EA5">
        <w:rPr>
          <w:color w:val="000000"/>
          <w:sz w:val="28"/>
          <w:szCs w:val="28"/>
        </w:rPr>
        <w:t>,</w:t>
      </w:r>
      <w:proofErr w:type="gramEnd"/>
      <w:r w:rsidRPr="004B1EA5">
        <w:rPr>
          <w:color w:val="000000"/>
          <w:sz w:val="28"/>
          <w:szCs w:val="28"/>
        </w:rPr>
        <w:t xml:space="preserve"> теперь я знаю, что ребенка надо учить играть с игрушками, и с другими детьми. С малышом в этом отношении отчасти проще. Он, как иногда говорят психологи, “ раб зрительного поля” – новая игрушка привлекает внимание и “ заставляет” себя схватить потащить в рот, постучать о спинку кровати. Малыш еще не столько играет, сколько манипулирует первым попавшимся под руку предметом. Игрушкой для него является весь окружающий мир, включая собственное тело. Его надо не столько учить играть, сколько правильное и безопасно обращаться, взаимодействовать с окружающим миром.</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Игра, как вид самостоятельной деятельности, появляется у детей приблизительно к трем годам. Мало купить ребенку машинку или куклу, мы должны еще показать ему, как с ними можно играть. Ничего сложного, надо только соблюдать при этом одно правило: обучая ребенка играть, вы должны играть сами. Не имитировать игру, не снисходить, а именно играть. Надо просто самому снова стать ребенком. Играйте с дочкой или с сыном на равных, радостно и увлеченно, без поддавков. Не старьтесь раньше времени. Дайте волю вашему Внутреннему Ребенку, и это поможет вам стать хорошим родителем. Не зря многие психологи отмечают, что способность взрослого человека играть в любые – один из главных признаков душевного здоровья. Помните слова из Нового Завета: “будьте как дети…”?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t>Рассказы о детстве</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Часто ли вы водите своего на экскурсию в ваше собственное детство?</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lastRenderedPageBreak/>
        <w:t xml:space="preserve">Легко ли вам вспоминать его? Насколько оно было счастливым? Есть ли что-то общее между вашим детством и детством вашего ребенка? Как </w:t>
      </w:r>
      <w:proofErr w:type="gramStart"/>
      <w:r w:rsidRPr="004B1EA5">
        <w:rPr>
          <w:color w:val="000000"/>
          <w:sz w:val="28"/>
          <w:szCs w:val="28"/>
        </w:rPr>
        <w:t>сказал известный детский писатель Григорий Остер</w:t>
      </w:r>
      <w:proofErr w:type="gramEnd"/>
      <w:r w:rsidRPr="004B1EA5">
        <w:rPr>
          <w:color w:val="000000"/>
          <w:sz w:val="28"/>
          <w:szCs w:val="28"/>
        </w:rPr>
        <w:t>: “Взрослые произошли от детей. Если поскрести любого взрослого там у него внутри ребенок”.</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Попробуйте подружить вашего ребенка с тем, кем вы </w:t>
      </w:r>
      <w:proofErr w:type="gramStart"/>
      <w:r w:rsidRPr="004B1EA5">
        <w:rPr>
          <w:color w:val="000000"/>
          <w:sz w:val="28"/>
          <w:szCs w:val="28"/>
        </w:rPr>
        <w:t>были много лет</w:t>
      </w:r>
      <w:proofErr w:type="gramEnd"/>
      <w:r w:rsidRPr="004B1EA5">
        <w:rPr>
          <w:color w:val="000000"/>
          <w:sz w:val="28"/>
          <w:szCs w:val="28"/>
        </w:rPr>
        <w:t xml:space="preserve"> назад. Очень часто на эмоциональном уровне ребенок воспринимает своих родителей как неизмененную часть окружающего ландшафта, которая была, есть и будет. Осознать тот факт, что мама и папа тоже когда-то были такими, как он сейчас, испытывали похожие чувства, сталкивались с теми же проблемами, для ребенка совсем не просто. Знание помогает пониманию, понимание помогает прощению. У каждого родителя наступает в жизни такой момент во взаимоотношениях с ребенком (как правило, подросткового возраста и старше), когда это прощение крайне необходимо. Если для вас это пока не очень актуально, то подумайте о будущем.</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Рассказы о ваших детских победах могут существенно повысить ваш авторитет в глазах ребенка. Если вашему сыну или дочери сейчас 3-5 лет, то этого самого авторитета у вас пока навалом, вы пока еще для ребенка “человек-гора”. Но стоит ему достигнуть15-17 лет, как родительский авторитет начнет стремительно таять, подобно капиталу, который предприниматель вложил в ненадежное дело. Как вы думаете, за что ваш сын будет больше уважать вас, за сданный на прошлой неделе отчет или рассказ о том, что в детстве вы умели кататься на велосипеде без рук?</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t>Страхи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Знаете ли вы, чего боится ребенок? Может ли он поделиться с вами своими страхами и тревогами? Доверяет ли он вам? Не будете ли вы над ним смеяться, если он признается вам, что боится, например, оставаться один в темной комнате? Существует точка зрения, что если ребенок сильно боится </w:t>
      </w:r>
      <w:r w:rsidRPr="004B1EA5">
        <w:rPr>
          <w:color w:val="000000"/>
          <w:sz w:val="28"/>
          <w:szCs w:val="28"/>
        </w:rPr>
        <w:lastRenderedPageBreak/>
        <w:t xml:space="preserve">чего-нибудь, </w:t>
      </w:r>
      <w:proofErr w:type="gramStart"/>
      <w:r w:rsidRPr="004B1EA5">
        <w:rPr>
          <w:color w:val="000000"/>
          <w:sz w:val="28"/>
          <w:szCs w:val="28"/>
        </w:rPr>
        <w:t>значит</w:t>
      </w:r>
      <w:proofErr w:type="gramEnd"/>
      <w:r w:rsidRPr="004B1EA5">
        <w:rPr>
          <w:color w:val="000000"/>
          <w:sz w:val="28"/>
          <w:szCs w:val="28"/>
        </w:rPr>
        <w:t xml:space="preserve"> он получает недостаточно родительской любви. Согласны ли вы с эти? Лично я – только отчасти</w:t>
      </w:r>
      <w:proofErr w:type="gramStart"/>
      <w:r w:rsidRPr="004B1EA5">
        <w:rPr>
          <w:color w:val="000000"/>
          <w:sz w:val="28"/>
          <w:szCs w:val="28"/>
        </w:rPr>
        <w:t xml:space="preserve"> А</w:t>
      </w:r>
      <w:proofErr w:type="gramEnd"/>
      <w:r w:rsidRPr="004B1EA5">
        <w:rPr>
          <w:color w:val="000000"/>
          <w:sz w:val="28"/>
          <w:szCs w:val="28"/>
        </w:rPr>
        <w:t xml:space="preserve">, кстати чего вы сами боялись в детстве? Я, например, стал прорабатывать свои детские страхи совсем недавно. Вспоминаю один, который возник из-за известной колыбельной: “Баю, </w:t>
      </w:r>
      <w:proofErr w:type="spellStart"/>
      <w:proofErr w:type="gramStart"/>
      <w:r w:rsidRPr="004B1EA5">
        <w:rPr>
          <w:color w:val="000000"/>
          <w:sz w:val="28"/>
          <w:szCs w:val="28"/>
        </w:rPr>
        <w:t>баюшки</w:t>
      </w:r>
      <w:proofErr w:type="spellEnd"/>
      <w:r w:rsidRPr="004B1EA5">
        <w:rPr>
          <w:color w:val="000000"/>
          <w:sz w:val="28"/>
          <w:szCs w:val="28"/>
        </w:rPr>
        <w:t xml:space="preserve"> - баю</w:t>
      </w:r>
      <w:proofErr w:type="gramEnd"/>
      <w:r w:rsidRPr="004B1EA5">
        <w:rPr>
          <w:color w:val="000000"/>
          <w:sz w:val="28"/>
          <w:szCs w:val="28"/>
        </w:rPr>
        <w:t xml:space="preserve">, не </w:t>
      </w:r>
      <w:proofErr w:type="spellStart"/>
      <w:r w:rsidRPr="004B1EA5">
        <w:rPr>
          <w:color w:val="000000"/>
          <w:sz w:val="28"/>
          <w:szCs w:val="28"/>
        </w:rPr>
        <w:t>ложися</w:t>
      </w:r>
      <w:proofErr w:type="spellEnd"/>
      <w:r w:rsidRPr="004B1EA5">
        <w:rPr>
          <w:color w:val="000000"/>
          <w:sz w:val="28"/>
          <w:szCs w:val="28"/>
        </w:rPr>
        <w:t xml:space="preserve"> на краю. Придет серенький волчок и ухватит за бочок”. Я боялся его ужасно, прижимаясь как можно ближе к стене, я просил, чтобы мне подтыкали одеяло – мне казалось, что волк может укусить только за </w:t>
      </w:r>
      <w:proofErr w:type="spellStart"/>
      <w:r w:rsidRPr="004B1EA5">
        <w:rPr>
          <w:color w:val="000000"/>
          <w:sz w:val="28"/>
          <w:szCs w:val="28"/>
        </w:rPr>
        <w:t>неукрытый</w:t>
      </w:r>
      <w:proofErr w:type="spellEnd"/>
      <w:r w:rsidRPr="004B1EA5">
        <w:rPr>
          <w:color w:val="000000"/>
          <w:sz w:val="28"/>
          <w:szCs w:val="28"/>
        </w:rPr>
        <w:t xml:space="preserve"> бок. Я уговаривал кошку, чтобы она осталась со мной – я был уверен, что с кошкой меня никто не тронет.</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Отход ко сну для маленького человека – одно из самых важных событий дня. Ему предстоит в одиночку отправиться в пугающую темноту ночи. Во многом от того, каким будет этот переход, зависит спокойный сон вашего ребёнка. Вы имеете полное право полежать с ним немножко рядышком, поговорить вполголоса. Можете просто присесть на край кровати, сделать ребёнку лёгкий успокаивающий массаж своими ласковыми руками.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Вы можете вместе придумать какой-нибудь ритуал, например, </w:t>
      </w:r>
      <w:proofErr w:type="gramStart"/>
      <w:r w:rsidRPr="004B1EA5">
        <w:rPr>
          <w:color w:val="000000"/>
          <w:sz w:val="28"/>
          <w:szCs w:val="28"/>
        </w:rPr>
        <w:t>укладывание</w:t>
      </w:r>
      <w:proofErr w:type="gramEnd"/>
      <w:r w:rsidRPr="004B1EA5">
        <w:rPr>
          <w:color w:val="000000"/>
          <w:sz w:val="28"/>
          <w:szCs w:val="28"/>
        </w:rPr>
        <w:t xml:space="preserve"> спать в коробку игрушечного медвежонка. Если ребёнок старше 6-7 лет, то можно с ним вместе в полной темноте покрутить ручку настройки маленького карманного приёмника – послушать голоса планеты или поискать на небе Большую Медведицу. В любом случае, ваша цель – покорить ребёнка, плавно понизить уровень его возбуждения, показать ему, что вы рядом, что вы любите его, что всё под контролем – </w:t>
      </w:r>
      <w:proofErr w:type="gramStart"/>
      <w:r w:rsidRPr="004B1EA5">
        <w:rPr>
          <w:color w:val="000000"/>
          <w:sz w:val="28"/>
          <w:szCs w:val="28"/>
        </w:rPr>
        <w:t>под</w:t>
      </w:r>
      <w:proofErr w:type="gramEnd"/>
      <w:r w:rsidRPr="004B1EA5">
        <w:rPr>
          <w:color w:val="000000"/>
          <w:sz w:val="28"/>
          <w:szCs w:val="28"/>
        </w:rPr>
        <w:t xml:space="preserve"> вашим родительским и под его детским тоже. С помощью этих совместных действий вы фактически обучаете ребёнка управлять своей психикой, воздействовать на мир и на себя.</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Хорошо бы учить ребёнка не столько совсем не бояться, сколько бояться правильно, ведь далеко не каждый страх бесполезен. Есть вещи, к которым надо относиться с осторожностью, особенно, маленькому ребенку. Научите </w:t>
      </w:r>
      <w:r w:rsidRPr="004B1EA5">
        <w:rPr>
          <w:color w:val="000000"/>
          <w:sz w:val="28"/>
          <w:szCs w:val="28"/>
        </w:rPr>
        <w:lastRenderedPageBreak/>
        <w:t>вашу дочь или сына (да и себя тоже) анализировать причины страхов и тем самым преодолевать их. Фактически вы будете заниматься с ребенком самой настоящей рациональной психотерапией. Но, чтобы между вами было полное доверие, начните с рассказа о собственных страхах. Поведайте ребенку о том, чего вы боялись в детстве и чего боитесь сейчас. Расскажите, как вы преодолевали свои старые страхи и что делаете, чтобы уменьшить нынешние. Страх – это, по сути, прогноз. Научите ребенка анализировать и прогнозировать события.</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Похожий способ работы со страхами – нарисовать вместе пугающую ситуацию, включив в рисунок самого ребенка и, если надо, то и родителей. Рисовать можно не одну картинку, а несколько кадров: до события, во время и после него. Сюжет, конечно, должен быть с положительным исходом. При этом постарайтесь, чтобы фигура ребенка была ярче и крупнее пугающего объекта. Естественно, придумывать лучше не драму, а комедию. </w:t>
      </w:r>
      <w:proofErr w:type="gramStart"/>
      <w:r w:rsidRPr="004B1EA5">
        <w:rPr>
          <w:color w:val="000000"/>
          <w:sz w:val="28"/>
          <w:szCs w:val="28"/>
        </w:rPr>
        <w:t>Все то</w:t>
      </w:r>
      <w:proofErr w:type="gramEnd"/>
      <w:r w:rsidRPr="004B1EA5">
        <w:rPr>
          <w:color w:val="000000"/>
          <w:sz w:val="28"/>
          <w:szCs w:val="28"/>
        </w:rPr>
        <w:t xml:space="preserve"> же самое можно либо сыграть на куклах, либо самим, правильно и предусмотрительно распределив роли. Это и есть самая настоящая </w:t>
      </w:r>
      <w:proofErr w:type="spellStart"/>
      <w:r w:rsidRPr="004B1EA5">
        <w:rPr>
          <w:color w:val="000000"/>
          <w:sz w:val="28"/>
          <w:szCs w:val="28"/>
        </w:rPr>
        <w:t>арттерапия</w:t>
      </w:r>
      <w:proofErr w:type="spellEnd"/>
      <w:r w:rsidRPr="004B1EA5">
        <w:rPr>
          <w:color w:val="000000"/>
          <w:sz w:val="28"/>
          <w:szCs w:val="28"/>
        </w:rPr>
        <w:t>.</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Многие мамы знают, что, если предстоит, например, визит с ребенком в поликлинику, то стресс и страх можно уменьшить, взяв с собой небольшую любимую игрушку, которая легко помещается в детском кармане. Этот прием прекрасно работает и с детьми </w:t>
      </w:r>
      <w:proofErr w:type="gramStart"/>
      <w:r w:rsidRPr="004B1EA5">
        <w:rPr>
          <w:color w:val="000000"/>
          <w:sz w:val="28"/>
          <w:szCs w:val="28"/>
        </w:rPr>
        <w:t>более старшего</w:t>
      </w:r>
      <w:proofErr w:type="gramEnd"/>
      <w:r w:rsidRPr="004B1EA5">
        <w:rPr>
          <w:color w:val="000000"/>
          <w:sz w:val="28"/>
          <w:szCs w:val="28"/>
        </w:rPr>
        <w:t xml:space="preserve"> возраста, которым предстоит, скажем, сложный экзамен, выступление на совещании в министерстве, переговоры с важным заказчиком.</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i/>
          <w:iCs/>
          <w:color w:val="000000"/>
          <w:sz w:val="28"/>
          <w:szCs w:val="28"/>
          <w:u w:val="single"/>
        </w:rPr>
        <w:t>Совместное творчество</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Сколько песен вы сочинили за последний месяц? Если немного, то ваш совсем еще маленький ребенок может помочь вам в этот. Начните ему тихонько подпевать, когда он </w:t>
      </w:r>
      <w:proofErr w:type="spellStart"/>
      <w:r w:rsidRPr="004B1EA5">
        <w:rPr>
          <w:color w:val="000000"/>
          <w:sz w:val="28"/>
          <w:szCs w:val="28"/>
        </w:rPr>
        <w:t>гулит</w:t>
      </w:r>
      <w:proofErr w:type="spellEnd"/>
      <w:r w:rsidRPr="004B1EA5">
        <w:rPr>
          <w:color w:val="000000"/>
          <w:sz w:val="28"/>
          <w:szCs w:val="28"/>
        </w:rPr>
        <w:t xml:space="preserve"> во время игры или отдыха. Только </w:t>
      </w:r>
      <w:r w:rsidRPr="004B1EA5">
        <w:rPr>
          <w:color w:val="000000"/>
          <w:sz w:val="28"/>
          <w:szCs w:val="28"/>
        </w:rPr>
        <w:lastRenderedPageBreak/>
        <w:t>оставьте за ним главную партию, и вы получите колоссальное удовольствие, Заниматься совместным пением вы можете регулярно всю последующую жизнь, постепенно включая в свой хор внуков и правнуков.</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Сколько картин вы нарисовали в этом сезоне? Если ваш ребенок старше двух лет, то он вполне в состоянии позволит вам ассистировать ему. Вы имеете право выбрать любое направление в живописи, главное – это ваша общая творческая активность и техника безопасности. Возьмите акварельные краски и большой лист бумаги, сядьте подальше от обоев и ковров и начинайте вместе творить. В этом возрасте лучшим орудием для рисования будут ладони и пальчики ребенка. Следите не за сходством рисунка с моделью, а за тем, чтобы краска не оказалась во рту. Не забывайте подписывать дату и имя автора. Когда ребенку будет больше трех лет, то вы можете делать регулярные выставки картин или скульптор из пластилина или глины.</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А сколько книг вы написали в этом году? Если не очень много, то ваш ребенок, которому </w:t>
      </w:r>
      <w:proofErr w:type="gramStart"/>
      <w:r w:rsidRPr="004B1EA5">
        <w:rPr>
          <w:color w:val="000000"/>
          <w:sz w:val="28"/>
          <w:szCs w:val="28"/>
        </w:rPr>
        <w:t>больше пяти лет, вполне может</w:t>
      </w:r>
      <w:proofErr w:type="gramEnd"/>
      <w:r w:rsidRPr="004B1EA5">
        <w:rPr>
          <w:color w:val="000000"/>
          <w:sz w:val="28"/>
          <w:szCs w:val="28"/>
        </w:rPr>
        <w:t xml:space="preserve"> взять вас в соавторы. Берете школьную тетрадку, делите каждую страницу на две неравные части. На большей части листа вы вместе рисуете картинку, внизу сочиняете текст. Со временем участие сына или дочери может пропорционально возрастать, а ваше участие понемногу уменьшаться, но не до нуля. Часто случается, что ребенок, научившись читать, не хочет этого делать, так как понимает, что, если он будет читать сам, то рискует этим уменьшить время общения с родителями. Если вы хотите, чтобы ваш ребёнок с удовольствием читал самостоятельно, то читайте ему вслух еще несколько лет после того, как он научится читать. А еще лучше – читайте вслух по очереди друг другу. Это очень сплачивает всех членов семьи.</w:t>
      </w:r>
    </w:p>
    <w:p w:rsidR="004B1EA5" w:rsidRPr="004B1EA5" w:rsidRDefault="004B1EA5" w:rsidP="004B1EA5">
      <w:pPr>
        <w:pStyle w:val="a3"/>
        <w:shd w:val="clear" w:color="auto" w:fill="FFFFFF"/>
        <w:spacing w:before="0" w:beforeAutospacing="0" w:after="313" w:afterAutospacing="0" w:line="360" w:lineRule="auto"/>
        <w:rPr>
          <w:color w:val="000000"/>
          <w:sz w:val="28"/>
          <w:szCs w:val="28"/>
        </w:rPr>
      </w:pPr>
      <w:r w:rsidRPr="004B1EA5">
        <w:rPr>
          <w:color w:val="000000"/>
          <w:sz w:val="28"/>
          <w:szCs w:val="28"/>
        </w:rPr>
        <w:t xml:space="preserve">Главное – не оставляйте ребенка в одиночестве, откупаясь от него красивой книгой, музыкальным синтезатором, фломастерами или компьютером. Как </w:t>
      </w:r>
      <w:r w:rsidRPr="004B1EA5">
        <w:rPr>
          <w:color w:val="000000"/>
          <w:sz w:val="28"/>
          <w:szCs w:val="28"/>
        </w:rPr>
        <w:lastRenderedPageBreak/>
        <w:t>пелось в одной старой песне: “А без папы и без мамы – это что за выходной?! ” Взаимоотношения родителей и детей на этом не заканчиваются, ведь семья – это, по сути, маленькая страна со своей историей и культурой. И чем больше будет ваших собственных, коллективно придуманных традиций, ритуалов, праздников, тем прочнее будет семья, тем интереснее будет жить гражданам вашей маленькой республики. Помните, что с латинского “республика” переводится как “ общее дело!”</w:t>
      </w:r>
    </w:p>
    <w:p w:rsidR="00F708D7" w:rsidRPr="004B1EA5" w:rsidRDefault="00F708D7" w:rsidP="004B1EA5">
      <w:pPr>
        <w:spacing w:line="360" w:lineRule="auto"/>
        <w:rPr>
          <w:rFonts w:ascii="Times New Roman" w:hAnsi="Times New Roman" w:cs="Times New Roman"/>
          <w:sz w:val="28"/>
          <w:szCs w:val="28"/>
        </w:rPr>
      </w:pPr>
    </w:p>
    <w:sectPr w:rsidR="00F708D7" w:rsidRPr="004B1EA5" w:rsidSect="00277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useFELayout/>
  </w:compat>
  <w:rsids>
    <w:rsidRoot w:val="004B1EA5"/>
    <w:rsid w:val="002774AA"/>
    <w:rsid w:val="004B1EA5"/>
    <w:rsid w:val="00F708D7"/>
    <w:rsid w:val="00FE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E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B1EA5"/>
    <w:rPr>
      <w:i/>
      <w:iCs/>
    </w:rPr>
  </w:style>
  <w:style w:type="character" w:customStyle="1" w:styleId="apple-converted-space">
    <w:name w:val="apple-converted-space"/>
    <w:basedOn w:val="a0"/>
    <w:rsid w:val="004B1EA5"/>
  </w:style>
</w:styles>
</file>

<file path=word/webSettings.xml><?xml version="1.0" encoding="utf-8"?>
<w:webSettings xmlns:r="http://schemas.openxmlformats.org/officeDocument/2006/relationships" xmlns:w="http://schemas.openxmlformats.org/wordprocessingml/2006/main">
  <w:divs>
    <w:div w:id="364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3830</Words>
  <Characters>21831</Characters>
  <Application>Microsoft Office Word</Application>
  <DocSecurity>0</DocSecurity>
  <Lines>181</Lines>
  <Paragraphs>51</Paragraphs>
  <ScaleCrop>false</ScaleCrop>
  <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админ</cp:lastModifiedBy>
  <cp:revision>4</cp:revision>
  <cp:lastPrinted>2019-10-29T12:35:00Z</cp:lastPrinted>
  <dcterms:created xsi:type="dcterms:W3CDTF">2019-10-29T12:33:00Z</dcterms:created>
  <dcterms:modified xsi:type="dcterms:W3CDTF">2020-06-04T16:19:00Z</dcterms:modified>
</cp:coreProperties>
</file>