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C54" w:rsidRPr="002B7722" w:rsidRDefault="00EE6C54" w:rsidP="00EE6C54">
      <w:pPr>
        <w:spacing w:after="0" w:line="300" w:lineRule="atLeast"/>
        <w:jc w:val="center"/>
        <w:outlineLvl w:val="0"/>
        <w:rPr>
          <w:rFonts w:ascii="Arial" w:eastAsia="Times New Roman" w:hAnsi="Arial" w:cs="Arial"/>
          <w:color w:val="7030A0"/>
          <w:kern w:val="36"/>
          <w:sz w:val="36"/>
          <w:szCs w:val="36"/>
          <w:lang w:eastAsia="ru-RU"/>
        </w:rPr>
      </w:pPr>
      <w:r w:rsidRPr="002B7722">
        <w:rPr>
          <w:rFonts w:ascii="Arial" w:eastAsia="Times New Roman" w:hAnsi="Arial" w:cs="Arial"/>
          <w:color w:val="7030A0"/>
          <w:kern w:val="36"/>
          <w:sz w:val="36"/>
          <w:szCs w:val="36"/>
          <w:lang w:eastAsia="ru-RU"/>
        </w:rPr>
        <w:t>Творческий проект</w:t>
      </w:r>
      <w:r w:rsidRPr="002B7722">
        <w:rPr>
          <w:rFonts w:ascii="Arial" w:eastAsia="Times New Roman" w:hAnsi="Arial" w:cs="Arial"/>
          <w:color w:val="7030A0"/>
          <w:kern w:val="36"/>
          <w:sz w:val="36"/>
          <w:szCs w:val="36"/>
          <w:lang w:eastAsia="ru-RU"/>
        </w:rPr>
        <w:br/>
        <w:t>«Цветов таинственная сила»</w:t>
      </w:r>
    </w:p>
    <w:p w:rsidR="002B7722" w:rsidRPr="002B7722" w:rsidRDefault="002B7722" w:rsidP="00EE6C54">
      <w:pPr>
        <w:spacing w:after="0" w:line="300" w:lineRule="atLeast"/>
        <w:jc w:val="center"/>
        <w:outlineLvl w:val="0"/>
        <w:rPr>
          <w:rFonts w:ascii="Arial" w:eastAsia="Times New Roman" w:hAnsi="Arial" w:cs="Arial"/>
          <w:color w:val="7030A0"/>
          <w:kern w:val="36"/>
          <w:sz w:val="36"/>
          <w:szCs w:val="36"/>
          <w:lang w:eastAsia="ru-RU"/>
        </w:rPr>
      </w:pPr>
    </w:p>
    <w:p w:rsidR="002B7722" w:rsidRPr="002B7722" w:rsidRDefault="002B7722" w:rsidP="00EE6C54">
      <w:pPr>
        <w:spacing w:after="0" w:line="300" w:lineRule="atLeast"/>
        <w:jc w:val="center"/>
        <w:outlineLvl w:val="0"/>
        <w:rPr>
          <w:rFonts w:ascii="Arial" w:eastAsia="Times New Roman" w:hAnsi="Arial" w:cs="Arial"/>
          <w:color w:val="91470A"/>
          <w:kern w:val="36"/>
          <w:sz w:val="32"/>
          <w:szCs w:val="32"/>
          <w:lang w:eastAsia="ru-RU"/>
        </w:rPr>
      </w:pPr>
    </w:p>
    <w:p w:rsidR="00EE6C54" w:rsidRDefault="00EE6C54" w:rsidP="00EE6C54">
      <w:pPr>
        <w:spacing w:after="0" w:line="300" w:lineRule="atLeast"/>
        <w:rPr>
          <w:rFonts w:ascii="Arial" w:eastAsia="Times New Roman" w:hAnsi="Arial" w:cs="Arial"/>
          <w:b/>
          <w:bCs/>
          <w:i/>
          <w:color w:val="333333"/>
          <w:sz w:val="32"/>
          <w:szCs w:val="32"/>
          <w:u w:val="single"/>
          <w:lang w:eastAsia="ru-RU"/>
        </w:rPr>
      </w:pPr>
      <w:r w:rsidRPr="002B7722">
        <w:rPr>
          <w:rFonts w:ascii="Arial" w:eastAsia="Times New Roman" w:hAnsi="Arial" w:cs="Arial"/>
          <w:b/>
          <w:bCs/>
          <w:i/>
          <w:color w:val="333333"/>
          <w:sz w:val="32"/>
          <w:szCs w:val="32"/>
          <w:u w:val="single"/>
          <w:lang w:eastAsia="ru-RU"/>
        </w:rPr>
        <w:t>Цель проекта:</w:t>
      </w:r>
    </w:p>
    <w:p w:rsidR="000B5241" w:rsidRPr="002B7722" w:rsidRDefault="000B5241" w:rsidP="000B5241">
      <w:pPr>
        <w:spacing w:after="0" w:line="300" w:lineRule="atLeast"/>
        <w:ind w:left="-851"/>
        <w:rPr>
          <w:rFonts w:ascii="Arial" w:eastAsia="Times New Roman" w:hAnsi="Arial" w:cs="Arial"/>
          <w:i/>
          <w:color w:val="333333"/>
          <w:sz w:val="32"/>
          <w:szCs w:val="32"/>
          <w:u w:val="single"/>
          <w:lang w:eastAsia="ru-RU"/>
        </w:rPr>
      </w:pPr>
    </w:p>
    <w:p w:rsidR="00EE6C54" w:rsidRDefault="00EE6C54" w:rsidP="002B7722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B77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Развитие творческого воображения, эмоционально – целостное восприятие окружающего мира и произведений искусств.</w:t>
      </w:r>
    </w:p>
    <w:p w:rsidR="000B5241" w:rsidRPr="002B7722" w:rsidRDefault="000B5241" w:rsidP="002B7722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0B5241" w:rsidRDefault="00EE6C54" w:rsidP="002B7722">
      <w:pPr>
        <w:spacing w:after="0" w:line="300" w:lineRule="atLeast"/>
        <w:rPr>
          <w:rFonts w:ascii="Arial" w:eastAsia="Times New Roman" w:hAnsi="Arial" w:cs="Arial"/>
          <w:b/>
          <w:bCs/>
          <w:i/>
          <w:color w:val="333333"/>
          <w:sz w:val="28"/>
          <w:szCs w:val="28"/>
          <w:u w:val="single"/>
          <w:lang w:eastAsia="ru-RU"/>
        </w:rPr>
      </w:pPr>
      <w:r w:rsidRPr="000B5241">
        <w:rPr>
          <w:rFonts w:ascii="Arial" w:eastAsia="Times New Roman" w:hAnsi="Arial" w:cs="Arial"/>
          <w:b/>
          <w:bCs/>
          <w:i/>
          <w:color w:val="333333"/>
          <w:sz w:val="28"/>
          <w:szCs w:val="28"/>
          <w:u w:val="single"/>
          <w:lang w:eastAsia="ru-RU"/>
        </w:rPr>
        <w:t>Задачи:</w:t>
      </w:r>
    </w:p>
    <w:p w:rsidR="000B5241" w:rsidRPr="000B5241" w:rsidRDefault="000B5241" w:rsidP="002B7722">
      <w:pPr>
        <w:spacing w:after="0" w:line="300" w:lineRule="atLeast"/>
        <w:rPr>
          <w:rFonts w:ascii="Arial" w:eastAsia="Times New Roman" w:hAnsi="Arial" w:cs="Arial"/>
          <w:i/>
          <w:color w:val="333333"/>
          <w:sz w:val="28"/>
          <w:szCs w:val="28"/>
          <w:u w:val="single"/>
          <w:lang w:eastAsia="ru-RU"/>
        </w:rPr>
      </w:pPr>
    </w:p>
    <w:p w:rsidR="00EE6C54" w:rsidRPr="002B7722" w:rsidRDefault="00EE6C54" w:rsidP="002B7722">
      <w:pPr>
        <w:numPr>
          <w:ilvl w:val="0"/>
          <w:numId w:val="1"/>
        </w:numPr>
        <w:spacing w:after="0" w:line="300" w:lineRule="atLeast"/>
        <w:ind w:left="0" w:right="60" w:firstLine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B77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Развивать умения создавать собственные сказочные и фантастические образы средствами изобразительной деятельности, пластики движений, словесного творчества.</w:t>
      </w:r>
    </w:p>
    <w:p w:rsidR="00EE6C54" w:rsidRPr="002B7722" w:rsidRDefault="00EE6C54" w:rsidP="002B7722">
      <w:pPr>
        <w:numPr>
          <w:ilvl w:val="0"/>
          <w:numId w:val="1"/>
        </w:numPr>
        <w:spacing w:after="0" w:line="300" w:lineRule="atLeast"/>
        <w:ind w:left="0" w:right="60" w:firstLine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B77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Развитие способности понимать и чувствовать «язык» музыки и живописи.</w:t>
      </w:r>
    </w:p>
    <w:p w:rsidR="00EE6C54" w:rsidRPr="002B7722" w:rsidRDefault="00EE6C54" w:rsidP="002B7722">
      <w:pPr>
        <w:numPr>
          <w:ilvl w:val="0"/>
          <w:numId w:val="1"/>
        </w:numPr>
        <w:spacing w:after="0" w:line="300" w:lineRule="atLeast"/>
        <w:ind w:left="0" w:right="60" w:firstLine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B77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Способствовать освоению детьми комплекса выразительных средств, ощущая непрерывную связь с эмоциональным содержанием образа.</w:t>
      </w:r>
    </w:p>
    <w:p w:rsidR="00EE6C54" w:rsidRDefault="00EE6C54" w:rsidP="002B7722">
      <w:pPr>
        <w:numPr>
          <w:ilvl w:val="0"/>
          <w:numId w:val="1"/>
        </w:numPr>
        <w:spacing w:after="0" w:line="300" w:lineRule="atLeast"/>
        <w:ind w:left="0" w:right="60" w:firstLine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B77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Развитие у детей восприятия формы предметов, освоения способов формообразования.</w:t>
      </w:r>
    </w:p>
    <w:p w:rsidR="000B5241" w:rsidRPr="002B7722" w:rsidRDefault="000B5241" w:rsidP="000B5241">
      <w:pPr>
        <w:spacing w:after="0" w:line="300" w:lineRule="atLeast"/>
        <w:ind w:right="6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EE6C54" w:rsidRDefault="00EE6C54" w:rsidP="002B7722">
      <w:pPr>
        <w:spacing w:after="0" w:line="300" w:lineRule="atLeast"/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u w:val="single"/>
          <w:lang w:eastAsia="ru-RU"/>
        </w:rPr>
      </w:pPr>
      <w:r w:rsidRPr="000B5241">
        <w:rPr>
          <w:rFonts w:ascii="Arial" w:eastAsia="Times New Roman" w:hAnsi="Arial" w:cs="Arial"/>
          <w:b/>
          <w:bCs/>
          <w:i/>
          <w:color w:val="333333"/>
          <w:sz w:val="28"/>
          <w:szCs w:val="28"/>
          <w:u w:val="single"/>
          <w:lang w:eastAsia="ru-RU"/>
        </w:rPr>
        <w:t>Участники проекта</w:t>
      </w:r>
      <w:r w:rsidRPr="000B5241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u w:val="single"/>
          <w:lang w:eastAsia="ru-RU"/>
        </w:rPr>
        <w:t>:</w:t>
      </w:r>
    </w:p>
    <w:p w:rsidR="000B5241" w:rsidRPr="000B5241" w:rsidRDefault="000B5241" w:rsidP="002B7722">
      <w:pPr>
        <w:spacing w:after="0" w:line="300" w:lineRule="atLeast"/>
        <w:rPr>
          <w:rFonts w:ascii="Arial" w:eastAsia="Times New Roman" w:hAnsi="Arial" w:cs="Arial"/>
          <w:i/>
          <w:color w:val="333333"/>
          <w:sz w:val="28"/>
          <w:szCs w:val="28"/>
          <w:u w:val="single"/>
          <w:lang w:eastAsia="ru-RU"/>
        </w:rPr>
      </w:pPr>
    </w:p>
    <w:p w:rsidR="00EE6C54" w:rsidRPr="002B7722" w:rsidRDefault="00EE6C54" w:rsidP="002B7722">
      <w:pPr>
        <w:numPr>
          <w:ilvl w:val="0"/>
          <w:numId w:val="3"/>
        </w:numPr>
        <w:spacing w:after="0" w:line="300" w:lineRule="atLeast"/>
        <w:ind w:left="0" w:right="60" w:firstLine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B77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Дети подготовительной группы:</w:t>
      </w:r>
    </w:p>
    <w:p w:rsidR="00EE6C54" w:rsidRPr="002B7722" w:rsidRDefault="00EE6C54" w:rsidP="002B7722">
      <w:pPr>
        <w:numPr>
          <w:ilvl w:val="0"/>
          <w:numId w:val="3"/>
        </w:numPr>
        <w:spacing w:after="0" w:line="300" w:lineRule="atLeast"/>
        <w:ind w:left="0" w:right="60" w:firstLine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B77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Воспитатель изобразительной деятельности</w:t>
      </w:r>
    </w:p>
    <w:p w:rsidR="000B5241" w:rsidRDefault="00EE6C54" w:rsidP="000B5241">
      <w:pPr>
        <w:numPr>
          <w:ilvl w:val="0"/>
          <w:numId w:val="3"/>
        </w:numPr>
        <w:spacing w:after="0" w:line="300" w:lineRule="atLeast"/>
        <w:ind w:left="0" w:right="60" w:firstLine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B77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Музыкальный руков</w:t>
      </w:r>
      <w:r w:rsidR="000B524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одитель</w:t>
      </w:r>
    </w:p>
    <w:p w:rsidR="000B5241" w:rsidRPr="000B5241" w:rsidRDefault="000B5241" w:rsidP="000B5241">
      <w:pPr>
        <w:spacing w:after="0" w:line="300" w:lineRule="atLeast"/>
        <w:ind w:right="6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EE6C54" w:rsidRPr="000B5241" w:rsidRDefault="00EE6C54" w:rsidP="002B7722">
      <w:pPr>
        <w:spacing w:after="0" w:line="300" w:lineRule="atLeast"/>
        <w:rPr>
          <w:rFonts w:ascii="Arial" w:eastAsia="Times New Roman" w:hAnsi="Arial" w:cs="Arial"/>
          <w:i/>
          <w:color w:val="333333"/>
          <w:sz w:val="28"/>
          <w:szCs w:val="28"/>
          <w:u w:val="single"/>
          <w:lang w:eastAsia="ru-RU"/>
        </w:rPr>
      </w:pPr>
      <w:r w:rsidRPr="000B5241">
        <w:rPr>
          <w:rFonts w:ascii="Arial" w:eastAsia="Times New Roman" w:hAnsi="Arial" w:cs="Arial"/>
          <w:b/>
          <w:bCs/>
          <w:i/>
          <w:color w:val="333333"/>
          <w:sz w:val="28"/>
          <w:szCs w:val="28"/>
          <w:u w:val="single"/>
          <w:lang w:eastAsia="ru-RU"/>
        </w:rPr>
        <w:t>Сроки реализации:</w:t>
      </w:r>
      <w:r w:rsidR="000B5241" w:rsidRPr="000B5241">
        <w:rPr>
          <w:rFonts w:ascii="Arial" w:eastAsia="Times New Roman" w:hAnsi="Arial" w:cs="Arial"/>
          <w:b/>
          <w:bCs/>
          <w:i/>
          <w:color w:val="333333"/>
          <w:sz w:val="28"/>
          <w:szCs w:val="28"/>
          <w:u w:val="single"/>
          <w:lang w:eastAsia="ru-RU"/>
        </w:rPr>
        <w:t xml:space="preserve"> 2 недели</w:t>
      </w:r>
    </w:p>
    <w:p w:rsidR="00EE6C54" w:rsidRDefault="00EE6C54" w:rsidP="002B7722">
      <w:pPr>
        <w:spacing w:after="0" w:line="300" w:lineRule="atLeast"/>
        <w:rPr>
          <w:rFonts w:ascii="Arial" w:eastAsia="Times New Roman" w:hAnsi="Arial" w:cs="Arial"/>
          <w:i/>
          <w:color w:val="333333"/>
          <w:sz w:val="28"/>
          <w:szCs w:val="28"/>
          <w:u w:val="single"/>
          <w:lang w:eastAsia="ru-RU"/>
        </w:rPr>
      </w:pPr>
    </w:p>
    <w:p w:rsidR="000B5241" w:rsidRDefault="000B5241" w:rsidP="002B7722">
      <w:pPr>
        <w:spacing w:after="0" w:line="300" w:lineRule="atLeast"/>
        <w:rPr>
          <w:rFonts w:ascii="Arial" w:eastAsia="Times New Roman" w:hAnsi="Arial" w:cs="Arial"/>
          <w:i/>
          <w:color w:val="333333"/>
          <w:sz w:val="28"/>
          <w:szCs w:val="28"/>
          <w:u w:val="single"/>
          <w:lang w:eastAsia="ru-RU"/>
        </w:rPr>
      </w:pPr>
    </w:p>
    <w:p w:rsidR="000B5241" w:rsidRDefault="000B5241" w:rsidP="002B7722">
      <w:pPr>
        <w:spacing w:after="0" w:line="300" w:lineRule="atLeast"/>
        <w:rPr>
          <w:rFonts w:ascii="Arial" w:eastAsia="Times New Roman" w:hAnsi="Arial" w:cs="Arial"/>
          <w:i/>
          <w:color w:val="333333"/>
          <w:sz w:val="28"/>
          <w:szCs w:val="28"/>
          <w:u w:val="single"/>
          <w:lang w:eastAsia="ru-RU"/>
        </w:rPr>
      </w:pPr>
    </w:p>
    <w:p w:rsidR="000B5241" w:rsidRDefault="000B5241" w:rsidP="002B7722">
      <w:pPr>
        <w:spacing w:after="0" w:line="300" w:lineRule="atLeast"/>
        <w:rPr>
          <w:rFonts w:ascii="Arial" w:eastAsia="Times New Roman" w:hAnsi="Arial" w:cs="Arial"/>
          <w:i/>
          <w:color w:val="333333"/>
          <w:sz w:val="28"/>
          <w:szCs w:val="28"/>
          <w:u w:val="single"/>
          <w:lang w:eastAsia="ru-RU"/>
        </w:rPr>
      </w:pPr>
    </w:p>
    <w:p w:rsidR="000B5241" w:rsidRDefault="000B5241" w:rsidP="002B7722">
      <w:pPr>
        <w:spacing w:after="0" w:line="300" w:lineRule="atLeast"/>
        <w:rPr>
          <w:rFonts w:ascii="Arial" w:eastAsia="Times New Roman" w:hAnsi="Arial" w:cs="Arial"/>
          <w:i/>
          <w:color w:val="333333"/>
          <w:sz w:val="28"/>
          <w:szCs w:val="28"/>
          <w:u w:val="single"/>
          <w:lang w:eastAsia="ru-RU"/>
        </w:rPr>
      </w:pPr>
    </w:p>
    <w:p w:rsidR="000B5241" w:rsidRDefault="000B5241" w:rsidP="002B7722">
      <w:pPr>
        <w:spacing w:after="0" w:line="300" w:lineRule="atLeast"/>
        <w:rPr>
          <w:rFonts w:ascii="Arial" w:eastAsia="Times New Roman" w:hAnsi="Arial" w:cs="Arial"/>
          <w:i/>
          <w:color w:val="333333"/>
          <w:sz w:val="28"/>
          <w:szCs w:val="28"/>
          <w:u w:val="single"/>
          <w:lang w:eastAsia="ru-RU"/>
        </w:rPr>
      </w:pPr>
    </w:p>
    <w:p w:rsidR="000B5241" w:rsidRDefault="000B5241" w:rsidP="002B7722">
      <w:pPr>
        <w:spacing w:after="0" w:line="300" w:lineRule="atLeast"/>
        <w:rPr>
          <w:rFonts w:ascii="Arial" w:eastAsia="Times New Roman" w:hAnsi="Arial" w:cs="Arial"/>
          <w:i/>
          <w:color w:val="333333"/>
          <w:sz w:val="28"/>
          <w:szCs w:val="28"/>
          <w:u w:val="single"/>
          <w:lang w:eastAsia="ru-RU"/>
        </w:rPr>
      </w:pPr>
    </w:p>
    <w:p w:rsidR="000B5241" w:rsidRDefault="000B5241" w:rsidP="002B7722">
      <w:pPr>
        <w:spacing w:after="0" w:line="300" w:lineRule="atLeast"/>
        <w:rPr>
          <w:rFonts w:ascii="Arial" w:eastAsia="Times New Roman" w:hAnsi="Arial" w:cs="Arial"/>
          <w:i/>
          <w:color w:val="333333"/>
          <w:sz w:val="28"/>
          <w:szCs w:val="28"/>
          <w:u w:val="single"/>
          <w:lang w:eastAsia="ru-RU"/>
        </w:rPr>
      </w:pPr>
    </w:p>
    <w:p w:rsidR="000B5241" w:rsidRDefault="000B5241" w:rsidP="002B7722">
      <w:pPr>
        <w:spacing w:after="0" w:line="300" w:lineRule="atLeast"/>
        <w:rPr>
          <w:rFonts w:ascii="Arial" w:eastAsia="Times New Roman" w:hAnsi="Arial" w:cs="Arial"/>
          <w:i/>
          <w:color w:val="333333"/>
          <w:sz w:val="28"/>
          <w:szCs w:val="28"/>
          <w:u w:val="single"/>
          <w:lang w:eastAsia="ru-RU"/>
        </w:rPr>
      </w:pPr>
    </w:p>
    <w:p w:rsidR="000B5241" w:rsidRPr="000B5241" w:rsidRDefault="000B5241" w:rsidP="002B7722">
      <w:pPr>
        <w:spacing w:after="0" w:line="300" w:lineRule="atLeast"/>
        <w:rPr>
          <w:rFonts w:ascii="Arial" w:eastAsia="Times New Roman" w:hAnsi="Arial" w:cs="Arial"/>
          <w:i/>
          <w:color w:val="333333"/>
          <w:sz w:val="28"/>
          <w:szCs w:val="28"/>
          <w:u w:val="single"/>
          <w:lang w:eastAsia="ru-RU"/>
        </w:rPr>
      </w:pPr>
    </w:p>
    <w:p w:rsidR="00EE6C54" w:rsidRPr="000B5241" w:rsidRDefault="00EE6C54" w:rsidP="000B5241">
      <w:pPr>
        <w:spacing w:after="0" w:line="300" w:lineRule="atLeast"/>
        <w:rPr>
          <w:rFonts w:ascii="Arial" w:eastAsia="Times New Roman" w:hAnsi="Arial" w:cs="Arial"/>
          <w:color w:val="C00000"/>
          <w:sz w:val="28"/>
          <w:szCs w:val="28"/>
          <w:lang w:eastAsia="ru-RU"/>
        </w:rPr>
      </w:pPr>
      <w:r w:rsidRPr="000B5241">
        <w:rPr>
          <w:rFonts w:ascii="Arial" w:eastAsia="Times New Roman" w:hAnsi="Arial" w:cs="Arial"/>
          <w:i/>
          <w:iCs/>
          <w:color w:val="C00000"/>
          <w:sz w:val="28"/>
          <w:szCs w:val="28"/>
          <w:lang w:eastAsia="ru-RU"/>
        </w:rPr>
        <w:lastRenderedPageBreak/>
        <w:t>Дети должны жить</w:t>
      </w:r>
    </w:p>
    <w:p w:rsidR="00EE6C54" w:rsidRPr="000B5241" w:rsidRDefault="00EE6C54" w:rsidP="000B5241">
      <w:pPr>
        <w:spacing w:after="0" w:line="300" w:lineRule="atLeast"/>
        <w:rPr>
          <w:rFonts w:ascii="Arial" w:eastAsia="Times New Roman" w:hAnsi="Arial" w:cs="Arial"/>
          <w:color w:val="C00000"/>
          <w:sz w:val="28"/>
          <w:szCs w:val="28"/>
          <w:lang w:eastAsia="ru-RU"/>
        </w:rPr>
      </w:pPr>
      <w:r w:rsidRPr="000B5241">
        <w:rPr>
          <w:rFonts w:ascii="Arial" w:eastAsia="Times New Roman" w:hAnsi="Arial" w:cs="Arial"/>
          <w:i/>
          <w:iCs/>
          <w:color w:val="C00000"/>
          <w:sz w:val="28"/>
          <w:szCs w:val="28"/>
          <w:lang w:eastAsia="ru-RU"/>
        </w:rPr>
        <w:t>в мире красоты,</w:t>
      </w:r>
    </w:p>
    <w:p w:rsidR="00EE6C54" w:rsidRPr="000B5241" w:rsidRDefault="00EE6C54" w:rsidP="000B5241">
      <w:pPr>
        <w:spacing w:after="0" w:line="300" w:lineRule="atLeast"/>
        <w:rPr>
          <w:rFonts w:ascii="Arial" w:eastAsia="Times New Roman" w:hAnsi="Arial" w:cs="Arial"/>
          <w:color w:val="C00000"/>
          <w:sz w:val="28"/>
          <w:szCs w:val="28"/>
          <w:lang w:eastAsia="ru-RU"/>
        </w:rPr>
      </w:pPr>
      <w:r w:rsidRPr="000B5241">
        <w:rPr>
          <w:rFonts w:ascii="Arial" w:eastAsia="Times New Roman" w:hAnsi="Arial" w:cs="Arial"/>
          <w:i/>
          <w:iCs/>
          <w:color w:val="C00000"/>
          <w:sz w:val="28"/>
          <w:szCs w:val="28"/>
          <w:lang w:eastAsia="ru-RU"/>
        </w:rPr>
        <w:t>игры, сказки, музыки,</w:t>
      </w:r>
    </w:p>
    <w:p w:rsidR="00EE6C54" w:rsidRPr="000B5241" w:rsidRDefault="00EE6C54" w:rsidP="000B5241">
      <w:pPr>
        <w:spacing w:after="0" w:line="300" w:lineRule="atLeast"/>
        <w:rPr>
          <w:rFonts w:ascii="Arial" w:eastAsia="Times New Roman" w:hAnsi="Arial" w:cs="Arial"/>
          <w:color w:val="C00000"/>
          <w:sz w:val="28"/>
          <w:szCs w:val="28"/>
          <w:lang w:eastAsia="ru-RU"/>
        </w:rPr>
      </w:pPr>
      <w:r w:rsidRPr="000B5241">
        <w:rPr>
          <w:rFonts w:ascii="Arial" w:eastAsia="Times New Roman" w:hAnsi="Arial" w:cs="Arial"/>
          <w:i/>
          <w:iCs/>
          <w:color w:val="C00000"/>
          <w:sz w:val="28"/>
          <w:szCs w:val="28"/>
          <w:lang w:eastAsia="ru-RU"/>
        </w:rPr>
        <w:t>фантазии и творчества.</w:t>
      </w:r>
    </w:p>
    <w:p w:rsidR="00EE6C54" w:rsidRDefault="00EE6C54" w:rsidP="000B5241">
      <w:pPr>
        <w:spacing w:after="0" w:line="300" w:lineRule="atLeast"/>
        <w:rPr>
          <w:rFonts w:ascii="Arial" w:eastAsia="Times New Roman" w:hAnsi="Arial" w:cs="Arial"/>
          <w:i/>
          <w:iCs/>
          <w:color w:val="C00000"/>
          <w:sz w:val="28"/>
          <w:szCs w:val="28"/>
          <w:lang w:eastAsia="ru-RU"/>
        </w:rPr>
      </w:pPr>
      <w:proofErr w:type="spellStart"/>
      <w:r w:rsidRPr="000B5241">
        <w:rPr>
          <w:rFonts w:ascii="Arial" w:eastAsia="Times New Roman" w:hAnsi="Arial" w:cs="Arial"/>
          <w:i/>
          <w:iCs/>
          <w:color w:val="C00000"/>
          <w:sz w:val="28"/>
          <w:szCs w:val="28"/>
          <w:lang w:eastAsia="ru-RU"/>
        </w:rPr>
        <w:t>В.А.Сухомлинский</w:t>
      </w:r>
      <w:proofErr w:type="spellEnd"/>
      <w:r w:rsidR="000B5241">
        <w:rPr>
          <w:rFonts w:ascii="Arial" w:eastAsia="Times New Roman" w:hAnsi="Arial" w:cs="Arial"/>
          <w:i/>
          <w:iCs/>
          <w:color w:val="C00000"/>
          <w:sz w:val="28"/>
          <w:szCs w:val="28"/>
          <w:lang w:eastAsia="ru-RU"/>
        </w:rPr>
        <w:t>.</w:t>
      </w:r>
    </w:p>
    <w:p w:rsidR="000B5241" w:rsidRPr="000B5241" w:rsidRDefault="000B5241" w:rsidP="000B5241">
      <w:pPr>
        <w:spacing w:after="0" w:line="300" w:lineRule="atLeast"/>
        <w:rPr>
          <w:rFonts w:ascii="Arial" w:eastAsia="Times New Roman" w:hAnsi="Arial" w:cs="Arial"/>
          <w:color w:val="C00000"/>
          <w:sz w:val="28"/>
          <w:szCs w:val="28"/>
          <w:lang w:eastAsia="ru-RU"/>
        </w:rPr>
      </w:pPr>
    </w:p>
    <w:p w:rsidR="00EE6C54" w:rsidRPr="002B7722" w:rsidRDefault="00EE6C54" w:rsidP="000B5241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B7722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 </w:t>
      </w:r>
    </w:p>
    <w:p w:rsidR="00EE6C54" w:rsidRDefault="00EE6C54" w:rsidP="002B7722">
      <w:pPr>
        <w:spacing w:after="0" w:line="300" w:lineRule="atLeast"/>
        <w:rPr>
          <w:rFonts w:ascii="Arial" w:eastAsia="Times New Roman" w:hAnsi="Arial" w:cs="Arial"/>
          <w:i/>
          <w:color w:val="333333"/>
          <w:sz w:val="28"/>
          <w:szCs w:val="28"/>
          <w:u w:val="single"/>
          <w:lang w:eastAsia="ru-RU"/>
        </w:rPr>
      </w:pPr>
      <w:r w:rsidRPr="000B5241">
        <w:rPr>
          <w:rFonts w:ascii="Arial" w:eastAsia="Times New Roman" w:hAnsi="Arial" w:cs="Arial"/>
          <w:b/>
          <w:bCs/>
          <w:i/>
          <w:color w:val="333333"/>
          <w:sz w:val="28"/>
          <w:szCs w:val="28"/>
          <w:u w:val="single"/>
          <w:lang w:eastAsia="ru-RU"/>
        </w:rPr>
        <w:t>Актуальность выбранной темы</w:t>
      </w:r>
      <w:r w:rsidRPr="000B5241">
        <w:rPr>
          <w:rFonts w:ascii="Arial" w:eastAsia="Times New Roman" w:hAnsi="Arial" w:cs="Arial"/>
          <w:i/>
          <w:color w:val="333333"/>
          <w:sz w:val="28"/>
          <w:szCs w:val="28"/>
          <w:u w:val="single"/>
          <w:lang w:eastAsia="ru-RU"/>
        </w:rPr>
        <w:t>:</w:t>
      </w:r>
    </w:p>
    <w:p w:rsidR="000B5241" w:rsidRPr="000B5241" w:rsidRDefault="000B5241" w:rsidP="002B7722">
      <w:pPr>
        <w:spacing w:after="0" w:line="300" w:lineRule="atLeast"/>
        <w:rPr>
          <w:rFonts w:ascii="Berlin Sans FB" w:eastAsia="Times New Roman" w:hAnsi="Berlin Sans FB" w:cs="Aldhabi"/>
          <w:i/>
          <w:color w:val="333333"/>
          <w:sz w:val="28"/>
          <w:szCs w:val="28"/>
          <w:u w:val="single"/>
          <w:lang w:eastAsia="ru-RU"/>
        </w:rPr>
      </w:pPr>
    </w:p>
    <w:p w:rsidR="00EE6C54" w:rsidRPr="002B7722" w:rsidRDefault="00EE6C54" w:rsidP="002B7722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B77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Изобразительная деятельность - эта деятельность специфическая для детей, позволяющая им передавать свои впечатления от окружающего их мира.</w:t>
      </w:r>
    </w:p>
    <w:p w:rsidR="00EE6C54" w:rsidRPr="002B7722" w:rsidRDefault="00EE6C54" w:rsidP="002B7722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B77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Проект составлен на принципах универсальной интегрированной деятельности двух искусств – изобразительного и музыкального.</w:t>
      </w:r>
    </w:p>
    <w:p w:rsidR="00EE6C54" w:rsidRPr="002B7722" w:rsidRDefault="00EE6C54" w:rsidP="002B7722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B77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данном проекте формируется система умений и навыков, необходимых детям для осуществления творческого процесса в различных видах художественной деятельности (изобразительной, конструктивной, декоративной, музыкальной).</w:t>
      </w:r>
    </w:p>
    <w:p w:rsidR="00EE6C54" w:rsidRPr="002B7722" w:rsidRDefault="00EE6C54" w:rsidP="002B7722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B77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Детям в проекте важно показать способы установления связи художественной выразительности с эмоциональным содержанием произведений искусств.</w:t>
      </w:r>
    </w:p>
    <w:p w:rsidR="00EE6C54" w:rsidRPr="002B7722" w:rsidRDefault="00EE6C54" w:rsidP="002B7722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B77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Систематическое, долгосрочное плановые мероприятия по проекту обеспечат детям радость творчества, их всестороннее развитие, а также плодотворно позволят решать задачи, подготовке к школе.</w:t>
      </w:r>
    </w:p>
    <w:p w:rsidR="00EE6C54" w:rsidRPr="002B7722" w:rsidRDefault="00EE6C54" w:rsidP="002B7722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B77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Дети видят вокруг себя много цветов, в саду, лесу, в городе. Но мало кто обращает на них внимание и показывает детям их очаровательную красоту. Наш проект поможет детям поближе познакомиться с красотой цветов, овладеть навыками и умениями в их изготовлении разными способами.</w:t>
      </w:r>
    </w:p>
    <w:p w:rsidR="00EE6C54" w:rsidRPr="002B7722" w:rsidRDefault="00EE6C54" w:rsidP="002B7722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B77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 дидактические игры в проекте разовьют мыслительную активность, самостоятельность, инициативность детей.</w:t>
      </w:r>
    </w:p>
    <w:p w:rsidR="00EE6C54" w:rsidRPr="002B7722" w:rsidRDefault="00EE6C54" w:rsidP="002B7722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B7722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Предполагаемый результат:</w:t>
      </w:r>
    </w:p>
    <w:p w:rsidR="00EE6C54" w:rsidRPr="002B7722" w:rsidRDefault="00EE6C54" w:rsidP="002B7722">
      <w:pPr>
        <w:numPr>
          <w:ilvl w:val="0"/>
          <w:numId w:val="4"/>
        </w:numPr>
        <w:spacing w:after="0" w:line="300" w:lineRule="atLeast"/>
        <w:ind w:left="0" w:right="60" w:firstLine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B77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Проект научит детей использовать в изобразительной деятельности нетрадиционные способы рисования и аппликации.</w:t>
      </w:r>
    </w:p>
    <w:p w:rsidR="00EE6C54" w:rsidRPr="002B7722" w:rsidRDefault="00EE6C54" w:rsidP="002B7722">
      <w:pPr>
        <w:numPr>
          <w:ilvl w:val="0"/>
          <w:numId w:val="5"/>
        </w:numPr>
        <w:spacing w:after="0" w:line="300" w:lineRule="atLeast"/>
        <w:ind w:left="0" w:right="60" w:firstLine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B77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Поможет развить у детей творческое воображение и эмоциональную отзывчивость.</w:t>
      </w:r>
    </w:p>
    <w:p w:rsidR="00EE6C54" w:rsidRPr="002B7722" w:rsidRDefault="00EE6C54" w:rsidP="002B7722">
      <w:pPr>
        <w:numPr>
          <w:ilvl w:val="0"/>
          <w:numId w:val="6"/>
        </w:numPr>
        <w:spacing w:after="0" w:line="300" w:lineRule="atLeast"/>
        <w:ind w:left="0" w:right="60" w:firstLine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B77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Сформирует практические навыки работы с бумагой, цветом. Дети бережно </w:t>
      </w:r>
      <w:proofErr w:type="gramStart"/>
      <w:r w:rsidRPr="002B77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будут</w:t>
      </w:r>
      <w:proofErr w:type="gramEnd"/>
      <w:r w:rsidRPr="002B77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относятся к цветам, смогут назвать и различать их.</w:t>
      </w:r>
    </w:p>
    <w:p w:rsidR="000B5241" w:rsidRPr="000B5241" w:rsidRDefault="00EE6C54" w:rsidP="000B5241">
      <w:pPr>
        <w:numPr>
          <w:ilvl w:val="0"/>
          <w:numId w:val="7"/>
        </w:numPr>
        <w:spacing w:after="0" w:line="300" w:lineRule="atLeast"/>
        <w:ind w:left="0" w:right="60" w:firstLine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B77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Найдут решения конкретных обучающих задач через дидактические игры с </w:t>
      </w:r>
      <w:r w:rsidR="000B524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правилами</w:t>
      </w:r>
    </w:p>
    <w:p w:rsidR="000B5241" w:rsidRPr="002B7722" w:rsidRDefault="000B5241" w:rsidP="000B5241">
      <w:pPr>
        <w:spacing w:after="0" w:line="300" w:lineRule="atLeast"/>
        <w:ind w:right="6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EE6C54" w:rsidRPr="002B7722" w:rsidRDefault="00EE6C54" w:rsidP="002B7722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B7722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 </w:t>
      </w:r>
    </w:p>
    <w:p w:rsidR="00EE6C54" w:rsidRPr="00B9509D" w:rsidRDefault="00EE6C54" w:rsidP="002B7722">
      <w:pPr>
        <w:spacing w:after="0" w:line="300" w:lineRule="atLeast"/>
        <w:rPr>
          <w:rFonts w:ascii="Arial" w:eastAsia="Times New Roman" w:hAnsi="Arial" w:cs="Arial"/>
          <w:i/>
          <w:color w:val="333333"/>
          <w:sz w:val="32"/>
          <w:szCs w:val="32"/>
          <w:u w:val="single"/>
          <w:lang w:eastAsia="ru-RU"/>
        </w:rPr>
      </w:pPr>
      <w:bookmarkStart w:id="0" w:name="_GoBack"/>
      <w:r w:rsidRPr="00B9509D">
        <w:rPr>
          <w:rFonts w:ascii="Arial" w:eastAsia="Times New Roman" w:hAnsi="Arial" w:cs="Arial"/>
          <w:b/>
          <w:bCs/>
          <w:i/>
          <w:color w:val="333333"/>
          <w:sz w:val="32"/>
          <w:szCs w:val="32"/>
          <w:u w:val="single"/>
          <w:lang w:eastAsia="ru-RU"/>
        </w:rPr>
        <w:t>Распределение деятельности по проекту «Таинственная сила цветов»</w:t>
      </w:r>
    </w:p>
    <w:bookmarkEnd w:id="0"/>
    <w:p w:rsidR="00EE6C54" w:rsidRPr="002B7722" w:rsidRDefault="00EE6C54" w:rsidP="002B7722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B7722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Работа - направления</w:t>
      </w:r>
    </w:p>
    <w:p w:rsidR="00EE6C54" w:rsidRPr="002B7722" w:rsidRDefault="00EE6C54" w:rsidP="002B7722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B7722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 </w:t>
      </w:r>
    </w:p>
    <w:tbl>
      <w:tblPr>
        <w:tblW w:w="11341" w:type="dxa"/>
        <w:tblInd w:w="-11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708"/>
        <w:gridCol w:w="2695"/>
        <w:gridCol w:w="141"/>
        <w:gridCol w:w="4536"/>
      </w:tblGrid>
      <w:tr w:rsidR="00EE6C54" w:rsidRPr="002B7722" w:rsidTr="002B7722">
        <w:tc>
          <w:tcPr>
            <w:tcW w:w="17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 xml:space="preserve">Воспитатель </w:t>
            </w:r>
            <w:proofErr w:type="gramStart"/>
            <w:r w:rsidRPr="002B7722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ИЗО</w:t>
            </w:r>
            <w:proofErr w:type="gramEnd"/>
          </w:p>
        </w:tc>
        <w:tc>
          <w:tcPr>
            <w:tcW w:w="2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 xml:space="preserve">Музыкальный </w:t>
            </w:r>
            <w:r w:rsidR="002B7722" w:rsidRPr="002B7722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EE6C54" w:rsidRPr="002B7722" w:rsidTr="002B7722">
        <w:tc>
          <w:tcPr>
            <w:tcW w:w="17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Развивать у детей любовь ко всему прекрасному, художественный вкус, творческое воображение эмоциональную отзывчивость на красоту цветов.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Воспитывать эстетическое отношение к окружающей действительности.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i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i/>
                <w:color w:val="333333"/>
                <w:sz w:val="28"/>
                <w:szCs w:val="28"/>
                <w:lang w:eastAsia="ru-RU"/>
              </w:rPr>
              <w:t>Создание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i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i/>
                <w:color w:val="333333"/>
                <w:sz w:val="28"/>
                <w:szCs w:val="28"/>
                <w:lang w:eastAsia="ru-RU"/>
              </w:rPr>
              <w:t xml:space="preserve">условий </w:t>
            </w:r>
            <w:proofErr w:type="gramStart"/>
            <w:r w:rsidRPr="002B7722">
              <w:rPr>
                <w:rFonts w:ascii="Arial" w:eastAsia="Times New Roman" w:hAnsi="Arial" w:cs="Arial"/>
                <w:i/>
                <w:color w:val="333333"/>
                <w:sz w:val="28"/>
                <w:szCs w:val="28"/>
                <w:lang w:eastAsia="ru-RU"/>
              </w:rPr>
              <w:t>для</w:t>
            </w:r>
            <w:proofErr w:type="gramEnd"/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i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i/>
                <w:color w:val="333333"/>
                <w:sz w:val="28"/>
                <w:szCs w:val="28"/>
                <w:lang w:eastAsia="ru-RU"/>
              </w:rPr>
              <w:t>получения детьми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i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i/>
                <w:color w:val="333333"/>
                <w:sz w:val="28"/>
                <w:szCs w:val="28"/>
                <w:lang w:eastAsia="ru-RU"/>
              </w:rPr>
              <w:t>целостного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i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i/>
                <w:color w:val="333333"/>
                <w:sz w:val="28"/>
                <w:szCs w:val="28"/>
                <w:lang w:eastAsia="ru-RU"/>
              </w:rPr>
              <w:t>представления о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i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2B7722">
              <w:rPr>
                <w:rFonts w:ascii="Arial" w:eastAsia="Times New Roman" w:hAnsi="Arial" w:cs="Arial"/>
                <w:i/>
                <w:color w:val="333333"/>
                <w:sz w:val="28"/>
                <w:szCs w:val="28"/>
                <w:lang w:eastAsia="ru-RU"/>
              </w:rPr>
              <w:t>мире</w:t>
            </w:r>
            <w:proofErr w:type="gramEnd"/>
            <w:r w:rsidRPr="002B7722">
              <w:rPr>
                <w:rFonts w:ascii="Arial" w:eastAsia="Times New Roman" w:hAnsi="Arial" w:cs="Arial"/>
                <w:i/>
                <w:color w:val="333333"/>
                <w:sz w:val="28"/>
                <w:szCs w:val="28"/>
                <w:lang w:eastAsia="ru-RU"/>
              </w:rPr>
              <w:t xml:space="preserve"> цветов,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i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i/>
                <w:color w:val="333333"/>
                <w:sz w:val="28"/>
                <w:szCs w:val="28"/>
                <w:lang w:eastAsia="ru-RU"/>
              </w:rPr>
              <w:t xml:space="preserve">возможностях </w:t>
            </w:r>
            <w:proofErr w:type="gramStart"/>
            <w:r w:rsidRPr="002B7722">
              <w:rPr>
                <w:rFonts w:ascii="Arial" w:eastAsia="Times New Roman" w:hAnsi="Arial" w:cs="Arial"/>
                <w:i/>
                <w:color w:val="333333"/>
                <w:sz w:val="28"/>
                <w:szCs w:val="28"/>
                <w:lang w:eastAsia="ru-RU"/>
              </w:rPr>
              <w:t>для</w:t>
            </w:r>
            <w:proofErr w:type="gramEnd"/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i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i/>
                <w:color w:val="333333"/>
                <w:sz w:val="28"/>
                <w:szCs w:val="28"/>
                <w:lang w:eastAsia="ru-RU"/>
              </w:rPr>
              <w:t>максимального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i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i/>
                <w:color w:val="333333"/>
                <w:sz w:val="28"/>
                <w:szCs w:val="28"/>
                <w:lang w:eastAsia="ru-RU"/>
              </w:rPr>
              <w:t>творческого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i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i/>
                <w:color w:val="333333"/>
                <w:sz w:val="28"/>
                <w:szCs w:val="28"/>
                <w:lang w:eastAsia="ru-RU"/>
              </w:rPr>
              <w:t>самовыражения в любом виде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i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i/>
                <w:color w:val="333333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Повышение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педагогической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компетентности в данном направлении,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поиск путей реализации задач.</w:t>
            </w:r>
          </w:p>
        </w:tc>
      </w:tr>
      <w:tr w:rsidR="00EE6C54" w:rsidRPr="002B7722" w:rsidTr="002B7722">
        <w:trPr>
          <w:trHeight w:val="57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                                                               Формы работы</w:t>
            </w:r>
          </w:p>
        </w:tc>
      </w:tr>
      <w:tr w:rsidR="00EE6C54" w:rsidRPr="002B7722" w:rsidTr="002B7722">
        <w:tc>
          <w:tcPr>
            <w:tcW w:w="14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C54" w:rsidRPr="002B7722" w:rsidRDefault="00EE6C54" w:rsidP="002B7722">
            <w:pPr>
              <w:numPr>
                <w:ilvl w:val="0"/>
                <w:numId w:val="8"/>
              </w:numPr>
              <w:spacing w:after="0" w:line="300" w:lineRule="atLeast"/>
              <w:ind w:left="0" w:right="60" w:firstLine="0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Занятия</w:t>
            </w:r>
          </w:p>
          <w:p w:rsidR="00EE6C54" w:rsidRPr="002B7722" w:rsidRDefault="00EE6C54" w:rsidP="002B7722">
            <w:pPr>
              <w:numPr>
                <w:ilvl w:val="0"/>
                <w:numId w:val="8"/>
              </w:numPr>
              <w:spacing w:after="0" w:line="300" w:lineRule="atLeast"/>
              <w:ind w:left="0" w:right="60" w:firstLine="0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Дидактические игры</w:t>
            </w:r>
          </w:p>
          <w:p w:rsidR="00EE6C54" w:rsidRPr="002B7722" w:rsidRDefault="00EE6C54" w:rsidP="002B7722">
            <w:pPr>
              <w:numPr>
                <w:ilvl w:val="0"/>
                <w:numId w:val="8"/>
              </w:numPr>
              <w:spacing w:after="0" w:line="300" w:lineRule="atLeast"/>
              <w:ind w:left="0" w:right="60" w:firstLine="0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Рассматривание «живых» и искусственных цветов.</w:t>
            </w:r>
          </w:p>
          <w:p w:rsidR="00EE6C54" w:rsidRPr="002B7722" w:rsidRDefault="00EE6C54" w:rsidP="002B7722">
            <w:pPr>
              <w:numPr>
                <w:ilvl w:val="0"/>
                <w:numId w:val="8"/>
              </w:numPr>
              <w:spacing w:after="0" w:line="300" w:lineRule="atLeast"/>
              <w:ind w:left="0" w:right="60" w:firstLine="0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Экскурсии на цветники</w:t>
            </w:r>
          </w:p>
          <w:p w:rsidR="00EE6C54" w:rsidRPr="002B7722" w:rsidRDefault="00EE6C54" w:rsidP="002B7722">
            <w:pPr>
              <w:numPr>
                <w:ilvl w:val="0"/>
                <w:numId w:val="8"/>
              </w:numPr>
              <w:spacing w:after="0" w:line="300" w:lineRule="atLeast"/>
              <w:ind w:left="0" w:right="60" w:firstLine="0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Рассматривания открыток, иллюстраций.</w:t>
            </w:r>
          </w:p>
          <w:p w:rsidR="00EE6C54" w:rsidRPr="002B7722" w:rsidRDefault="00EE6C54" w:rsidP="002B7722">
            <w:pPr>
              <w:numPr>
                <w:ilvl w:val="0"/>
                <w:numId w:val="8"/>
              </w:numPr>
              <w:spacing w:after="0" w:line="300" w:lineRule="atLeast"/>
              <w:ind w:left="0" w:right="60" w:firstLine="0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Просмотр видео </w:t>
            </w:r>
            <w:proofErr w:type="gramStart"/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–з</w:t>
            </w:r>
            <w:proofErr w:type="gramEnd"/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аписей.</w:t>
            </w:r>
          </w:p>
          <w:p w:rsidR="00EE6C54" w:rsidRPr="002B7722" w:rsidRDefault="00EE6C54" w:rsidP="002B7722">
            <w:pPr>
              <w:numPr>
                <w:ilvl w:val="0"/>
                <w:numId w:val="8"/>
              </w:numPr>
              <w:spacing w:after="0" w:line="300" w:lineRule="atLeast"/>
              <w:ind w:left="0" w:right="60" w:firstLine="0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Художественное творчество</w:t>
            </w:r>
          </w:p>
        </w:tc>
        <w:tc>
          <w:tcPr>
            <w:tcW w:w="1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C54" w:rsidRPr="002B7722" w:rsidRDefault="00EE6C54" w:rsidP="002B7722">
            <w:pPr>
              <w:numPr>
                <w:ilvl w:val="0"/>
                <w:numId w:val="9"/>
              </w:numPr>
              <w:spacing w:after="0" w:line="300" w:lineRule="atLeast"/>
              <w:ind w:left="0" w:right="60" w:firstLine="0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Интегрированные занятия</w:t>
            </w:r>
          </w:p>
          <w:p w:rsidR="00EE6C54" w:rsidRPr="002B7722" w:rsidRDefault="00EE6C54" w:rsidP="002B7722">
            <w:pPr>
              <w:numPr>
                <w:ilvl w:val="0"/>
                <w:numId w:val="9"/>
              </w:numPr>
              <w:spacing w:after="0" w:line="300" w:lineRule="atLeast"/>
              <w:ind w:left="0" w:right="60" w:firstLine="0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Организация развивающей среды.</w:t>
            </w:r>
          </w:p>
          <w:p w:rsidR="00EE6C54" w:rsidRPr="002B7722" w:rsidRDefault="00EE6C54" w:rsidP="002B7722">
            <w:pPr>
              <w:numPr>
                <w:ilvl w:val="0"/>
                <w:numId w:val="9"/>
              </w:numPr>
              <w:spacing w:after="0" w:line="300" w:lineRule="atLeast"/>
              <w:ind w:left="0" w:right="60" w:firstLine="0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Подбор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развивающего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инструментария</w:t>
            </w:r>
          </w:p>
          <w:p w:rsidR="00EE6C54" w:rsidRPr="002B7722" w:rsidRDefault="00EE6C54" w:rsidP="002B7722">
            <w:pPr>
              <w:numPr>
                <w:ilvl w:val="0"/>
                <w:numId w:val="10"/>
              </w:numPr>
              <w:spacing w:after="0" w:line="300" w:lineRule="atLeast"/>
              <w:ind w:left="0" w:right="60" w:firstLine="0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Дидактические игры на развитие чувства цвета, мышления и воображения.</w:t>
            </w:r>
          </w:p>
          <w:p w:rsidR="00EE6C54" w:rsidRPr="002B7722" w:rsidRDefault="00EE6C54" w:rsidP="002B7722">
            <w:pPr>
              <w:numPr>
                <w:ilvl w:val="0"/>
                <w:numId w:val="10"/>
              </w:numPr>
              <w:spacing w:after="0" w:line="300" w:lineRule="atLeast"/>
              <w:ind w:left="0" w:right="60" w:firstLine="0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Художественная деятельность</w:t>
            </w:r>
          </w:p>
          <w:p w:rsidR="00EE6C54" w:rsidRPr="002B7722" w:rsidRDefault="00EE6C54" w:rsidP="002B7722">
            <w:pPr>
              <w:numPr>
                <w:ilvl w:val="0"/>
                <w:numId w:val="10"/>
              </w:numPr>
              <w:spacing w:after="0" w:line="300" w:lineRule="atLeast"/>
              <w:ind w:left="0" w:right="60" w:firstLine="0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Подбор изобразительного материала</w:t>
            </w:r>
          </w:p>
          <w:p w:rsidR="00EE6C54" w:rsidRPr="002B7722" w:rsidRDefault="00EE6C54" w:rsidP="002B7722">
            <w:pPr>
              <w:numPr>
                <w:ilvl w:val="0"/>
                <w:numId w:val="10"/>
              </w:numPr>
              <w:spacing w:after="0" w:line="300" w:lineRule="atLeast"/>
              <w:ind w:left="0" w:right="60" w:firstLine="0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Поэтапное рисование цветов</w:t>
            </w:r>
          </w:p>
          <w:p w:rsidR="00EE6C54" w:rsidRPr="002B7722" w:rsidRDefault="00EE6C54" w:rsidP="002B7722">
            <w:pPr>
              <w:numPr>
                <w:ilvl w:val="0"/>
                <w:numId w:val="10"/>
              </w:numPr>
              <w:spacing w:after="0" w:line="300" w:lineRule="atLeast"/>
              <w:ind w:left="0" w:right="60" w:firstLine="0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Рассматривание натюрмортов, открыток</w:t>
            </w:r>
          </w:p>
          <w:p w:rsidR="00EE6C54" w:rsidRPr="002B7722" w:rsidRDefault="00EE6C54" w:rsidP="002B7722">
            <w:pPr>
              <w:numPr>
                <w:ilvl w:val="0"/>
                <w:numId w:val="10"/>
              </w:numPr>
              <w:spacing w:after="0" w:line="300" w:lineRule="atLeast"/>
              <w:ind w:left="0" w:right="60" w:firstLine="0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Наблюдения в природе.</w:t>
            </w:r>
          </w:p>
        </w:tc>
        <w:tc>
          <w:tcPr>
            <w:tcW w:w="20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C54" w:rsidRPr="002B7722" w:rsidRDefault="00EE6C54" w:rsidP="002B7722">
            <w:pPr>
              <w:numPr>
                <w:ilvl w:val="0"/>
                <w:numId w:val="11"/>
              </w:numPr>
              <w:spacing w:after="0" w:line="300" w:lineRule="atLeast"/>
              <w:ind w:left="0" w:right="60" w:firstLine="0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Интегрированные занятия.</w:t>
            </w:r>
          </w:p>
          <w:p w:rsidR="00EE6C54" w:rsidRPr="002B7722" w:rsidRDefault="00EE6C54" w:rsidP="002B7722">
            <w:pPr>
              <w:numPr>
                <w:ilvl w:val="0"/>
                <w:numId w:val="11"/>
              </w:numPr>
              <w:spacing w:after="0" w:line="300" w:lineRule="atLeast"/>
              <w:ind w:left="0" w:right="60" w:firstLine="0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Развлечения</w:t>
            </w:r>
          </w:p>
          <w:p w:rsidR="00EE6C54" w:rsidRPr="002B7722" w:rsidRDefault="00EE6C54" w:rsidP="002B7722">
            <w:pPr>
              <w:numPr>
                <w:ilvl w:val="0"/>
                <w:numId w:val="11"/>
              </w:numPr>
              <w:spacing w:after="0" w:line="300" w:lineRule="atLeast"/>
              <w:ind w:left="0" w:right="60" w:firstLine="0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Подбор фонограмм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музыкальных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произведений</w:t>
            </w:r>
          </w:p>
          <w:p w:rsidR="00EE6C54" w:rsidRPr="002B7722" w:rsidRDefault="00EE6C54" w:rsidP="002B7722">
            <w:pPr>
              <w:numPr>
                <w:ilvl w:val="0"/>
                <w:numId w:val="12"/>
              </w:numPr>
              <w:spacing w:after="0" w:line="300" w:lineRule="atLeast"/>
              <w:ind w:left="0" w:right="60" w:firstLine="0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Дидактические игры упражнения</w:t>
            </w:r>
          </w:p>
          <w:p w:rsidR="00EE6C54" w:rsidRPr="002B7722" w:rsidRDefault="00EE6C54" w:rsidP="002B7722">
            <w:pPr>
              <w:numPr>
                <w:ilvl w:val="0"/>
                <w:numId w:val="12"/>
              </w:numPr>
              <w:spacing w:after="0" w:line="300" w:lineRule="atLeast"/>
              <w:ind w:left="0" w:right="60" w:firstLine="0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Разучивание песен, танцев.</w:t>
            </w:r>
          </w:p>
        </w:tc>
      </w:tr>
    </w:tbl>
    <w:p w:rsidR="00EE6C54" w:rsidRDefault="00EE6C54" w:rsidP="002B7722">
      <w:pPr>
        <w:spacing w:after="0" w:line="300" w:lineRule="atLeast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</w:p>
    <w:p w:rsidR="002B7722" w:rsidRPr="002B7722" w:rsidRDefault="002B7722" w:rsidP="002B7722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EE6C54" w:rsidRPr="002B7722" w:rsidRDefault="00860869" w:rsidP="00860869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Проект</w:t>
      </w:r>
      <w:proofErr w:type="gramStart"/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«Ц</w:t>
      </w:r>
      <w:proofErr w:type="gramEnd"/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ветов</w:t>
      </w:r>
      <w:proofErr w:type="spellEnd"/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таинственная сила</w:t>
      </w:r>
      <w:r w:rsidR="00EE6C54" w:rsidRPr="002B7722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»</w:t>
      </w:r>
      <w:r w:rsidR="00EE6C54" w:rsidRPr="002B77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состоит из мини проектов.</w:t>
      </w:r>
    </w:p>
    <w:p w:rsidR="00EE6C54" w:rsidRPr="002B7722" w:rsidRDefault="00EE6C54" w:rsidP="002B7722">
      <w:pPr>
        <w:numPr>
          <w:ilvl w:val="0"/>
          <w:numId w:val="13"/>
        </w:numPr>
        <w:spacing w:after="0" w:line="300" w:lineRule="atLeast"/>
        <w:ind w:left="0" w:right="60" w:firstLine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B7722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«Золотая палитра»,</w:t>
      </w:r>
    </w:p>
    <w:p w:rsidR="00EE6C54" w:rsidRPr="002B7722" w:rsidRDefault="00EE6C54" w:rsidP="002B7722">
      <w:pPr>
        <w:numPr>
          <w:ilvl w:val="0"/>
          <w:numId w:val="13"/>
        </w:numPr>
        <w:spacing w:after="0" w:line="300" w:lineRule="atLeast"/>
        <w:ind w:left="0" w:right="60" w:firstLine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B7722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«Зимняя свежесть»,</w:t>
      </w:r>
    </w:p>
    <w:p w:rsidR="00EE6C54" w:rsidRPr="002B7722" w:rsidRDefault="00EE6C54" w:rsidP="002B7722">
      <w:pPr>
        <w:numPr>
          <w:ilvl w:val="0"/>
          <w:numId w:val="13"/>
        </w:numPr>
        <w:spacing w:after="0" w:line="300" w:lineRule="atLeast"/>
        <w:ind w:left="0" w:right="60" w:firstLine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B7722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«Весеннее вдохновение»,</w:t>
      </w:r>
    </w:p>
    <w:p w:rsidR="00EE6C54" w:rsidRPr="002B7722" w:rsidRDefault="00EE6C54" w:rsidP="00860869">
      <w:pPr>
        <w:numPr>
          <w:ilvl w:val="0"/>
          <w:numId w:val="13"/>
        </w:numPr>
        <w:spacing w:after="0" w:line="300" w:lineRule="atLeast"/>
        <w:ind w:left="0" w:right="-993" w:firstLine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B7722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«Разноцветный окрас».</w:t>
      </w:r>
    </w:p>
    <w:p w:rsidR="00EE6C54" w:rsidRPr="002B7722" w:rsidRDefault="00EE6C54" w:rsidP="002B7722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B7722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 </w:t>
      </w:r>
    </w:p>
    <w:tbl>
      <w:tblPr>
        <w:tblW w:w="11341" w:type="dxa"/>
        <w:tblInd w:w="-11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9"/>
        <w:gridCol w:w="3117"/>
        <w:gridCol w:w="4965"/>
      </w:tblGrid>
      <w:tr w:rsidR="00860869" w:rsidRPr="002B7722" w:rsidTr="000B5241"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Название мини-проекта</w:t>
            </w:r>
          </w:p>
        </w:tc>
        <w:tc>
          <w:tcPr>
            <w:tcW w:w="13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       Формы работы</w:t>
            </w:r>
          </w:p>
        </w:tc>
        <w:tc>
          <w:tcPr>
            <w:tcW w:w="21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Содержание работы</w:t>
            </w:r>
          </w:p>
        </w:tc>
      </w:tr>
      <w:tr w:rsidR="00860869" w:rsidRPr="002B7722" w:rsidTr="000B5241">
        <w:tc>
          <w:tcPr>
            <w:tcW w:w="14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ЗОЛОТАЯ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ПАЛИТРА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Экскурсии к цветникам.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 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 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 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 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 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Дидактические игры: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 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 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 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 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 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 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 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 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 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 </w:t>
            </w:r>
          </w:p>
          <w:p w:rsidR="00EE6C54" w:rsidRPr="002B7722" w:rsidRDefault="00EE6C54" w:rsidP="00860869">
            <w:pPr>
              <w:spacing w:after="0" w:line="300" w:lineRule="atLeast"/>
              <w:ind w:right="-2376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Художественное слово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            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Знакомство с искусством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 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 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Художественный труд: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           /Аранжировка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           из сухих листьев/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 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 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 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 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Работа с ножницами.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 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Художественное творчество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Цель</w:t>
            </w: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. Учить узнавать и называть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цветы.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 - Учить видеть красоту красок, при рассматривании осенних цветов.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- Сбор гербария из цветов.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 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- </w:t>
            </w:r>
            <w:r w:rsidRPr="002B7722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«Лютики – цветочки»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- «Говорящие цвета»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- «Натюрмо</w:t>
            </w:r>
            <w:proofErr w:type="gramStart"/>
            <w:r w:rsidRPr="002B7722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рт с цв</w:t>
            </w:r>
            <w:proofErr w:type="gramEnd"/>
            <w:r w:rsidRPr="002B7722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етами»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u w:val="single"/>
                <w:lang w:eastAsia="ru-RU"/>
              </w:rPr>
              <w:t>Дидактическая задача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Развитие чувства цвета, освоения колористической выразительности.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- «С какого цветка лепесток»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u w:val="single"/>
                <w:lang w:eastAsia="ru-RU"/>
              </w:rPr>
              <w:t>Дидактическая задача: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Освоение понятия часть и целое, наглядное выделение составной части из целого.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 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- Чтение стихов о цветах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548DD4"/>
                <w:sz w:val="28"/>
                <w:szCs w:val="28"/>
                <w:lang w:eastAsia="ru-RU"/>
              </w:rPr>
              <w:t> 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- Рассматривание репродукций /натюрморты, открытки/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548DD4"/>
                <w:sz w:val="28"/>
                <w:szCs w:val="28"/>
                <w:lang w:eastAsia="ru-RU"/>
              </w:rPr>
              <w:t> 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- «Подсолнух»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- «Букет в вазе»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Цель: Учить изображать цветок из листьев берёзы по кругу, дополняя семенами подсолнуха середину круга, развивать умение пользоваться ножницами.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 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- </w:t>
            </w:r>
            <w:r w:rsidRPr="002B7722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Вырезание осенних снежинок – цветов.    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- Рисование: </w:t>
            </w:r>
            <w:r w:rsidRPr="002B7722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«Натюрморт»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Цель: Учить рисовать натюрморт, </w:t>
            </w:r>
            <w:proofErr w:type="gramStart"/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особенностях</w:t>
            </w:r>
            <w:proofErr w:type="gramEnd"/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 изображения, рисовать всей кистью и её концом тонкие линии.            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860869" w:rsidRPr="002B7722" w:rsidTr="000B5241">
        <w:tc>
          <w:tcPr>
            <w:tcW w:w="14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Зимняя свежесть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u w:val="single"/>
                <w:lang w:eastAsia="ru-RU"/>
              </w:rPr>
              <w:t>Знакомство с народно – прикладным искусством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 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u w:val="single"/>
                <w:lang w:eastAsia="ru-RU"/>
              </w:rPr>
              <w:t>Художественное творчество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 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 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 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 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 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 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 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u w:val="single"/>
                <w:lang w:eastAsia="ru-RU"/>
              </w:rPr>
              <w:t>Художественный труд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 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 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u w:val="single"/>
                <w:lang w:eastAsia="ru-RU"/>
              </w:rPr>
              <w:t>Дидактические игры: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 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 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 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 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 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 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 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 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 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 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 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Изобразительная и музыкальная деятельность.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 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Художественное слово к жанру натюрморта.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- Рассматривание альбомов, </w:t>
            </w:r>
            <w:proofErr w:type="spellStart"/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открыто</w:t>
            </w:r>
            <w:proofErr w:type="gramStart"/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к</w:t>
            </w:r>
            <w:r w:rsidRPr="002B7722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«</w:t>
            </w:r>
            <w:proofErr w:type="gramEnd"/>
            <w:r w:rsidRPr="002B7722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Гжель</w:t>
            </w:r>
            <w:proofErr w:type="spellEnd"/>
            <w:r w:rsidRPr="002B7722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»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- Рисование </w:t>
            </w:r>
            <w:r w:rsidRPr="002B7722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«Голубое чудо гжели</w:t>
            </w: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»</w:t>
            </w:r>
          </w:p>
          <w:p w:rsidR="00EE6C54" w:rsidRPr="002B7722" w:rsidRDefault="00EE6C54" w:rsidP="000B5241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Цель: Учить составлять узор на форме, выполняя в центре узор из растительных элементов, по краям кайму, бордюр. Развивать наблюдательность, умение видеть характерные отличительные особенности изделия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- Вырезание цветов – снежинок из белой бумаги.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 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- «Натюрморт»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u w:val="single"/>
                <w:lang w:eastAsia="ru-RU"/>
              </w:rPr>
              <w:t>Дидактическая задача: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Научиться создавать композицию </w:t>
            </w:r>
            <w:proofErr w:type="gramStart"/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с</w:t>
            </w:r>
            <w:proofErr w:type="gramEnd"/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у</w:t>
            </w:r>
            <w:proofErr w:type="gramEnd"/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 учетом точки зрения; уточнить представления о натюрморте как жанре изобразительного искусства.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- «Где, какой цветок распустился?»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u w:val="single"/>
                <w:lang w:eastAsia="ru-RU"/>
              </w:rPr>
              <w:t>Дидактическая задача: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Уточнение представления о внешнем виде цветковых растений. Узнавание растения по стеблю, бутону и соотнесение со «Своим цветком на основе понятия о части и целом.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 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 Занятие «</w:t>
            </w:r>
            <w:r w:rsidRPr="002B7722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 xml:space="preserve">Цветы для </w:t>
            </w:r>
            <w:proofErr w:type="spellStart"/>
            <w:r w:rsidRPr="002B7722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Жармины</w:t>
            </w:r>
            <w:proofErr w:type="spellEnd"/>
            <w:r w:rsidRPr="002B7722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2B7722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Изольдины</w:t>
            </w:r>
            <w:proofErr w:type="spellEnd"/>
            <w:r w:rsidRPr="002B7722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»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 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 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- Чтение стихов, отгадывание загадок о цветах.</w:t>
            </w:r>
          </w:p>
        </w:tc>
      </w:tr>
      <w:tr w:rsidR="00860869" w:rsidRPr="002B7722" w:rsidTr="000B5241">
        <w:tc>
          <w:tcPr>
            <w:tcW w:w="14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Весеннее вдохновение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Выставка детского творчества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Музыкальное развитие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 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 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 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Художественное творчество: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Дидактические игры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 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 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 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      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 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 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 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 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 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 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/Изобразительная и музыкальная деятельность /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- «</w:t>
            </w:r>
            <w:r w:rsidRPr="002B7722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 xml:space="preserve">Весенний </w:t>
            </w:r>
            <w:proofErr w:type="spellStart"/>
            <w:r w:rsidRPr="002B7722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Цветоград</w:t>
            </w:r>
            <w:proofErr w:type="spellEnd"/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»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Рузучивание</w:t>
            </w:r>
            <w:proofErr w:type="spellEnd"/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 песни «Цветики»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Музыка В. Карасёвой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Слова Н. Френкель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- Букет для мамы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Тематические</w:t>
            </w:r>
            <w:proofErr w:type="gramEnd"/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 занятие «</w:t>
            </w:r>
            <w:r w:rsidRPr="002B7722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Макаронная фантазия»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Первоцветы»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«Раскрась лепестки цветов»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u w:val="single"/>
                <w:lang w:eastAsia="ru-RU"/>
              </w:rPr>
              <w:t>Дидактическая задача: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Формирование умения мысленно выделять характерные признаки растений, абстрагировать и относить к конкретному растению.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«Что появится из цветка»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u w:val="single"/>
                <w:lang w:eastAsia="ru-RU"/>
              </w:rPr>
              <w:t>Дидактическая задача: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Формирования представления о закономерностях и этапах развития любого растения.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 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u w:val="single"/>
                <w:lang w:eastAsia="ru-RU"/>
              </w:rPr>
              <w:t>- Развлечение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Цветочная сказка»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Цель: Развивать эмоционально целостное восприятие окружающего мира. Воспитывать положительное отношение к процессу и результату изобразительной деятельности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860869" w:rsidRPr="002B7722" w:rsidTr="000B5241">
        <w:tc>
          <w:tcPr>
            <w:tcW w:w="14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Разноцветный окрас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Музыкальное развитие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Художественное творчество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Дидактические игры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        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Изобразительная и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Музыкальная деятельность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C54" w:rsidRPr="002B7722" w:rsidRDefault="00EE6C54" w:rsidP="00860869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- Разучива</w:t>
            </w:r>
            <w:r w:rsidR="00860869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 xml:space="preserve">ние песни 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- Разучивание танца «Вальс цветов»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Рисование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- «</w:t>
            </w: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В стране эльфов»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- «Рисование цветов на песке»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 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- «Найди такой же цветок, но другого цвета»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u w:val="single"/>
                <w:lang w:eastAsia="ru-RU"/>
              </w:rPr>
              <w:t>Дидактическая задача: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Сравнение цветов по форме венчика и окраске лепестков.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- «Угадай цветок по силуэту»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u w:val="single"/>
                <w:lang w:eastAsia="ru-RU"/>
              </w:rPr>
              <w:t>Дидактическая задача: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Различение и узнавание цветков по их «тени», знакомство с силуэтом.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- «Найди цветок на предметах искусства»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u w:val="single"/>
                <w:lang w:eastAsia="ru-RU"/>
              </w:rPr>
              <w:t>Дидактическая задача</w:t>
            </w: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: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Знакомство с явлением стилизации, сопоставление реальных растений и художественных образов.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ПРАЗДНИК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«Вальс цветов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>Цель</w:t>
            </w: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: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Обобщить знание о цветах.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Создать у ребенка радостное настроение.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Развивать музыкально - эстетическое восприятие, наблюдательность;</w:t>
            </w:r>
          </w:p>
          <w:p w:rsidR="00EE6C54" w:rsidRPr="002B7722" w:rsidRDefault="00EE6C54" w:rsidP="002B7722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2B7722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Формировать художественный вкус.</w:t>
            </w:r>
          </w:p>
        </w:tc>
      </w:tr>
    </w:tbl>
    <w:p w:rsidR="00EE6C54" w:rsidRDefault="00EE6C54" w:rsidP="002B7722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2B7722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 </w:t>
      </w:r>
    </w:p>
    <w:p w:rsidR="00860869" w:rsidRPr="002B7722" w:rsidRDefault="00860869" w:rsidP="00860869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EE6C54" w:rsidRPr="002B7722" w:rsidRDefault="00EE6C54" w:rsidP="002B7722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B77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Мир цветов – это могущественный источник, из которого ребёнок с помощью взрослого черпает знания и впечатления.</w:t>
      </w:r>
    </w:p>
    <w:p w:rsidR="00EE6C54" w:rsidRPr="002B7722" w:rsidRDefault="00EE6C54" w:rsidP="002B7722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B77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Построить работу по развитию у детей интереса к цветам в системе помог нам представленный проект, который отражает современный уровень преподавания и соответствуют требованиям государственного и регионального образовательных стандартов.</w:t>
      </w:r>
    </w:p>
    <w:p w:rsidR="00EE6C54" w:rsidRPr="002B7722" w:rsidRDefault="00EE6C54" w:rsidP="002B7722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B77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 помощью проекта «Цветов таинственная сила» у детей развился интерес к цветам, как к представителям растительного мира, они научились многим навыкам, умениям в изображении цветов разными способами, создавали собственные образы средствами изобразительной деятельности.</w:t>
      </w:r>
    </w:p>
    <w:p w:rsidR="00EE6C54" w:rsidRPr="002B7722" w:rsidRDefault="00EE6C54" w:rsidP="002B7722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B77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Практическая ценность</w:t>
      </w:r>
      <w:r w:rsidRPr="002B7722"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  <w:t> </w:t>
      </w:r>
      <w:r w:rsidRPr="002B77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данного проекта в том, что он понятен, удобен в использовании: практический материал скомпонован таким образом, что педагогу нет необходимости искать какие – либо другие источники для реализации поставленной цели.</w:t>
      </w:r>
    </w:p>
    <w:p w:rsidR="00EE6C54" w:rsidRPr="002B7722" w:rsidRDefault="00EE6C54" w:rsidP="002B7722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B77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Работа в проекте, интеграция двух областей благотворно влияет на развитие психических процессов, таких как мышление, память, внимание, развивают творческие способности дошкольников, влияют на эмоциональное восприятие окружающего мира и произведений искусств. Позволяет конкретизировать систему работы с детьми, обеспечить ее направленность на решение поставленных задач.</w:t>
      </w:r>
    </w:p>
    <w:p w:rsidR="003C381E" w:rsidRPr="002B7722" w:rsidRDefault="003C381E" w:rsidP="002B7722">
      <w:pPr>
        <w:rPr>
          <w:sz w:val="28"/>
          <w:szCs w:val="28"/>
        </w:rPr>
      </w:pPr>
    </w:p>
    <w:sectPr w:rsidR="003C381E" w:rsidRPr="002B7722" w:rsidSect="00860869">
      <w:pgSz w:w="11906" w:h="16838"/>
      <w:pgMar w:top="1134" w:right="368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ldhabi">
    <w:panose1 w:val="01000000000000000000"/>
    <w:charset w:val="00"/>
    <w:family w:val="auto"/>
    <w:pitch w:val="variable"/>
    <w:sig w:usb0="A000206F" w:usb1="9000804B" w:usb2="00000000" w:usb3="00000000" w:csb0="0000004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2015B"/>
    <w:multiLevelType w:val="multilevel"/>
    <w:tmpl w:val="4D787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A4D84"/>
    <w:multiLevelType w:val="multilevel"/>
    <w:tmpl w:val="193EE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F40E4E"/>
    <w:multiLevelType w:val="multilevel"/>
    <w:tmpl w:val="FA52C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6B4A6B"/>
    <w:multiLevelType w:val="multilevel"/>
    <w:tmpl w:val="7E169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DF3F00"/>
    <w:multiLevelType w:val="multilevel"/>
    <w:tmpl w:val="597A3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C67FDA"/>
    <w:multiLevelType w:val="multilevel"/>
    <w:tmpl w:val="28AA5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015C33"/>
    <w:multiLevelType w:val="multilevel"/>
    <w:tmpl w:val="B5063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877177"/>
    <w:multiLevelType w:val="multilevel"/>
    <w:tmpl w:val="6B54C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CA0521"/>
    <w:multiLevelType w:val="multilevel"/>
    <w:tmpl w:val="EF461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C72EE3"/>
    <w:multiLevelType w:val="multilevel"/>
    <w:tmpl w:val="D9867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826D05"/>
    <w:multiLevelType w:val="multilevel"/>
    <w:tmpl w:val="6C58F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416866"/>
    <w:multiLevelType w:val="multilevel"/>
    <w:tmpl w:val="9A5E7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E94464"/>
    <w:multiLevelType w:val="multilevel"/>
    <w:tmpl w:val="07268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12"/>
  </w:num>
  <w:num w:numId="5">
    <w:abstractNumId w:val="7"/>
  </w:num>
  <w:num w:numId="6">
    <w:abstractNumId w:val="8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1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1CE"/>
    <w:rsid w:val="000B5241"/>
    <w:rsid w:val="002B11CE"/>
    <w:rsid w:val="002B7722"/>
    <w:rsid w:val="003C381E"/>
    <w:rsid w:val="00860869"/>
    <w:rsid w:val="00B9509D"/>
    <w:rsid w:val="00EE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7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1376</Words>
  <Characters>7844</Characters>
  <Application>Microsoft Office Word</Application>
  <DocSecurity>4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8</cp:lastModifiedBy>
  <cp:revision>2</cp:revision>
  <dcterms:created xsi:type="dcterms:W3CDTF">2014-10-26T09:21:00Z</dcterms:created>
  <dcterms:modified xsi:type="dcterms:W3CDTF">2014-10-26T09:21:00Z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1600785186</vt:i4>
  </property>
</Properties>
</file>